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710D" w14:textId="77777777" w:rsidR="00BE55F9" w:rsidRPr="002609E6" w:rsidRDefault="00BE55F9" w:rsidP="00BE55F9">
      <w:pPr>
        <w:rPr>
          <w:b/>
          <w:bCs/>
        </w:rPr>
      </w:pPr>
      <w:bookmarkStart w:id="0" w:name="_GoBack"/>
      <w:bookmarkEnd w:id="0"/>
      <w:r w:rsidRPr="002609E6">
        <w:rPr>
          <w:b/>
          <w:bCs/>
        </w:rPr>
        <w:t xml:space="preserve">Women, Oppression, and Resistance in </w:t>
      </w:r>
      <w:r w:rsidRPr="002609E6">
        <w:rPr>
          <w:b/>
          <w:bCs/>
          <w:i/>
          <w:iCs/>
        </w:rPr>
        <w:t>Nervous Conditions</w:t>
      </w:r>
      <w:r w:rsidRPr="002609E6">
        <w:rPr>
          <w:b/>
          <w:bCs/>
        </w:rPr>
        <w:t>.</w:t>
      </w:r>
    </w:p>
    <w:p w14:paraId="3B04F9DB" w14:textId="77777777" w:rsidR="00071D30" w:rsidRPr="002609E6" w:rsidRDefault="00071D30" w:rsidP="00BE55F9"/>
    <w:p w14:paraId="48F22365" w14:textId="77777777" w:rsidR="00F85528" w:rsidRPr="002609E6" w:rsidRDefault="00F85528" w:rsidP="00F85528">
      <w:r w:rsidRPr="002609E6">
        <w:t xml:space="preserve">In the opening to </w:t>
      </w:r>
      <w:r w:rsidRPr="002609E6">
        <w:rPr>
          <w:i/>
          <w:iCs/>
        </w:rPr>
        <w:t>Nervous Conditions</w:t>
      </w:r>
      <w:r w:rsidRPr="002609E6">
        <w:t xml:space="preserve">, the narrator Tambudzai provides a taxonomy of women’s experience: she and Lucia </w:t>
      </w:r>
      <w:r w:rsidRPr="002609E6">
        <w:rPr>
          <w:b/>
          <w:bCs/>
        </w:rPr>
        <w:t xml:space="preserve">“escape”; </w:t>
      </w:r>
      <w:r w:rsidRPr="002609E6">
        <w:t xml:space="preserve">her mother and </w:t>
      </w:r>
      <w:proofErr w:type="spellStart"/>
      <w:r w:rsidRPr="002609E6">
        <w:t>Maiguru</w:t>
      </w:r>
      <w:proofErr w:type="spellEnd"/>
      <w:r w:rsidRPr="002609E6">
        <w:t xml:space="preserve"> are </w:t>
      </w:r>
      <w:r w:rsidRPr="002609E6">
        <w:rPr>
          <w:b/>
          <w:bCs/>
        </w:rPr>
        <w:t xml:space="preserve">“entrapped”; </w:t>
      </w:r>
      <w:r w:rsidRPr="002609E6">
        <w:t xml:space="preserve">and Nyasha </w:t>
      </w:r>
      <w:r w:rsidRPr="002609E6">
        <w:rPr>
          <w:b/>
          <w:bCs/>
        </w:rPr>
        <w:t xml:space="preserve">“rebels”. </w:t>
      </w:r>
      <w:r w:rsidRPr="002609E6">
        <w:t>For the character assigned to your group:</w:t>
      </w:r>
    </w:p>
    <w:p w14:paraId="0C44B58F" w14:textId="77777777" w:rsidR="00662B70" w:rsidRPr="002609E6" w:rsidRDefault="00B5570E" w:rsidP="00F85528">
      <w:pPr>
        <w:numPr>
          <w:ilvl w:val="0"/>
          <w:numId w:val="8"/>
        </w:numPr>
      </w:pPr>
      <w:r w:rsidRPr="002609E6">
        <w:t xml:space="preserve">Do you agree with </w:t>
      </w:r>
      <w:proofErr w:type="spellStart"/>
      <w:r w:rsidRPr="002609E6">
        <w:t>Tambu’s</w:t>
      </w:r>
      <w:proofErr w:type="spellEnd"/>
      <w:r w:rsidRPr="002609E6">
        <w:t xml:space="preserve"> assessment of her? (examples?)</w:t>
      </w:r>
    </w:p>
    <w:p w14:paraId="42F5D696" w14:textId="77777777" w:rsidR="00662B70" w:rsidRPr="002609E6" w:rsidRDefault="00B5570E" w:rsidP="00F85528">
      <w:pPr>
        <w:numPr>
          <w:ilvl w:val="0"/>
          <w:numId w:val="8"/>
        </w:numPr>
      </w:pPr>
      <w:r w:rsidRPr="002609E6">
        <w:t xml:space="preserve">How does she experience expectations based on gender roles and how does she perform her gendered role? </w:t>
      </w:r>
    </w:p>
    <w:p w14:paraId="6C3615B3" w14:textId="77777777" w:rsidR="00662B70" w:rsidRPr="002609E6" w:rsidRDefault="00B5570E" w:rsidP="00F85528">
      <w:pPr>
        <w:numPr>
          <w:ilvl w:val="0"/>
          <w:numId w:val="8"/>
        </w:numPr>
      </w:pPr>
      <w:r w:rsidRPr="002609E6">
        <w:t>How does your assessment of the character reflect your own biases and assumptions about ‘proper’ gender roles, feminism, Africa, etc.?</w:t>
      </w:r>
    </w:p>
    <w:p w14:paraId="71EB72BA" w14:textId="77777777" w:rsidR="00BE55F9" w:rsidRPr="002609E6" w:rsidRDefault="00BE55F9" w:rsidP="00BE55F9"/>
    <w:p w14:paraId="709D4FC4" w14:textId="77777777" w:rsidR="00BE55F9" w:rsidRPr="002609E6" w:rsidRDefault="00BE55F9" w:rsidP="00BE55F9">
      <w:pPr>
        <w:numPr>
          <w:ilvl w:val="0"/>
          <w:numId w:val="1"/>
        </w:numPr>
        <w:rPr>
          <w:b/>
        </w:rPr>
      </w:pPr>
      <w:r w:rsidRPr="002609E6">
        <w:rPr>
          <w:b/>
        </w:rPr>
        <w:t xml:space="preserve">Lucia </w:t>
      </w:r>
    </w:p>
    <w:p w14:paraId="5E09F854" w14:textId="77777777" w:rsidR="00F85528" w:rsidRPr="002609E6" w:rsidRDefault="00F85528" w:rsidP="00863FC7">
      <w:pPr>
        <w:pStyle w:val="ListParagraph"/>
        <w:numPr>
          <w:ilvl w:val="0"/>
          <w:numId w:val="7"/>
        </w:numPr>
      </w:pPr>
      <w:r w:rsidRPr="002609E6">
        <w:t>127 Lucia remains plump in spite of her tribulations</w:t>
      </w:r>
    </w:p>
    <w:p w14:paraId="3F889E89" w14:textId="77777777" w:rsidR="00BE55F9" w:rsidRPr="002609E6" w:rsidRDefault="00863FC7" w:rsidP="00863FC7">
      <w:pPr>
        <w:pStyle w:val="ListParagraph"/>
        <w:numPr>
          <w:ilvl w:val="0"/>
          <w:numId w:val="7"/>
        </w:numPr>
      </w:pPr>
      <w:r w:rsidRPr="002609E6">
        <w:t>146-7 Lucia confron</w:t>
      </w:r>
      <w:r w:rsidR="00071D30" w:rsidRPr="002609E6">
        <w:t xml:space="preserve">ts the family patriarchy </w:t>
      </w:r>
      <w:r w:rsidR="00071D30" w:rsidRPr="002609E6">
        <w:rPr>
          <w:i/>
        </w:rPr>
        <w:t>dare</w:t>
      </w:r>
      <w:r w:rsidR="00071D30" w:rsidRPr="002609E6">
        <w:t xml:space="preserve"> </w:t>
      </w:r>
    </w:p>
    <w:p w14:paraId="7736B672" w14:textId="77777777" w:rsidR="00863FC7" w:rsidRPr="002609E6" w:rsidRDefault="00863FC7" w:rsidP="00863FC7">
      <w:pPr>
        <w:pStyle w:val="ListParagraph"/>
        <w:numPr>
          <w:ilvl w:val="0"/>
          <w:numId w:val="7"/>
        </w:numPr>
      </w:pPr>
      <w:r w:rsidRPr="002609E6">
        <w:t>155-6 Lucia decides to stay and take care of her sister</w:t>
      </w:r>
    </w:p>
    <w:p w14:paraId="09023AF7" w14:textId="77777777" w:rsidR="00C67947" w:rsidRPr="002609E6" w:rsidRDefault="00C67947" w:rsidP="00863FC7">
      <w:pPr>
        <w:pStyle w:val="ListParagraph"/>
        <w:numPr>
          <w:ilvl w:val="0"/>
          <w:numId w:val="7"/>
        </w:numPr>
      </w:pPr>
      <w:r w:rsidRPr="002609E6">
        <w:t xml:space="preserve">160-1 Lucia is a given a job by </w:t>
      </w:r>
      <w:proofErr w:type="spellStart"/>
      <w:r w:rsidRPr="002609E6">
        <w:t>Babamakuru</w:t>
      </w:r>
      <w:proofErr w:type="spellEnd"/>
    </w:p>
    <w:p w14:paraId="359CB979" w14:textId="77777777" w:rsidR="000059DE" w:rsidRPr="002609E6" w:rsidRDefault="000059DE" w:rsidP="00863FC7">
      <w:pPr>
        <w:pStyle w:val="ListParagraph"/>
        <w:numPr>
          <w:ilvl w:val="0"/>
          <w:numId w:val="7"/>
        </w:numPr>
      </w:pPr>
      <w:r w:rsidRPr="002609E6">
        <w:t xml:space="preserve">173-4 Lucia defends </w:t>
      </w:r>
      <w:proofErr w:type="spellStart"/>
      <w:r w:rsidRPr="002609E6">
        <w:t>Tambu</w:t>
      </w:r>
      <w:proofErr w:type="spellEnd"/>
      <w:r w:rsidRPr="002609E6">
        <w:t xml:space="preserve"> decision not to attend the wedding; regarded as an honorary man.</w:t>
      </w:r>
    </w:p>
    <w:p w14:paraId="58842315" w14:textId="77777777" w:rsidR="00D06F1C" w:rsidRPr="002609E6" w:rsidRDefault="00D06F1C" w:rsidP="00D06F1C">
      <w:pPr>
        <w:pStyle w:val="ListParagraph"/>
        <w:ind w:left="1440"/>
      </w:pPr>
    </w:p>
    <w:p w14:paraId="6042CB72" w14:textId="77777777" w:rsidR="00C67947" w:rsidRPr="002609E6" w:rsidRDefault="00C67947" w:rsidP="00FF0D16">
      <w:pPr>
        <w:numPr>
          <w:ilvl w:val="0"/>
          <w:numId w:val="1"/>
        </w:numPr>
        <w:rPr>
          <w:b/>
        </w:rPr>
      </w:pPr>
      <w:proofErr w:type="spellStart"/>
      <w:r w:rsidRPr="002609E6">
        <w:rPr>
          <w:b/>
        </w:rPr>
        <w:t>Tambu</w:t>
      </w:r>
      <w:proofErr w:type="spellEnd"/>
    </w:p>
    <w:p w14:paraId="7D83C70D" w14:textId="77777777" w:rsidR="00C67947" w:rsidRPr="002609E6" w:rsidRDefault="00F87B33" w:rsidP="00A92D06">
      <w:pPr>
        <w:pStyle w:val="ListParagraph"/>
        <w:numPr>
          <w:ilvl w:val="0"/>
          <w:numId w:val="9"/>
        </w:numPr>
        <w:rPr>
          <w:b/>
        </w:rPr>
      </w:pPr>
      <w:r w:rsidRPr="002609E6">
        <w:t xml:space="preserve">23 fights </w:t>
      </w:r>
      <w:proofErr w:type="spellStart"/>
      <w:r w:rsidRPr="002609E6">
        <w:t>Nhamo</w:t>
      </w:r>
      <w:proofErr w:type="spellEnd"/>
      <w:r w:rsidRPr="002609E6">
        <w:t xml:space="preserve"> because he is stealing her maize</w:t>
      </w:r>
    </w:p>
    <w:p w14:paraId="43783A7A" w14:textId="77777777" w:rsidR="00F87B33" w:rsidRPr="002609E6" w:rsidRDefault="00F87B33" w:rsidP="00A92D06">
      <w:pPr>
        <w:pStyle w:val="ListParagraph"/>
        <w:numPr>
          <w:ilvl w:val="0"/>
          <w:numId w:val="9"/>
        </w:numPr>
        <w:rPr>
          <w:b/>
        </w:rPr>
      </w:pPr>
      <w:r w:rsidRPr="002609E6">
        <w:t>58-9 emancipation; 94 reincarnation/clean</w:t>
      </w:r>
    </w:p>
    <w:p w14:paraId="766844CA" w14:textId="77777777" w:rsidR="00F87B33" w:rsidRPr="002609E6" w:rsidRDefault="00F87B33" w:rsidP="00A92D06">
      <w:pPr>
        <w:pStyle w:val="ListParagraph"/>
        <w:numPr>
          <w:ilvl w:val="0"/>
          <w:numId w:val="9"/>
        </w:numPr>
        <w:rPr>
          <w:b/>
        </w:rPr>
      </w:pPr>
      <w:r w:rsidRPr="002609E6">
        <w:t>165 wedding makes a mockery of her parents; 168 out of body experience/paralysis?</w:t>
      </w:r>
    </w:p>
    <w:p w14:paraId="1923FDDC" w14:textId="77777777" w:rsidR="00F87B33" w:rsidRPr="002609E6" w:rsidRDefault="002609E6" w:rsidP="00A92D06">
      <w:pPr>
        <w:pStyle w:val="ListParagraph"/>
        <w:numPr>
          <w:ilvl w:val="0"/>
          <w:numId w:val="9"/>
        </w:numPr>
        <w:rPr>
          <w:b/>
        </w:rPr>
      </w:pPr>
      <w:r w:rsidRPr="002609E6">
        <w:t>198-99 path to progress at Sacred Heart – in a sea of white faces</w:t>
      </w:r>
    </w:p>
    <w:p w14:paraId="14CE99CC" w14:textId="77777777" w:rsidR="002609E6" w:rsidRPr="002609E6" w:rsidRDefault="002609E6" w:rsidP="00A92D06">
      <w:pPr>
        <w:pStyle w:val="ListParagraph"/>
        <w:numPr>
          <w:ilvl w:val="0"/>
          <w:numId w:val="9"/>
        </w:numPr>
        <w:rPr>
          <w:b/>
        </w:rPr>
      </w:pPr>
      <w:r w:rsidRPr="002609E6">
        <w:t>208 final paragraph</w:t>
      </w:r>
    </w:p>
    <w:p w14:paraId="54EED56A" w14:textId="77777777" w:rsidR="00A92D06" w:rsidRPr="002609E6" w:rsidRDefault="00A92D06" w:rsidP="002609E6">
      <w:pPr>
        <w:rPr>
          <w:b/>
        </w:rPr>
      </w:pPr>
    </w:p>
    <w:p w14:paraId="697E2716" w14:textId="77777777" w:rsidR="00FF0D16" w:rsidRPr="002609E6" w:rsidRDefault="00BE55F9" w:rsidP="00FF0D16">
      <w:pPr>
        <w:numPr>
          <w:ilvl w:val="0"/>
          <w:numId w:val="1"/>
        </w:numPr>
        <w:rPr>
          <w:b/>
        </w:rPr>
      </w:pPr>
      <w:proofErr w:type="spellStart"/>
      <w:r w:rsidRPr="002609E6">
        <w:rPr>
          <w:b/>
        </w:rPr>
        <w:t>Maiguru</w:t>
      </w:r>
      <w:proofErr w:type="spellEnd"/>
    </w:p>
    <w:p w14:paraId="27AE6031" w14:textId="77777777" w:rsidR="00FF0D16" w:rsidRPr="002609E6" w:rsidRDefault="00FF0D16" w:rsidP="00FF0D16">
      <w:pPr>
        <w:pStyle w:val="ListParagraph"/>
        <w:numPr>
          <w:ilvl w:val="0"/>
          <w:numId w:val="5"/>
        </w:numPr>
      </w:pPr>
      <w:r w:rsidRPr="002609E6">
        <w:t xml:space="preserve">79-81 – </w:t>
      </w:r>
      <w:proofErr w:type="spellStart"/>
      <w:r w:rsidRPr="002609E6">
        <w:t>Tambu</w:t>
      </w:r>
      <w:proofErr w:type="spellEnd"/>
      <w:r w:rsidRPr="002609E6">
        <w:t xml:space="preserve"> and Nyasha talk about </w:t>
      </w:r>
      <w:proofErr w:type="spellStart"/>
      <w:r w:rsidRPr="002609E6">
        <w:t>Maiguru</w:t>
      </w:r>
      <w:proofErr w:type="spellEnd"/>
      <w:r w:rsidRPr="002609E6">
        <w:t xml:space="preserve">; </w:t>
      </w:r>
      <w:proofErr w:type="spellStart"/>
      <w:r w:rsidRPr="002609E6">
        <w:t>Maiguru</w:t>
      </w:r>
      <w:proofErr w:type="spellEnd"/>
      <w:r w:rsidRPr="002609E6">
        <w:t xml:space="preserve"> fawns over </w:t>
      </w:r>
      <w:proofErr w:type="spellStart"/>
      <w:r w:rsidRPr="002609E6">
        <w:t>Babamukuru</w:t>
      </w:r>
      <w:proofErr w:type="spellEnd"/>
    </w:p>
    <w:p w14:paraId="67AD1289" w14:textId="77777777" w:rsidR="00FF0D16" w:rsidRPr="002609E6" w:rsidRDefault="00FF0D16" w:rsidP="00FF0D16">
      <w:pPr>
        <w:pStyle w:val="ListParagraph"/>
        <w:numPr>
          <w:ilvl w:val="0"/>
          <w:numId w:val="5"/>
        </w:numPr>
      </w:pPr>
      <w:r w:rsidRPr="002609E6">
        <w:t xml:space="preserve">102-4 on </w:t>
      </w:r>
      <w:proofErr w:type="spellStart"/>
      <w:r w:rsidRPr="002609E6">
        <w:t>Maiguru’s</w:t>
      </w:r>
      <w:proofErr w:type="spellEnd"/>
      <w:r w:rsidRPr="002609E6">
        <w:t xml:space="preserve"> education</w:t>
      </w:r>
      <w:r w:rsidR="00D06F1C" w:rsidRPr="002609E6">
        <w:t xml:space="preserve"> and how this impacts her social status</w:t>
      </w:r>
    </w:p>
    <w:p w14:paraId="75AD10B2" w14:textId="77777777" w:rsidR="000549F5" w:rsidRPr="002609E6" w:rsidRDefault="000549F5" w:rsidP="00FF0D16">
      <w:pPr>
        <w:pStyle w:val="ListParagraph"/>
        <w:numPr>
          <w:ilvl w:val="0"/>
          <w:numId w:val="5"/>
        </w:numPr>
      </w:pPr>
      <w:r w:rsidRPr="002609E6">
        <w:t xml:space="preserve">140-1 </w:t>
      </w:r>
      <w:proofErr w:type="spellStart"/>
      <w:r w:rsidRPr="002609E6">
        <w:t>Maiguru</w:t>
      </w:r>
      <w:proofErr w:type="spellEnd"/>
      <w:r w:rsidRPr="002609E6">
        <w:t xml:space="preserve"> explains she is not part of totem, so </w:t>
      </w:r>
      <w:r w:rsidRPr="002609E6">
        <w:rPr>
          <w:i/>
        </w:rPr>
        <w:t>dare</w:t>
      </w:r>
      <w:r w:rsidRPr="002609E6">
        <w:t xml:space="preserve"> is not her concern</w:t>
      </w:r>
    </w:p>
    <w:p w14:paraId="0B667155" w14:textId="77777777" w:rsidR="00D06F1C" w:rsidRPr="002609E6" w:rsidRDefault="00D06F1C" w:rsidP="00FF0D16">
      <w:pPr>
        <w:pStyle w:val="ListParagraph"/>
        <w:numPr>
          <w:ilvl w:val="0"/>
          <w:numId w:val="5"/>
        </w:numPr>
      </w:pPr>
      <w:r w:rsidRPr="002609E6">
        <w:t xml:space="preserve">174-77 </w:t>
      </w:r>
      <w:proofErr w:type="spellStart"/>
      <w:r w:rsidRPr="002609E6">
        <w:t>Maiguru</w:t>
      </w:r>
      <w:proofErr w:type="spellEnd"/>
      <w:r w:rsidRPr="002609E6">
        <w:t xml:space="preserve"> challenges </w:t>
      </w:r>
      <w:proofErr w:type="spellStart"/>
      <w:r w:rsidRPr="002609E6">
        <w:t>Babamukuru</w:t>
      </w:r>
      <w:proofErr w:type="spellEnd"/>
      <w:r w:rsidRPr="002609E6">
        <w:t xml:space="preserve"> and leaves for a few days</w:t>
      </w:r>
    </w:p>
    <w:p w14:paraId="7416764F" w14:textId="77777777" w:rsidR="00C81745" w:rsidRPr="002609E6" w:rsidRDefault="00C81745" w:rsidP="00FF0D16">
      <w:pPr>
        <w:pStyle w:val="ListParagraph"/>
        <w:numPr>
          <w:ilvl w:val="0"/>
          <w:numId w:val="5"/>
        </w:numPr>
      </w:pPr>
      <w:r w:rsidRPr="002609E6">
        <w:t>184 on prejudice against educated women</w:t>
      </w:r>
    </w:p>
    <w:p w14:paraId="1CC5A9E4" w14:textId="77777777" w:rsidR="00D06F1C" w:rsidRPr="002609E6" w:rsidRDefault="00D06F1C" w:rsidP="00D06F1C">
      <w:pPr>
        <w:pStyle w:val="ListParagraph"/>
        <w:ind w:left="1440"/>
      </w:pPr>
    </w:p>
    <w:p w14:paraId="66134699" w14:textId="77777777" w:rsidR="00BE55F9" w:rsidRPr="002609E6" w:rsidRDefault="00BE55F9" w:rsidP="00BE55F9">
      <w:pPr>
        <w:numPr>
          <w:ilvl w:val="0"/>
          <w:numId w:val="1"/>
        </w:numPr>
        <w:rPr>
          <w:b/>
        </w:rPr>
      </w:pPr>
      <w:proofErr w:type="spellStart"/>
      <w:r w:rsidRPr="002609E6">
        <w:rPr>
          <w:b/>
        </w:rPr>
        <w:t>Tambu’s</w:t>
      </w:r>
      <w:proofErr w:type="spellEnd"/>
      <w:r w:rsidRPr="002609E6">
        <w:rPr>
          <w:b/>
        </w:rPr>
        <w:t xml:space="preserve"> mother</w:t>
      </w:r>
      <w:r w:rsidR="00D06F1C" w:rsidRPr="002609E6">
        <w:rPr>
          <w:b/>
        </w:rPr>
        <w:t xml:space="preserve">, </w:t>
      </w:r>
      <w:proofErr w:type="spellStart"/>
      <w:r w:rsidR="00D06F1C" w:rsidRPr="002609E6">
        <w:rPr>
          <w:b/>
        </w:rPr>
        <w:t>Ma’Shingayi</w:t>
      </w:r>
      <w:proofErr w:type="spellEnd"/>
    </w:p>
    <w:p w14:paraId="0C885352" w14:textId="77777777" w:rsidR="00FF0D16" w:rsidRPr="002609E6" w:rsidRDefault="00FF0D16" w:rsidP="00FF0D16">
      <w:pPr>
        <w:pStyle w:val="ListParagraph"/>
        <w:numPr>
          <w:ilvl w:val="0"/>
          <w:numId w:val="4"/>
        </w:numPr>
      </w:pPr>
      <w:r w:rsidRPr="002609E6">
        <w:t xml:space="preserve">16 guidance to </w:t>
      </w:r>
      <w:proofErr w:type="spellStart"/>
      <w:r w:rsidRPr="002609E6">
        <w:t>Tambu</w:t>
      </w:r>
      <w:proofErr w:type="spellEnd"/>
      <w:r w:rsidRPr="002609E6">
        <w:t xml:space="preserve"> regarding the pressures of gender and race</w:t>
      </w:r>
    </w:p>
    <w:p w14:paraId="64F12E4E" w14:textId="77777777" w:rsidR="00FF0D16" w:rsidRPr="002609E6" w:rsidRDefault="00FF0D16" w:rsidP="00FF0D16">
      <w:pPr>
        <w:pStyle w:val="ListParagraph"/>
        <w:numPr>
          <w:ilvl w:val="0"/>
          <w:numId w:val="4"/>
        </w:numPr>
      </w:pPr>
      <w:r w:rsidRPr="002609E6">
        <w:t xml:space="preserve">25 refuses to tell </w:t>
      </w:r>
      <w:proofErr w:type="spellStart"/>
      <w:r w:rsidRPr="002609E6">
        <w:t>Tambu</w:t>
      </w:r>
      <w:proofErr w:type="spellEnd"/>
      <w:r w:rsidRPr="002609E6">
        <w:t xml:space="preserve"> she cannot go to town to sell maize</w:t>
      </w:r>
    </w:p>
    <w:p w14:paraId="138A450C" w14:textId="77777777" w:rsidR="005E6DEF" w:rsidRPr="002609E6" w:rsidRDefault="005E6DEF" w:rsidP="00FF0D16">
      <w:pPr>
        <w:pStyle w:val="ListParagraph"/>
        <w:numPr>
          <w:ilvl w:val="0"/>
          <w:numId w:val="4"/>
        </w:numPr>
      </w:pPr>
      <w:r w:rsidRPr="002609E6">
        <w:t xml:space="preserve">91 </w:t>
      </w:r>
      <w:proofErr w:type="spellStart"/>
      <w:r w:rsidRPr="002609E6">
        <w:t>Tambu</w:t>
      </w:r>
      <w:proofErr w:type="spellEnd"/>
      <w:r w:rsidRPr="002609E6">
        <w:t xml:space="preserve"> reflects on how her mother is a woman, black, and uneducated</w:t>
      </w:r>
    </w:p>
    <w:p w14:paraId="3A87A79D" w14:textId="77777777" w:rsidR="00097573" w:rsidRPr="002609E6" w:rsidRDefault="00097573" w:rsidP="00FF0D16">
      <w:pPr>
        <w:pStyle w:val="ListParagraph"/>
        <w:numPr>
          <w:ilvl w:val="0"/>
          <w:numId w:val="4"/>
        </w:numPr>
      </w:pPr>
      <w:r w:rsidRPr="002609E6">
        <w:t xml:space="preserve">139, 142-4 </w:t>
      </w:r>
      <w:proofErr w:type="spellStart"/>
      <w:r w:rsidRPr="002609E6">
        <w:t>Ma’Shingayi</w:t>
      </w:r>
      <w:proofErr w:type="spellEnd"/>
      <w:r w:rsidRPr="002609E6">
        <w:t xml:space="preserve"> anger</w:t>
      </w:r>
    </w:p>
    <w:p w14:paraId="01360C1A" w14:textId="77777777" w:rsidR="00071D30" w:rsidRPr="002609E6" w:rsidRDefault="00071D30" w:rsidP="00FF0D16">
      <w:pPr>
        <w:pStyle w:val="ListParagraph"/>
        <w:numPr>
          <w:ilvl w:val="0"/>
          <w:numId w:val="4"/>
        </w:numPr>
      </w:pPr>
      <w:r w:rsidRPr="002609E6">
        <w:t xml:space="preserve">187 </w:t>
      </w:r>
      <w:proofErr w:type="spellStart"/>
      <w:r w:rsidRPr="002609E6">
        <w:t>Ma’Shingayi’s</w:t>
      </w:r>
      <w:proofErr w:type="spellEnd"/>
      <w:r w:rsidRPr="002609E6">
        <w:t xml:space="preserve"> reaction to </w:t>
      </w:r>
      <w:proofErr w:type="spellStart"/>
      <w:r w:rsidRPr="002609E6">
        <w:t>Babamukuru</w:t>
      </w:r>
      <w:proofErr w:type="spellEnd"/>
      <w:r w:rsidRPr="002609E6">
        <w:t xml:space="preserve"> deciding to let </w:t>
      </w:r>
      <w:proofErr w:type="spellStart"/>
      <w:r w:rsidRPr="002609E6">
        <w:t>Tambu</w:t>
      </w:r>
      <w:proofErr w:type="spellEnd"/>
      <w:r w:rsidRPr="002609E6">
        <w:t xml:space="preserve"> take up the scholarship at Sacred Heart.</w:t>
      </w:r>
      <w:r w:rsidR="00961996" w:rsidRPr="002609E6">
        <w:t xml:space="preserve"> Stops eating/working</w:t>
      </w:r>
    </w:p>
    <w:p w14:paraId="117B01A9" w14:textId="77777777" w:rsidR="00BE55F9" w:rsidRPr="002609E6" w:rsidRDefault="00BE55F9" w:rsidP="00D06F1C"/>
    <w:p w14:paraId="36FB7D6C" w14:textId="77777777" w:rsidR="00BE55F9" w:rsidRPr="002609E6" w:rsidRDefault="00BE55F9" w:rsidP="00BE55F9">
      <w:pPr>
        <w:numPr>
          <w:ilvl w:val="0"/>
          <w:numId w:val="1"/>
        </w:numPr>
        <w:rPr>
          <w:b/>
        </w:rPr>
      </w:pPr>
      <w:r w:rsidRPr="002609E6">
        <w:rPr>
          <w:b/>
        </w:rPr>
        <w:t>Nyasha</w:t>
      </w:r>
    </w:p>
    <w:p w14:paraId="69077315" w14:textId="77777777" w:rsidR="00BE55F9" w:rsidRPr="002609E6" w:rsidRDefault="000059DE" w:rsidP="00863FC7">
      <w:pPr>
        <w:pStyle w:val="ListParagraph"/>
        <w:numPr>
          <w:ilvl w:val="0"/>
          <w:numId w:val="4"/>
        </w:numPr>
      </w:pPr>
      <w:r w:rsidRPr="002609E6">
        <w:t>95</w:t>
      </w:r>
      <w:r w:rsidR="00071D30" w:rsidRPr="002609E6">
        <w:t>, 200</w:t>
      </w:r>
      <w:r w:rsidRPr="002609E6">
        <w:t xml:space="preserve"> kids don’t like Nyasha because she acts white</w:t>
      </w:r>
    </w:p>
    <w:p w14:paraId="5DD6E2DD" w14:textId="77777777" w:rsidR="00A92D06" w:rsidRPr="002609E6" w:rsidRDefault="00A92D06" w:rsidP="00863FC7">
      <w:pPr>
        <w:pStyle w:val="ListParagraph"/>
        <w:numPr>
          <w:ilvl w:val="0"/>
          <w:numId w:val="4"/>
        </w:numPr>
      </w:pPr>
      <w:r w:rsidRPr="002609E6">
        <w:t xml:space="preserve">115-118 conflict with </w:t>
      </w:r>
      <w:proofErr w:type="spellStart"/>
      <w:r w:rsidRPr="002609E6">
        <w:t>Babamakuru</w:t>
      </w:r>
      <w:proofErr w:type="spellEnd"/>
      <w:r w:rsidRPr="002609E6">
        <w:t xml:space="preserve"> – decency, violence</w:t>
      </w:r>
    </w:p>
    <w:p w14:paraId="17CA2A41" w14:textId="77777777" w:rsidR="00A92D06" w:rsidRPr="002609E6" w:rsidRDefault="00A92D06" w:rsidP="00863FC7">
      <w:pPr>
        <w:pStyle w:val="ListParagraph"/>
        <w:numPr>
          <w:ilvl w:val="0"/>
          <w:numId w:val="4"/>
        </w:numPr>
      </w:pPr>
      <w:r w:rsidRPr="002609E6">
        <w:t>137 – angles more attractive than curves</w:t>
      </w:r>
    </w:p>
    <w:p w14:paraId="41C3BDA7" w14:textId="77777777" w:rsidR="00863FC7" w:rsidRPr="002609E6" w:rsidRDefault="00071D30" w:rsidP="00863FC7">
      <w:pPr>
        <w:pStyle w:val="ListParagraph"/>
        <w:numPr>
          <w:ilvl w:val="0"/>
          <w:numId w:val="4"/>
        </w:numPr>
      </w:pPr>
      <w:r w:rsidRPr="002609E6">
        <w:t xml:space="preserve">189-90, </w:t>
      </w:r>
      <w:r w:rsidR="00B85A5A" w:rsidRPr="002609E6">
        <w:t xml:space="preserve">197-98, </w:t>
      </w:r>
      <w:r w:rsidRPr="002609E6">
        <w:t>201-2</w:t>
      </w:r>
      <w:r w:rsidR="00B85A5A" w:rsidRPr="002609E6">
        <w:t xml:space="preserve"> anorexia, bulimia /</w:t>
      </w:r>
      <w:r w:rsidR="000059DE" w:rsidRPr="002609E6">
        <w:t xml:space="preserve"> decency</w:t>
      </w:r>
      <w:r w:rsidR="00B85A5A" w:rsidRPr="002609E6">
        <w:t xml:space="preserve"> and body image</w:t>
      </w:r>
    </w:p>
    <w:p w14:paraId="0D4F98CC" w14:textId="77777777" w:rsidR="000059DE" w:rsidRPr="002609E6" w:rsidRDefault="00071D30" w:rsidP="00863FC7">
      <w:pPr>
        <w:pStyle w:val="ListParagraph"/>
        <w:numPr>
          <w:ilvl w:val="0"/>
          <w:numId w:val="4"/>
        </w:numPr>
      </w:pPr>
      <w:r w:rsidRPr="002609E6">
        <w:t>204-5 Nyasha’s breakdown</w:t>
      </w:r>
    </w:p>
    <w:p w14:paraId="41A57784" w14:textId="77777777" w:rsidR="00F85528" w:rsidRPr="002609E6" w:rsidRDefault="00F85528" w:rsidP="00C67947">
      <w:pPr>
        <w:pStyle w:val="ListParagraph"/>
        <w:rPr>
          <w:b/>
        </w:rPr>
      </w:pPr>
    </w:p>
    <w:p w14:paraId="2D12AA58" w14:textId="6F4F7D72" w:rsidR="00B22BBB" w:rsidRPr="002609E6" w:rsidRDefault="00B22BBB"/>
    <w:sectPr w:rsidR="00B22BBB" w:rsidRPr="002609E6" w:rsidSect="00961996">
      <w:pgSz w:w="15840" w:h="12240" w:orient="landscape"/>
      <w:pgMar w:top="1134" w:right="1077" w:bottom="1134" w:left="1134" w:header="709" w:footer="709" w:gutter="0"/>
      <w:cols w:num="2"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7FE"/>
    <w:multiLevelType w:val="hybridMultilevel"/>
    <w:tmpl w:val="97E81558"/>
    <w:lvl w:ilvl="0" w:tplc="52946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6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104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102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A3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48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3A3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C6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9EA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901F9"/>
    <w:multiLevelType w:val="hybridMultilevel"/>
    <w:tmpl w:val="D8F4C292"/>
    <w:lvl w:ilvl="0" w:tplc="7522F5F0">
      <w:start w:val="1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B31"/>
    <w:multiLevelType w:val="hybridMultilevel"/>
    <w:tmpl w:val="254C1834"/>
    <w:lvl w:ilvl="0" w:tplc="0004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8B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EB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8C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E5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EC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0B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A1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A2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FF5BE5"/>
    <w:multiLevelType w:val="hybridMultilevel"/>
    <w:tmpl w:val="ACB2D316"/>
    <w:lvl w:ilvl="0" w:tplc="7522F5F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9093E"/>
    <w:multiLevelType w:val="hybridMultilevel"/>
    <w:tmpl w:val="8482FE92"/>
    <w:lvl w:ilvl="0" w:tplc="BCC68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85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C3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07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0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ED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D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82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4A6671"/>
    <w:multiLevelType w:val="hybridMultilevel"/>
    <w:tmpl w:val="70201EEC"/>
    <w:lvl w:ilvl="0" w:tplc="7522F5F0">
      <w:start w:val="1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14EB9"/>
    <w:multiLevelType w:val="hybridMultilevel"/>
    <w:tmpl w:val="96002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687EE2"/>
    <w:multiLevelType w:val="hybridMultilevel"/>
    <w:tmpl w:val="D5663AD4"/>
    <w:lvl w:ilvl="0" w:tplc="7522F5F0">
      <w:start w:val="1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AF065D4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510471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7102C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80A33B0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7F48EA2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7C3A309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5DC6E2E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419EA82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C5E6D6B"/>
    <w:multiLevelType w:val="hybridMultilevel"/>
    <w:tmpl w:val="D7E87056"/>
    <w:lvl w:ilvl="0" w:tplc="7522F5F0">
      <w:start w:val="1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F9"/>
    <w:rsid w:val="000059DE"/>
    <w:rsid w:val="000549F5"/>
    <w:rsid w:val="00071D30"/>
    <w:rsid w:val="00097573"/>
    <w:rsid w:val="002609E6"/>
    <w:rsid w:val="00363A21"/>
    <w:rsid w:val="00380445"/>
    <w:rsid w:val="005E6DEF"/>
    <w:rsid w:val="00662B70"/>
    <w:rsid w:val="006C16C0"/>
    <w:rsid w:val="006D321B"/>
    <w:rsid w:val="00863FC7"/>
    <w:rsid w:val="00961996"/>
    <w:rsid w:val="00992FB8"/>
    <w:rsid w:val="00A92D06"/>
    <w:rsid w:val="00B22BBB"/>
    <w:rsid w:val="00B5570E"/>
    <w:rsid w:val="00B85A5A"/>
    <w:rsid w:val="00BE55F9"/>
    <w:rsid w:val="00C67947"/>
    <w:rsid w:val="00C81745"/>
    <w:rsid w:val="00D06F1C"/>
    <w:rsid w:val="00F85528"/>
    <w:rsid w:val="00F87B33"/>
    <w:rsid w:val="00FF0D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C5A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 - Okanagan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Jefferess</cp:lastModifiedBy>
  <cp:revision>2</cp:revision>
  <dcterms:created xsi:type="dcterms:W3CDTF">2021-10-12T22:45:00Z</dcterms:created>
  <dcterms:modified xsi:type="dcterms:W3CDTF">2021-10-12T22:45:00Z</dcterms:modified>
</cp:coreProperties>
</file>