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F825" w14:textId="77777777" w:rsidR="0065304B" w:rsidRDefault="0065304B" w:rsidP="0065304B">
      <w:pPr>
        <w:spacing w:after="0" w:line="240" w:lineRule="auto"/>
        <w:rPr>
          <w:rFonts w:ascii="Avenir Next" w:hAnsi="Avenir Next"/>
          <w:b/>
          <w:bCs/>
          <w:color w:val="000000" w:themeColor="text1"/>
          <w:sz w:val="28"/>
          <w:szCs w:val="28"/>
        </w:rPr>
      </w:pPr>
      <w:r w:rsidRPr="00183AA1">
        <w:rPr>
          <w:rFonts w:ascii="Avenir Next" w:hAnsi="Avenir Next"/>
          <w:b/>
          <w:bCs/>
          <w:color w:val="000000" w:themeColor="text1"/>
          <w:sz w:val="28"/>
          <w:szCs w:val="28"/>
        </w:rPr>
        <w:t>GEOG 128:  Human Geography: Space, Place and Community</w:t>
      </w:r>
    </w:p>
    <w:p w14:paraId="4D841CBD" w14:textId="77777777" w:rsidR="0065304B" w:rsidRPr="009C51AC" w:rsidRDefault="0065304B" w:rsidP="0065304B">
      <w:pPr>
        <w:spacing w:after="0" w:line="240" w:lineRule="auto"/>
        <w:rPr>
          <w:rFonts w:ascii="Avenir Next" w:hAnsi="Avenir Next"/>
          <w:color w:val="000000" w:themeColor="text1"/>
          <w:sz w:val="21"/>
          <w:szCs w:val="21"/>
        </w:rPr>
      </w:pPr>
      <w:r w:rsidRPr="009C51AC">
        <w:rPr>
          <w:rFonts w:ascii="Avenir Next" w:hAnsi="Avenir Next"/>
          <w:color w:val="000000" w:themeColor="text1"/>
          <w:sz w:val="21"/>
          <w:szCs w:val="21"/>
        </w:rPr>
        <w:t>Dr. Jonathan Cinnamon | Term 2, 2021/2022 | University of British Columbia Okanagan</w:t>
      </w:r>
    </w:p>
    <w:p w14:paraId="373190DE" w14:textId="766DB611" w:rsidR="007F1B65" w:rsidRDefault="007F1B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536"/>
      </w:tblGrid>
      <w:tr w:rsidR="00583858" w14:paraId="6BAFF054" w14:textId="77777777" w:rsidTr="00583858">
        <w:tc>
          <w:tcPr>
            <w:tcW w:w="4390" w:type="dxa"/>
          </w:tcPr>
          <w:p w14:paraId="3EEB4800" w14:textId="15A19C68" w:rsidR="00583858" w:rsidRDefault="00583858" w:rsidP="00D00335">
            <w:pPr>
              <w:spacing w:after="60" w:line="276" w:lineRule="auto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Student Name:</w:t>
            </w:r>
          </w:p>
        </w:tc>
        <w:tc>
          <w:tcPr>
            <w:tcW w:w="4536" w:type="dxa"/>
          </w:tcPr>
          <w:p w14:paraId="63360F19" w14:textId="57227963" w:rsidR="00583858" w:rsidRDefault="00583858" w:rsidP="00D00335">
            <w:pPr>
              <w:spacing w:after="60" w:line="276" w:lineRule="auto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Student number:</w:t>
            </w:r>
          </w:p>
        </w:tc>
      </w:tr>
      <w:tr w:rsidR="00583858" w14:paraId="0DEA2B79" w14:textId="77777777" w:rsidTr="00583858">
        <w:tc>
          <w:tcPr>
            <w:tcW w:w="4390" w:type="dxa"/>
          </w:tcPr>
          <w:p w14:paraId="57A3B0B0" w14:textId="126F1667" w:rsidR="00583858" w:rsidRDefault="00583858" w:rsidP="00D00335">
            <w:pPr>
              <w:spacing w:after="60" w:line="276" w:lineRule="auto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Date:</w:t>
            </w:r>
          </w:p>
        </w:tc>
        <w:tc>
          <w:tcPr>
            <w:tcW w:w="4536" w:type="dxa"/>
          </w:tcPr>
          <w:p w14:paraId="3DBE389D" w14:textId="16D4F4CC" w:rsidR="00583858" w:rsidRDefault="00583858" w:rsidP="00D00335">
            <w:pPr>
              <w:spacing w:after="60" w:line="276" w:lineRule="auto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Course section:</w:t>
            </w:r>
          </w:p>
        </w:tc>
      </w:tr>
    </w:tbl>
    <w:p w14:paraId="46656D24" w14:textId="77777777" w:rsidR="00583858" w:rsidRDefault="00583858" w:rsidP="00D00335">
      <w:pPr>
        <w:spacing w:after="60" w:line="276" w:lineRule="auto"/>
        <w:rPr>
          <w:rFonts w:ascii="Avenir Next" w:hAnsi="Avenir Next"/>
        </w:rPr>
      </w:pPr>
    </w:p>
    <w:p w14:paraId="79A41235" w14:textId="0F467347" w:rsidR="0011306B" w:rsidRPr="00872063" w:rsidRDefault="00D20553" w:rsidP="00872063">
      <w:pPr>
        <w:spacing w:line="240" w:lineRule="auto"/>
        <w:rPr>
          <w:rFonts w:ascii="Avenir Next" w:hAnsi="Avenir Next"/>
          <w:b/>
          <w:bCs/>
          <w:sz w:val="24"/>
          <w:szCs w:val="24"/>
        </w:rPr>
      </w:pPr>
      <w:r w:rsidRPr="00872063">
        <w:rPr>
          <w:rFonts w:ascii="Avenir Next" w:hAnsi="Avenir Next"/>
          <w:b/>
          <w:bCs/>
          <w:sz w:val="24"/>
          <w:szCs w:val="24"/>
        </w:rPr>
        <w:t xml:space="preserve">ASSIGNMENT </w:t>
      </w:r>
      <w:r w:rsidR="00A706B1">
        <w:rPr>
          <w:rFonts w:ascii="Avenir Next" w:hAnsi="Avenir Next"/>
          <w:b/>
          <w:bCs/>
          <w:sz w:val="24"/>
          <w:szCs w:val="24"/>
        </w:rPr>
        <w:t>2</w:t>
      </w:r>
      <w:r w:rsidRPr="00872063">
        <w:rPr>
          <w:rFonts w:ascii="Avenir Next" w:hAnsi="Avenir Next"/>
          <w:b/>
          <w:bCs/>
          <w:sz w:val="24"/>
          <w:szCs w:val="24"/>
        </w:rPr>
        <w:t xml:space="preserve"> TEMPLATE: </w:t>
      </w:r>
      <w:r w:rsidR="00A706B1">
        <w:rPr>
          <w:rFonts w:ascii="Avenir Next" w:hAnsi="Avenir Next"/>
          <w:b/>
          <w:bCs/>
          <w:sz w:val="24"/>
          <w:szCs w:val="24"/>
        </w:rPr>
        <w:t>DESIGNING LIVEABLE CITIES</w:t>
      </w:r>
    </w:p>
    <w:p w14:paraId="1676A568" w14:textId="3828E970" w:rsidR="00D20553" w:rsidRPr="004C1393" w:rsidRDefault="00DA2C16" w:rsidP="0011306B">
      <w:pPr>
        <w:rPr>
          <w:rFonts w:ascii="Avenir Next" w:hAnsi="Avenir Next"/>
          <w:bCs/>
          <w:sz w:val="24"/>
          <w:szCs w:val="24"/>
          <w:lang w:val="en-US"/>
        </w:rPr>
      </w:pPr>
      <w:r>
        <w:rPr>
          <w:rFonts w:ascii="Avenir Next" w:hAnsi="Avenir Next"/>
          <w:bCs/>
          <w:sz w:val="24"/>
          <w:szCs w:val="24"/>
          <w:lang w:val="en-US"/>
        </w:rPr>
        <w:t>C</w:t>
      </w:r>
      <w:r w:rsidR="00FD0B63">
        <w:rPr>
          <w:rFonts w:ascii="Avenir Next" w:hAnsi="Avenir Next"/>
          <w:bCs/>
          <w:sz w:val="24"/>
          <w:szCs w:val="24"/>
          <w:lang w:val="en-US"/>
        </w:rPr>
        <w:t>omplete the tasks from</w:t>
      </w:r>
      <w:r w:rsidR="004C1393" w:rsidRPr="004C1393">
        <w:rPr>
          <w:rFonts w:ascii="Avenir Next" w:hAnsi="Avenir Next"/>
          <w:bCs/>
          <w:sz w:val="24"/>
          <w:szCs w:val="24"/>
          <w:lang w:val="en-US"/>
        </w:rPr>
        <w:t xml:space="preserve"> the Assignment </w:t>
      </w:r>
      <w:r w:rsidR="00A706B1">
        <w:rPr>
          <w:rFonts w:ascii="Avenir Next" w:hAnsi="Avenir Next"/>
          <w:bCs/>
          <w:sz w:val="24"/>
          <w:szCs w:val="24"/>
          <w:lang w:val="en-US"/>
        </w:rPr>
        <w:t>2</w:t>
      </w:r>
      <w:r w:rsidR="004C1393" w:rsidRPr="004C1393">
        <w:rPr>
          <w:rFonts w:ascii="Avenir Next" w:hAnsi="Avenir Next"/>
          <w:bCs/>
          <w:sz w:val="24"/>
          <w:szCs w:val="24"/>
          <w:lang w:val="en-US"/>
        </w:rPr>
        <w:t xml:space="preserve"> Instructions document, and provide your work </w:t>
      </w:r>
      <w:r w:rsidR="004C1393">
        <w:rPr>
          <w:rFonts w:ascii="Avenir Next" w:hAnsi="Avenir Next"/>
          <w:bCs/>
          <w:sz w:val="24"/>
          <w:szCs w:val="24"/>
          <w:lang w:val="en-US"/>
        </w:rPr>
        <w:t xml:space="preserve">in the appropriate section </w:t>
      </w:r>
      <w:r w:rsidR="00FD0B63">
        <w:rPr>
          <w:rFonts w:ascii="Avenir Next" w:hAnsi="Avenir Next"/>
          <w:bCs/>
          <w:sz w:val="24"/>
          <w:szCs w:val="24"/>
          <w:lang w:val="en-US"/>
        </w:rPr>
        <w:t>in this template</w:t>
      </w:r>
      <w:r w:rsidR="004C1393">
        <w:rPr>
          <w:rFonts w:ascii="Avenir Next" w:hAnsi="Avenir Next"/>
          <w:bCs/>
          <w:sz w:val="24"/>
          <w:szCs w:val="24"/>
          <w:lang w:val="en-US"/>
        </w:rPr>
        <w:t>.</w:t>
      </w:r>
    </w:p>
    <w:p w14:paraId="6B119CDA" w14:textId="695EAE02" w:rsidR="0059660D" w:rsidRPr="00E86A61" w:rsidRDefault="0059660D" w:rsidP="0059660D">
      <w:pPr>
        <w:rPr>
          <w:rFonts w:ascii="Avenir Next" w:hAnsi="Avenir Next"/>
          <w:b/>
          <w:sz w:val="24"/>
          <w:szCs w:val="24"/>
          <w:lang w:val="en-US"/>
        </w:rPr>
      </w:pPr>
      <w:r w:rsidRPr="00E86A61">
        <w:rPr>
          <w:rFonts w:ascii="Avenir Next" w:hAnsi="Avenir Next"/>
          <w:b/>
          <w:sz w:val="24"/>
          <w:szCs w:val="24"/>
          <w:lang w:val="en-US"/>
        </w:rPr>
        <w:t>Task 1</w:t>
      </w:r>
      <w:r w:rsidR="00A706B1" w:rsidRPr="00E86A61">
        <w:rPr>
          <w:rFonts w:ascii="Avenir Next" w:hAnsi="Avenir Next"/>
          <w:b/>
          <w:sz w:val="24"/>
          <w:szCs w:val="24"/>
          <w:lang w:val="en-US"/>
        </w:rPr>
        <w:t>a</w:t>
      </w:r>
      <w:r w:rsidRPr="00E86A61">
        <w:rPr>
          <w:rFonts w:ascii="Avenir Next" w:hAnsi="Avenir Next"/>
          <w:b/>
          <w:sz w:val="24"/>
          <w:szCs w:val="24"/>
          <w:lang w:val="en-US"/>
        </w:rPr>
        <w:t xml:space="preserve">: </w:t>
      </w:r>
      <w:r w:rsidR="00E86A61" w:rsidRPr="00E86A61">
        <w:rPr>
          <w:rFonts w:ascii="Avenir Next" w:hAnsi="Avenir Next"/>
          <w:b/>
          <w:sz w:val="24"/>
          <w:szCs w:val="24"/>
          <w:lang w:val="en-US"/>
        </w:rPr>
        <w:t>T</w:t>
      </w:r>
      <w:r w:rsidR="00E86A61" w:rsidRPr="00E86A61">
        <w:rPr>
          <w:rFonts w:ascii="Avenir Next" w:hAnsi="Avenir Next"/>
          <w:b/>
          <w:sz w:val="24"/>
          <w:szCs w:val="24"/>
          <w:lang w:val="en-US"/>
        </w:rPr>
        <w:t xml:space="preserve">ransportation profile for 5 Kelowna </w:t>
      </w:r>
      <w:proofErr w:type="spellStart"/>
      <w:r w:rsidR="00E86A61" w:rsidRPr="00E86A61">
        <w:rPr>
          <w:rFonts w:ascii="Avenir Next" w:hAnsi="Avenir Next"/>
          <w:b/>
          <w:sz w:val="24"/>
          <w:szCs w:val="24"/>
          <w:lang w:val="en-US"/>
        </w:rPr>
        <w:t>neighbourhoods</w:t>
      </w:r>
      <w:proofErr w:type="spellEnd"/>
    </w:p>
    <w:p w14:paraId="7BB09342" w14:textId="0084F0EE" w:rsidR="00A706B1" w:rsidRDefault="00A706B1" w:rsidP="00A706B1">
      <w:pPr>
        <w:rPr>
          <w:rFonts w:ascii="Avenir Next" w:hAnsi="Avenir Next"/>
          <w:bCs/>
          <w:i/>
          <w:iCs/>
          <w:sz w:val="24"/>
          <w:szCs w:val="24"/>
          <w:lang w:val="en-US"/>
        </w:rPr>
      </w:pPr>
      <w:r w:rsidRPr="00FF5B70">
        <w:rPr>
          <w:rFonts w:ascii="Avenir Next" w:hAnsi="Avenir Next"/>
          <w:bCs/>
          <w:i/>
          <w:iCs/>
          <w:sz w:val="24"/>
          <w:szCs w:val="24"/>
          <w:lang w:val="en-US"/>
        </w:rPr>
        <w:t>[paste complete table from task 1</w:t>
      </w:r>
      <w:r w:rsidR="00E86A61">
        <w:rPr>
          <w:rFonts w:ascii="Avenir Next" w:hAnsi="Avenir Next"/>
          <w:bCs/>
          <w:i/>
          <w:iCs/>
          <w:sz w:val="24"/>
          <w:szCs w:val="24"/>
          <w:lang w:val="en-US"/>
        </w:rPr>
        <w:t>a</w:t>
      </w:r>
      <w:r w:rsidRPr="00FF5B70">
        <w:rPr>
          <w:rFonts w:ascii="Avenir Next" w:hAnsi="Avenir Next"/>
          <w:bCs/>
          <w:i/>
          <w:iCs/>
          <w:sz w:val="24"/>
          <w:szCs w:val="24"/>
          <w:lang w:val="en-US"/>
        </w:rPr>
        <w:t xml:space="preserve"> here</w:t>
      </w:r>
      <w:r>
        <w:rPr>
          <w:rFonts w:ascii="Avenir Next" w:hAnsi="Avenir Next"/>
          <w:bCs/>
          <w:i/>
          <w:iCs/>
          <w:sz w:val="24"/>
          <w:szCs w:val="24"/>
          <w:lang w:val="en-US"/>
        </w:rPr>
        <w:t xml:space="preserve">. You can ‘paste as </w:t>
      </w:r>
      <w:r w:rsidR="00C01347">
        <w:rPr>
          <w:rFonts w:ascii="Avenir Next" w:hAnsi="Avenir Next"/>
          <w:bCs/>
          <w:i/>
          <w:iCs/>
          <w:sz w:val="24"/>
          <w:szCs w:val="24"/>
          <w:lang w:val="en-US"/>
        </w:rPr>
        <w:t>picture’</w:t>
      </w:r>
      <w:r>
        <w:rPr>
          <w:rFonts w:ascii="Avenir Next" w:hAnsi="Avenir Next"/>
          <w:bCs/>
          <w:i/>
          <w:iCs/>
          <w:sz w:val="24"/>
          <w:szCs w:val="24"/>
          <w:lang w:val="en-US"/>
        </w:rPr>
        <w:t xml:space="preserve"> to make it fit better</w:t>
      </w:r>
      <w:r w:rsidRPr="00FF5B70">
        <w:rPr>
          <w:rFonts w:ascii="Avenir Next" w:hAnsi="Avenir Next"/>
          <w:bCs/>
          <w:i/>
          <w:iCs/>
          <w:sz w:val="24"/>
          <w:szCs w:val="24"/>
          <w:lang w:val="en-US"/>
        </w:rPr>
        <w:t>]</w:t>
      </w:r>
    </w:p>
    <w:p w14:paraId="291443D4" w14:textId="5E5A6375" w:rsidR="00C01347" w:rsidRDefault="00C01347" w:rsidP="00A706B1">
      <w:pPr>
        <w:rPr>
          <w:rFonts w:ascii="Avenir Next" w:hAnsi="Avenir Next"/>
          <w:bCs/>
          <w:i/>
          <w:iCs/>
          <w:sz w:val="24"/>
          <w:szCs w:val="24"/>
          <w:lang w:val="en-US"/>
        </w:rPr>
      </w:pPr>
    </w:p>
    <w:p w14:paraId="1B1851CF" w14:textId="543A9C73" w:rsidR="0011306B" w:rsidRDefault="0011306B" w:rsidP="0011306B">
      <w:pPr>
        <w:rPr>
          <w:rFonts w:ascii="Avenir Next" w:hAnsi="Avenir Next"/>
          <w:b/>
          <w:sz w:val="24"/>
          <w:szCs w:val="24"/>
          <w:lang w:val="en-US"/>
        </w:rPr>
      </w:pPr>
      <w:r w:rsidRPr="00FF5B70">
        <w:rPr>
          <w:rFonts w:ascii="Avenir Next" w:hAnsi="Avenir Next"/>
          <w:b/>
          <w:sz w:val="24"/>
          <w:szCs w:val="24"/>
          <w:lang w:val="en-US"/>
        </w:rPr>
        <w:t xml:space="preserve">Task </w:t>
      </w:r>
      <w:r w:rsidR="00E86A61">
        <w:rPr>
          <w:rFonts w:ascii="Avenir Next" w:hAnsi="Avenir Next"/>
          <w:b/>
          <w:sz w:val="24"/>
          <w:szCs w:val="24"/>
          <w:lang w:val="en-US"/>
        </w:rPr>
        <w:t>1b</w:t>
      </w:r>
      <w:r w:rsidRPr="00FF5B70">
        <w:rPr>
          <w:rFonts w:ascii="Avenir Next" w:hAnsi="Avenir Next"/>
          <w:b/>
          <w:sz w:val="24"/>
          <w:szCs w:val="24"/>
          <w:lang w:val="en-US"/>
        </w:rPr>
        <w:t xml:space="preserve">: </w:t>
      </w:r>
      <w:r w:rsidR="00E86A61">
        <w:rPr>
          <w:rFonts w:ascii="Avenir Next" w:hAnsi="Avenir Next"/>
          <w:b/>
          <w:sz w:val="24"/>
          <w:szCs w:val="24"/>
          <w:lang w:val="en-US"/>
        </w:rPr>
        <w:t>Charts</w:t>
      </w:r>
    </w:p>
    <w:p w14:paraId="4CD37920" w14:textId="67DAA70D" w:rsidR="00E86A61" w:rsidRDefault="00E86A61" w:rsidP="00E86A61">
      <w:pPr>
        <w:rPr>
          <w:rFonts w:ascii="Avenir Next" w:hAnsi="Avenir Next"/>
          <w:bCs/>
          <w:i/>
          <w:iCs/>
          <w:sz w:val="24"/>
          <w:szCs w:val="24"/>
          <w:lang w:val="en-US"/>
        </w:rPr>
      </w:pPr>
      <w:r w:rsidRPr="00FF5B70">
        <w:rPr>
          <w:rFonts w:ascii="Avenir Next" w:hAnsi="Avenir Next"/>
          <w:bCs/>
          <w:i/>
          <w:iCs/>
          <w:sz w:val="24"/>
          <w:szCs w:val="24"/>
          <w:lang w:val="en-US"/>
        </w:rPr>
        <w:t xml:space="preserve">[paste </w:t>
      </w:r>
      <w:r>
        <w:rPr>
          <w:rFonts w:ascii="Avenir Next" w:hAnsi="Avenir Next"/>
          <w:bCs/>
          <w:i/>
          <w:iCs/>
          <w:sz w:val="24"/>
          <w:szCs w:val="24"/>
          <w:lang w:val="en-US"/>
        </w:rPr>
        <w:t xml:space="preserve">2 charts </w:t>
      </w:r>
      <w:r w:rsidRPr="00FF5B70">
        <w:rPr>
          <w:rFonts w:ascii="Avenir Next" w:hAnsi="Avenir Next"/>
          <w:bCs/>
          <w:i/>
          <w:iCs/>
          <w:sz w:val="24"/>
          <w:szCs w:val="24"/>
          <w:lang w:val="en-US"/>
        </w:rPr>
        <w:t>here]</w:t>
      </w:r>
    </w:p>
    <w:p w14:paraId="5479F1F1" w14:textId="137A6F8D" w:rsidR="00FF5B70" w:rsidRDefault="00FF5B70" w:rsidP="00FF5B70">
      <w:pPr>
        <w:rPr>
          <w:rFonts w:ascii="Avenir Next" w:hAnsi="Avenir Next"/>
          <w:b/>
          <w:bCs/>
          <w:sz w:val="24"/>
          <w:szCs w:val="24"/>
        </w:rPr>
      </w:pPr>
      <w:r w:rsidRPr="00FF5B70">
        <w:rPr>
          <w:rFonts w:ascii="Avenir Next" w:hAnsi="Avenir Next"/>
          <w:b/>
          <w:bCs/>
          <w:sz w:val="24"/>
          <w:szCs w:val="24"/>
        </w:rPr>
        <w:t xml:space="preserve">Task </w:t>
      </w:r>
      <w:r w:rsidR="00DE02DC">
        <w:rPr>
          <w:rFonts w:ascii="Avenir Next" w:hAnsi="Avenir Next"/>
          <w:b/>
          <w:bCs/>
          <w:sz w:val="24"/>
          <w:szCs w:val="24"/>
        </w:rPr>
        <w:t>2a</w:t>
      </w:r>
      <w:r w:rsidRPr="00FF5B70">
        <w:rPr>
          <w:rFonts w:ascii="Avenir Next" w:hAnsi="Avenir Next"/>
          <w:b/>
          <w:bCs/>
          <w:sz w:val="24"/>
          <w:szCs w:val="24"/>
        </w:rPr>
        <w:t xml:space="preserve">: </w:t>
      </w:r>
      <w:r w:rsidR="00A91FB0">
        <w:rPr>
          <w:rFonts w:ascii="Avenir Next" w:hAnsi="Avenir Next"/>
          <w:b/>
          <w:bCs/>
          <w:sz w:val="24"/>
          <w:szCs w:val="24"/>
        </w:rPr>
        <w:t>Neighbourhood</w:t>
      </w:r>
      <w:r w:rsidR="00DE02DC">
        <w:rPr>
          <w:rFonts w:ascii="Avenir Next" w:hAnsi="Avenir Next"/>
          <w:b/>
          <w:bCs/>
          <w:sz w:val="24"/>
          <w:szCs w:val="24"/>
        </w:rPr>
        <w:t xml:space="preserve"> transportation proposal</w:t>
      </w:r>
      <w:r w:rsidRPr="00FF5B70">
        <w:rPr>
          <w:rFonts w:ascii="Avenir Next" w:hAnsi="Avenir Next"/>
          <w:b/>
          <w:bCs/>
          <w:sz w:val="24"/>
          <w:szCs w:val="24"/>
        </w:rPr>
        <w:t xml:space="preserve"> </w:t>
      </w:r>
    </w:p>
    <w:p w14:paraId="7F6D681F" w14:textId="77777777" w:rsidR="00A91FB0" w:rsidRDefault="00A91FB0" w:rsidP="00A91FB0">
      <w:pPr>
        <w:rPr>
          <w:rFonts w:ascii="Avenir Next" w:hAnsi="Avenir Next"/>
          <w:bCs/>
          <w:i/>
          <w:iCs/>
          <w:sz w:val="24"/>
          <w:szCs w:val="24"/>
          <w:lang w:val="en-US"/>
        </w:rPr>
      </w:pPr>
      <w:r w:rsidRPr="00FF5B70">
        <w:rPr>
          <w:rFonts w:ascii="Avenir Next" w:hAnsi="Avenir Next"/>
          <w:bCs/>
          <w:i/>
          <w:iCs/>
          <w:sz w:val="24"/>
          <w:szCs w:val="24"/>
          <w:lang w:val="en-US"/>
        </w:rPr>
        <w:t>[</w:t>
      </w:r>
      <w:r>
        <w:rPr>
          <w:rFonts w:ascii="Avenir Next" w:hAnsi="Avenir Next"/>
          <w:bCs/>
          <w:i/>
          <w:iCs/>
          <w:sz w:val="24"/>
          <w:szCs w:val="24"/>
          <w:lang w:val="en-US"/>
        </w:rPr>
        <w:t>write up to 500 words here</w:t>
      </w:r>
      <w:r w:rsidRPr="00FF5B70">
        <w:rPr>
          <w:rFonts w:ascii="Avenir Next" w:hAnsi="Avenir Next"/>
          <w:bCs/>
          <w:i/>
          <w:iCs/>
          <w:sz w:val="24"/>
          <w:szCs w:val="24"/>
          <w:lang w:val="en-US"/>
        </w:rPr>
        <w:t>]</w:t>
      </w:r>
    </w:p>
    <w:p w14:paraId="39E8AC8B" w14:textId="5D328D21" w:rsidR="00430F07" w:rsidRDefault="00430F07" w:rsidP="00430F07">
      <w:pPr>
        <w:rPr>
          <w:rFonts w:ascii="Avenir Next" w:hAnsi="Avenir Next"/>
          <w:b/>
          <w:bCs/>
          <w:sz w:val="24"/>
          <w:szCs w:val="24"/>
        </w:rPr>
      </w:pPr>
      <w:r w:rsidRPr="00430F07">
        <w:rPr>
          <w:rFonts w:ascii="Avenir Next" w:hAnsi="Avenir Next"/>
          <w:b/>
          <w:bCs/>
          <w:sz w:val="24"/>
          <w:szCs w:val="24"/>
        </w:rPr>
        <w:t xml:space="preserve">Task </w:t>
      </w:r>
      <w:r w:rsidR="00A91FB0">
        <w:rPr>
          <w:rFonts w:ascii="Avenir Next" w:hAnsi="Avenir Next"/>
          <w:b/>
          <w:bCs/>
          <w:sz w:val="24"/>
          <w:szCs w:val="24"/>
        </w:rPr>
        <w:t>2b</w:t>
      </w:r>
      <w:r w:rsidRPr="00430F07">
        <w:rPr>
          <w:rFonts w:ascii="Avenir Next" w:hAnsi="Avenir Next"/>
          <w:b/>
          <w:bCs/>
          <w:sz w:val="24"/>
          <w:szCs w:val="24"/>
        </w:rPr>
        <w:t xml:space="preserve">: </w:t>
      </w:r>
      <w:proofErr w:type="spellStart"/>
      <w:r w:rsidR="00A91FB0">
        <w:rPr>
          <w:rFonts w:ascii="Avenir Next" w:hAnsi="Avenir Next"/>
          <w:b/>
          <w:bCs/>
          <w:sz w:val="24"/>
          <w:szCs w:val="24"/>
        </w:rPr>
        <w:t>Streetmix</w:t>
      </w:r>
      <w:proofErr w:type="spellEnd"/>
      <w:r w:rsidR="00A91FB0">
        <w:rPr>
          <w:rFonts w:ascii="Avenir Next" w:hAnsi="Avenir Next"/>
          <w:b/>
          <w:bCs/>
          <w:sz w:val="24"/>
          <w:szCs w:val="24"/>
        </w:rPr>
        <w:t xml:space="preserve"> street redesign</w:t>
      </w:r>
      <w:r w:rsidRPr="00430F07">
        <w:rPr>
          <w:rFonts w:ascii="Avenir Next" w:hAnsi="Avenir Next"/>
          <w:b/>
          <w:bCs/>
          <w:sz w:val="24"/>
          <w:szCs w:val="24"/>
        </w:rPr>
        <w:t xml:space="preserve"> </w:t>
      </w:r>
    </w:p>
    <w:p w14:paraId="3F03BF7D" w14:textId="392208C6" w:rsidR="00A91FB0" w:rsidRDefault="00A91FB0" w:rsidP="00A91FB0">
      <w:pPr>
        <w:rPr>
          <w:rFonts w:ascii="Avenir Next" w:hAnsi="Avenir Next"/>
          <w:bCs/>
          <w:i/>
          <w:iCs/>
          <w:sz w:val="24"/>
          <w:szCs w:val="24"/>
          <w:lang w:val="en-US"/>
        </w:rPr>
      </w:pPr>
      <w:r w:rsidRPr="00FF5B70">
        <w:rPr>
          <w:rFonts w:ascii="Avenir Next" w:hAnsi="Avenir Next"/>
          <w:bCs/>
          <w:i/>
          <w:iCs/>
          <w:sz w:val="24"/>
          <w:szCs w:val="24"/>
          <w:lang w:val="en-US"/>
        </w:rPr>
        <w:t xml:space="preserve">[paste </w:t>
      </w:r>
      <w:r w:rsidR="00F87BF9">
        <w:rPr>
          <w:rFonts w:ascii="Avenir Next" w:hAnsi="Avenir Next"/>
          <w:bCs/>
          <w:i/>
          <w:iCs/>
          <w:sz w:val="24"/>
          <w:szCs w:val="24"/>
          <w:lang w:val="en-US"/>
        </w:rPr>
        <w:t>photo of location</w:t>
      </w:r>
      <w:r>
        <w:rPr>
          <w:rFonts w:ascii="Avenir Next" w:hAnsi="Avenir Next"/>
          <w:bCs/>
          <w:i/>
          <w:iCs/>
          <w:sz w:val="24"/>
          <w:szCs w:val="24"/>
          <w:lang w:val="en-US"/>
        </w:rPr>
        <w:t xml:space="preserve"> </w:t>
      </w:r>
      <w:r w:rsidRPr="00FF5B70">
        <w:rPr>
          <w:rFonts w:ascii="Avenir Next" w:hAnsi="Avenir Next"/>
          <w:bCs/>
          <w:i/>
          <w:iCs/>
          <w:sz w:val="24"/>
          <w:szCs w:val="24"/>
          <w:lang w:val="en-US"/>
        </w:rPr>
        <w:t>here]</w:t>
      </w:r>
    </w:p>
    <w:p w14:paraId="395D59E2" w14:textId="63FEE8BD" w:rsidR="00F87BF9" w:rsidRDefault="00F87BF9" w:rsidP="00F87BF9">
      <w:pPr>
        <w:rPr>
          <w:rFonts w:ascii="Avenir Next" w:hAnsi="Avenir Next"/>
          <w:bCs/>
          <w:i/>
          <w:iCs/>
          <w:sz w:val="24"/>
          <w:szCs w:val="24"/>
          <w:lang w:val="en-US"/>
        </w:rPr>
      </w:pPr>
      <w:r w:rsidRPr="00FF5B70">
        <w:rPr>
          <w:rFonts w:ascii="Avenir Next" w:hAnsi="Avenir Next"/>
          <w:bCs/>
          <w:i/>
          <w:iCs/>
          <w:sz w:val="24"/>
          <w:szCs w:val="24"/>
          <w:lang w:val="en-US"/>
        </w:rPr>
        <w:t xml:space="preserve">[paste </w:t>
      </w:r>
      <w:proofErr w:type="spellStart"/>
      <w:r>
        <w:rPr>
          <w:rFonts w:ascii="Avenir Next" w:hAnsi="Avenir Next"/>
          <w:bCs/>
          <w:i/>
          <w:iCs/>
          <w:sz w:val="24"/>
          <w:szCs w:val="24"/>
          <w:lang w:val="en-US"/>
        </w:rPr>
        <w:t>Streetmix</w:t>
      </w:r>
      <w:proofErr w:type="spellEnd"/>
      <w:r>
        <w:rPr>
          <w:rFonts w:ascii="Avenir Next" w:hAnsi="Avenir Next"/>
          <w:bCs/>
          <w:i/>
          <w:iCs/>
          <w:sz w:val="24"/>
          <w:szCs w:val="24"/>
          <w:lang w:val="en-US"/>
        </w:rPr>
        <w:t xml:space="preserve"> redesign image</w:t>
      </w:r>
      <w:r>
        <w:rPr>
          <w:rFonts w:ascii="Avenir Next" w:hAnsi="Avenir Next"/>
          <w:bCs/>
          <w:i/>
          <w:iCs/>
          <w:sz w:val="24"/>
          <w:szCs w:val="24"/>
          <w:lang w:val="en-US"/>
        </w:rPr>
        <w:t xml:space="preserve"> </w:t>
      </w:r>
      <w:r w:rsidRPr="00FF5B70">
        <w:rPr>
          <w:rFonts w:ascii="Avenir Next" w:hAnsi="Avenir Next"/>
          <w:bCs/>
          <w:i/>
          <w:iCs/>
          <w:sz w:val="24"/>
          <w:szCs w:val="24"/>
          <w:lang w:val="en-US"/>
        </w:rPr>
        <w:t>here]</w:t>
      </w:r>
    </w:p>
    <w:p w14:paraId="69B755A4" w14:textId="77777777" w:rsidR="00F87BF9" w:rsidRDefault="00F87BF9" w:rsidP="00A91FB0">
      <w:pPr>
        <w:rPr>
          <w:rFonts w:ascii="Avenir Next" w:hAnsi="Avenir Next"/>
          <w:bCs/>
          <w:i/>
          <w:iCs/>
          <w:sz w:val="24"/>
          <w:szCs w:val="24"/>
          <w:lang w:val="en-US"/>
        </w:rPr>
      </w:pPr>
    </w:p>
    <w:p w14:paraId="775D1802" w14:textId="77777777" w:rsidR="00A91FB0" w:rsidRDefault="00A91FB0" w:rsidP="00430F07">
      <w:pPr>
        <w:rPr>
          <w:rFonts w:ascii="Avenir Next" w:hAnsi="Avenir Next"/>
          <w:b/>
          <w:bCs/>
          <w:sz w:val="24"/>
          <w:szCs w:val="24"/>
        </w:rPr>
      </w:pPr>
    </w:p>
    <w:p w14:paraId="0ADE26C0" w14:textId="77777777" w:rsidR="00430F07" w:rsidRPr="00430F07" w:rsidRDefault="00430F07" w:rsidP="00430F07">
      <w:pPr>
        <w:rPr>
          <w:rFonts w:ascii="Avenir Next" w:hAnsi="Avenir Next"/>
          <w:b/>
          <w:bCs/>
          <w:sz w:val="24"/>
          <w:szCs w:val="24"/>
        </w:rPr>
      </w:pPr>
    </w:p>
    <w:p w14:paraId="1794936E" w14:textId="77777777" w:rsidR="00430F07" w:rsidRDefault="00430F07" w:rsidP="00FF5B70">
      <w:pPr>
        <w:rPr>
          <w:rFonts w:ascii="Avenir Next" w:hAnsi="Avenir Next"/>
          <w:bCs/>
          <w:i/>
          <w:iCs/>
          <w:sz w:val="24"/>
          <w:szCs w:val="24"/>
          <w:lang w:val="en-US"/>
        </w:rPr>
      </w:pPr>
    </w:p>
    <w:p w14:paraId="7A870C5D" w14:textId="77777777" w:rsidR="00FF5B70" w:rsidRPr="00FF5B70" w:rsidRDefault="00FF5B70" w:rsidP="00FF5B70">
      <w:pPr>
        <w:rPr>
          <w:rFonts w:ascii="Avenir Next" w:hAnsi="Avenir Next"/>
          <w:b/>
          <w:bCs/>
          <w:sz w:val="24"/>
          <w:szCs w:val="24"/>
        </w:rPr>
      </w:pPr>
    </w:p>
    <w:p w14:paraId="1E005999" w14:textId="0F0724B4" w:rsidR="00D00335" w:rsidRPr="0065304B" w:rsidRDefault="00D00335">
      <w:pPr>
        <w:rPr>
          <w:rFonts w:ascii="Avenir Next Demi Bold" w:hAnsi="Avenir Next Demi Bold"/>
          <w:b/>
          <w:bCs/>
        </w:rPr>
      </w:pPr>
    </w:p>
    <w:sectPr w:rsidR="00D00335" w:rsidRPr="00653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6"/>
    <w:rsid w:val="00051D0B"/>
    <w:rsid w:val="0011306B"/>
    <w:rsid w:val="001720B6"/>
    <w:rsid w:val="00173F9A"/>
    <w:rsid w:val="00202050"/>
    <w:rsid w:val="00290C69"/>
    <w:rsid w:val="003E7C8A"/>
    <w:rsid w:val="00411941"/>
    <w:rsid w:val="00430F07"/>
    <w:rsid w:val="00436411"/>
    <w:rsid w:val="0043644E"/>
    <w:rsid w:val="00465F98"/>
    <w:rsid w:val="00492CF8"/>
    <w:rsid w:val="004C1393"/>
    <w:rsid w:val="00583858"/>
    <w:rsid w:val="0059660D"/>
    <w:rsid w:val="0065304B"/>
    <w:rsid w:val="0068408E"/>
    <w:rsid w:val="006A1130"/>
    <w:rsid w:val="006B4998"/>
    <w:rsid w:val="00700D29"/>
    <w:rsid w:val="00733836"/>
    <w:rsid w:val="0075320B"/>
    <w:rsid w:val="007B751F"/>
    <w:rsid w:val="007C18B3"/>
    <w:rsid w:val="007F1B65"/>
    <w:rsid w:val="00827CAA"/>
    <w:rsid w:val="00845827"/>
    <w:rsid w:val="00855447"/>
    <w:rsid w:val="00872063"/>
    <w:rsid w:val="009C51AC"/>
    <w:rsid w:val="00A56289"/>
    <w:rsid w:val="00A706B1"/>
    <w:rsid w:val="00A91FB0"/>
    <w:rsid w:val="00B15530"/>
    <w:rsid w:val="00B83A03"/>
    <w:rsid w:val="00B90A78"/>
    <w:rsid w:val="00BB7093"/>
    <w:rsid w:val="00C01347"/>
    <w:rsid w:val="00C31DC9"/>
    <w:rsid w:val="00D00335"/>
    <w:rsid w:val="00D1218A"/>
    <w:rsid w:val="00D20553"/>
    <w:rsid w:val="00D428FA"/>
    <w:rsid w:val="00DA2C16"/>
    <w:rsid w:val="00DE02DC"/>
    <w:rsid w:val="00E847E2"/>
    <w:rsid w:val="00E86A61"/>
    <w:rsid w:val="00F22376"/>
    <w:rsid w:val="00F87BF9"/>
    <w:rsid w:val="00FD0B63"/>
    <w:rsid w:val="00FE2FE1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36A30"/>
  <w15:chartTrackingRefBased/>
  <w15:docId w15:val="{6FA4261D-8E24-9849-81C4-8AB35552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4B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7093"/>
    <w:pPr>
      <w:keepNext/>
      <w:keepLines/>
      <w:spacing w:before="240"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7093"/>
    <w:pPr>
      <w:spacing w:after="0" w:line="240" w:lineRule="auto"/>
      <w:outlineLvl w:val="1"/>
    </w:pPr>
    <w:rPr>
      <w:rFonts w:ascii="Arial" w:eastAsiaTheme="minorHAnsi" w:hAnsi="Arial"/>
      <w:b/>
      <w:i/>
      <w:iCs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827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093"/>
    <w:rPr>
      <w:rFonts w:ascii="Arial" w:hAnsi="Arial"/>
      <w:b/>
      <w:i/>
      <w:i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827"/>
    <w:rPr>
      <w:rFonts w:ascii="Times New Roman" w:eastAsiaTheme="majorEastAsia" w:hAnsi="Times New Roman" w:cstheme="majorBidi"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BB7093"/>
    <w:rPr>
      <w:rFonts w:ascii="Arial" w:eastAsiaTheme="majorEastAsia" w:hAnsi="Arial" w:cstheme="majorBidi"/>
      <w:b/>
      <w:color w:val="000000" w:themeColor="text1"/>
      <w:szCs w:val="32"/>
      <w:lang w:val="en-US"/>
    </w:rPr>
  </w:style>
  <w:style w:type="paragraph" w:customStyle="1" w:styleId="Small">
    <w:name w:val="Small"/>
    <w:basedOn w:val="Normal"/>
    <w:autoRedefine/>
    <w:qFormat/>
    <w:rsid w:val="007C18B3"/>
    <w:pPr>
      <w:spacing w:after="0" w:line="240" w:lineRule="auto"/>
    </w:pPr>
    <w:rPr>
      <w:rFonts w:ascii="Avenir Next" w:eastAsiaTheme="minorHAnsi" w:hAnsi="Avenir Next"/>
      <w:color w:val="2F5496" w:themeColor="accent1" w:themeShade="BF"/>
      <w:sz w:val="16"/>
      <w:szCs w:val="24"/>
      <w:lang w:eastAsia="en-US"/>
    </w:rPr>
  </w:style>
  <w:style w:type="table" w:styleId="TableGrid">
    <w:name w:val="Table Grid"/>
    <w:basedOn w:val="TableNormal"/>
    <w:uiPriority w:val="39"/>
    <w:rsid w:val="00583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Cinnamon</dc:creator>
  <cp:keywords/>
  <dc:description/>
  <cp:lastModifiedBy>Jon Cinnamon</cp:lastModifiedBy>
  <cp:revision>7</cp:revision>
  <dcterms:created xsi:type="dcterms:W3CDTF">2022-03-23T21:13:00Z</dcterms:created>
  <dcterms:modified xsi:type="dcterms:W3CDTF">2022-03-23T21:28:00Z</dcterms:modified>
</cp:coreProperties>
</file>