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B2EF" w14:textId="271A3BB7" w:rsidR="002079E9" w:rsidRDefault="002079E9" w:rsidP="004B12C8">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 xml:space="preserve">The </w:t>
      </w:r>
      <w:r w:rsidR="0040671F">
        <w:rPr>
          <w:rFonts w:ascii="Times New Roman" w:hAnsi="Times New Roman" w:cs="Times New Roman"/>
          <w:color w:val="000000"/>
          <w:spacing w:val="-4"/>
          <w:sz w:val="32"/>
          <w:szCs w:val="32"/>
        </w:rPr>
        <w:t xml:space="preserve">Association </w:t>
      </w:r>
      <w:r>
        <w:rPr>
          <w:rFonts w:ascii="Times New Roman" w:hAnsi="Times New Roman" w:cs="Times New Roman"/>
          <w:color w:val="000000"/>
          <w:spacing w:val="-4"/>
          <w:sz w:val="32"/>
          <w:szCs w:val="32"/>
        </w:rPr>
        <w:t>Between</w:t>
      </w:r>
      <w:r w:rsidR="0040671F">
        <w:rPr>
          <w:rFonts w:ascii="Times New Roman" w:hAnsi="Times New Roman" w:cs="Times New Roman"/>
          <w:color w:val="000000"/>
          <w:spacing w:val="-4"/>
          <w:sz w:val="32"/>
          <w:szCs w:val="32"/>
        </w:rPr>
        <w:t xml:space="preserve"> </w:t>
      </w:r>
      <w:r w:rsidR="00BC10E6">
        <w:rPr>
          <w:rFonts w:ascii="Times New Roman" w:hAnsi="Times New Roman" w:cs="Times New Roman"/>
          <w:color w:val="000000"/>
          <w:spacing w:val="-4"/>
          <w:sz w:val="32"/>
          <w:szCs w:val="32"/>
        </w:rPr>
        <w:t xml:space="preserve">State Prescription </w:t>
      </w:r>
    </w:p>
    <w:p w14:paraId="6EBA8931" w14:textId="64E4A465" w:rsidR="0040671F" w:rsidRDefault="00BC10E6" w:rsidP="002079E9">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Drug</w:t>
      </w:r>
      <w:r w:rsidR="002079E9">
        <w:rPr>
          <w:rFonts w:ascii="Times New Roman" w:hAnsi="Times New Roman" w:cs="Times New Roman"/>
          <w:color w:val="000000"/>
          <w:spacing w:val="-4"/>
          <w:sz w:val="32"/>
          <w:szCs w:val="32"/>
        </w:rPr>
        <w:t xml:space="preserve"> </w:t>
      </w:r>
      <w:r>
        <w:rPr>
          <w:rFonts w:ascii="Times New Roman" w:hAnsi="Times New Roman" w:cs="Times New Roman"/>
          <w:color w:val="000000"/>
          <w:spacing w:val="-4"/>
          <w:sz w:val="32"/>
          <w:szCs w:val="32"/>
        </w:rPr>
        <w:t>Monitoring Programs</w:t>
      </w:r>
    </w:p>
    <w:p w14:paraId="3C0B572E" w14:textId="6D72F8AA" w:rsidR="004B12C8" w:rsidRPr="004F1ACD" w:rsidRDefault="00BC10E6" w:rsidP="004B12C8">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 xml:space="preserve">and </w:t>
      </w:r>
      <w:r w:rsidR="0040671F">
        <w:rPr>
          <w:rFonts w:ascii="Times New Roman" w:hAnsi="Times New Roman" w:cs="Times New Roman"/>
          <w:color w:val="000000"/>
          <w:spacing w:val="-4"/>
          <w:sz w:val="32"/>
          <w:szCs w:val="32"/>
        </w:rPr>
        <w:t>Fatal Opioid Overdoses</w:t>
      </w:r>
    </w:p>
    <w:p w14:paraId="1A1C6338" w14:textId="77777777" w:rsidR="004B12C8" w:rsidRPr="004F1ACD" w:rsidRDefault="004B12C8" w:rsidP="004B12C8">
      <w:pPr>
        <w:spacing w:after="0"/>
        <w:jc w:val="both"/>
        <w:rPr>
          <w:rFonts w:ascii="Times New Roman" w:hAnsi="Times New Roman" w:cs="Times New Roman"/>
          <w:color w:val="000000"/>
          <w:spacing w:val="-4"/>
          <w:sz w:val="24"/>
          <w:szCs w:val="24"/>
        </w:rPr>
      </w:pPr>
    </w:p>
    <w:p w14:paraId="4E171736" w14:textId="77777777" w:rsidR="004B12C8" w:rsidRPr="004F1ACD" w:rsidRDefault="004B12C8" w:rsidP="004B12C8">
      <w:pPr>
        <w:spacing w:after="0"/>
        <w:jc w:val="center"/>
        <w:rPr>
          <w:rFonts w:ascii="Times New Roman" w:hAnsi="Times New Roman" w:cs="Times New Roman"/>
          <w:color w:val="000000"/>
          <w:spacing w:val="-4"/>
          <w:sz w:val="24"/>
          <w:szCs w:val="24"/>
        </w:rPr>
      </w:pPr>
      <w:r w:rsidRPr="004F1ACD">
        <w:rPr>
          <w:rFonts w:ascii="Times New Roman" w:hAnsi="Times New Roman" w:cs="Times New Roman"/>
          <w:color w:val="000000"/>
          <w:spacing w:val="-4"/>
          <w:sz w:val="24"/>
          <w:szCs w:val="24"/>
        </w:rPr>
        <w:t>Henry Siegler</w:t>
      </w:r>
    </w:p>
    <w:p w14:paraId="66E25179" w14:textId="77777777" w:rsidR="004B12C8" w:rsidRPr="004F1ACD" w:rsidRDefault="004B12C8" w:rsidP="004B12C8">
      <w:pPr>
        <w:spacing w:line="480" w:lineRule="auto"/>
        <w:jc w:val="center"/>
        <w:rPr>
          <w:rFonts w:ascii="Times New Roman" w:eastAsia="Times" w:hAnsi="Times New Roman" w:cs="Times New Roman"/>
          <w:sz w:val="24"/>
          <w:szCs w:val="24"/>
        </w:rPr>
      </w:pPr>
      <w:r w:rsidRPr="004F1ACD">
        <w:rPr>
          <w:rFonts w:ascii="Times New Roman" w:eastAsia="Times" w:hAnsi="Times New Roman" w:cs="Times New Roman"/>
          <w:sz w:val="24"/>
          <w:szCs w:val="24"/>
        </w:rPr>
        <w:t>California Polytechnic State University, San Luis Obispo</w:t>
      </w:r>
    </w:p>
    <w:p w14:paraId="135C8D84" w14:textId="4F690BA9" w:rsidR="004B12C8" w:rsidRPr="004F1ACD" w:rsidRDefault="0040671F" w:rsidP="004B12C8">
      <w:pPr>
        <w:jc w:val="center"/>
        <w:rPr>
          <w:rFonts w:ascii="Times New Roman" w:hAnsi="Times New Roman" w:cs="Times New Roman"/>
          <w:sz w:val="24"/>
          <w:szCs w:val="24"/>
        </w:rPr>
      </w:pPr>
      <w:r>
        <w:rPr>
          <w:rFonts w:ascii="Times New Roman" w:eastAsia="Times" w:hAnsi="Times New Roman" w:cs="Times New Roman"/>
          <w:sz w:val="24"/>
          <w:szCs w:val="24"/>
        </w:rPr>
        <w:t xml:space="preserve">June </w:t>
      </w:r>
      <w:r w:rsidR="002079E9">
        <w:rPr>
          <w:rFonts w:ascii="Times New Roman" w:eastAsia="Times" w:hAnsi="Times New Roman" w:cs="Times New Roman"/>
          <w:sz w:val="24"/>
          <w:szCs w:val="24"/>
        </w:rPr>
        <w:t>8</w:t>
      </w:r>
      <w:r w:rsidR="004B12C8">
        <w:rPr>
          <w:rFonts w:ascii="Times New Roman" w:eastAsia="Times" w:hAnsi="Times New Roman" w:cs="Times New Roman"/>
          <w:sz w:val="24"/>
          <w:szCs w:val="24"/>
        </w:rPr>
        <w:t>, 2023</w:t>
      </w:r>
    </w:p>
    <w:p w14:paraId="60ADAC69" w14:textId="77777777" w:rsidR="004B12C8" w:rsidRPr="004F1ACD" w:rsidRDefault="004B12C8" w:rsidP="004B12C8">
      <w:pPr>
        <w:jc w:val="center"/>
        <w:rPr>
          <w:rFonts w:ascii="Times New Roman" w:hAnsi="Times New Roman" w:cs="Times New Roman"/>
          <w:sz w:val="24"/>
          <w:szCs w:val="24"/>
        </w:rPr>
      </w:pPr>
    </w:p>
    <w:p w14:paraId="01BC1F7A" w14:textId="77777777" w:rsidR="004B12C8" w:rsidRPr="004F1ACD" w:rsidRDefault="004B12C8" w:rsidP="004B12C8">
      <w:pPr>
        <w:jc w:val="center"/>
        <w:rPr>
          <w:rFonts w:ascii="Times New Roman" w:eastAsia="Times New Roman" w:hAnsi="Times New Roman" w:cs="Times New Roman"/>
          <w:i/>
          <w:color w:val="000000"/>
          <w:sz w:val="24"/>
          <w:szCs w:val="24"/>
        </w:rPr>
      </w:pPr>
      <w:r w:rsidRPr="004F1ACD">
        <w:rPr>
          <w:rFonts w:ascii="Times New Roman" w:hAnsi="Times New Roman" w:cs="Times New Roman"/>
          <w:sz w:val="24"/>
          <w:szCs w:val="24"/>
        </w:rPr>
        <w:t>Abstract</w:t>
      </w:r>
    </w:p>
    <w:p w14:paraId="29102AF1" w14:textId="07ECE7C9" w:rsidR="004B12C8" w:rsidRDefault="004B12C8" w:rsidP="00BD73C6">
      <w:pPr>
        <w:spacing w:after="0"/>
        <w:rPr>
          <w:rFonts w:ascii="Times New Roman" w:eastAsia="Impact" w:hAnsi="Times New Roman" w:cs="Times New Roman"/>
          <w:sz w:val="24"/>
          <w:szCs w:val="24"/>
        </w:rPr>
      </w:pPr>
      <w:r>
        <w:rPr>
          <w:rFonts w:ascii="Times New Roman" w:eastAsia="Impact" w:hAnsi="Times New Roman" w:cs="Times New Roman"/>
          <w:sz w:val="24"/>
          <w:szCs w:val="24"/>
        </w:rPr>
        <w:t xml:space="preserve">Opioid overdose rates </w:t>
      </w:r>
      <w:r w:rsidR="002079E9">
        <w:rPr>
          <w:rFonts w:ascii="Times New Roman" w:eastAsia="Impact" w:hAnsi="Times New Roman" w:cs="Times New Roman"/>
          <w:sz w:val="24"/>
          <w:szCs w:val="24"/>
        </w:rPr>
        <w:t xml:space="preserve">have been steadily on the rise </w:t>
      </w:r>
      <w:r>
        <w:rPr>
          <w:rFonts w:ascii="Times New Roman" w:eastAsia="Impact" w:hAnsi="Times New Roman" w:cs="Times New Roman"/>
          <w:sz w:val="24"/>
          <w:szCs w:val="24"/>
        </w:rPr>
        <w:t>in the United States since the late 1990s.</w:t>
      </w:r>
      <w:r w:rsidR="006D14D7">
        <w:rPr>
          <w:rFonts w:ascii="Times New Roman" w:eastAsia="Impact" w:hAnsi="Times New Roman" w:cs="Times New Roman"/>
          <w:sz w:val="24"/>
          <w:szCs w:val="24"/>
        </w:rPr>
        <w:t xml:space="preserve"> </w:t>
      </w:r>
      <w:r>
        <w:rPr>
          <w:rFonts w:ascii="Times New Roman" w:eastAsia="Impact" w:hAnsi="Times New Roman" w:cs="Times New Roman"/>
          <w:sz w:val="24"/>
          <w:szCs w:val="24"/>
        </w:rPr>
        <w:t xml:space="preserve"> </w:t>
      </w:r>
      <w:r w:rsidR="002079E9">
        <w:rPr>
          <w:rFonts w:ascii="Times New Roman" w:eastAsia="Impact" w:hAnsi="Times New Roman" w:cs="Times New Roman"/>
          <w:sz w:val="24"/>
          <w:szCs w:val="24"/>
        </w:rPr>
        <w:t xml:space="preserve">In response, </w:t>
      </w:r>
      <w:r>
        <w:rPr>
          <w:rFonts w:ascii="Times New Roman" w:eastAsia="Impact" w:hAnsi="Times New Roman" w:cs="Times New Roman"/>
          <w:sz w:val="24"/>
          <w:szCs w:val="24"/>
        </w:rPr>
        <w:t xml:space="preserve">Prescription Drug Monitoring Programs </w:t>
      </w:r>
      <w:r w:rsidR="006D14D7">
        <w:rPr>
          <w:rFonts w:ascii="Times New Roman" w:eastAsia="Impact" w:hAnsi="Times New Roman" w:cs="Times New Roman"/>
          <w:sz w:val="24"/>
          <w:szCs w:val="24"/>
        </w:rPr>
        <w:t xml:space="preserve">have been implemented in 49 states and the District of Columbia </w:t>
      </w:r>
      <w:r w:rsidR="002079E9">
        <w:rPr>
          <w:rFonts w:ascii="Times New Roman" w:eastAsia="Impact" w:hAnsi="Times New Roman" w:cs="Times New Roman"/>
          <w:sz w:val="24"/>
          <w:szCs w:val="24"/>
        </w:rPr>
        <w:t>to collect and distribute information on controlled substances</w:t>
      </w:r>
      <w:r w:rsidR="006D14D7">
        <w:rPr>
          <w:rFonts w:ascii="Times New Roman" w:eastAsia="Impact" w:hAnsi="Times New Roman" w:cs="Times New Roman"/>
          <w:sz w:val="24"/>
          <w:szCs w:val="24"/>
        </w:rPr>
        <w:t xml:space="preserve">. </w:t>
      </w:r>
      <w:r>
        <w:rPr>
          <w:rFonts w:ascii="Times New Roman" w:eastAsia="Impact" w:hAnsi="Times New Roman" w:cs="Times New Roman"/>
          <w:sz w:val="24"/>
          <w:szCs w:val="24"/>
        </w:rPr>
        <w:t>T</w:t>
      </w:r>
      <w:r w:rsidR="006D14D7">
        <w:rPr>
          <w:rFonts w:ascii="Times New Roman" w:eastAsia="Impact" w:hAnsi="Times New Roman" w:cs="Times New Roman"/>
          <w:sz w:val="24"/>
          <w:szCs w:val="24"/>
        </w:rPr>
        <w:t>he objective of this analysis is to examine</w:t>
      </w:r>
      <w:r>
        <w:rPr>
          <w:rFonts w:ascii="Times New Roman" w:eastAsia="Impact" w:hAnsi="Times New Roman" w:cs="Times New Roman"/>
          <w:sz w:val="24"/>
          <w:szCs w:val="24"/>
        </w:rPr>
        <w:t xml:space="preserve"> the association between establishing an operational PDMP and</w:t>
      </w:r>
      <w:r w:rsidR="006D14D7">
        <w:rPr>
          <w:rFonts w:ascii="Times New Roman" w:eastAsia="Impact" w:hAnsi="Times New Roman" w:cs="Times New Roman"/>
          <w:sz w:val="24"/>
          <w:szCs w:val="24"/>
        </w:rPr>
        <w:t xml:space="preserve"> opioid overdose rates</w:t>
      </w:r>
      <w:r w:rsidR="002079E9">
        <w:rPr>
          <w:rFonts w:ascii="Times New Roman" w:eastAsia="Impact" w:hAnsi="Times New Roman" w:cs="Times New Roman"/>
          <w:sz w:val="24"/>
          <w:szCs w:val="24"/>
        </w:rPr>
        <w:t xml:space="preserve">, while also examining how these </w:t>
      </w:r>
      <w:r w:rsidR="006D14D7">
        <w:rPr>
          <w:rFonts w:ascii="Times New Roman" w:eastAsia="Impact" w:hAnsi="Times New Roman" w:cs="Times New Roman"/>
          <w:sz w:val="24"/>
          <w:szCs w:val="24"/>
        </w:rPr>
        <w:t xml:space="preserve">associations </w:t>
      </w:r>
      <w:r w:rsidR="002079E9">
        <w:rPr>
          <w:rFonts w:ascii="Times New Roman" w:eastAsia="Impact" w:hAnsi="Times New Roman" w:cs="Times New Roman"/>
          <w:sz w:val="24"/>
          <w:szCs w:val="24"/>
        </w:rPr>
        <w:t>vary</w:t>
      </w:r>
      <w:r w:rsidR="006D14D7">
        <w:rPr>
          <w:rFonts w:ascii="Times New Roman" w:eastAsia="Impact" w:hAnsi="Times New Roman" w:cs="Times New Roman"/>
          <w:sz w:val="24"/>
          <w:szCs w:val="24"/>
        </w:rPr>
        <w:t xml:space="preserve"> for different categories of opioids</w:t>
      </w:r>
      <w:r>
        <w:rPr>
          <w:rFonts w:ascii="Times New Roman" w:eastAsia="Impact" w:hAnsi="Times New Roman" w:cs="Times New Roman"/>
          <w:sz w:val="24"/>
          <w:szCs w:val="24"/>
        </w:rPr>
        <w:t xml:space="preserve">. </w:t>
      </w:r>
      <w:r w:rsidR="006D14D7">
        <w:rPr>
          <w:rFonts w:ascii="Times New Roman" w:eastAsia="Impact" w:hAnsi="Times New Roman" w:cs="Times New Roman"/>
          <w:sz w:val="24"/>
          <w:szCs w:val="24"/>
        </w:rPr>
        <w:t xml:space="preserve">Opioid </w:t>
      </w:r>
      <w:r w:rsidRPr="0072663C">
        <w:rPr>
          <w:rFonts w:ascii="Times New Roman" w:eastAsia="Impact" w:hAnsi="Times New Roman" w:cs="Times New Roman"/>
          <w:sz w:val="24"/>
          <w:szCs w:val="24"/>
        </w:rPr>
        <w:t>overdose death rate</w:t>
      </w:r>
      <w:r w:rsidR="006D14D7">
        <w:rPr>
          <w:rFonts w:ascii="Times New Roman" w:eastAsia="Impact" w:hAnsi="Times New Roman" w:cs="Times New Roman"/>
          <w:sz w:val="24"/>
          <w:szCs w:val="24"/>
        </w:rPr>
        <w:t>s</w:t>
      </w:r>
      <w:r>
        <w:rPr>
          <w:rFonts w:ascii="Times New Roman" w:eastAsia="Impact" w:hAnsi="Times New Roman" w:cs="Times New Roman"/>
          <w:sz w:val="24"/>
          <w:szCs w:val="24"/>
        </w:rPr>
        <w:t xml:space="preserve"> </w:t>
      </w:r>
      <w:r w:rsidR="006D14D7">
        <w:rPr>
          <w:rFonts w:ascii="Times New Roman" w:eastAsia="Impact" w:hAnsi="Times New Roman" w:cs="Times New Roman"/>
          <w:sz w:val="24"/>
          <w:szCs w:val="24"/>
        </w:rPr>
        <w:t xml:space="preserve">were </w:t>
      </w:r>
      <w:r w:rsidR="002079E9">
        <w:rPr>
          <w:rFonts w:ascii="Times New Roman" w:eastAsia="Impact" w:hAnsi="Times New Roman" w:cs="Times New Roman"/>
          <w:sz w:val="24"/>
          <w:szCs w:val="24"/>
        </w:rPr>
        <w:t>gathered</w:t>
      </w:r>
      <w:r w:rsidR="006D14D7">
        <w:rPr>
          <w:rFonts w:ascii="Times New Roman" w:eastAsia="Impact" w:hAnsi="Times New Roman" w:cs="Times New Roman"/>
          <w:sz w:val="24"/>
          <w:szCs w:val="24"/>
        </w:rPr>
        <w:t xml:space="preserve"> for each state from 2000 to 2020</w:t>
      </w:r>
      <w:r>
        <w:rPr>
          <w:rFonts w:ascii="Times New Roman" w:eastAsia="Impact" w:hAnsi="Times New Roman" w:cs="Times New Roman"/>
          <w:sz w:val="24"/>
          <w:szCs w:val="24"/>
        </w:rPr>
        <w:t xml:space="preserve"> </w:t>
      </w:r>
      <w:r w:rsidRPr="0072663C">
        <w:rPr>
          <w:rFonts w:ascii="Times New Roman" w:eastAsia="Impact" w:hAnsi="Times New Roman" w:cs="Times New Roman"/>
          <w:sz w:val="24"/>
          <w:szCs w:val="24"/>
        </w:rPr>
        <w:t xml:space="preserve">from the CDC Wonder </w:t>
      </w:r>
      <w:r w:rsidR="006D14D7">
        <w:rPr>
          <w:rFonts w:ascii="Times New Roman" w:eastAsia="Impact" w:hAnsi="Times New Roman" w:cs="Times New Roman"/>
          <w:sz w:val="24"/>
          <w:szCs w:val="24"/>
        </w:rPr>
        <w:t>d</w:t>
      </w:r>
      <w:r w:rsidRPr="0072663C">
        <w:rPr>
          <w:rFonts w:ascii="Times New Roman" w:eastAsia="Impact" w:hAnsi="Times New Roman" w:cs="Times New Roman"/>
          <w:sz w:val="24"/>
          <w:szCs w:val="24"/>
        </w:rPr>
        <w:t>atabase, a</w:t>
      </w:r>
      <w:r w:rsidR="002079E9">
        <w:rPr>
          <w:rFonts w:ascii="Times New Roman" w:eastAsia="Impact" w:hAnsi="Times New Roman" w:cs="Times New Roman"/>
          <w:sz w:val="24"/>
          <w:szCs w:val="24"/>
        </w:rPr>
        <w:t>long with data on the year when a state implemented an operational PDMP.</w:t>
      </w:r>
      <w:r>
        <w:rPr>
          <w:rFonts w:ascii="Times New Roman" w:eastAsia="Impact" w:hAnsi="Times New Roman" w:cs="Times New Roman"/>
          <w:sz w:val="24"/>
          <w:szCs w:val="24"/>
        </w:rPr>
        <w:t xml:space="preserve"> </w:t>
      </w:r>
      <w:r w:rsidR="006D14D7">
        <w:rPr>
          <w:rFonts w:ascii="Times New Roman" w:eastAsia="Impact" w:hAnsi="Times New Roman" w:cs="Times New Roman"/>
          <w:sz w:val="24"/>
          <w:szCs w:val="24"/>
        </w:rPr>
        <w:t xml:space="preserve">The </w:t>
      </w:r>
      <w:r w:rsidR="002079E9">
        <w:rPr>
          <w:rFonts w:ascii="Times New Roman" w:eastAsia="Impact" w:hAnsi="Times New Roman" w:cs="Times New Roman"/>
          <w:sz w:val="24"/>
          <w:szCs w:val="24"/>
        </w:rPr>
        <w:t xml:space="preserve">findings indicate </w:t>
      </w:r>
      <w:r>
        <w:rPr>
          <w:rFonts w:ascii="Times New Roman" w:eastAsia="Impact" w:hAnsi="Times New Roman" w:cs="Times New Roman"/>
          <w:sz w:val="24"/>
          <w:szCs w:val="24"/>
        </w:rPr>
        <w:t xml:space="preserve">that </w:t>
      </w:r>
      <w:r w:rsidRPr="0072663C">
        <w:rPr>
          <w:rFonts w:ascii="Times New Roman" w:eastAsia="Impact" w:hAnsi="Times New Roman" w:cs="Times New Roman"/>
          <w:sz w:val="24"/>
          <w:szCs w:val="24"/>
        </w:rPr>
        <w:t xml:space="preserve">states with operational PDMPs experience </w:t>
      </w:r>
      <w:r w:rsidR="002079E9">
        <w:rPr>
          <w:rFonts w:ascii="Times New Roman" w:eastAsia="Impact" w:hAnsi="Times New Roman" w:cs="Times New Roman"/>
          <w:sz w:val="24"/>
          <w:szCs w:val="24"/>
        </w:rPr>
        <w:t xml:space="preserve">an average reduction </w:t>
      </w:r>
      <w:r w:rsidRPr="0072663C">
        <w:rPr>
          <w:rFonts w:ascii="Times New Roman" w:eastAsia="Impact" w:hAnsi="Times New Roman" w:cs="Times New Roman"/>
          <w:sz w:val="24"/>
          <w:szCs w:val="24"/>
        </w:rPr>
        <w:t xml:space="preserve">of </w:t>
      </w:r>
      <w:r w:rsidR="006D14D7">
        <w:rPr>
          <w:rFonts w:ascii="Times New Roman" w:eastAsia="Impact" w:hAnsi="Times New Roman" w:cs="Times New Roman"/>
          <w:sz w:val="24"/>
          <w:szCs w:val="24"/>
        </w:rPr>
        <w:t>0.795</w:t>
      </w:r>
      <w:r>
        <w:rPr>
          <w:rFonts w:ascii="Times New Roman" w:eastAsia="Impact" w:hAnsi="Times New Roman" w:cs="Times New Roman"/>
          <w:sz w:val="24"/>
          <w:szCs w:val="24"/>
        </w:rPr>
        <w:t xml:space="preserve"> </w:t>
      </w:r>
      <w:r w:rsidRPr="0072663C">
        <w:rPr>
          <w:rFonts w:ascii="Times New Roman" w:eastAsia="Impact" w:hAnsi="Times New Roman" w:cs="Times New Roman"/>
          <w:sz w:val="24"/>
          <w:szCs w:val="24"/>
        </w:rPr>
        <w:t>opioid overdose deaths per 100,000 people</w:t>
      </w:r>
      <w:r w:rsidR="006D14D7">
        <w:rPr>
          <w:rFonts w:ascii="Times New Roman" w:eastAsia="Impact" w:hAnsi="Times New Roman" w:cs="Times New Roman"/>
          <w:sz w:val="24"/>
          <w:szCs w:val="24"/>
        </w:rPr>
        <w:t xml:space="preserve"> annually</w:t>
      </w:r>
      <w:r>
        <w:rPr>
          <w:rFonts w:ascii="Times New Roman" w:eastAsia="Impact" w:hAnsi="Times New Roman" w:cs="Times New Roman"/>
          <w:sz w:val="24"/>
          <w:szCs w:val="24"/>
        </w:rPr>
        <w:t>,</w:t>
      </w:r>
      <w:r w:rsidR="002079E9">
        <w:rPr>
          <w:rFonts w:ascii="Times New Roman" w:eastAsia="Impact" w:hAnsi="Times New Roman" w:cs="Times New Roman"/>
          <w:sz w:val="24"/>
          <w:szCs w:val="24"/>
        </w:rPr>
        <w:t xml:space="preserve"> in comparison</w:t>
      </w:r>
      <w:r>
        <w:rPr>
          <w:rFonts w:ascii="Times New Roman" w:eastAsia="Impact" w:hAnsi="Times New Roman" w:cs="Times New Roman"/>
          <w:sz w:val="24"/>
          <w:szCs w:val="24"/>
        </w:rPr>
        <w:t xml:space="preserve"> to states without a PDMP</w:t>
      </w:r>
      <w:r w:rsidRPr="0072663C">
        <w:rPr>
          <w:rFonts w:ascii="Times New Roman" w:eastAsia="Impact" w:hAnsi="Times New Roman" w:cs="Times New Roman"/>
          <w:sz w:val="24"/>
          <w:szCs w:val="24"/>
        </w:rPr>
        <w:t>.</w:t>
      </w:r>
      <w:r>
        <w:rPr>
          <w:rFonts w:ascii="Times New Roman" w:eastAsia="Impact" w:hAnsi="Times New Roman" w:cs="Times New Roman"/>
          <w:sz w:val="24"/>
          <w:szCs w:val="24"/>
        </w:rPr>
        <w:t xml:space="preserve"> </w:t>
      </w:r>
      <w:r w:rsidRPr="00262703">
        <w:rPr>
          <w:rFonts w:ascii="Times New Roman" w:eastAsia="Impact" w:hAnsi="Times New Roman" w:cs="Times New Roman"/>
          <w:sz w:val="24"/>
          <w:szCs w:val="24"/>
        </w:rPr>
        <w:t xml:space="preserve">The results are similar in magnitude to </w:t>
      </w:r>
      <w:r w:rsidR="002079E9">
        <w:rPr>
          <w:rFonts w:ascii="Times New Roman" w:eastAsia="Impact" w:hAnsi="Times New Roman" w:cs="Times New Roman"/>
          <w:sz w:val="24"/>
          <w:szCs w:val="24"/>
        </w:rPr>
        <w:t>previous studies regarding the effectiveness of PDMPs in reducing opioid overdoses.</w:t>
      </w:r>
    </w:p>
    <w:p w14:paraId="6C4C2C0D" w14:textId="77777777" w:rsidR="004B12C8" w:rsidRPr="004F1ACD" w:rsidRDefault="004B12C8" w:rsidP="00BD73C6">
      <w:pPr>
        <w:spacing w:after="0"/>
        <w:jc w:val="both"/>
        <w:rPr>
          <w:rFonts w:ascii="Times New Roman" w:eastAsia="Times New Roman" w:hAnsi="Times New Roman" w:cs="Times New Roman"/>
          <w:sz w:val="24"/>
          <w:szCs w:val="24"/>
        </w:rPr>
      </w:pPr>
    </w:p>
    <w:p w14:paraId="4142F106" w14:textId="3FF4742A" w:rsidR="004B12C8" w:rsidRPr="004F1ACD" w:rsidRDefault="004B12C8" w:rsidP="00BD73C6">
      <w:pPr>
        <w:spacing w:after="0"/>
        <w:jc w:val="both"/>
        <w:rPr>
          <w:rFonts w:ascii="Times New Roman" w:eastAsia="Times New Roman" w:hAnsi="Times New Roman" w:cs="Times New Roman"/>
          <w:sz w:val="24"/>
          <w:szCs w:val="24"/>
        </w:rPr>
      </w:pPr>
      <w:proofErr w:type="spellStart"/>
      <w:r w:rsidRPr="004F1ACD">
        <w:rPr>
          <w:rFonts w:ascii="Times New Roman" w:eastAsia="Times New Roman" w:hAnsi="Times New Roman" w:cs="Times New Roman"/>
          <w:sz w:val="24"/>
          <w:szCs w:val="24"/>
        </w:rPr>
        <w:t>JEL</w:t>
      </w:r>
      <w:proofErr w:type="spellEnd"/>
      <w:r w:rsidRPr="004F1ACD">
        <w:rPr>
          <w:rFonts w:ascii="Times New Roman" w:eastAsia="Times New Roman" w:hAnsi="Times New Roman" w:cs="Times New Roman"/>
          <w:sz w:val="24"/>
          <w:szCs w:val="24"/>
        </w:rPr>
        <w:t>:</w:t>
      </w:r>
      <w:r w:rsidR="00BD572D">
        <w:rPr>
          <w:rFonts w:ascii="Times New Roman" w:eastAsia="Times New Roman" w:hAnsi="Times New Roman" w:cs="Times New Roman"/>
          <w:sz w:val="24"/>
          <w:szCs w:val="24"/>
        </w:rPr>
        <w:t xml:space="preserve"> I18, H75, C33</w:t>
      </w:r>
      <w:r w:rsidRPr="004F1ACD">
        <w:rPr>
          <w:rFonts w:ascii="Times New Roman" w:eastAsia="Times New Roman" w:hAnsi="Times New Roman" w:cs="Times New Roman"/>
          <w:sz w:val="24"/>
          <w:szCs w:val="24"/>
        </w:rPr>
        <w:t xml:space="preserve"> </w:t>
      </w:r>
    </w:p>
    <w:p w14:paraId="40254839" w14:textId="77777777" w:rsidR="004B12C8" w:rsidRPr="004F1ACD" w:rsidRDefault="004B12C8" w:rsidP="00BD73C6">
      <w:pPr>
        <w:spacing w:after="0"/>
        <w:jc w:val="both"/>
        <w:rPr>
          <w:rFonts w:ascii="Times New Roman" w:eastAsia="Times New Roman" w:hAnsi="Times New Roman" w:cs="Times New Roman"/>
          <w:sz w:val="24"/>
          <w:szCs w:val="24"/>
        </w:rPr>
      </w:pPr>
    </w:p>
    <w:p w14:paraId="715092C3" w14:textId="47F8D28C" w:rsidR="004B12C8" w:rsidRPr="004F1ACD" w:rsidRDefault="004B12C8" w:rsidP="00BD73C6">
      <w:pPr>
        <w:spacing w:after="0"/>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Key Words:</w:t>
      </w:r>
      <w:r w:rsidR="00BD572D">
        <w:rPr>
          <w:rFonts w:ascii="Times New Roman" w:eastAsia="Times New Roman" w:hAnsi="Times New Roman" w:cs="Times New Roman"/>
          <w:sz w:val="24"/>
          <w:szCs w:val="24"/>
        </w:rPr>
        <w:t xml:space="preserve"> Prescription Drug Monitoring Programs, Opioid Overdose Rates, </w:t>
      </w:r>
      <w:r w:rsidR="00BD73C6">
        <w:rPr>
          <w:rFonts w:ascii="Times New Roman" w:eastAsia="Times New Roman" w:hAnsi="Times New Roman" w:cs="Times New Roman"/>
          <w:sz w:val="24"/>
          <w:szCs w:val="24"/>
        </w:rPr>
        <w:t>Prescriptions, CDC WONDER database, Healthcare Providers, Regulation</w:t>
      </w:r>
    </w:p>
    <w:p w14:paraId="4F52073B" w14:textId="77777777" w:rsidR="004B12C8" w:rsidRDefault="004B12C8" w:rsidP="004B12C8">
      <w:pPr>
        <w:spacing w:after="0"/>
        <w:rPr>
          <w:rFonts w:ascii="Times New Roman" w:hAnsi="Times New Roman" w:cs="Times New Roman"/>
          <w:sz w:val="24"/>
          <w:szCs w:val="24"/>
        </w:rPr>
      </w:pPr>
    </w:p>
    <w:p w14:paraId="1F1E97CC" w14:textId="77777777" w:rsidR="004B12C8" w:rsidRDefault="004B12C8" w:rsidP="004B12C8">
      <w:pPr>
        <w:spacing w:after="0"/>
        <w:rPr>
          <w:rFonts w:ascii="Times New Roman" w:hAnsi="Times New Roman" w:cs="Times New Roman"/>
          <w:sz w:val="24"/>
          <w:szCs w:val="24"/>
        </w:rPr>
      </w:pPr>
    </w:p>
    <w:p w14:paraId="178F9E84" w14:textId="77777777" w:rsidR="004B12C8" w:rsidRDefault="004B12C8" w:rsidP="004B12C8">
      <w:pPr>
        <w:spacing w:after="0"/>
        <w:rPr>
          <w:rFonts w:ascii="Times New Roman" w:hAnsi="Times New Roman" w:cs="Times New Roman"/>
          <w:sz w:val="24"/>
          <w:szCs w:val="24"/>
        </w:rPr>
      </w:pPr>
    </w:p>
    <w:p w14:paraId="70AE3C63" w14:textId="77777777" w:rsidR="004B12C8" w:rsidRDefault="004B12C8" w:rsidP="004B12C8">
      <w:pPr>
        <w:spacing w:after="0"/>
        <w:rPr>
          <w:rFonts w:ascii="Times New Roman" w:hAnsi="Times New Roman" w:cs="Times New Roman"/>
          <w:sz w:val="24"/>
          <w:szCs w:val="24"/>
        </w:rPr>
      </w:pPr>
    </w:p>
    <w:p w14:paraId="45FE18C2" w14:textId="77777777" w:rsidR="0040671F" w:rsidRDefault="0040671F" w:rsidP="004B12C8">
      <w:pPr>
        <w:spacing w:after="0"/>
        <w:rPr>
          <w:rFonts w:ascii="Times New Roman" w:hAnsi="Times New Roman" w:cs="Times New Roman"/>
          <w:sz w:val="24"/>
          <w:szCs w:val="24"/>
        </w:rPr>
      </w:pPr>
    </w:p>
    <w:p w14:paraId="718965EB" w14:textId="77777777" w:rsidR="004B12C8" w:rsidRDefault="004B12C8" w:rsidP="004B12C8">
      <w:pPr>
        <w:spacing w:after="0"/>
        <w:rPr>
          <w:rFonts w:ascii="Times New Roman" w:hAnsi="Times New Roman" w:cs="Times New Roman"/>
          <w:sz w:val="24"/>
          <w:szCs w:val="24"/>
        </w:rPr>
      </w:pPr>
    </w:p>
    <w:p w14:paraId="1D78EEAA" w14:textId="77777777" w:rsidR="006D14D7" w:rsidRDefault="006D14D7" w:rsidP="004B12C8">
      <w:pPr>
        <w:spacing w:after="0"/>
        <w:rPr>
          <w:rFonts w:ascii="Times New Roman" w:hAnsi="Times New Roman" w:cs="Times New Roman"/>
          <w:sz w:val="24"/>
          <w:szCs w:val="24"/>
        </w:rPr>
      </w:pPr>
    </w:p>
    <w:p w14:paraId="22957A79" w14:textId="77777777" w:rsidR="006D14D7" w:rsidRDefault="006D14D7" w:rsidP="004B12C8">
      <w:pPr>
        <w:spacing w:after="0"/>
        <w:rPr>
          <w:rFonts w:ascii="Times New Roman" w:hAnsi="Times New Roman" w:cs="Times New Roman"/>
          <w:sz w:val="24"/>
          <w:szCs w:val="24"/>
        </w:rPr>
      </w:pPr>
    </w:p>
    <w:p w14:paraId="16D2A026" w14:textId="77777777" w:rsidR="006D14D7" w:rsidRDefault="006D14D7" w:rsidP="004B12C8">
      <w:pPr>
        <w:spacing w:after="0"/>
        <w:rPr>
          <w:rFonts w:ascii="Times New Roman" w:hAnsi="Times New Roman" w:cs="Times New Roman"/>
          <w:sz w:val="24"/>
          <w:szCs w:val="24"/>
        </w:rPr>
      </w:pPr>
    </w:p>
    <w:p w14:paraId="7601FB4F" w14:textId="77777777" w:rsidR="006D14D7" w:rsidRDefault="006D14D7" w:rsidP="004B12C8">
      <w:pPr>
        <w:spacing w:after="0"/>
        <w:rPr>
          <w:rFonts w:ascii="Times New Roman" w:hAnsi="Times New Roman" w:cs="Times New Roman"/>
          <w:sz w:val="24"/>
          <w:szCs w:val="24"/>
        </w:rPr>
      </w:pPr>
    </w:p>
    <w:p w14:paraId="05F2FF60" w14:textId="77777777" w:rsidR="006D14D7" w:rsidRDefault="006D14D7" w:rsidP="004B12C8">
      <w:pPr>
        <w:spacing w:after="0"/>
        <w:rPr>
          <w:rFonts w:ascii="Times New Roman" w:hAnsi="Times New Roman" w:cs="Times New Roman"/>
          <w:sz w:val="24"/>
          <w:szCs w:val="24"/>
        </w:rPr>
      </w:pPr>
    </w:p>
    <w:p w14:paraId="06B0BA36" w14:textId="77777777" w:rsidR="002079E9" w:rsidRDefault="002079E9" w:rsidP="004B12C8">
      <w:pPr>
        <w:spacing w:after="0" w:line="480" w:lineRule="auto"/>
        <w:jc w:val="both"/>
        <w:rPr>
          <w:rFonts w:ascii="Times New Roman" w:eastAsia="Times New Roman" w:hAnsi="Times New Roman" w:cs="Times New Roman"/>
          <w:b/>
          <w:bCs/>
          <w:sz w:val="24"/>
          <w:szCs w:val="24"/>
        </w:rPr>
      </w:pPr>
    </w:p>
    <w:p w14:paraId="7C397D49" w14:textId="77777777" w:rsidR="00BD73C6" w:rsidRDefault="00BD73C6" w:rsidP="004B12C8">
      <w:pPr>
        <w:spacing w:after="0" w:line="480" w:lineRule="auto"/>
        <w:jc w:val="both"/>
        <w:rPr>
          <w:rFonts w:ascii="Times New Roman" w:eastAsia="Times New Roman" w:hAnsi="Times New Roman" w:cs="Times New Roman"/>
          <w:b/>
          <w:bCs/>
          <w:sz w:val="24"/>
          <w:szCs w:val="24"/>
        </w:rPr>
      </w:pPr>
    </w:p>
    <w:p w14:paraId="7E38C2C1" w14:textId="5B2A2E27" w:rsidR="004B12C8" w:rsidRPr="00BB2E0B" w:rsidRDefault="004B12C8" w:rsidP="004B12C8">
      <w:pPr>
        <w:spacing w:after="0" w:line="480" w:lineRule="auto"/>
        <w:jc w:val="both"/>
        <w:rPr>
          <w:rFonts w:ascii="Times New Roman" w:eastAsia="Times New Roman" w:hAnsi="Times New Roman" w:cs="Times New Roman"/>
          <w:b/>
          <w:bCs/>
          <w:sz w:val="24"/>
          <w:szCs w:val="24"/>
        </w:rPr>
      </w:pPr>
      <w:r w:rsidRPr="00BB2E0B">
        <w:rPr>
          <w:rFonts w:ascii="Times New Roman" w:eastAsia="Times New Roman" w:hAnsi="Times New Roman" w:cs="Times New Roman"/>
          <w:b/>
          <w:bCs/>
          <w:sz w:val="24"/>
          <w:szCs w:val="24"/>
        </w:rPr>
        <w:lastRenderedPageBreak/>
        <w:t>1. Introduction</w:t>
      </w:r>
    </w:p>
    <w:p w14:paraId="629472E7" w14:textId="65195109" w:rsidR="004B12C8" w:rsidRPr="00BB2E0B" w:rsidRDefault="004B12C8" w:rsidP="004B12C8">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The U</w:t>
      </w:r>
      <w:r w:rsidR="008263D3">
        <w:rPr>
          <w:rFonts w:ascii="Times New Roman" w:eastAsia="Times New Roman" w:hAnsi="Times New Roman" w:cs="Times New Roman"/>
          <w:sz w:val="24"/>
          <w:szCs w:val="24"/>
        </w:rPr>
        <w:t xml:space="preserve">nited States is currently </w:t>
      </w:r>
      <w:proofErr w:type="gramStart"/>
      <w:r w:rsidR="008263D3">
        <w:rPr>
          <w:rFonts w:ascii="Times New Roman" w:eastAsia="Times New Roman" w:hAnsi="Times New Roman" w:cs="Times New Roman"/>
          <w:sz w:val="24"/>
          <w:szCs w:val="24"/>
        </w:rPr>
        <w:t>in the midst of</w:t>
      </w:r>
      <w:proofErr w:type="gramEnd"/>
      <w:r w:rsidR="008263D3">
        <w:rPr>
          <w:rFonts w:ascii="Times New Roman" w:eastAsia="Times New Roman" w:hAnsi="Times New Roman" w:cs="Times New Roman"/>
          <w:sz w:val="24"/>
          <w:szCs w:val="24"/>
        </w:rPr>
        <w:t xml:space="preserve"> an opioid epidemic, </w:t>
      </w:r>
      <w:r w:rsidRPr="00BB2E0B">
        <w:rPr>
          <w:rFonts w:ascii="Times New Roman" w:eastAsia="Times New Roman" w:hAnsi="Times New Roman" w:cs="Times New Roman"/>
          <w:sz w:val="24"/>
          <w:szCs w:val="24"/>
        </w:rPr>
        <w:t xml:space="preserve">which has </w:t>
      </w:r>
      <w:r w:rsidR="008263D3">
        <w:rPr>
          <w:rFonts w:ascii="Times New Roman" w:eastAsia="Times New Roman" w:hAnsi="Times New Roman" w:cs="Times New Roman"/>
          <w:sz w:val="24"/>
          <w:szCs w:val="24"/>
        </w:rPr>
        <w:t>emerged as a significant concern over the past few decades</w:t>
      </w:r>
      <w:r w:rsidRPr="00BB2E0B">
        <w:rPr>
          <w:rFonts w:ascii="Times New Roman" w:eastAsia="Times New Roman" w:hAnsi="Times New Roman" w:cs="Times New Roman"/>
          <w:sz w:val="24"/>
          <w:szCs w:val="24"/>
        </w:rPr>
        <w:t xml:space="preserve">. </w:t>
      </w:r>
      <w:r w:rsidR="008263D3">
        <w:rPr>
          <w:rFonts w:ascii="Times New Roman" w:eastAsia="Times New Roman" w:hAnsi="Times New Roman" w:cs="Times New Roman"/>
          <w:sz w:val="24"/>
          <w:szCs w:val="24"/>
        </w:rPr>
        <w:t>The number of deaths caused by opioid overdoses has</w:t>
      </w:r>
      <w:r w:rsidRPr="00BB2E0B">
        <w:rPr>
          <w:rFonts w:ascii="Times New Roman" w:eastAsia="Times New Roman" w:hAnsi="Times New Roman" w:cs="Times New Roman"/>
          <w:sz w:val="24"/>
          <w:szCs w:val="24"/>
        </w:rPr>
        <w:t xml:space="preserve"> been rapidly increasing s</w:t>
      </w:r>
      <w:r w:rsidRPr="008263D3">
        <w:rPr>
          <w:rFonts w:ascii="Times New Roman" w:eastAsia="Times New Roman" w:hAnsi="Times New Roman" w:cs="Times New Roman"/>
          <w:sz w:val="24"/>
          <w:szCs w:val="24"/>
        </w:rPr>
        <w:t>ince 2000</w:t>
      </w:r>
      <w:r w:rsidR="00816536">
        <w:rPr>
          <w:rFonts w:ascii="Times New Roman" w:eastAsia="Times New Roman" w:hAnsi="Times New Roman" w:cs="Times New Roman"/>
          <w:sz w:val="24"/>
          <w:szCs w:val="24"/>
        </w:rPr>
        <w:t xml:space="preserve"> (CDC WONDER, 2023)</w:t>
      </w:r>
      <w:r w:rsidRPr="008263D3">
        <w:rPr>
          <w:rFonts w:ascii="Times New Roman" w:eastAsia="Times New Roman" w:hAnsi="Times New Roman" w:cs="Times New Roman"/>
          <w:sz w:val="24"/>
          <w:szCs w:val="24"/>
        </w:rPr>
        <w:t>.</w:t>
      </w:r>
      <w:r w:rsidR="008263D3">
        <w:rPr>
          <w:rFonts w:ascii="Times New Roman" w:eastAsia="Times New Roman" w:hAnsi="Times New Roman" w:cs="Times New Roman"/>
          <w:sz w:val="24"/>
          <w:szCs w:val="24"/>
        </w:rPr>
        <w:t xml:space="preserve"> </w:t>
      </w:r>
      <w:r w:rsidR="008263D3" w:rsidRPr="008263D3">
        <w:rPr>
          <w:rFonts w:ascii="Times New Roman" w:eastAsia="Times New Roman" w:hAnsi="Times New Roman" w:cs="Times New Roman"/>
          <w:sz w:val="24"/>
          <w:szCs w:val="24"/>
        </w:rPr>
        <w:t xml:space="preserve">According to </w:t>
      </w:r>
      <w:r w:rsidR="008263D3">
        <w:rPr>
          <w:rFonts w:ascii="Times New Roman" w:eastAsia="Times New Roman" w:hAnsi="Times New Roman" w:cs="Times New Roman"/>
          <w:sz w:val="24"/>
          <w:szCs w:val="24"/>
        </w:rPr>
        <w:t xml:space="preserve">the </w:t>
      </w:r>
      <w:r w:rsidR="008263D3" w:rsidRPr="008263D3">
        <w:rPr>
          <w:rFonts w:ascii="Times New Roman" w:hAnsi="Times New Roman" w:cs="Times New Roman"/>
          <w:sz w:val="24"/>
          <w:szCs w:val="24"/>
        </w:rPr>
        <w:t>U.S. Department of Health and Human Services</w:t>
      </w:r>
      <w:r w:rsidR="00AB6343">
        <w:rPr>
          <w:rFonts w:ascii="Times New Roman" w:hAnsi="Times New Roman" w:cs="Times New Roman"/>
          <w:sz w:val="24"/>
          <w:szCs w:val="24"/>
        </w:rPr>
        <w:t xml:space="preserve"> </w:t>
      </w:r>
      <w:r w:rsidR="008263D3" w:rsidRPr="008263D3">
        <w:rPr>
          <w:rFonts w:ascii="Times New Roman" w:hAnsi="Times New Roman" w:cs="Times New Roman"/>
          <w:sz w:val="24"/>
          <w:szCs w:val="24"/>
        </w:rPr>
        <w:t>(2023), o</w:t>
      </w:r>
      <w:r w:rsidRPr="008263D3">
        <w:rPr>
          <w:rFonts w:ascii="Times New Roman" w:eastAsia="Times New Roman" w:hAnsi="Times New Roman" w:cs="Times New Roman"/>
          <w:sz w:val="24"/>
          <w:szCs w:val="24"/>
        </w:rPr>
        <w:t>pioid overdose deaths</w:t>
      </w:r>
      <w:r w:rsidRPr="00BB2E0B">
        <w:rPr>
          <w:rFonts w:ascii="Times New Roman" w:eastAsia="Times New Roman" w:hAnsi="Times New Roman" w:cs="Times New Roman"/>
          <w:sz w:val="24"/>
          <w:szCs w:val="24"/>
        </w:rPr>
        <w:t xml:space="preserve"> rose from 21,089 in 2010 to 47,600 in </w:t>
      </w:r>
      <w:r w:rsidR="008263D3">
        <w:rPr>
          <w:rFonts w:ascii="Times New Roman" w:eastAsia="Times New Roman" w:hAnsi="Times New Roman" w:cs="Times New Roman"/>
          <w:sz w:val="24"/>
          <w:szCs w:val="24"/>
        </w:rPr>
        <w:t>2017.</w:t>
      </w:r>
    </w:p>
    <w:p w14:paraId="7408ED71" w14:textId="0CF71035" w:rsidR="004B12C8" w:rsidRPr="00BB2E0B" w:rsidRDefault="008263D3" w:rsidP="008263D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U.S.</w:t>
      </w:r>
      <w:r w:rsidR="004B12C8" w:rsidRPr="00BB2E0B">
        <w:rPr>
          <w:rFonts w:ascii="Times New Roman" w:eastAsia="Times New Roman" w:hAnsi="Times New Roman" w:cs="Times New Roman"/>
          <w:sz w:val="24"/>
          <w:szCs w:val="24"/>
        </w:rPr>
        <w:t xml:space="preserve"> federal government </w:t>
      </w:r>
      <w:r>
        <w:rPr>
          <w:rFonts w:ascii="Times New Roman" w:eastAsia="Times New Roman" w:hAnsi="Times New Roman" w:cs="Times New Roman"/>
          <w:sz w:val="24"/>
          <w:szCs w:val="24"/>
        </w:rPr>
        <w:t xml:space="preserve">and state governments have implemented several measures </w:t>
      </w:r>
      <w:r w:rsidR="004B12C8" w:rsidRPr="00BB2E0B">
        <w:rPr>
          <w:rFonts w:ascii="Times New Roman" w:eastAsia="Times New Roman" w:hAnsi="Times New Roman" w:cs="Times New Roman"/>
          <w:sz w:val="24"/>
          <w:szCs w:val="24"/>
        </w:rPr>
        <w:t>to fight the opioid overdose epidemi</w:t>
      </w:r>
      <w:r>
        <w:rPr>
          <w:rFonts w:ascii="Times New Roman" w:eastAsia="Times New Roman" w:hAnsi="Times New Roman" w:cs="Times New Roman"/>
          <w:sz w:val="24"/>
          <w:szCs w:val="24"/>
        </w:rPr>
        <w:t xml:space="preserve">c. These actions include </w:t>
      </w:r>
      <w:r w:rsidR="004B12C8" w:rsidRPr="00BB2E0B">
        <w:rPr>
          <w:rFonts w:ascii="Times New Roman" w:eastAsia="Times New Roman" w:hAnsi="Times New Roman" w:cs="Times New Roman"/>
          <w:sz w:val="24"/>
          <w:szCs w:val="24"/>
        </w:rPr>
        <w:t xml:space="preserve">identifying outbreaks, collecting data, and providing care to affected communities. </w:t>
      </w:r>
      <w:r>
        <w:rPr>
          <w:rFonts w:ascii="Times New Roman" w:eastAsia="Times New Roman" w:hAnsi="Times New Roman" w:cs="Times New Roman"/>
          <w:sz w:val="24"/>
          <w:szCs w:val="24"/>
        </w:rPr>
        <w:t>Among the strategies employed today, Prescription Drug Monitoring Programs (PDMPs) stand out as a particularly promising state-level intervention.</w:t>
      </w:r>
      <w:r w:rsidR="00BD73C6">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 xml:space="preserve">PDMPs are electronic databases that track controlled substance prescriptions </w:t>
      </w:r>
      <w:r>
        <w:rPr>
          <w:rFonts w:ascii="Times New Roman" w:eastAsia="Times New Roman" w:hAnsi="Times New Roman" w:cs="Times New Roman"/>
          <w:sz w:val="24"/>
          <w:szCs w:val="24"/>
        </w:rPr>
        <w:t>within a</w:t>
      </w:r>
      <w:r w:rsidR="004B12C8" w:rsidRPr="00BB2E0B">
        <w:rPr>
          <w:rFonts w:ascii="Times New Roman" w:eastAsia="Times New Roman" w:hAnsi="Times New Roman" w:cs="Times New Roman"/>
          <w:sz w:val="24"/>
          <w:szCs w:val="24"/>
        </w:rPr>
        <w:t xml:space="preserve"> state</w:t>
      </w:r>
      <w:r>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access</w:t>
      </w:r>
      <w:r>
        <w:rPr>
          <w:rFonts w:ascii="Times New Roman" w:eastAsia="Times New Roman" w:hAnsi="Times New Roman" w:cs="Times New Roman"/>
          <w:sz w:val="24"/>
          <w:szCs w:val="24"/>
        </w:rPr>
        <w:t>ible</w:t>
      </w:r>
      <w:r w:rsidR="004B12C8" w:rsidRPr="00BB2E0B">
        <w:rPr>
          <w:rFonts w:ascii="Times New Roman" w:eastAsia="Times New Roman" w:hAnsi="Times New Roman" w:cs="Times New Roman"/>
          <w:sz w:val="24"/>
          <w:szCs w:val="24"/>
        </w:rPr>
        <w:t xml:space="preserve"> by health authorities and healthcare providers</w:t>
      </w:r>
      <w:r w:rsidR="008A7599">
        <w:rPr>
          <w:rFonts w:ascii="Times New Roman" w:eastAsia="Times New Roman" w:hAnsi="Times New Roman" w:cs="Times New Roman"/>
          <w:sz w:val="24"/>
          <w:szCs w:val="24"/>
        </w:rPr>
        <w:t xml:space="preserve"> (Centers for Disease Control and Prevention, 202</w:t>
      </w:r>
      <w:r w:rsidR="00D20D8B">
        <w:rPr>
          <w:rFonts w:ascii="Times New Roman" w:eastAsia="Times New Roman" w:hAnsi="Times New Roman" w:cs="Times New Roman"/>
          <w:sz w:val="24"/>
          <w:szCs w:val="24"/>
        </w:rPr>
        <w:t>2c</w:t>
      </w:r>
      <w:r w:rsidR="008A7599">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w:t>
      </w:r>
      <w:r w:rsidR="00816536">
        <w:rPr>
          <w:rFonts w:ascii="Times New Roman" w:eastAsia="Times New Roman" w:hAnsi="Times New Roman" w:cs="Times New Roman"/>
          <w:sz w:val="24"/>
          <w:szCs w:val="24"/>
        </w:rPr>
        <w:t xml:space="preserve"> </w:t>
      </w:r>
      <w:r w:rsidR="00816536">
        <w:rPr>
          <w:rFonts w:ascii="Times New Roman" w:eastAsia="Times New Roman" w:hAnsi="Times New Roman" w:cs="Times New Roman"/>
          <w:sz w:val="24"/>
          <w:szCs w:val="24"/>
        </w:rPr>
        <w:t>PDMPs aim to enhance opioid prescribing practices and reduce the diversion of these substances.</w:t>
      </w:r>
      <w:r w:rsidR="00816536">
        <w:rPr>
          <w:rFonts w:ascii="Times New Roman" w:eastAsia="Times New Roman" w:hAnsi="Times New Roman" w:cs="Times New Roman"/>
          <w:sz w:val="24"/>
          <w:szCs w:val="24"/>
        </w:rPr>
        <w:t xml:space="preserve"> It is crucial to understand the impact and effectiveness </w:t>
      </w:r>
      <w:r w:rsidR="00BD73C6">
        <w:rPr>
          <w:rFonts w:ascii="Times New Roman" w:eastAsia="Times New Roman" w:hAnsi="Times New Roman" w:cs="Times New Roman"/>
          <w:sz w:val="24"/>
          <w:szCs w:val="24"/>
        </w:rPr>
        <w:t>of these programs</w:t>
      </w:r>
      <w:r w:rsidR="00816536">
        <w:rPr>
          <w:rFonts w:ascii="Times New Roman" w:eastAsia="Times New Roman" w:hAnsi="Times New Roman" w:cs="Times New Roman"/>
          <w:sz w:val="24"/>
          <w:szCs w:val="24"/>
        </w:rPr>
        <w:t xml:space="preserve"> </w:t>
      </w:r>
      <w:r w:rsidR="00BD73C6">
        <w:rPr>
          <w:rFonts w:ascii="Times New Roman" w:eastAsia="Times New Roman" w:hAnsi="Times New Roman" w:cs="Times New Roman"/>
          <w:sz w:val="24"/>
          <w:szCs w:val="24"/>
        </w:rPr>
        <w:t>in</w:t>
      </w:r>
      <w:r w:rsidR="00816536">
        <w:rPr>
          <w:rFonts w:ascii="Times New Roman" w:eastAsia="Times New Roman" w:hAnsi="Times New Roman" w:cs="Times New Roman"/>
          <w:sz w:val="24"/>
          <w:szCs w:val="24"/>
        </w:rPr>
        <w:t xml:space="preserve"> combatting the opioid epidemi</w:t>
      </w:r>
      <w:r w:rsidR="00BD73C6">
        <w:rPr>
          <w:rFonts w:ascii="Times New Roman" w:eastAsia="Times New Roman" w:hAnsi="Times New Roman" w:cs="Times New Roman"/>
          <w:sz w:val="24"/>
          <w:szCs w:val="24"/>
        </w:rPr>
        <w:t>c so that resources can be allocated most effectively</w:t>
      </w:r>
      <w:r w:rsidR="00816536">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In this</w:t>
      </w:r>
      <w:r>
        <w:rPr>
          <w:rFonts w:ascii="Times New Roman" w:eastAsia="Times New Roman" w:hAnsi="Times New Roman" w:cs="Times New Roman"/>
          <w:sz w:val="24"/>
          <w:szCs w:val="24"/>
        </w:rPr>
        <w:t xml:space="preserve"> analysis</w:t>
      </w:r>
      <w:r w:rsidR="004B12C8" w:rsidRPr="00BB2E0B">
        <w:rPr>
          <w:rFonts w:ascii="Times New Roman" w:eastAsia="Times New Roman" w:hAnsi="Times New Roman" w:cs="Times New Roman"/>
          <w:sz w:val="24"/>
          <w:szCs w:val="24"/>
        </w:rPr>
        <w:t>,</w:t>
      </w:r>
      <w:r w:rsidR="00443295">
        <w:rPr>
          <w:rFonts w:ascii="Times New Roman" w:eastAsia="Times New Roman" w:hAnsi="Times New Roman" w:cs="Times New Roman"/>
          <w:sz w:val="24"/>
          <w:szCs w:val="24"/>
        </w:rPr>
        <w:t xml:space="preserve"> observational data is used to estimate the </w:t>
      </w:r>
      <w:r w:rsidR="004B12C8">
        <w:rPr>
          <w:rFonts w:ascii="Times New Roman" w:eastAsia="Times New Roman" w:hAnsi="Times New Roman" w:cs="Times New Roman"/>
          <w:sz w:val="24"/>
          <w:szCs w:val="24"/>
        </w:rPr>
        <w:t xml:space="preserve">association between </w:t>
      </w:r>
      <w:r w:rsidR="00BD73C6">
        <w:rPr>
          <w:rFonts w:ascii="Times New Roman" w:eastAsia="Times New Roman" w:hAnsi="Times New Roman" w:cs="Times New Roman"/>
          <w:sz w:val="24"/>
          <w:szCs w:val="24"/>
        </w:rPr>
        <w:t xml:space="preserve">the </w:t>
      </w:r>
      <w:r w:rsidR="00443295">
        <w:rPr>
          <w:rFonts w:ascii="Times New Roman" w:eastAsia="Times New Roman" w:hAnsi="Times New Roman" w:cs="Times New Roman"/>
          <w:sz w:val="24"/>
          <w:szCs w:val="24"/>
        </w:rPr>
        <w:t xml:space="preserve">implementation of an </w:t>
      </w:r>
      <w:r w:rsidR="004B12C8">
        <w:rPr>
          <w:rFonts w:ascii="Times New Roman" w:eastAsia="Times New Roman" w:hAnsi="Times New Roman" w:cs="Times New Roman"/>
          <w:sz w:val="24"/>
          <w:szCs w:val="24"/>
        </w:rPr>
        <w:t>operational P</w:t>
      </w:r>
      <w:r w:rsidR="004B12C8" w:rsidRPr="00BB2E0B">
        <w:rPr>
          <w:rFonts w:ascii="Times New Roman" w:eastAsia="Times New Roman" w:hAnsi="Times New Roman" w:cs="Times New Roman"/>
          <w:sz w:val="24"/>
          <w:szCs w:val="24"/>
        </w:rPr>
        <w:t>DMP</w:t>
      </w:r>
      <w:r w:rsidR="004B12C8">
        <w:rPr>
          <w:rFonts w:ascii="Times New Roman" w:eastAsia="Times New Roman" w:hAnsi="Times New Roman" w:cs="Times New Roman"/>
          <w:sz w:val="24"/>
          <w:szCs w:val="24"/>
        </w:rPr>
        <w:t xml:space="preserve"> and</w:t>
      </w:r>
      <w:r w:rsidR="00443295">
        <w:rPr>
          <w:rFonts w:ascii="Times New Roman" w:eastAsia="Times New Roman" w:hAnsi="Times New Roman" w:cs="Times New Roman"/>
          <w:sz w:val="24"/>
          <w:szCs w:val="24"/>
        </w:rPr>
        <w:t xml:space="preserve"> </w:t>
      </w:r>
      <w:r w:rsidR="00816536">
        <w:rPr>
          <w:rFonts w:ascii="Times New Roman" w:eastAsia="Times New Roman" w:hAnsi="Times New Roman" w:cs="Times New Roman"/>
          <w:sz w:val="24"/>
          <w:szCs w:val="24"/>
        </w:rPr>
        <w:t>opioid overdose rates for different categories of opioids</w:t>
      </w:r>
      <w:r w:rsidR="004B12C8" w:rsidRPr="00BB2E0B">
        <w:rPr>
          <w:rFonts w:ascii="Times New Roman" w:eastAsia="Times New Roman" w:hAnsi="Times New Roman" w:cs="Times New Roman"/>
          <w:sz w:val="24"/>
          <w:szCs w:val="24"/>
        </w:rPr>
        <w:t xml:space="preserve">. </w:t>
      </w:r>
    </w:p>
    <w:p w14:paraId="158A0CFA" w14:textId="3C980BCD" w:rsidR="004B12C8" w:rsidRDefault="00EC56E3" w:rsidP="004B12C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5C302C">
        <w:rPr>
          <w:rFonts w:ascii="Times New Roman" w:eastAsia="Times New Roman" w:hAnsi="Times New Roman" w:cs="Times New Roman"/>
          <w:sz w:val="24"/>
          <w:szCs w:val="24"/>
        </w:rPr>
        <w:t>researchers</w:t>
      </w:r>
      <w:r w:rsidR="004B12C8" w:rsidRPr="00BB2E0B">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ve</w:t>
      </w:r>
      <w:r w:rsidR="004B12C8" w:rsidRPr="00BB2E0B">
        <w:rPr>
          <w:rFonts w:ascii="Times New Roman" w:eastAsia="Times New Roman" w:hAnsi="Times New Roman" w:cs="Times New Roman"/>
          <w:sz w:val="24"/>
          <w:szCs w:val="24"/>
        </w:rPr>
        <w:t xml:space="preserve"> suggested that</w:t>
      </w:r>
      <w:r>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 xml:space="preserve">PDMPs </w:t>
      </w:r>
      <w:r>
        <w:rPr>
          <w:rFonts w:ascii="Times New Roman" w:eastAsia="Times New Roman" w:hAnsi="Times New Roman" w:cs="Times New Roman"/>
          <w:sz w:val="24"/>
          <w:szCs w:val="24"/>
        </w:rPr>
        <w:t xml:space="preserve">can </w:t>
      </w:r>
      <w:r w:rsidR="0064416A">
        <w:rPr>
          <w:rFonts w:ascii="Times New Roman" w:eastAsia="Times New Roman" w:hAnsi="Times New Roman" w:cs="Times New Roman"/>
          <w:sz w:val="24"/>
          <w:szCs w:val="24"/>
        </w:rPr>
        <w:t xml:space="preserve">be effective at reducing opioid overdoses </w:t>
      </w:r>
      <w:r w:rsidR="004B12C8" w:rsidRPr="00BB2E0B">
        <w:rPr>
          <w:rFonts w:ascii="Times New Roman" w:eastAsia="Times New Roman" w:hAnsi="Times New Roman" w:cs="Times New Roman"/>
          <w:sz w:val="24"/>
          <w:szCs w:val="24"/>
        </w:rPr>
        <w:t>(</w:t>
      </w:r>
      <w:r w:rsidR="0064416A">
        <w:rPr>
          <w:rFonts w:ascii="Times New Roman" w:eastAsia="Times New Roman" w:hAnsi="Times New Roman" w:cs="Times New Roman"/>
          <w:sz w:val="24"/>
          <w:szCs w:val="24"/>
        </w:rPr>
        <w:t>Patrick et al</w:t>
      </w:r>
      <w:r w:rsidR="004B12C8" w:rsidRPr="00BB2E0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201</w:t>
      </w:r>
      <w:r w:rsidR="0064416A">
        <w:rPr>
          <w:rFonts w:ascii="Times New Roman" w:eastAsia="Times New Roman" w:hAnsi="Times New Roman" w:cs="Times New Roman"/>
          <w:sz w:val="24"/>
          <w:szCs w:val="24"/>
        </w:rPr>
        <w:t>6</w:t>
      </w:r>
      <w:r w:rsidR="004B12C8" w:rsidRPr="00BB2E0B">
        <w:rPr>
          <w:rFonts w:ascii="Times New Roman" w:eastAsia="Times New Roman" w:hAnsi="Times New Roman" w:cs="Times New Roman"/>
          <w:sz w:val="24"/>
          <w:szCs w:val="24"/>
        </w:rPr>
        <w:t xml:space="preserve">). </w:t>
      </w:r>
      <w:r w:rsidR="005C302C">
        <w:rPr>
          <w:rFonts w:ascii="Times New Roman" w:eastAsia="Times New Roman" w:hAnsi="Times New Roman" w:cs="Times New Roman"/>
          <w:sz w:val="24"/>
          <w:szCs w:val="24"/>
        </w:rPr>
        <w:t>According to this</w:t>
      </w:r>
      <w:r w:rsidR="004B12C8" w:rsidRPr="00BB2E0B">
        <w:rPr>
          <w:rFonts w:ascii="Times New Roman" w:eastAsia="Times New Roman" w:hAnsi="Times New Roman" w:cs="Times New Roman"/>
          <w:sz w:val="24"/>
          <w:szCs w:val="24"/>
        </w:rPr>
        <w:t xml:space="preserve"> theory</w:t>
      </w:r>
      <w:r w:rsidR="005C302C">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healthcare providers </w:t>
      </w:r>
      <w:r>
        <w:rPr>
          <w:rFonts w:ascii="Times New Roman" w:eastAsia="Times New Roman" w:hAnsi="Times New Roman" w:cs="Times New Roman"/>
          <w:sz w:val="24"/>
          <w:szCs w:val="24"/>
        </w:rPr>
        <w:t xml:space="preserve">reference </w:t>
      </w:r>
      <w:r w:rsidR="004B12C8" w:rsidRPr="00BB2E0B">
        <w:rPr>
          <w:rFonts w:ascii="Times New Roman" w:eastAsia="Times New Roman" w:hAnsi="Times New Roman" w:cs="Times New Roman"/>
          <w:sz w:val="24"/>
          <w:szCs w:val="24"/>
        </w:rPr>
        <w:t xml:space="preserve">PDMPs </w:t>
      </w:r>
      <w:r w:rsidR="005C302C">
        <w:rPr>
          <w:rFonts w:ascii="Times New Roman" w:eastAsia="Times New Roman" w:hAnsi="Times New Roman" w:cs="Times New Roman"/>
          <w:sz w:val="24"/>
          <w:szCs w:val="24"/>
        </w:rPr>
        <w:t>to regulate the</w:t>
      </w:r>
      <w:r w:rsidR="004B12C8" w:rsidRPr="00BB2E0B">
        <w:rPr>
          <w:rFonts w:ascii="Times New Roman" w:eastAsia="Times New Roman" w:hAnsi="Times New Roman" w:cs="Times New Roman"/>
          <w:sz w:val="24"/>
          <w:szCs w:val="24"/>
        </w:rPr>
        <w:t xml:space="preserve"> number of opioids they prescribe, specifically to </w:t>
      </w:r>
      <w:r>
        <w:rPr>
          <w:rFonts w:ascii="Times New Roman" w:eastAsia="Times New Roman" w:hAnsi="Times New Roman" w:cs="Times New Roman"/>
          <w:sz w:val="24"/>
          <w:szCs w:val="24"/>
        </w:rPr>
        <w:t>individuals</w:t>
      </w:r>
      <w:r w:rsidR="004B12C8" w:rsidRPr="00BB2E0B">
        <w:rPr>
          <w:rFonts w:ascii="Times New Roman" w:eastAsia="Times New Roman" w:hAnsi="Times New Roman" w:cs="Times New Roman"/>
          <w:sz w:val="24"/>
          <w:szCs w:val="24"/>
        </w:rPr>
        <w:t xml:space="preserve"> who already </w:t>
      </w:r>
      <w:r w:rsidR="005C302C">
        <w:rPr>
          <w:rFonts w:ascii="Times New Roman" w:eastAsia="Times New Roman" w:hAnsi="Times New Roman" w:cs="Times New Roman"/>
          <w:sz w:val="24"/>
          <w:szCs w:val="24"/>
        </w:rPr>
        <w:t xml:space="preserve">received an adequate amount </w:t>
      </w:r>
      <w:r w:rsidR="004B12C8" w:rsidRPr="00BB2E0B">
        <w:rPr>
          <w:rFonts w:ascii="Times New Roman" w:eastAsia="Times New Roman" w:hAnsi="Times New Roman" w:cs="Times New Roman"/>
          <w:sz w:val="24"/>
          <w:szCs w:val="24"/>
        </w:rPr>
        <w:t>for their condition.</w:t>
      </w:r>
      <w:r>
        <w:rPr>
          <w:rFonts w:ascii="Times New Roman" w:eastAsia="Times New Roman" w:hAnsi="Times New Roman" w:cs="Times New Roman"/>
          <w:sz w:val="24"/>
          <w:szCs w:val="24"/>
        </w:rPr>
        <w:t xml:space="preserve"> This </w:t>
      </w:r>
      <w:r w:rsidR="005C302C">
        <w:rPr>
          <w:rFonts w:ascii="Times New Roman" w:eastAsia="Times New Roman" w:hAnsi="Times New Roman" w:cs="Times New Roman"/>
          <w:sz w:val="24"/>
          <w:szCs w:val="24"/>
        </w:rPr>
        <w:t>objective is</w:t>
      </w:r>
      <w:r>
        <w:rPr>
          <w:rFonts w:ascii="Times New Roman" w:eastAsia="Times New Roman" w:hAnsi="Times New Roman" w:cs="Times New Roman"/>
          <w:sz w:val="24"/>
          <w:szCs w:val="24"/>
        </w:rPr>
        <w:t xml:space="preserve"> believed to reduce the number of people dependent on opioids, </w:t>
      </w:r>
      <w:r w:rsidR="005C302C">
        <w:rPr>
          <w:rFonts w:ascii="Times New Roman" w:eastAsia="Times New Roman" w:hAnsi="Times New Roman" w:cs="Times New Roman"/>
          <w:sz w:val="24"/>
          <w:szCs w:val="24"/>
        </w:rPr>
        <w:t xml:space="preserve">consequently lowering </w:t>
      </w:r>
      <w:r>
        <w:rPr>
          <w:rFonts w:ascii="Times New Roman" w:eastAsia="Times New Roman" w:hAnsi="Times New Roman" w:cs="Times New Roman"/>
          <w:sz w:val="24"/>
          <w:szCs w:val="24"/>
        </w:rPr>
        <w:t>both prescription opioid overdoses</w:t>
      </w:r>
      <w:r w:rsidR="005C302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opioid overdoses from illicit markets.</w:t>
      </w:r>
      <w:r w:rsidR="004B12C8" w:rsidRPr="00BB2E0B">
        <w:rPr>
          <w:rFonts w:ascii="Times New Roman" w:eastAsia="Times New Roman" w:hAnsi="Times New Roman" w:cs="Times New Roman"/>
          <w:sz w:val="24"/>
          <w:szCs w:val="24"/>
        </w:rPr>
        <w:t xml:space="preserve"> However, findings </w:t>
      </w:r>
      <w:r w:rsidR="005C302C">
        <w:rPr>
          <w:rFonts w:ascii="Times New Roman" w:eastAsia="Times New Roman" w:hAnsi="Times New Roman" w:cs="Times New Roman"/>
          <w:sz w:val="24"/>
          <w:szCs w:val="24"/>
        </w:rPr>
        <w:t>in this area are mixed</w:t>
      </w:r>
      <w:r w:rsidR="004B12C8" w:rsidRPr="00BB2E0B">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5C302C">
        <w:rPr>
          <w:rFonts w:ascii="Times New Roman" w:eastAsia="Times New Roman" w:hAnsi="Times New Roman" w:cs="Times New Roman"/>
          <w:sz w:val="24"/>
          <w:szCs w:val="24"/>
        </w:rPr>
        <w:t xml:space="preserve">alternative </w:t>
      </w:r>
      <w:r w:rsidR="005C302C">
        <w:rPr>
          <w:rFonts w:ascii="Times New Roman" w:eastAsia="Times New Roman" w:hAnsi="Times New Roman" w:cs="Times New Roman"/>
          <w:sz w:val="24"/>
          <w:szCs w:val="24"/>
        </w:rPr>
        <w:lastRenderedPageBreak/>
        <w:t>perspectives argue that</w:t>
      </w:r>
      <w:r w:rsidR="004B12C8" w:rsidRPr="00BB2E0B">
        <w:rPr>
          <w:rFonts w:ascii="Times New Roman" w:eastAsia="Times New Roman" w:hAnsi="Times New Roman" w:cs="Times New Roman"/>
          <w:sz w:val="24"/>
          <w:szCs w:val="24"/>
        </w:rPr>
        <w:t xml:space="preserve"> PDMPs are not associated with decreases</w:t>
      </w:r>
      <w:r w:rsidR="00D656CE">
        <w:rPr>
          <w:rFonts w:ascii="Times New Roman" w:eastAsia="Times New Roman" w:hAnsi="Times New Roman" w:cs="Times New Roman"/>
          <w:sz w:val="24"/>
          <w:szCs w:val="24"/>
        </w:rPr>
        <w:t xml:space="preserve"> in</w:t>
      </w:r>
      <w:r w:rsidR="004B12C8" w:rsidRPr="00BB2E0B">
        <w:rPr>
          <w:rFonts w:ascii="Times New Roman" w:eastAsia="Times New Roman" w:hAnsi="Times New Roman" w:cs="Times New Roman"/>
          <w:sz w:val="24"/>
          <w:szCs w:val="24"/>
        </w:rPr>
        <w:t xml:space="preserve"> </w:t>
      </w:r>
      <w:r w:rsidR="00D656CE">
        <w:rPr>
          <w:rFonts w:ascii="Times New Roman" w:eastAsia="Times New Roman" w:hAnsi="Times New Roman" w:cs="Times New Roman"/>
          <w:sz w:val="24"/>
          <w:szCs w:val="24"/>
        </w:rPr>
        <w:t>opioid-related overdoses</w:t>
      </w:r>
      <w:r w:rsidR="0064416A">
        <w:rPr>
          <w:rFonts w:ascii="Times New Roman" w:eastAsia="Times New Roman" w:hAnsi="Times New Roman" w:cs="Times New Roman"/>
          <w:sz w:val="24"/>
          <w:szCs w:val="24"/>
        </w:rPr>
        <w:t xml:space="preserve"> (</w:t>
      </w:r>
      <w:r w:rsidR="0064416A" w:rsidRPr="00691547">
        <w:rPr>
          <w:rFonts w:ascii="Times New Roman" w:hAnsi="Times New Roman" w:cs="Times New Roman"/>
          <w:sz w:val="24"/>
          <w:szCs w:val="24"/>
        </w:rPr>
        <w:t>Nam et al.</w:t>
      </w:r>
      <w:r w:rsidR="0064416A">
        <w:rPr>
          <w:rFonts w:ascii="Times New Roman" w:hAnsi="Times New Roman" w:cs="Times New Roman"/>
          <w:sz w:val="24"/>
          <w:szCs w:val="24"/>
        </w:rPr>
        <w:t xml:space="preserve">, </w:t>
      </w:r>
      <w:r w:rsidR="0064416A" w:rsidRPr="00691547">
        <w:rPr>
          <w:rFonts w:ascii="Times New Roman" w:hAnsi="Times New Roman" w:cs="Times New Roman"/>
          <w:sz w:val="24"/>
          <w:szCs w:val="24"/>
        </w:rPr>
        <w:t>2017)</w:t>
      </w:r>
      <w:r w:rsidR="0064416A">
        <w:rPr>
          <w:rFonts w:ascii="Times New Roman" w:hAnsi="Times New Roman" w:cs="Times New Roman"/>
          <w:sz w:val="24"/>
          <w:szCs w:val="24"/>
        </w:rPr>
        <w:t>.</w:t>
      </w:r>
      <w:r w:rsidR="005C302C">
        <w:rPr>
          <w:rFonts w:ascii="Times New Roman" w:eastAsia="Times New Roman" w:hAnsi="Times New Roman" w:cs="Times New Roman"/>
          <w:sz w:val="24"/>
          <w:szCs w:val="24"/>
        </w:rPr>
        <w:t xml:space="preserve"> Critics propose</w:t>
      </w:r>
      <w:r w:rsidR="007D7247">
        <w:rPr>
          <w:rFonts w:ascii="Times New Roman" w:eastAsia="Times New Roman" w:hAnsi="Times New Roman" w:cs="Times New Roman"/>
          <w:sz w:val="24"/>
          <w:szCs w:val="24"/>
        </w:rPr>
        <w:t xml:space="preserve"> that PDMPs have a minimal effect on the consumption of opioids and </w:t>
      </w:r>
      <w:r w:rsidR="005C302C">
        <w:rPr>
          <w:rFonts w:ascii="Times New Roman" w:eastAsia="Times New Roman" w:hAnsi="Times New Roman" w:cs="Times New Roman"/>
          <w:sz w:val="24"/>
          <w:szCs w:val="24"/>
        </w:rPr>
        <w:t xml:space="preserve">emphasize the </w:t>
      </w:r>
      <w:r w:rsidR="007D7247">
        <w:rPr>
          <w:rFonts w:ascii="Times New Roman" w:eastAsia="Times New Roman" w:hAnsi="Times New Roman" w:cs="Times New Roman"/>
          <w:sz w:val="24"/>
          <w:szCs w:val="24"/>
        </w:rPr>
        <w:t xml:space="preserve">need </w:t>
      </w:r>
      <w:r w:rsidR="005C302C">
        <w:rPr>
          <w:rFonts w:ascii="Times New Roman" w:eastAsia="Times New Roman" w:hAnsi="Times New Roman" w:cs="Times New Roman"/>
          <w:sz w:val="24"/>
          <w:szCs w:val="24"/>
        </w:rPr>
        <w:t>for PDMP managers to enhance the utilization of their data to address the issue</w:t>
      </w:r>
      <w:r w:rsidR="00BD73C6">
        <w:rPr>
          <w:rFonts w:ascii="Times New Roman" w:eastAsia="Times New Roman" w:hAnsi="Times New Roman" w:cs="Times New Roman"/>
          <w:sz w:val="24"/>
          <w:szCs w:val="24"/>
        </w:rPr>
        <w:t xml:space="preserve"> of rising opioid overdose rates </w:t>
      </w:r>
      <w:r w:rsidR="00D656CE">
        <w:rPr>
          <w:rFonts w:ascii="Times New Roman" w:eastAsia="Times New Roman" w:hAnsi="Times New Roman" w:cs="Times New Roman"/>
          <w:sz w:val="24"/>
          <w:szCs w:val="24"/>
        </w:rPr>
        <w:t>(</w:t>
      </w:r>
      <w:proofErr w:type="spellStart"/>
      <w:r w:rsidR="00D656CE">
        <w:rPr>
          <w:rFonts w:ascii="Times New Roman" w:eastAsia="Times New Roman" w:hAnsi="Times New Roman" w:cs="Times New Roman"/>
          <w:sz w:val="24"/>
          <w:szCs w:val="24"/>
        </w:rPr>
        <w:t>Paulozzi</w:t>
      </w:r>
      <w:proofErr w:type="spellEnd"/>
      <w:r w:rsidR="00D656CE">
        <w:rPr>
          <w:rFonts w:ascii="Times New Roman" w:eastAsia="Times New Roman" w:hAnsi="Times New Roman" w:cs="Times New Roman"/>
          <w:sz w:val="24"/>
          <w:szCs w:val="24"/>
        </w:rPr>
        <w:t xml:space="preserve"> et al.</w:t>
      </w:r>
      <w:r w:rsidR="007D7247">
        <w:rPr>
          <w:rFonts w:ascii="Times New Roman" w:eastAsia="Times New Roman" w:hAnsi="Times New Roman" w:cs="Times New Roman"/>
          <w:sz w:val="24"/>
          <w:szCs w:val="24"/>
        </w:rPr>
        <w:t>, 2011)</w:t>
      </w:r>
      <w:r w:rsidR="00D656CE">
        <w:rPr>
          <w:rFonts w:ascii="Times New Roman" w:eastAsia="Times New Roman" w:hAnsi="Times New Roman" w:cs="Times New Roman"/>
          <w:sz w:val="24"/>
          <w:szCs w:val="24"/>
        </w:rPr>
        <w:t>.</w:t>
      </w:r>
    </w:p>
    <w:p w14:paraId="32DD19E6" w14:textId="3009852D" w:rsidR="007D7247" w:rsidRDefault="005C302C" w:rsidP="007D724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w:t>
      </w:r>
      <w:r w:rsidR="007D7247">
        <w:rPr>
          <w:rFonts w:ascii="Times New Roman" w:eastAsia="Times New Roman" w:hAnsi="Times New Roman" w:cs="Times New Roman"/>
          <w:sz w:val="24"/>
          <w:szCs w:val="24"/>
        </w:rPr>
        <w:t xml:space="preserve"> 2000 </w:t>
      </w:r>
      <w:r>
        <w:rPr>
          <w:rFonts w:ascii="Times New Roman" w:eastAsia="Times New Roman" w:hAnsi="Times New Roman" w:cs="Times New Roman"/>
          <w:sz w:val="24"/>
          <w:szCs w:val="24"/>
        </w:rPr>
        <w:t>and</w:t>
      </w:r>
      <w:r w:rsidR="007D7247">
        <w:rPr>
          <w:rFonts w:ascii="Times New Roman" w:eastAsia="Times New Roman" w:hAnsi="Times New Roman" w:cs="Times New Roman"/>
          <w:sz w:val="24"/>
          <w:szCs w:val="24"/>
        </w:rPr>
        <w:t xml:space="preserve"> 20</w:t>
      </w:r>
      <w:r w:rsidR="000F5020">
        <w:rPr>
          <w:rFonts w:ascii="Times New Roman" w:eastAsia="Times New Roman" w:hAnsi="Times New Roman" w:cs="Times New Roman"/>
          <w:sz w:val="24"/>
          <w:szCs w:val="24"/>
        </w:rPr>
        <w:t>20</w:t>
      </w:r>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total of </w:t>
      </w:r>
      <w:r w:rsidR="007D7247">
        <w:rPr>
          <w:rFonts w:ascii="Times New Roman" w:eastAsia="Times New Roman" w:hAnsi="Times New Roman" w:cs="Times New Roman"/>
          <w:sz w:val="24"/>
          <w:szCs w:val="24"/>
        </w:rPr>
        <w:t>33 states implemented operational PDMPs</w:t>
      </w:r>
      <w:r>
        <w:rPr>
          <w:rFonts w:ascii="Times New Roman" w:eastAsia="Times New Roman" w:hAnsi="Times New Roman" w:cs="Times New Roman"/>
          <w:sz w:val="24"/>
          <w:szCs w:val="24"/>
        </w:rPr>
        <w:t>. However,</w:t>
      </w:r>
      <w:r w:rsidR="007D7247">
        <w:rPr>
          <w:rFonts w:ascii="Times New Roman" w:eastAsia="Times New Roman" w:hAnsi="Times New Roman" w:cs="Times New Roman"/>
          <w:sz w:val="24"/>
          <w:szCs w:val="24"/>
        </w:rPr>
        <w:t xml:space="preserve"> limited research has examined whether PDMPs have the same </w:t>
      </w:r>
      <w:r>
        <w:rPr>
          <w:rFonts w:ascii="Times New Roman" w:eastAsia="Times New Roman" w:hAnsi="Times New Roman" w:cs="Times New Roman"/>
          <w:sz w:val="24"/>
          <w:szCs w:val="24"/>
        </w:rPr>
        <w:t xml:space="preserve">impact </w:t>
      </w:r>
      <w:r w:rsidR="007D7247">
        <w:rPr>
          <w:rFonts w:ascii="Times New Roman" w:eastAsia="Times New Roman" w:hAnsi="Times New Roman" w:cs="Times New Roman"/>
          <w:sz w:val="24"/>
          <w:szCs w:val="24"/>
        </w:rPr>
        <w:t xml:space="preserve">on opioid overdoses </w:t>
      </w:r>
      <w:r>
        <w:rPr>
          <w:rFonts w:ascii="Times New Roman" w:eastAsia="Times New Roman" w:hAnsi="Times New Roman" w:cs="Times New Roman"/>
          <w:sz w:val="24"/>
          <w:szCs w:val="24"/>
        </w:rPr>
        <w:t>across different</w:t>
      </w:r>
      <w:r w:rsidR="007D7247">
        <w:rPr>
          <w:rFonts w:ascii="Times New Roman" w:eastAsia="Times New Roman" w:hAnsi="Times New Roman" w:cs="Times New Roman"/>
          <w:sz w:val="24"/>
          <w:szCs w:val="24"/>
        </w:rPr>
        <w:t xml:space="preserve"> categories of opioids. </w:t>
      </w:r>
      <w:r>
        <w:rPr>
          <w:rFonts w:ascii="Times New Roman" w:eastAsia="Times New Roman" w:hAnsi="Times New Roman" w:cs="Times New Roman"/>
          <w:sz w:val="24"/>
          <w:szCs w:val="24"/>
        </w:rPr>
        <w:t>Additionally</w:t>
      </w:r>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much of the </w:t>
      </w:r>
      <w:r w:rsidR="007D7247">
        <w:rPr>
          <w:rFonts w:ascii="Times New Roman" w:eastAsia="Times New Roman" w:hAnsi="Times New Roman" w:cs="Times New Roman"/>
          <w:sz w:val="24"/>
          <w:szCs w:val="24"/>
        </w:rPr>
        <w:t>previous literature</w:t>
      </w:r>
      <w:r>
        <w:rPr>
          <w:rFonts w:ascii="Times New Roman" w:eastAsia="Times New Roman" w:hAnsi="Times New Roman" w:cs="Times New Roman"/>
          <w:sz w:val="24"/>
          <w:szCs w:val="24"/>
        </w:rPr>
        <w:t xml:space="preserve"> </w:t>
      </w:r>
      <w:r w:rsidR="00DA3C1E">
        <w:rPr>
          <w:rFonts w:ascii="Times New Roman" w:eastAsia="Times New Roman" w:hAnsi="Times New Roman" w:cs="Times New Roman"/>
          <w:sz w:val="24"/>
          <w:szCs w:val="24"/>
        </w:rPr>
        <w:t>has</w:t>
      </w:r>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focused on a </w:t>
      </w:r>
      <w:r w:rsidR="007D7247">
        <w:rPr>
          <w:rFonts w:ascii="Times New Roman" w:eastAsia="Times New Roman" w:hAnsi="Times New Roman" w:cs="Times New Roman"/>
          <w:sz w:val="24"/>
          <w:szCs w:val="24"/>
        </w:rPr>
        <w:t xml:space="preserve">relatively short time frame, </w:t>
      </w:r>
      <w:r>
        <w:rPr>
          <w:rFonts w:ascii="Times New Roman" w:eastAsia="Times New Roman" w:hAnsi="Times New Roman" w:cs="Times New Roman"/>
          <w:sz w:val="24"/>
          <w:szCs w:val="24"/>
        </w:rPr>
        <w:t xml:space="preserve">potentially </w:t>
      </w:r>
      <w:r w:rsidR="007D7247">
        <w:rPr>
          <w:rFonts w:ascii="Times New Roman" w:eastAsia="Times New Roman" w:hAnsi="Times New Roman" w:cs="Times New Roman"/>
          <w:sz w:val="24"/>
          <w:szCs w:val="24"/>
        </w:rPr>
        <w:t>resulting in estimates that may</w:t>
      </w:r>
      <w:r>
        <w:rPr>
          <w:rFonts w:ascii="Times New Roman" w:eastAsia="Times New Roman" w:hAnsi="Times New Roman" w:cs="Times New Roman"/>
          <w:sz w:val="24"/>
          <w:szCs w:val="24"/>
        </w:rPr>
        <w:t xml:space="preserve"> differ significantly when considering more recent data</w:t>
      </w:r>
      <w:r w:rsidR="007D7247">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objective</w:t>
      </w:r>
      <w:r w:rsidR="007D7247">
        <w:rPr>
          <w:rFonts w:ascii="Times New Roman" w:eastAsia="Times New Roman" w:hAnsi="Times New Roman" w:cs="Times New Roman"/>
          <w:sz w:val="24"/>
          <w:szCs w:val="24"/>
        </w:rPr>
        <w:t xml:space="preserve"> of this analysis is to examine the association between</w:t>
      </w:r>
      <w:r>
        <w:rPr>
          <w:rFonts w:ascii="Times New Roman" w:eastAsia="Times New Roman" w:hAnsi="Times New Roman" w:cs="Times New Roman"/>
          <w:sz w:val="24"/>
          <w:szCs w:val="24"/>
        </w:rPr>
        <w:t xml:space="preserve"> a state’s</w:t>
      </w:r>
      <w:r w:rsidR="007D7247">
        <w:rPr>
          <w:rFonts w:ascii="Times New Roman" w:eastAsia="Times New Roman" w:hAnsi="Times New Roman" w:cs="Times New Roman"/>
          <w:sz w:val="24"/>
          <w:szCs w:val="24"/>
        </w:rPr>
        <w:t xml:space="preserve"> operational PDMP status and opioid overdose rates. </w:t>
      </w:r>
      <w:r w:rsidR="0064416A">
        <w:rPr>
          <w:rFonts w:ascii="Times New Roman" w:eastAsia="Times New Roman" w:hAnsi="Times New Roman" w:cs="Times New Roman"/>
          <w:sz w:val="24"/>
          <w:szCs w:val="24"/>
        </w:rPr>
        <w:t>It is expected that</w:t>
      </w:r>
      <w:r w:rsidR="004B12C8" w:rsidRPr="00BB2E0B">
        <w:rPr>
          <w:rFonts w:ascii="Times New Roman" w:eastAsia="Times New Roman" w:hAnsi="Times New Roman" w:cs="Times New Roman"/>
          <w:sz w:val="24"/>
          <w:szCs w:val="24"/>
        </w:rPr>
        <w:t xml:space="preserve"> the implementation of </w:t>
      </w:r>
      <w:r w:rsidR="007D7247">
        <w:rPr>
          <w:rFonts w:ascii="Times New Roman" w:eastAsia="Times New Roman" w:hAnsi="Times New Roman" w:cs="Times New Roman"/>
          <w:sz w:val="24"/>
          <w:szCs w:val="24"/>
        </w:rPr>
        <w:t xml:space="preserve">operational </w:t>
      </w:r>
      <w:r w:rsidR="004B12C8" w:rsidRPr="00BB2E0B">
        <w:rPr>
          <w:rFonts w:ascii="Times New Roman" w:eastAsia="Times New Roman" w:hAnsi="Times New Roman" w:cs="Times New Roman"/>
          <w:sz w:val="24"/>
          <w:szCs w:val="24"/>
        </w:rPr>
        <w:t xml:space="preserve">PDMPs </w:t>
      </w:r>
      <w:r>
        <w:rPr>
          <w:rFonts w:ascii="Times New Roman" w:eastAsia="Times New Roman" w:hAnsi="Times New Roman" w:cs="Times New Roman"/>
          <w:sz w:val="24"/>
          <w:szCs w:val="24"/>
        </w:rPr>
        <w:t xml:space="preserve">in a state </w:t>
      </w:r>
      <w:r w:rsidR="004B12C8" w:rsidRPr="00BB2E0B">
        <w:rPr>
          <w:rFonts w:ascii="Times New Roman" w:eastAsia="Times New Roman" w:hAnsi="Times New Roman" w:cs="Times New Roman"/>
          <w:sz w:val="24"/>
          <w:szCs w:val="24"/>
        </w:rPr>
        <w:t xml:space="preserve">is associated with a </w:t>
      </w:r>
      <w:r>
        <w:rPr>
          <w:rFonts w:ascii="Times New Roman" w:eastAsia="Times New Roman" w:hAnsi="Times New Roman" w:cs="Times New Roman"/>
          <w:sz w:val="24"/>
          <w:szCs w:val="24"/>
        </w:rPr>
        <w:t>decrease</w:t>
      </w:r>
      <w:r w:rsidR="004B12C8" w:rsidRPr="00BB2E0B">
        <w:rPr>
          <w:rFonts w:ascii="Times New Roman" w:eastAsia="Times New Roman" w:hAnsi="Times New Roman" w:cs="Times New Roman"/>
          <w:sz w:val="24"/>
          <w:szCs w:val="24"/>
        </w:rPr>
        <w:t xml:space="preserve"> in the</w:t>
      </w:r>
      <w:r w:rsidR="007D7247">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opioid overdose death rate</w:t>
      </w:r>
      <w:r>
        <w:rPr>
          <w:rFonts w:ascii="Times New Roman" w:eastAsia="Times New Roman" w:hAnsi="Times New Roman" w:cs="Times New Roman"/>
          <w:sz w:val="24"/>
          <w:szCs w:val="24"/>
        </w:rPr>
        <w:t xml:space="preserve"> across all</w:t>
      </w:r>
      <w:r w:rsidR="007D7247">
        <w:rPr>
          <w:rFonts w:ascii="Times New Roman" w:eastAsia="Times New Roman" w:hAnsi="Times New Roman" w:cs="Times New Roman"/>
          <w:sz w:val="24"/>
          <w:szCs w:val="24"/>
        </w:rPr>
        <w:t xml:space="preserve"> categories of opioids</w:t>
      </w:r>
      <w:r>
        <w:rPr>
          <w:rFonts w:ascii="Times New Roman" w:eastAsia="Times New Roman" w:hAnsi="Times New Roman" w:cs="Times New Roman"/>
          <w:sz w:val="24"/>
          <w:szCs w:val="24"/>
        </w:rPr>
        <w:t>.</w:t>
      </w:r>
    </w:p>
    <w:p w14:paraId="254EB186" w14:textId="03BE33FD" w:rsidR="004B12C8" w:rsidRPr="007D7247" w:rsidRDefault="004B12C8" w:rsidP="007D7247">
      <w:pPr>
        <w:spacing w:after="0" w:line="480" w:lineRule="auto"/>
        <w:jc w:val="both"/>
        <w:rPr>
          <w:rFonts w:ascii="Times New Roman" w:eastAsia="Times New Roman" w:hAnsi="Times New Roman" w:cs="Times New Roman"/>
          <w:sz w:val="24"/>
          <w:szCs w:val="24"/>
        </w:rPr>
      </w:pPr>
      <w:r w:rsidRPr="00BB2E0B">
        <w:rPr>
          <w:rFonts w:ascii="Times New Roman" w:eastAsia="Times New Roman" w:hAnsi="Times New Roman" w:cs="Times New Roman"/>
          <w:b/>
          <w:bCs/>
          <w:sz w:val="24"/>
          <w:szCs w:val="24"/>
        </w:rPr>
        <w:t>2. Literature Review</w:t>
      </w:r>
    </w:p>
    <w:p w14:paraId="56FD3812" w14:textId="257F2F58" w:rsidR="004B12C8" w:rsidRPr="00CF18CE" w:rsidRDefault="00433614" w:rsidP="004B12C8">
      <w:pPr>
        <w:spacing w:after="0" w:line="480" w:lineRule="auto"/>
        <w:ind w:firstLine="720"/>
        <w:rPr>
          <w:rFonts w:ascii="Times New Roman" w:hAnsi="Times New Roman" w:cs="Times New Roman"/>
          <w:sz w:val="24"/>
          <w:szCs w:val="24"/>
        </w:rPr>
      </w:pPr>
      <w:r>
        <w:rPr>
          <w:rFonts w:ascii="Times New Roman" w:hAnsi="Times New Roman" w:cs="Times New Roman"/>
          <w:color w:val="000000"/>
          <w:spacing w:val="-2"/>
          <w:sz w:val="24"/>
          <w:szCs w:val="24"/>
        </w:rPr>
        <w:t xml:space="preserve">Previous research has yielded inconsistent findings regarding the impact of PDMPs on reducing opioid overdose death rates. Numerous studies have explored the relationship between PDMP implementation and </w:t>
      </w:r>
      <w:r w:rsidR="00BD73C6">
        <w:rPr>
          <w:rFonts w:ascii="Times New Roman" w:hAnsi="Times New Roman" w:cs="Times New Roman"/>
          <w:color w:val="000000"/>
          <w:spacing w:val="-2"/>
          <w:sz w:val="24"/>
          <w:szCs w:val="24"/>
        </w:rPr>
        <w:t>various</w:t>
      </w:r>
      <w:r w:rsidR="0064416A">
        <w:rPr>
          <w:rFonts w:ascii="Times New Roman" w:hAnsi="Times New Roman" w:cs="Times New Roman"/>
          <w:color w:val="000000"/>
          <w:spacing w:val="-2"/>
          <w:sz w:val="24"/>
          <w:szCs w:val="24"/>
        </w:rPr>
        <w:t xml:space="preserve"> negative opioid-related outcomes</w:t>
      </w:r>
      <w:r>
        <w:rPr>
          <w:rFonts w:ascii="Times New Roman" w:hAnsi="Times New Roman" w:cs="Times New Roman"/>
          <w:color w:val="000000"/>
          <w:spacing w:val="-2"/>
          <w:sz w:val="24"/>
          <w:szCs w:val="24"/>
        </w:rPr>
        <w:t>.</w:t>
      </w:r>
    </w:p>
    <w:p w14:paraId="44F9277A" w14:textId="40E872B4" w:rsidR="00737735" w:rsidRDefault="00737735" w:rsidP="00737735">
      <w:pPr>
        <w:spacing w:after="0" w:line="480" w:lineRule="auto"/>
        <w:ind w:firstLine="720"/>
        <w:rPr>
          <w:rFonts w:ascii="Times New Roman" w:hAnsi="Times New Roman" w:cs="Times New Roman"/>
          <w:sz w:val="24"/>
          <w:szCs w:val="24"/>
        </w:rPr>
      </w:pPr>
      <w:r w:rsidRPr="00737735">
        <w:rPr>
          <w:rFonts w:ascii="Times New Roman" w:hAnsi="Times New Roman" w:cs="Times New Roman"/>
          <w:sz w:val="24"/>
          <w:szCs w:val="24"/>
        </w:rPr>
        <w:t xml:space="preserve">Cerda et al. (2021) investigate the association between state-level </w:t>
      </w:r>
      <w:r>
        <w:rPr>
          <w:rFonts w:ascii="Times New Roman" w:hAnsi="Times New Roman" w:cs="Times New Roman"/>
          <w:sz w:val="24"/>
          <w:szCs w:val="24"/>
        </w:rPr>
        <w:t xml:space="preserve">PDMPs </w:t>
      </w:r>
      <w:r w:rsidRPr="00737735">
        <w:rPr>
          <w:rFonts w:ascii="Times New Roman" w:hAnsi="Times New Roman" w:cs="Times New Roman"/>
          <w:sz w:val="24"/>
          <w:szCs w:val="24"/>
        </w:rPr>
        <w:t>and county-level fatal prescription opioid overdoses. The authors analyze county-level data from 3,109 counties in 49 states, covering the period from 2002 to 2016, to estimate the impact of electronic PDMP access on opioid overdoses. The results of the study indicate that electronic PDMPs are associated with a 9% decrease in rates of fatal prescription opioid overdoses after three year</w:t>
      </w:r>
      <w:r w:rsidR="001B6783">
        <w:rPr>
          <w:rFonts w:ascii="Times New Roman" w:hAnsi="Times New Roman" w:cs="Times New Roman"/>
          <w:sz w:val="24"/>
          <w:szCs w:val="24"/>
        </w:rPr>
        <w:t>s, with well-supported effects</w:t>
      </w:r>
      <w:r w:rsidRPr="00737735">
        <w:rPr>
          <w:rFonts w:ascii="Times New Roman" w:hAnsi="Times New Roman" w:cs="Times New Roman"/>
          <w:sz w:val="24"/>
          <w:szCs w:val="24"/>
        </w:rPr>
        <w:t xml:space="preserve"> for methadone and synthetic opioids</w:t>
      </w:r>
      <w:r w:rsidR="001B6783">
        <w:rPr>
          <w:rFonts w:ascii="Times New Roman" w:hAnsi="Times New Roman" w:cs="Times New Roman"/>
          <w:sz w:val="24"/>
          <w:szCs w:val="24"/>
        </w:rPr>
        <w:t>.</w:t>
      </w:r>
    </w:p>
    <w:p w14:paraId="295D0445" w14:textId="6B4A4BFC" w:rsidR="000F7421" w:rsidRPr="00AC5711" w:rsidRDefault="000F7421" w:rsidP="00AC5711">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Pr>
          <w:b w:val="0"/>
          <w:bCs w:val="0"/>
          <w:color w:val="000000"/>
          <w:spacing w:val="-2"/>
          <w:sz w:val="24"/>
          <w:szCs w:val="24"/>
        </w:rPr>
        <w:lastRenderedPageBreak/>
        <w:t xml:space="preserve">In </w:t>
      </w:r>
      <w:r w:rsidR="00AC5711">
        <w:rPr>
          <w:b w:val="0"/>
          <w:bCs w:val="0"/>
          <w:color w:val="000000"/>
          <w:spacing w:val="-2"/>
          <w:sz w:val="24"/>
          <w:szCs w:val="24"/>
        </w:rPr>
        <w:t>a</w:t>
      </w:r>
      <w:r>
        <w:rPr>
          <w:b w:val="0"/>
          <w:bCs w:val="0"/>
          <w:color w:val="000000"/>
          <w:spacing w:val="-2"/>
          <w:sz w:val="24"/>
          <w:szCs w:val="24"/>
        </w:rPr>
        <w:t xml:space="preserve"> similar study, </w:t>
      </w:r>
      <w:r w:rsidRPr="00CF18CE">
        <w:rPr>
          <w:b w:val="0"/>
          <w:bCs w:val="0"/>
          <w:color w:val="000000"/>
          <w:spacing w:val="-2"/>
          <w:sz w:val="24"/>
          <w:szCs w:val="24"/>
        </w:rPr>
        <w:t>Patrick et al. (201</w:t>
      </w:r>
      <w:r>
        <w:rPr>
          <w:b w:val="0"/>
          <w:bCs w:val="0"/>
          <w:color w:val="000000"/>
          <w:spacing w:val="-2"/>
          <w:sz w:val="24"/>
          <w:szCs w:val="24"/>
        </w:rPr>
        <w:t>6</w:t>
      </w:r>
      <w:r w:rsidRPr="00CF18CE">
        <w:rPr>
          <w:b w:val="0"/>
          <w:bCs w:val="0"/>
          <w:color w:val="000000"/>
          <w:spacing w:val="-2"/>
          <w:sz w:val="24"/>
          <w:szCs w:val="24"/>
        </w:rPr>
        <w:t xml:space="preserve">) </w:t>
      </w:r>
      <w:proofErr w:type="gramStart"/>
      <w:r w:rsidR="00AC5711">
        <w:rPr>
          <w:b w:val="0"/>
          <w:bCs w:val="0"/>
          <w:color w:val="000000"/>
          <w:spacing w:val="-2"/>
          <w:sz w:val="24"/>
          <w:szCs w:val="24"/>
        </w:rPr>
        <w:t>employ</w:t>
      </w:r>
      <w:proofErr w:type="gramEnd"/>
      <w:r w:rsidRPr="00CF18CE">
        <w:rPr>
          <w:b w:val="0"/>
          <w:bCs w:val="0"/>
          <w:color w:val="000000"/>
          <w:spacing w:val="-2"/>
          <w:sz w:val="24"/>
          <w:szCs w:val="24"/>
        </w:rPr>
        <w:t xml:space="preserve"> a</w:t>
      </w:r>
      <w:r w:rsidR="00AC5711">
        <w:rPr>
          <w:b w:val="0"/>
          <w:bCs w:val="0"/>
          <w:color w:val="000000"/>
          <w:spacing w:val="-2"/>
          <w:sz w:val="24"/>
          <w:szCs w:val="24"/>
        </w:rPr>
        <w:t>n</w:t>
      </w:r>
      <w:r w:rsidRPr="00CF18CE">
        <w:rPr>
          <w:b w:val="0"/>
          <w:bCs w:val="0"/>
          <w:color w:val="000000"/>
          <w:spacing w:val="-2"/>
          <w:sz w:val="24"/>
          <w:szCs w:val="24"/>
        </w:rPr>
        <w:t xml:space="preserve"> interrupted time-series design to estimate the association </w:t>
      </w:r>
      <w:r w:rsidR="00AC5711">
        <w:rPr>
          <w:b w:val="0"/>
          <w:bCs w:val="0"/>
          <w:color w:val="000000"/>
          <w:spacing w:val="-2"/>
          <w:sz w:val="24"/>
          <w:szCs w:val="24"/>
        </w:rPr>
        <w:t>between t</w:t>
      </w:r>
      <w:r>
        <w:rPr>
          <w:b w:val="0"/>
          <w:bCs w:val="0"/>
          <w:color w:val="000000"/>
          <w:spacing w:val="-2"/>
          <w:sz w:val="24"/>
          <w:szCs w:val="24"/>
        </w:rPr>
        <w:t xml:space="preserve">he </w:t>
      </w:r>
      <w:r w:rsidRPr="00CF18CE">
        <w:rPr>
          <w:b w:val="0"/>
          <w:bCs w:val="0"/>
          <w:color w:val="000000"/>
          <w:spacing w:val="-2"/>
          <w:sz w:val="24"/>
          <w:szCs w:val="24"/>
        </w:rPr>
        <w:t>implementation of PDMP</w:t>
      </w:r>
      <w:r w:rsidR="00AC5711">
        <w:rPr>
          <w:b w:val="0"/>
          <w:bCs w:val="0"/>
          <w:color w:val="000000"/>
          <w:spacing w:val="-2"/>
          <w:sz w:val="24"/>
          <w:szCs w:val="24"/>
        </w:rPr>
        <w:t>s, as well as specific program characteristics,</w:t>
      </w:r>
      <w:r w:rsidRPr="00CF18CE">
        <w:rPr>
          <w:b w:val="0"/>
          <w:bCs w:val="0"/>
          <w:color w:val="000000"/>
          <w:spacing w:val="-2"/>
          <w:sz w:val="24"/>
          <w:szCs w:val="24"/>
        </w:rPr>
        <w:t xml:space="preserve"> </w:t>
      </w:r>
      <w:r w:rsidR="00AC5711">
        <w:rPr>
          <w:b w:val="0"/>
          <w:bCs w:val="0"/>
          <w:color w:val="000000"/>
          <w:spacing w:val="-2"/>
          <w:sz w:val="24"/>
          <w:szCs w:val="24"/>
        </w:rPr>
        <w:t xml:space="preserve">and </w:t>
      </w:r>
      <w:r w:rsidRPr="00CF18CE">
        <w:rPr>
          <w:b w:val="0"/>
          <w:bCs w:val="0"/>
          <w:color w:val="000000"/>
          <w:spacing w:val="-2"/>
          <w:sz w:val="24"/>
          <w:szCs w:val="24"/>
        </w:rPr>
        <w:t>opioid overdose rat</w:t>
      </w:r>
      <w:r>
        <w:rPr>
          <w:b w:val="0"/>
          <w:bCs w:val="0"/>
          <w:color w:val="000000"/>
          <w:spacing w:val="-2"/>
          <w:sz w:val="24"/>
          <w:szCs w:val="24"/>
        </w:rPr>
        <w:t xml:space="preserve">es. </w:t>
      </w:r>
      <w:r w:rsidRPr="00CF18CE">
        <w:rPr>
          <w:b w:val="0"/>
          <w:bCs w:val="0"/>
          <w:color w:val="000000"/>
          <w:spacing w:val="-2"/>
          <w:sz w:val="24"/>
          <w:szCs w:val="24"/>
        </w:rPr>
        <w:t xml:space="preserve">The </w:t>
      </w:r>
      <w:r>
        <w:rPr>
          <w:b w:val="0"/>
          <w:bCs w:val="0"/>
          <w:color w:val="000000"/>
          <w:spacing w:val="-2"/>
          <w:sz w:val="24"/>
          <w:szCs w:val="24"/>
        </w:rPr>
        <w:t>annual rate of opioid-related overdose deaths in each state</w:t>
      </w:r>
      <w:r w:rsidRPr="00CF18CE">
        <w:rPr>
          <w:b w:val="0"/>
          <w:bCs w:val="0"/>
          <w:color w:val="000000"/>
          <w:spacing w:val="-2"/>
          <w:sz w:val="24"/>
          <w:szCs w:val="24"/>
        </w:rPr>
        <w:t xml:space="preserve"> </w:t>
      </w:r>
      <w:r w:rsidR="00AC5711">
        <w:rPr>
          <w:b w:val="0"/>
          <w:bCs w:val="0"/>
          <w:color w:val="000000"/>
          <w:spacing w:val="-2"/>
          <w:sz w:val="24"/>
          <w:szCs w:val="24"/>
        </w:rPr>
        <w:t xml:space="preserve">was obtained </w:t>
      </w:r>
      <w:r w:rsidRPr="00CF18CE">
        <w:rPr>
          <w:b w:val="0"/>
          <w:bCs w:val="0"/>
          <w:color w:val="000000"/>
          <w:spacing w:val="-2"/>
          <w:sz w:val="24"/>
          <w:szCs w:val="24"/>
        </w:rPr>
        <w:t xml:space="preserve">from </w:t>
      </w:r>
      <w:r>
        <w:rPr>
          <w:b w:val="0"/>
          <w:bCs w:val="0"/>
          <w:color w:val="000000"/>
          <w:spacing w:val="-2"/>
          <w:sz w:val="24"/>
          <w:szCs w:val="24"/>
        </w:rPr>
        <w:t>the CDC Wonder database</w:t>
      </w:r>
      <w:r w:rsidR="00AC5711">
        <w:rPr>
          <w:b w:val="0"/>
          <w:bCs w:val="0"/>
          <w:color w:val="000000"/>
          <w:spacing w:val="-2"/>
          <w:sz w:val="24"/>
          <w:szCs w:val="24"/>
        </w:rPr>
        <w:t>,</w:t>
      </w:r>
      <w:r>
        <w:rPr>
          <w:b w:val="0"/>
          <w:bCs w:val="0"/>
          <w:color w:val="000000"/>
          <w:spacing w:val="-2"/>
          <w:sz w:val="24"/>
          <w:szCs w:val="24"/>
        </w:rPr>
        <w:t xml:space="preserve"> </w:t>
      </w:r>
      <w:r w:rsidR="00AC5711">
        <w:rPr>
          <w:b w:val="0"/>
          <w:bCs w:val="0"/>
          <w:color w:val="000000"/>
          <w:spacing w:val="-2"/>
          <w:sz w:val="24"/>
          <w:szCs w:val="24"/>
        </w:rPr>
        <w:t xml:space="preserve">spanning the </w:t>
      </w:r>
      <w:r>
        <w:rPr>
          <w:b w:val="0"/>
          <w:bCs w:val="0"/>
          <w:color w:val="000000"/>
          <w:spacing w:val="-2"/>
          <w:sz w:val="24"/>
          <w:szCs w:val="24"/>
        </w:rPr>
        <w:t>years</w:t>
      </w:r>
      <w:r w:rsidRPr="00CF18CE">
        <w:rPr>
          <w:b w:val="0"/>
          <w:bCs w:val="0"/>
          <w:color w:val="000000"/>
          <w:spacing w:val="-2"/>
          <w:sz w:val="24"/>
          <w:szCs w:val="24"/>
        </w:rPr>
        <w:t xml:space="preserve"> 1999 to 2013</w:t>
      </w:r>
      <w:r>
        <w:rPr>
          <w:b w:val="0"/>
          <w:bCs w:val="0"/>
          <w:color w:val="000000"/>
          <w:spacing w:val="-2"/>
          <w:sz w:val="24"/>
          <w:szCs w:val="24"/>
        </w:rPr>
        <w:t>.</w:t>
      </w:r>
      <w:r w:rsidR="00DA3C1E">
        <w:rPr>
          <w:b w:val="0"/>
          <w:bCs w:val="0"/>
          <w:color w:val="000000"/>
          <w:spacing w:val="-2"/>
          <w:sz w:val="24"/>
          <w:szCs w:val="24"/>
        </w:rPr>
        <w:t xml:space="preserve"> </w:t>
      </w:r>
      <w:r w:rsidR="00AC5711">
        <w:rPr>
          <w:b w:val="0"/>
          <w:bCs w:val="0"/>
          <w:color w:val="000000"/>
          <w:spacing w:val="-2"/>
          <w:sz w:val="24"/>
          <w:szCs w:val="24"/>
        </w:rPr>
        <w:t xml:space="preserve">The study findings indicate </w:t>
      </w:r>
      <w:r w:rsidRPr="00CF18CE">
        <w:rPr>
          <w:b w:val="0"/>
          <w:bCs w:val="0"/>
          <w:color w:val="000000"/>
          <w:spacing w:val="-2"/>
          <w:sz w:val="24"/>
          <w:szCs w:val="24"/>
        </w:rPr>
        <w:t>that state</w:t>
      </w:r>
      <w:r w:rsidR="00AC5711">
        <w:rPr>
          <w:b w:val="0"/>
          <w:bCs w:val="0"/>
          <w:color w:val="000000"/>
          <w:spacing w:val="-2"/>
          <w:sz w:val="24"/>
          <w:szCs w:val="24"/>
        </w:rPr>
        <w:t>s</w:t>
      </w:r>
      <w:r w:rsidRPr="00CF18CE">
        <w:rPr>
          <w:b w:val="0"/>
          <w:bCs w:val="0"/>
          <w:color w:val="000000"/>
          <w:spacing w:val="-2"/>
          <w:sz w:val="24"/>
          <w:szCs w:val="24"/>
        </w:rPr>
        <w:t xml:space="preserve"> newly implementing</w:t>
      </w:r>
      <w:r w:rsidR="00AC5711">
        <w:rPr>
          <w:b w:val="0"/>
          <w:bCs w:val="0"/>
          <w:color w:val="000000"/>
          <w:spacing w:val="-2"/>
          <w:sz w:val="24"/>
          <w:szCs w:val="24"/>
        </w:rPr>
        <w:t xml:space="preserve"> a PDMP </w:t>
      </w:r>
      <w:r>
        <w:rPr>
          <w:b w:val="0"/>
          <w:bCs w:val="0"/>
          <w:color w:val="000000"/>
          <w:spacing w:val="-2"/>
          <w:sz w:val="24"/>
          <w:szCs w:val="24"/>
        </w:rPr>
        <w:t>w</w:t>
      </w:r>
      <w:r w:rsidR="00AC5711">
        <w:rPr>
          <w:b w:val="0"/>
          <w:bCs w:val="0"/>
          <w:color w:val="000000"/>
          <w:spacing w:val="-2"/>
          <w:sz w:val="24"/>
          <w:szCs w:val="24"/>
        </w:rPr>
        <w:t>ere</w:t>
      </w:r>
      <w:r>
        <w:rPr>
          <w:b w:val="0"/>
          <w:bCs w:val="0"/>
          <w:color w:val="000000"/>
          <w:spacing w:val="-2"/>
          <w:sz w:val="24"/>
          <w:szCs w:val="24"/>
        </w:rPr>
        <w:t xml:space="preserve"> associated with a decrease of 1.12 </w:t>
      </w:r>
      <w:r w:rsidRPr="00CF18CE">
        <w:rPr>
          <w:b w:val="0"/>
          <w:bCs w:val="0"/>
          <w:color w:val="000000"/>
          <w:spacing w:val="-2"/>
          <w:sz w:val="24"/>
          <w:szCs w:val="24"/>
        </w:rPr>
        <w:t>opioid-related overdose deaths per 100,000</w:t>
      </w:r>
      <w:r w:rsidR="00AC5711">
        <w:rPr>
          <w:b w:val="0"/>
          <w:bCs w:val="0"/>
          <w:color w:val="000000"/>
          <w:spacing w:val="-2"/>
          <w:sz w:val="24"/>
          <w:szCs w:val="24"/>
        </w:rPr>
        <w:t xml:space="preserve"> individuals</w:t>
      </w:r>
      <w:r w:rsidRPr="00CF18CE">
        <w:rPr>
          <w:b w:val="0"/>
          <w:bCs w:val="0"/>
          <w:color w:val="000000"/>
          <w:spacing w:val="-2"/>
          <w:sz w:val="24"/>
          <w:szCs w:val="24"/>
        </w:rPr>
        <w:t xml:space="preserve"> </w:t>
      </w:r>
      <w:r>
        <w:rPr>
          <w:b w:val="0"/>
          <w:bCs w:val="0"/>
          <w:color w:val="000000"/>
          <w:spacing w:val="-2"/>
          <w:sz w:val="24"/>
          <w:szCs w:val="24"/>
        </w:rPr>
        <w:t>annually</w:t>
      </w:r>
      <w:r w:rsidR="00AC5711">
        <w:rPr>
          <w:b w:val="0"/>
          <w:bCs w:val="0"/>
          <w:color w:val="000000"/>
          <w:spacing w:val="-2"/>
          <w:sz w:val="24"/>
          <w:szCs w:val="24"/>
        </w:rPr>
        <w:t xml:space="preserve"> compared to states without a program</w:t>
      </w:r>
      <w:r w:rsidRPr="00CF18CE">
        <w:rPr>
          <w:b w:val="0"/>
          <w:bCs w:val="0"/>
          <w:color w:val="000000"/>
          <w:spacing w:val="-2"/>
          <w:sz w:val="24"/>
          <w:szCs w:val="24"/>
        </w:rPr>
        <w:t xml:space="preserve">. </w:t>
      </w:r>
      <w:r w:rsidR="00AC5711">
        <w:rPr>
          <w:b w:val="0"/>
          <w:bCs w:val="0"/>
          <w:color w:val="000000"/>
          <w:spacing w:val="-2"/>
          <w:sz w:val="24"/>
          <w:szCs w:val="24"/>
        </w:rPr>
        <w:t>Furthermore, the researchers</w:t>
      </w:r>
      <w:r>
        <w:rPr>
          <w:b w:val="0"/>
          <w:bCs w:val="0"/>
          <w:color w:val="000000"/>
          <w:spacing w:val="-2"/>
          <w:sz w:val="24"/>
          <w:szCs w:val="24"/>
        </w:rPr>
        <w:t xml:space="preserve"> conclude that </w:t>
      </w:r>
      <w:r w:rsidR="00AC5711">
        <w:rPr>
          <w:b w:val="0"/>
          <w:bCs w:val="0"/>
          <w:color w:val="000000"/>
          <w:spacing w:val="-2"/>
          <w:sz w:val="24"/>
          <w:szCs w:val="24"/>
        </w:rPr>
        <w:t>PDMPs</w:t>
      </w:r>
      <w:r>
        <w:rPr>
          <w:b w:val="0"/>
          <w:bCs w:val="0"/>
          <w:color w:val="000000"/>
          <w:spacing w:val="-2"/>
          <w:sz w:val="24"/>
          <w:szCs w:val="24"/>
        </w:rPr>
        <w:t xml:space="preserve"> </w:t>
      </w:r>
      <w:r w:rsidR="00AC5711">
        <w:rPr>
          <w:b w:val="0"/>
          <w:bCs w:val="0"/>
          <w:color w:val="000000"/>
          <w:spacing w:val="-2"/>
          <w:sz w:val="24"/>
          <w:szCs w:val="24"/>
        </w:rPr>
        <w:t xml:space="preserve">monitoring </w:t>
      </w:r>
      <w:r>
        <w:rPr>
          <w:b w:val="0"/>
          <w:bCs w:val="0"/>
          <w:color w:val="000000"/>
          <w:spacing w:val="-2"/>
          <w:sz w:val="24"/>
          <w:szCs w:val="24"/>
        </w:rPr>
        <w:t>four or more drug schedules and updat</w:t>
      </w:r>
      <w:r w:rsidR="00AC5711">
        <w:rPr>
          <w:b w:val="0"/>
          <w:bCs w:val="0"/>
          <w:color w:val="000000"/>
          <w:spacing w:val="-2"/>
          <w:sz w:val="24"/>
          <w:szCs w:val="24"/>
        </w:rPr>
        <w:t>ing</w:t>
      </w:r>
      <w:r>
        <w:rPr>
          <w:b w:val="0"/>
          <w:bCs w:val="0"/>
          <w:color w:val="000000"/>
          <w:spacing w:val="-2"/>
          <w:sz w:val="24"/>
          <w:szCs w:val="24"/>
        </w:rPr>
        <w:t xml:space="preserve"> their data at least weekly were predicted to have 1.55 fewer opioid-related overdose deaths per 100,000 population annually </w:t>
      </w:r>
      <w:r w:rsidR="00AC5711">
        <w:rPr>
          <w:b w:val="0"/>
          <w:bCs w:val="0"/>
          <w:color w:val="000000"/>
          <w:spacing w:val="-2"/>
          <w:sz w:val="24"/>
          <w:szCs w:val="24"/>
        </w:rPr>
        <w:t>compared to states</w:t>
      </w:r>
      <w:r>
        <w:rPr>
          <w:b w:val="0"/>
          <w:bCs w:val="0"/>
          <w:color w:val="000000"/>
          <w:spacing w:val="-2"/>
          <w:sz w:val="24"/>
          <w:szCs w:val="24"/>
        </w:rPr>
        <w:t xml:space="preserve"> without a program. </w:t>
      </w:r>
      <w:r w:rsidR="001B6783">
        <w:rPr>
          <w:b w:val="0"/>
          <w:bCs w:val="0"/>
          <w:color w:val="000000"/>
          <w:spacing w:val="-2"/>
          <w:sz w:val="24"/>
          <w:szCs w:val="24"/>
        </w:rPr>
        <w:t xml:space="preserve">However, this </w:t>
      </w:r>
      <w:r w:rsidR="00AC5711" w:rsidRPr="00AC5711">
        <w:rPr>
          <w:b w:val="0"/>
          <w:bCs w:val="0"/>
          <w:color w:val="000000"/>
          <w:spacing w:val="-2"/>
          <w:sz w:val="24"/>
          <w:szCs w:val="24"/>
        </w:rPr>
        <w:t>study did not evaluate how PDMP implementation affects death rates for different types of opioids, such as prescription opioids or illicitly manufactured opioids. Nevertheless, the study results strongly suggest that implementing PDMPs is associated with significant reductions in opioid-related death rates, thereby contributing to the body of evidence highlighting the effectiveness of PDMPs.</w:t>
      </w:r>
    </w:p>
    <w:p w14:paraId="7D15FE26" w14:textId="1C51FB8F" w:rsidR="001B6783" w:rsidRDefault="00A12EAC" w:rsidP="001B67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 evidence on the effectiveness of PDMPs has been conducted by </w:t>
      </w:r>
      <w:proofErr w:type="spellStart"/>
      <w:r w:rsidR="004B12C8" w:rsidRPr="00CF18CE">
        <w:rPr>
          <w:rFonts w:ascii="Times New Roman" w:hAnsi="Times New Roman" w:cs="Times New Roman"/>
          <w:sz w:val="24"/>
          <w:szCs w:val="24"/>
        </w:rPr>
        <w:t>Reifler</w:t>
      </w:r>
      <w:proofErr w:type="spellEnd"/>
      <w:r w:rsidR="004B12C8" w:rsidRPr="00CF18CE">
        <w:rPr>
          <w:rFonts w:ascii="Times New Roman" w:hAnsi="Times New Roman" w:cs="Times New Roman"/>
          <w:sz w:val="24"/>
          <w:szCs w:val="24"/>
        </w:rPr>
        <w:t xml:space="preserve"> et al. (2012)</w:t>
      </w:r>
      <w:r>
        <w:rPr>
          <w:rFonts w:ascii="Times New Roman" w:hAnsi="Times New Roman" w:cs="Times New Roman"/>
          <w:sz w:val="24"/>
          <w:szCs w:val="24"/>
        </w:rPr>
        <w:t xml:space="preserve">, who aim to assess </w:t>
      </w:r>
      <w:r w:rsidR="004B12C8" w:rsidRPr="00CF18CE">
        <w:rPr>
          <w:rFonts w:ascii="Times New Roman" w:hAnsi="Times New Roman" w:cs="Times New Roman"/>
          <w:sz w:val="24"/>
          <w:szCs w:val="24"/>
        </w:rPr>
        <w:t>whether PDMP</w:t>
      </w:r>
      <w:r w:rsidR="004B12C8">
        <w:rPr>
          <w:rFonts w:ascii="Times New Roman" w:hAnsi="Times New Roman" w:cs="Times New Roman"/>
          <w:sz w:val="24"/>
          <w:szCs w:val="24"/>
        </w:rPr>
        <w:t>s</w:t>
      </w:r>
      <w:r w:rsidR="004B12C8" w:rsidRPr="00CF18CE">
        <w:rPr>
          <w:rFonts w:ascii="Times New Roman" w:hAnsi="Times New Roman" w:cs="Times New Roman"/>
          <w:sz w:val="24"/>
          <w:szCs w:val="24"/>
        </w:rPr>
        <w:t xml:space="preserve"> </w:t>
      </w:r>
      <w:r>
        <w:rPr>
          <w:rFonts w:ascii="Times New Roman" w:hAnsi="Times New Roman" w:cs="Times New Roman"/>
          <w:sz w:val="24"/>
          <w:szCs w:val="24"/>
        </w:rPr>
        <w:t xml:space="preserve">have an </w:t>
      </w:r>
      <w:r w:rsidR="004B12C8">
        <w:rPr>
          <w:rFonts w:ascii="Times New Roman" w:hAnsi="Times New Roman" w:cs="Times New Roman"/>
          <w:sz w:val="24"/>
          <w:szCs w:val="24"/>
        </w:rPr>
        <w:t>impact</w:t>
      </w:r>
      <w:r>
        <w:rPr>
          <w:rFonts w:ascii="Times New Roman" w:hAnsi="Times New Roman" w:cs="Times New Roman"/>
          <w:sz w:val="24"/>
          <w:szCs w:val="24"/>
        </w:rPr>
        <w:t xml:space="preserve"> on</w:t>
      </w:r>
      <w:r w:rsidR="004B12C8" w:rsidRPr="00CF18CE">
        <w:rPr>
          <w:rFonts w:ascii="Times New Roman" w:hAnsi="Times New Roman" w:cs="Times New Roman"/>
          <w:sz w:val="24"/>
          <w:szCs w:val="24"/>
        </w:rPr>
        <w:t xml:space="preserve"> state</w:t>
      </w:r>
      <w:r>
        <w:rPr>
          <w:rFonts w:ascii="Times New Roman" w:hAnsi="Times New Roman" w:cs="Times New Roman"/>
          <w:sz w:val="24"/>
          <w:szCs w:val="24"/>
        </w:rPr>
        <w:t>-level</w:t>
      </w:r>
      <w:r w:rsidR="004B12C8" w:rsidRPr="00CF18CE">
        <w:rPr>
          <w:rFonts w:ascii="Times New Roman" w:hAnsi="Times New Roman" w:cs="Times New Roman"/>
          <w:sz w:val="24"/>
          <w:szCs w:val="24"/>
        </w:rPr>
        <w:t xml:space="preserve"> trends in opioid abuse. The researchers use quarterly data from 2003 to 2009 from the RADARS System Poison Center and Opioid Treatment surveillance databases to measure the level of opioid abuse </w:t>
      </w:r>
      <w:r>
        <w:rPr>
          <w:rFonts w:ascii="Times New Roman" w:hAnsi="Times New Roman" w:cs="Times New Roman"/>
          <w:sz w:val="24"/>
          <w:szCs w:val="24"/>
        </w:rPr>
        <w:t xml:space="preserve">in each state. </w:t>
      </w:r>
      <w:r w:rsidR="004B12C8" w:rsidRPr="00CF18CE">
        <w:rPr>
          <w:rFonts w:ascii="Times New Roman" w:hAnsi="Times New Roman" w:cs="Times New Roman"/>
          <w:sz w:val="24"/>
          <w:szCs w:val="24"/>
        </w:rPr>
        <w:t>The</w:t>
      </w:r>
      <w:r>
        <w:rPr>
          <w:rFonts w:ascii="Times New Roman" w:hAnsi="Times New Roman" w:cs="Times New Roman"/>
          <w:sz w:val="24"/>
          <w:szCs w:val="24"/>
        </w:rPr>
        <w:t xml:space="preserve">ir findings indicate that states without a PDMP experienced an average quarterly increase of 4.9% in </w:t>
      </w:r>
      <w:r w:rsidR="004B12C8" w:rsidRPr="00CF18CE">
        <w:rPr>
          <w:rFonts w:ascii="Times New Roman" w:hAnsi="Times New Roman" w:cs="Times New Roman"/>
          <w:sz w:val="24"/>
          <w:szCs w:val="24"/>
        </w:rPr>
        <w:t>opioid treatment admission</w:t>
      </w:r>
      <w:r>
        <w:rPr>
          <w:rFonts w:ascii="Times New Roman" w:hAnsi="Times New Roman" w:cs="Times New Roman"/>
          <w:sz w:val="24"/>
          <w:szCs w:val="24"/>
        </w:rPr>
        <w:t>s, while states with a PDMP witnessed a lower increase of 2.6%</w:t>
      </w:r>
      <w:r w:rsidR="004B12C8" w:rsidRPr="00CF18CE">
        <w:rPr>
          <w:rFonts w:ascii="Times New Roman" w:hAnsi="Times New Roman" w:cs="Times New Roman"/>
          <w:sz w:val="24"/>
          <w:szCs w:val="24"/>
        </w:rPr>
        <w:t>. These results suggest that PDMPs are successful programs at reducing overall opioid misuse and abuse</w:t>
      </w:r>
      <w:r>
        <w:rPr>
          <w:rFonts w:ascii="Times New Roman" w:hAnsi="Times New Roman" w:cs="Times New Roman"/>
          <w:sz w:val="24"/>
          <w:szCs w:val="24"/>
        </w:rPr>
        <w:t>, with the analysis utilizing a different dependent variable other than overdose rates</w:t>
      </w:r>
      <w:r w:rsidR="004B12C8">
        <w:rPr>
          <w:rFonts w:ascii="Times New Roman" w:hAnsi="Times New Roman" w:cs="Times New Roman"/>
          <w:sz w:val="24"/>
          <w:szCs w:val="24"/>
        </w:rPr>
        <w:t xml:space="preserve">. </w:t>
      </w:r>
      <w:r w:rsidR="004B12C8" w:rsidRPr="00CF18CE">
        <w:rPr>
          <w:rFonts w:ascii="Times New Roman" w:hAnsi="Times New Roman" w:cs="Times New Roman"/>
          <w:sz w:val="24"/>
          <w:szCs w:val="24"/>
        </w:rPr>
        <w:t>One limitation of this study is that the treatment admission data is subject to self-reporting and selection bias, which may lead to inaccurate numbers.</w:t>
      </w:r>
    </w:p>
    <w:p w14:paraId="6F0D4B73" w14:textId="7EF833B7" w:rsidR="00CF2618" w:rsidRDefault="00691547" w:rsidP="001B6783">
      <w:pPr>
        <w:spacing w:after="0" w:line="480" w:lineRule="auto"/>
        <w:ind w:firstLine="720"/>
        <w:rPr>
          <w:rFonts w:ascii="Times New Roman" w:hAnsi="Times New Roman" w:cs="Times New Roman"/>
          <w:sz w:val="24"/>
          <w:szCs w:val="24"/>
        </w:rPr>
      </w:pPr>
      <w:r w:rsidRPr="00691547">
        <w:rPr>
          <w:rFonts w:ascii="Times New Roman" w:hAnsi="Times New Roman" w:cs="Times New Roman"/>
          <w:sz w:val="24"/>
          <w:szCs w:val="24"/>
        </w:rPr>
        <w:lastRenderedPageBreak/>
        <w:t>However, there are studies that present contrasting findings and do not support the notion that PDMPs effectively reduce negative outcomes associated with opioids</w:t>
      </w:r>
      <w:r w:rsidR="004B12C8">
        <w:rPr>
          <w:rFonts w:ascii="Times New Roman" w:hAnsi="Times New Roman" w:cs="Times New Roman"/>
          <w:sz w:val="24"/>
          <w:szCs w:val="24"/>
        </w:rPr>
        <w:t xml:space="preserve">. </w:t>
      </w:r>
      <w:r w:rsidRPr="00691547">
        <w:rPr>
          <w:rFonts w:ascii="Times New Roman" w:hAnsi="Times New Roman" w:cs="Times New Roman"/>
          <w:sz w:val="24"/>
          <w:szCs w:val="24"/>
        </w:rPr>
        <w:t xml:space="preserve">In a study conducted by Nam et al. (2017), the researchers </w:t>
      </w:r>
      <w:r w:rsidR="001B6783">
        <w:rPr>
          <w:rFonts w:ascii="Times New Roman" w:hAnsi="Times New Roman" w:cs="Times New Roman"/>
          <w:sz w:val="24"/>
          <w:szCs w:val="24"/>
        </w:rPr>
        <w:t>collect</w:t>
      </w:r>
      <w:r w:rsidR="00DA3C1E">
        <w:rPr>
          <w:rFonts w:ascii="Times New Roman" w:hAnsi="Times New Roman" w:cs="Times New Roman"/>
          <w:sz w:val="24"/>
          <w:szCs w:val="24"/>
        </w:rPr>
        <w:t xml:space="preserve"> </w:t>
      </w:r>
      <w:r w:rsidRPr="00691547">
        <w:rPr>
          <w:rFonts w:ascii="Times New Roman" w:hAnsi="Times New Roman" w:cs="Times New Roman"/>
          <w:sz w:val="24"/>
          <w:szCs w:val="24"/>
        </w:rPr>
        <w:t>mortality rate</w:t>
      </w:r>
      <w:r w:rsidR="001B6783">
        <w:rPr>
          <w:rFonts w:ascii="Times New Roman" w:hAnsi="Times New Roman" w:cs="Times New Roman"/>
          <w:sz w:val="24"/>
          <w:szCs w:val="24"/>
        </w:rPr>
        <w:t xml:space="preserve"> data</w:t>
      </w:r>
      <w:r w:rsidRPr="00691547">
        <w:rPr>
          <w:rFonts w:ascii="Times New Roman" w:hAnsi="Times New Roman" w:cs="Times New Roman"/>
          <w:sz w:val="24"/>
          <w:szCs w:val="24"/>
        </w:rPr>
        <w:t xml:space="preserve"> from the CDC Wonder database, as well as </w:t>
      </w:r>
      <w:r w:rsidR="001B6783">
        <w:rPr>
          <w:rFonts w:ascii="Times New Roman" w:hAnsi="Times New Roman" w:cs="Times New Roman"/>
          <w:sz w:val="24"/>
          <w:szCs w:val="24"/>
        </w:rPr>
        <w:t xml:space="preserve">other </w:t>
      </w:r>
      <w:r w:rsidRPr="00691547">
        <w:rPr>
          <w:rFonts w:ascii="Times New Roman" w:hAnsi="Times New Roman" w:cs="Times New Roman"/>
          <w:sz w:val="24"/>
          <w:szCs w:val="24"/>
        </w:rPr>
        <w:t>individual-level unsuppressed mortality dat</w:t>
      </w:r>
      <w:r w:rsidR="00DA3C1E">
        <w:rPr>
          <w:rFonts w:ascii="Times New Roman" w:hAnsi="Times New Roman" w:cs="Times New Roman"/>
          <w:sz w:val="24"/>
          <w:szCs w:val="24"/>
        </w:rPr>
        <w:t>a</w:t>
      </w:r>
      <w:r w:rsidRPr="00691547">
        <w:rPr>
          <w:rFonts w:ascii="Times New Roman" w:hAnsi="Times New Roman" w:cs="Times New Roman"/>
          <w:sz w:val="24"/>
          <w:szCs w:val="24"/>
        </w:rPr>
        <w:t>, covering the period from 1999 to 2010.</w:t>
      </w:r>
      <w:r>
        <w:rPr>
          <w:rFonts w:ascii="Times New Roman" w:hAnsi="Times New Roman" w:cs="Times New Roman"/>
          <w:sz w:val="24"/>
          <w:szCs w:val="24"/>
        </w:rPr>
        <w:t xml:space="preserve"> They find </w:t>
      </w:r>
      <w:r w:rsidR="004B12C8" w:rsidRPr="00CF18CE">
        <w:rPr>
          <w:rFonts w:ascii="Times New Roman" w:hAnsi="Times New Roman" w:cs="Times New Roman"/>
          <w:sz w:val="24"/>
          <w:szCs w:val="24"/>
        </w:rPr>
        <w:t xml:space="preserve">that PDMPs were not associated with a decrease in the overdose mortality rate </w:t>
      </w:r>
      <w:r>
        <w:rPr>
          <w:rFonts w:ascii="Times New Roman" w:hAnsi="Times New Roman" w:cs="Times New Roman"/>
          <w:sz w:val="24"/>
          <w:szCs w:val="24"/>
        </w:rPr>
        <w:t>for</w:t>
      </w:r>
      <w:r w:rsidR="00D73D9E">
        <w:rPr>
          <w:rFonts w:ascii="Times New Roman" w:hAnsi="Times New Roman" w:cs="Times New Roman"/>
          <w:sz w:val="24"/>
          <w:szCs w:val="24"/>
        </w:rPr>
        <w:t xml:space="preserve"> overall opioid</w:t>
      </w:r>
      <w:r>
        <w:rPr>
          <w:rFonts w:ascii="Times New Roman" w:hAnsi="Times New Roman" w:cs="Times New Roman"/>
          <w:sz w:val="24"/>
          <w:szCs w:val="24"/>
        </w:rPr>
        <w:t>s</w:t>
      </w:r>
      <w:r w:rsidR="00D73D9E">
        <w:rPr>
          <w:rFonts w:ascii="Times New Roman" w:hAnsi="Times New Roman" w:cs="Times New Roman"/>
          <w:sz w:val="24"/>
          <w:szCs w:val="24"/>
        </w:rPr>
        <w:t>, prescription opioi</w:t>
      </w:r>
      <w:r>
        <w:rPr>
          <w:rFonts w:ascii="Times New Roman" w:hAnsi="Times New Roman" w:cs="Times New Roman"/>
          <w:sz w:val="24"/>
          <w:szCs w:val="24"/>
        </w:rPr>
        <w:t>ds</w:t>
      </w:r>
      <w:r w:rsidR="00D73D9E">
        <w:rPr>
          <w:rFonts w:ascii="Times New Roman" w:hAnsi="Times New Roman" w:cs="Times New Roman"/>
          <w:sz w:val="24"/>
          <w:szCs w:val="24"/>
        </w:rPr>
        <w:t>, and legal narcotic</w:t>
      </w:r>
      <w:r>
        <w:rPr>
          <w:rFonts w:ascii="Times New Roman" w:hAnsi="Times New Roman" w:cs="Times New Roman"/>
          <w:sz w:val="24"/>
          <w:szCs w:val="24"/>
        </w:rPr>
        <w:t>s</w:t>
      </w:r>
      <w:r w:rsidR="004B12C8" w:rsidRPr="00CF18CE">
        <w:rPr>
          <w:rFonts w:ascii="Times New Roman" w:hAnsi="Times New Roman" w:cs="Times New Roman"/>
          <w:sz w:val="24"/>
          <w:szCs w:val="24"/>
        </w:rPr>
        <w:t xml:space="preserve">. </w:t>
      </w:r>
      <w:r w:rsidRPr="00691547">
        <w:rPr>
          <w:rFonts w:ascii="Times New Roman" w:hAnsi="Times New Roman" w:cs="Times New Roman"/>
          <w:sz w:val="24"/>
          <w:szCs w:val="24"/>
        </w:rPr>
        <w:t xml:space="preserve">Furthermore, the researchers observe that PDMPs are often linked to increased mortality rates for illicit drugs, suggesting that restricted access to prescription drugs may lead individuals with addictive disorders to seek out substitute drugs. This study suggests that PDMPs may not fully address the issues of prescription diversion, doctor shopping, </w:t>
      </w:r>
      <w:r w:rsidR="001B6783">
        <w:rPr>
          <w:rFonts w:ascii="Times New Roman" w:hAnsi="Times New Roman" w:cs="Times New Roman"/>
          <w:sz w:val="24"/>
          <w:szCs w:val="24"/>
        </w:rPr>
        <w:t xml:space="preserve">and other </w:t>
      </w:r>
      <w:r w:rsidRPr="00691547">
        <w:rPr>
          <w:rFonts w:ascii="Times New Roman" w:hAnsi="Times New Roman" w:cs="Times New Roman"/>
          <w:sz w:val="24"/>
          <w:szCs w:val="24"/>
        </w:rPr>
        <w:t>similar behaviors. Additionally, it raises the possibility that PDMPs may discourage patients from seeking help from doctors who could assist them in addressing drug abuse.</w:t>
      </w:r>
    </w:p>
    <w:p w14:paraId="7B862D91" w14:textId="77777777" w:rsidR="001B6783" w:rsidRDefault="00327FBD" w:rsidP="001B6783">
      <w:pPr>
        <w:spacing w:after="0" w:line="480" w:lineRule="auto"/>
        <w:ind w:firstLine="720"/>
        <w:jc w:val="both"/>
        <w:rPr>
          <w:rFonts w:ascii="Times New Roman" w:hAnsi="Times New Roman" w:cs="Times New Roman"/>
          <w:sz w:val="24"/>
          <w:szCs w:val="24"/>
        </w:rPr>
      </w:pPr>
      <w:r w:rsidRPr="00327FBD">
        <w:rPr>
          <w:rFonts w:ascii="Times New Roman" w:hAnsi="Times New Roman" w:cs="Times New Roman"/>
          <w:sz w:val="24"/>
          <w:szCs w:val="24"/>
        </w:rPr>
        <w:t xml:space="preserve">In another study conducted by </w:t>
      </w:r>
      <w:proofErr w:type="spellStart"/>
      <w:r w:rsidRPr="00327FBD">
        <w:rPr>
          <w:rFonts w:ascii="Times New Roman" w:hAnsi="Times New Roman" w:cs="Times New Roman"/>
          <w:sz w:val="24"/>
          <w:szCs w:val="24"/>
        </w:rPr>
        <w:t>Paulozzi</w:t>
      </w:r>
      <w:proofErr w:type="spellEnd"/>
      <w:r w:rsidRPr="00327FBD">
        <w:rPr>
          <w:rFonts w:ascii="Times New Roman" w:hAnsi="Times New Roman" w:cs="Times New Roman"/>
          <w:sz w:val="24"/>
          <w:szCs w:val="24"/>
        </w:rPr>
        <w:t xml:space="preserve"> et al. (2011), </w:t>
      </w:r>
      <w:r w:rsidR="00DA3C1E">
        <w:rPr>
          <w:rFonts w:ascii="Times New Roman" w:hAnsi="Times New Roman" w:cs="Times New Roman"/>
          <w:sz w:val="24"/>
          <w:szCs w:val="24"/>
        </w:rPr>
        <w:t xml:space="preserve">the </w:t>
      </w:r>
      <w:r w:rsidRPr="00327FBD">
        <w:rPr>
          <w:rFonts w:ascii="Times New Roman" w:hAnsi="Times New Roman" w:cs="Times New Roman"/>
          <w:sz w:val="24"/>
          <w:szCs w:val="24"/>
        </w:rPr>
        <w:t xml:space="preserve">researchers analyze state-level data on opioid overdose mortality rates and opioid drug consumption using observational data in the United States from 1999 to 2005. Mortality data is obtained from the CDC Wonder database, while retail distributions of prescription opioids are obtained from the </w:t>
      </w:r>
      <w:proofErr w:type="spellStart"/>
      <w:r w:rsidRPr="00327FBD">
        <w:rPr>
          <w:rFonts w:ascii="Times New Roman" w:hAnsi="Times New Roman" w:cs="Times New Roman"/>
          <w:sz w:val="24"/>
          <w:szCs w:val="24"/>
        </w:rPr>
        <w:t>ARCOS</w:t>
      </w:r>
      <w:proofErr w:type="spellEnd"/>
      <w:r w:rsidRPr="00327FBD">
        <w:rPr>
          <w:rFonts w:ascii="Times New Roman" w:hAnsi="Times New Roman" w:cs="Times New Roman"/>
          <w:sz w:val="24"/>
          <w:szCs w:val="24"/>
        </w:rPr>
        <w:t xml:space="preserve"> database of the United States DEA. The study findings indicate that the presence of a PDMP is not a significant predictor of mortality or </w:t>
      </w:r>
      <w:r w:rsidR="00805166">
        <w:rPr>
          <w:rFonts w:ascii="Times New Roman" w:hAnsi="Times New Roman" w:cs="Times New Roman"/>
          <w:sz w:val="24"/>
          <w:szCs w:val="24"/>
        </w:rPr>
        <w:t>prescription opioid distribution rates</w:t>
      </w:r>
      <w:r w:rsidRPr="00327FBD">
        <w:rPr>
          <w:rFonts w:ascii="Times New Roman" w:hAnsi="Times New Roman" w:cs="Times New Roman"/>
          <w:sz w:val="24"/>
          <w:szCs w:val="24"/>
        </w:rPr>
        <w:t>. The authors acknowledge the primary limitation of the study, which is the inability to rule out residual confounding. It is possible that states with a predisposition towards drug abuse initially had higher drug overdose rates, making them more likely to establish a PDMP.</w:t>
      </w:r>
      <w:r w:rsidR="00805166">
        <w:rPr>
          <w:rFonts w:ascii="Times New Roman" w:hAnsi="Times New Roman" w:cs="Times New Roman"/>
          <w:sz w:val="24"/>
          <w:szCs w:val="24"/>
        </w:rPr>
        <w:t xml:space="preserve"> </w:t>
      </w:r>
      <w:r w:rsidRPr="00327FBD">
        <w:rPr>
          <w:rFonts w:ascii="Times New Roman" w:hAnsi="Times New Roman" w:cs="Times New Roman"/>
          <w:sz w:val="24"/>
          <w:szCs w:val="24"/>
        </w:rPr>
        <w:t>Additionally, the study is limited by its relatively short time frame, spanning only from 1999 to 2005.</w:t>
      </w:r>
    </w:p>
    <w:p w14:paraId="57FDAAC2" w14:textId="767EDA35" w:rsidR="0025451F" w:rsidRDefault="0025451F" w:rsidP="001B6783">
      <w:pPr>
        <w:spacing w:after="0" w:line="480" w:lineRule="auto"/>
        <w:ind w:firstLine="720"/>
        <w:jc w:val="both"/>
        <w:rPr>
          <w:rFonts w:ascii="Times New Roman" w:hAnsi="Times New Roman" w:cs="Times New Roman"/>
          <w:sz w:val="24"/>
          <w:szCs w:val="24"/>
        </w:rPr>
      </w:pPr>
      <w:r w:rsidRPr="0025451F">
        <w:rPr>
          <w:rFonts w:ascii="Times New Roman" w:hAnsi="Times New Roman" w:cs="Times New Roman"/>
          <w:sz w:val="24"/>
          <w:szCs w:val="24"/>
        </w:rPr>
        <w:lastRenderedPageBreak/>
        <w:t>The existing body of literature on the effectiveness of PDMPs in mitigating negative outcomes related to opioids presents mixed findings. Overall, previous studies have indicated that the impact of PDMPs on opioid-related outcomes is not highly substantial, even in cases where PDMPs have shown some effectiveness. It is worth noting that, except for a specific subset of the study by Nam et al. (2017), there is no evidence suggesting that the implementation of PDMPs is associated with increases in opioid deaths or dispensing. While the evidence regarding the efficacy of PDMPs remains inconclusive, it does not appear that there are significant unintended consequences associated with the implementation of these programs.</w:t>
      </w:r>
    </w:p>
    <w:p w14:paraId="2D532643" w14:textId="58A21109" w:rsidR="004B12C8" w:rsidRPr="000C4A04" w:rsidRDefault="004B12C8" w:rsidP="004B12C8">
      <w:pPr>
        <w:spacing w:after="0" w:line="480" w:lineRule="auto"/>
        <w:jc w:val="both"/>
        <w:rPr>
          <w:rFonts w:ascii="Times New Roman" w:hAnsi="Times New Roman" w:cs="Times New Roman"/>
          <w:sz w:val="24"/>
          <w:szCs w:val="24"/>
        </w:rPr>
      </w:pPr>
      <w:r w:rsidRPr="00BB2E0B">
        <w:rPr>
          <w:rFonts w:ascii="Times New Roman" w:hAnsi="Times New Roman" w:cs="Times New Roman"/>
          <w:b/>
          <w:bCs/>
          <w:sz w:val="24"/>
          <w:szCs w:val="24"/>
        </w:rPr>
        <w:t>Economic Theory</w:t>
      </w:r>
    </w:p>
    <w:p w14:paraId="1C3ED5D5" w14:textId="33246981" w:rsidR="009A2C17" w:rsidRDefault="004B12C8" w:rsidP="0025451F">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r>
      <w:r w:rsidR="00A94767">
        <w:rPr>
          <w:rFonts w:ascii="Times New Roman" w:hAnsi="Times New Roman" w:cs="Times New Roman"/>
          <w:sz w:val="24"/>
          <w:szCs w:val="24"/>
        </w:rPr>
        <w:t xml:space="preserve">The goal of this empirical analysis is to </w:t>
      </w:r>
      <w:r w:rsidR="008E340B">
        <w:rPr>
          <w:rFonts w:ascii="Times New Roman" w:hAnsi="Times New Roman" w:cs="Times New Roman"/>
          <w:sz w:val="24"/>
          <w:szCs w:val="24"/>
        </w:rPr>
        <w:t>examine the association between</w:t>
      </w:r>
      <w:r w:rsidR="00A94767">
        <w:rPr>
          <w:rFonts w:ascii="Times New Roman" w:hAnsi="Times New Roman" w:cs="Times New Roman"/>
          <w:sz w:val="24"/>
          <w:szCs w:val="24"/>
        </w:rPr>
        <w:t xml:space="preserve"> opioid overdose </w:t>
      </w:r>
      <w:r w:rsidR="008E340B">
        <w:rPr>
          <w:rFonts w:ascii="Times New Roman" w:hAnsi="Times New Roman" w:cs="Times New Roman"/>
          <w:sz w:val="24"/>
          <w:szCs w:val="24"/>
        </w:rPr>
        <w:t xml:space="preserve">rates </w:t>
      </w:r>
      <w:r w:rsidR="009F34EC">
        <w:rPr>
          <w:rFonts w:ascii="Times New Roman" w:hAnsi="Times New Roman" w:cs="Times New Roman"/>
          <w:sz w:val="24"/>
          <w:szCs w:val="24"/>
        </w:rPr>
        <w:t>and</w:t>
      </w:r>
      <w:r w:rsidR="00A94767">
        <w:rPr>
          <w:rFonts w:ascii="Times New Roman" w:hAnsi="Times New Roman" w:cs="Times New Roman"/>
          <w:sz w:val="24"/>
          <w:szCs w:val="24"/>
        </w:rPr>
        <w:t xml:space="preserve"> operational PDMP</w:t>
      </w:r>
      <w:r w:rsidR="009F34EC">
        <w:rPr>
          <w:rFonts w:ascii="Times New Roman" w:hAnsi="Times New Roman" w:cs="Times New Roman"/>
          <w:sz w:val="24"/>
          <w:szCs w:val="24"/>
        </w:rPr>
        <w:t>s</w:t>
      </w:r>
      <w:r w:rsidR="008E340B">
        <w:rPr>
          <w:rFonts w:ascii="Times New Roman" w:hAnsi="Times New Roman" w:cs="Times New Roman"/>
          <w:sz w:val="24"/>
          <w:szCs w:val="24"/>
        </w:rPr>
        <w:t>.</w:t>
      </w:r>
      <w:r w:rsidR="00955FE2">
        <w:rPr>
          <w:rFonts w:ascii="Times New Roman" w:hAnsi="Times New Roman" w:cs="Times New Roman"/>
          <w:sz w:val="24"/>
          <w:szCs w:val="24"/>
        </w:rPr>
        <w:t xml:space="preserve"> </w:t>
      </w:r>
      <w:r w:rsidR="009F34EC" w:rsidRPr="009F34EC">
        <w:rPr>
          <w:rFonts w:ascii="Times New Roman" w:hAnsi="Times New Roman" w:cs="Times New Roman"/>
          <w:sz w:val="24"/>
          <w:szCs w:val="24"/>
        </w:rPr>
        <w:t>The choice to utilize the year of PDMP</w:t>
      </w:r>
      <w:r w:rsidR="00805166">
        <w:rPr>
          <w:rFonts w:ascii="Times New Roman" w:hAnsi="Times New Roman" w:cs="Times New Roman"/>
          <w:sz w:val="24"/>
          <w:szCs w:val="24"/>
        </w:rPr>
        <w:t xml:space="preserve"> operational status</w:t>
      </w:r>
      <w:r w:rsidR="009F34EC" w:rsidRPr="009F34EC">
        <w:rPr>
          <w:rFonts w:ascii="Times New Roman" w:hAnsi="Times New Roman" w:cs="Times New Roman"/>
          <w:sz w:val="24"/>
          <w:szCs w:val="24"/>
        </w:rPr>
        <w:t>, as opposed to the year of legislative authorization, is because the operational date signifies when the program is actively functioning, and healthcare providers are accessing the information</w:t>
      </w:r>
      <w:r w:rsidR="00805166">
        <w:rPr>
          <w:rFonts w:ascii="Times New Roman" w:hAnsi="Times New Roman" w:cs="Times New Roman"/>
          <w:sz w:val="24"/>
          <w:szCs w:val="24"/>
        </w:rPr>
        <w:t xml:space="preserve"> (PDAPS, 2017)</w:t>
      </w:r>
      <w:r w:rsidR="009F34EC" w:rsidRPr="009F34EC">
        <w:rPr>
          <w:rFonts w:ascii="Times New Roman" w:hAnsi="Times New Roman" w:cs="Times New Roman"/>
          <w:sz w:val="24"/>
          <w:szCs w:val="24"/>
        </w:rPr>
        <w:t xml:space="preserve">. </w:t>
      </w:r>
      <w:r w:rsidR="00805166">
        <w:rPr>
          <w:rFonts w:ascii="Times New Roman" w:hAnsi="Times New Roman" w:cs="Times New Roman"/>
          <w:sz w:val="24"/>
          <w:szCs w:val="24"/>
        </w:rPr>
        <w:t xml:space="preserve">The </w:t>
      </w:r>
      <w:r w:rsidR="009F34EC" w:rsidRPr="009F34EC">
        <w:rPr>
          <w:rFonts w:ascii="Times New Roman" w:hAnsi="Times New Roman" w:cs="Times New Roman"/>
          <w:sz w:val="24"/>
          <w:szCs w:val="24"/>
        </w:rPr>
        <w:t>operational date provides a more accurate representation of when the PDMP is actively in use by healthcare providers.</w:t>
      </w:r>
    </w:p>
    <w:p w14:paraId="391E1BD1" w14:textId="25D729E5" w:rsidR="009F34EC" w:rsidRPr="00BB2E0B" w:rsidRDefault="009F34EC" w:rsidP="009A2C1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9F34EC">
        <w:rPr>
          <w:rFonts w:ascii="Times New Roman" w:hAnsi="Times New Roman" w:cs="Times New Roman"/>
          <w:sz w:val="24"/>
          <w:szCs w:val="24"/>
        </w:rPr>
        <w:t>DMPs serve as a valuable tool for opioid prescribers by providing them with enhanced patient information, thus improving their ability to identify individuals who may be at a higher risk of opioid abuse or overdose. These programs may also impose limitations on the prescription of certain drugs or require prescribers to adhere to stricter guidelines</w:t>
      </w:r>
      <w:r>
        <w:rPr>
          <w:rFonts w:ascii="Times New Roman" w:hAnsi="Times New Roman" w:cs="Times New Roman"/>
          <w:sz w:val="24"/>
          <w:szCs w:val="24"/>
        </w:rPr>
        <w:t xml:space="preserve"> (Centers for Disease Control and Prevention, 2022c)</w:t>
      </w:r>
      <w:r w:rsidRPr="00BB2E0B">
        <w:rPr>
          <w:rFonts w:ascii="Times New Roman" w:hAnsi="Times New Roman" w:cs="Times New Roman"/>
          <w:sz w:val="24"/>
          <w:szCs w:val="24"/>
        </w:rPr>
        <w:t>.</w:t>
      </w:r>
      <w:r w:rsidR="00805166">
        <w:rPr>
          <w:rFonts w:ascii="Times New Roman" w:hAnsi="Times New Roman" w:cs="Times New Roman"/>
          <w:sz w:val="24"/>
          <w:szCs w:val="24"/>
        </w:rPr>
        <w:t xml:space="preserve"> </w:t>
      </w:r>
      <w:r w:rsidRPr="009F34EC">
        <w:rPr>
          <w:rFonts w:ascii="Times New Roman" w:hAnsi="Times New Roman" w:cs="Times New Roman"/>
          <w:sz w:val="24"/>
          <w:szCs w:val="24"/>
        </w:rPr>
        <w:t xml:space="preserve">The underlying goal of PDMPs is to effectively regulate the distribution of opioids and curb diversion, ultimately reducing the availability of opioids to individuals who are most vulnerable to misuse. </w:t>
      </w:r>
      <w:r w:rsidR="00805166">
        <w:rPr>
          <w:rFonts w:ascii="Times New Roman" w:hAnsi="Times New Roman" w:cs="Times New Roman"/>
          <w:sz w:val="24"/>
          <w:szCs w:val="24"/>
        </w:rPr>
        <w:t xml:space="preserve">It </w:t>
      </w:r>
      <w:r w:rsidRPr="009F34EC">
        <w:rPr>
          <w:rFonts w:ascii="Times New Roman" w:hAnsi="Times New Roman" w:cs="Times New Roman"/>
          <w:sz w:val="24"/>
          <w:szCs w:val="24"/>
        </w:rPr>
        <w:t>is expected that levels of opioid use will decrease</w:t>
      </w:r>
      <w:r w:rsidR="00805166">
        <w:rPr>
          <w:rFonts w:ascii="Times New Roman" w:hAnsi="Times New Roman" w:cs="Times New Roman"/>
          <w:sz w:val="24"/>
          <w:szCs w:val="24"/>
        </w:rPr>
        <w:t xml:space="preserve"> after PDMP implementation</w:t>
      </w:r>
      <w:r w:rsidRPr="009F34EC">
        <w:rPr>
          <w:rFonts w:ascii="Times New Roman" w:hAnsi="Times New Roman" w:cs="Times New Roman"/>
          <w:sz w:val="24"/>
          <w:szCs w:val="24"/>
        </w:rPr>
        <w:t xml:space="preserve">, subsequently leading to a decline in opioid overdose incidents. The diminished </w:t>
      </w:r>
      <w:r w:rsidRPr="009F34EC">
        <w:rPr>
          <w:rFonts w:ascii="Times New Roman" w:hAnsi="Times New Roman" w:cs="Times New Roman"/>
          <w:sz w:val="24"/>
          <w:szCs w:val="24"/>
        </w:rPr>
        <w:lastRenderedPageBreak/>
        <w:t xml:space="preserve">accessibility to opioids should also contribute to a decrease in addiction rates over time, ultimately resulting in a </w:t>
      </w:r>
      <w:r w:rsidR="00805166">
        <w:rPr>
          <w:rFonts w:ascii="Times New Roman" w:hAnsi="Times New Roman" w:cs="Times New Roman"/>
          <w:sz w:val="24"/>
          <w:szCs w:val="24"/>
        </w:rPr>
        <w:t xml:space="preserve">further </w:t>
      </w:r>
      <w:r w:rsidRPr="009F34EC">
        <w:rPr>
          <w:rFonts w:ascii="Times New Roman" w:hAnsi="Times New Roman" w:cs="Times New Roman"/>
          <w:sz w:val="24"/>
          <w:szCs w:val="24"/>
        </w:rPr>
        <w:t>reduction in opioid overdose fatalities.</w:t>
      </w:r>
    </w:p>
    <w:p w14:paraId="062D5F9F" w14:textId="32242987" w:rsidR="004B12C8" w:rsidRDefault="004B12C8" w:rsidP="0025451F">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r>
      <w:r w:rsidR="009F34EC">
        <w:rPr>
          <w:rFonts w:ascii="Times New Roman" w:hAnsi="Times New Roman" w:cs="Times New Roman"/>
          <w:sz w:val="24"/>
          <w:szCs w:val="24"/>
        </w:rPr>
        <w:t>It is important to note that the impact of PDMPs on the opioid overdose rate may not be immediate upon implementation. While</w:t>
      </w:r>
      <w:r w:rsidRPr="00BB2E0B">
        <w:rPr>
          <w:rFonts w:ascii="Times New Roman" w:hAnsi="Times New Roman" w:cs="Times New Roman"/>
          <w:sz w:val="24"/>
          <w:szCs w:val="24"/>
        </w:rPr>
        <w:t xml:space="preserve"> PDMPs may not </w:t>
      </w:r>
      <w:r w:rsidR="00672F0B">
        <w:rPr>
          <w:rFonts w:ascii="Times New Roman" w:hAnsi="Times New Roman" w:cs="Times New Roman"/>
          <w:sz w:val="24"/>
          <w:szCs w:val="24"/>
        </w:rPr>
        <w:t>have a significant effect on</w:t>
      </w:r>
      <w:r w:rsidRPr="00BB2E0B">
        <w:rPr>
          <w:rFonts w:ascii="Times New Roman" w:hAnsi="Times New Roman" w:cs="Times New Roman"/>
          <w:sz w:val="24"/>
          <w:szCs w:val="24"/>
        </w:rPr>
        <w:t xml:space="preserve"> reducing the overdose rates</w:t>
      </w:r>
      <w:r w:rsidR="00672F0B">
        <w:rPr>
          <w:rFonts w:ascii="Times New Roman" w:hAnsi="Times New Roman" w:cs="Times New Roman"/>
          <w:sz w:val="24"/>
          <w:szCs w:val="24"/>
        </w:rPr>
        <w:t xml:space="preserve"> among individuals already engaged in opioid use prior to their implementation</w:t>
      </w:r>
      <w:r w:rsidRPr="00BB2E0B">
        <w:rPr>
          <w:rFonts w:ascii="Times New Roman" w:hAnsi="Times New Roman" w:cs="Times New Roman"/>
          <w:sz w:val="24"/>
          <w:szCs w:val="24"/>
        </w:rPr>
        <w:t>,</w:t>
      </w:r>
      <w:r w:rsidR="00672F0B">
        <w:rPr>
          <w:rFonts w:ascii="Times New Roman" w:hAnsi="Times New Roman" w:cs="Times New Roman"/>
          <w:sz w:val="24"/>
          <w:szCs w:val="24"/>
        </w:rPr>
        <w:t xml:space="preserve"> </w:t>
      </w:r>
      <w:r w:rsidRPr="00BB2E0B">
        <w:rPr>
          <w:rFonts w:ascii="Times New Roman" w:hAnsi="Times New Roman" w:cs="Times New Roman"/>
          <w:sz w:val="24"/>
          <w:szCs w:val="24"/>
        </w:rPr>
        <w:t xml:space="preserve">they </w:t>
      </w:r>
      <w:r w:rsidR="00672F0B">
        <w:rPr>
          <w:rFonts w:ascii="Times New Roman" w:hAnsi="Times New Roman" w:cs="Times New Roman"/>
          <w:sz w:val="24"/>
          <w:szCs w:val="24"/>
        </w:rPr>
        <w:t xml:space="preserve">have the potential to limit future exposure to opioids and </w:t>
      </w:r>
      <w:r w:rsidRPr="00BB2E0B">
        <w:rPr>
          <w:rFonts w:ascii="Times New Roman" w:hAnsi="Times New Roman" w:cs="Times New Roman"/>
          <w:sz w:val="24"/>
          <w:szCs w:val="24"/>
        </w:rPr>
        <w:t>prevent</w:t>
      </w:r>
      <w:r w:rsidR="00672F0B">
        <w:rPr>
          <w:rFonts w:ascii="Times New Roman" w:hAnsi="Times New Roman" w:cs="Times New Roman"/>
          <w:sz w:val="24"/>
          <w:szCs w:val="24"/>
        </w:rPr>
        <w:t xml:space="preserve"> the development of additions among individuals who currently use these drugs</w:t>
      </w:r>
      <w:r w:rsidRPr="00BB2E0B">
        <w:rPr>
          <w:rFonts w:ascii="Times New Roman" w:hAnsi="Times New Roman" w:cs="Times New Roman"/>
          <w:sz w:val="24"/>
          <w:szCs w:val="24"/>
        </w:rPr>
        <w:t xml:space="preserve">. The </w:t>
      </w:r>
      <w:r w:rsidR="00672F0B">
        <w:rPr>
          <w:rFonts w:ascii="Times New Roman" w:hAnsi="Times New Roman" w:cs="Times New Roman"/>
          <w:sz w:val="24"/>
          <w:szCs w:val="24"/>
        </w:rPr>
        <w:t xml:space="preserve">underlying </w:t>
      </w:r>
      <w:r w:rsidRPr="00BB2E0B">
        <w:rPr>
          <w:rFonts w:ascii="Times New Roman" w:hAnsi="Times New Roman" w:cs="Times New Roman"/>
          <w:sz w:val="24"/>
          <w:szCs w:val="24"/>
        </w:rPr>
        <w:t>assumptions of thi</w:t>
      </w:r>
      <w:r w:rsidR="00672F0B">
        <w:rPr>
          <w:rFonts w:ascii="Times New Roman" w:hAnsi="Times New Roman" w:cs="Times New Roman"/>
          <w:sz w:val="24"/>
          <w:szCs w:val="24"/>
        </w:rPr>
        <w:t>s</w:t>
      </w:r>
      <w:r w:rsidRPr="00BB2E0B">
        <w:rPr>
          <w:rFonts w:ascii="Times New Roman" w:hAnsi="Times New Roman" w:cs="Times New Roman"/>
          <w:sz w:val="24"/>
          <w:szCs w:val="24"/>
        </w:rPr>
        <w:t xml:space="preserve"> model are that </w:t>
      </w:r>
      <w:r w:rsidR="00672F0B">
        <w:rPr>
          <w:rFonts w:ascii="Times New Roman" w:hAnsi="Times New Roman" w:cs="Times New Roman"/>
          <w:sz w:val="24"/>
          <w:szCs w:val="24"/>
        </w:rPr>
        <w:t xml:space="preserve">healthcare providers </w:t>
      </w:r>
      <w:r w:rsidRPr="00BB2E0B">
        <w:rPr>
          <w:rFonts w:ascii="Times New Roman" w:hAnsi="Times New Roman" w:cs="Times New Roman"/>
          <w:sz w:val="24"/>
          <w:szCs w:val="24"/>
        </w:rPr>
        <w:t xml:space="preserve">consider information from the PDMPs before prescribing opioids and that </w:t>
      </w:r>
      <w:r w:rsidR="009A2C17">
        <w:rPr>
          <w:rFonts w:ascii="Times New Roman" w:hAnsi="Times New Roman" w:cs="Times New Roman"/>
          <w:sz w:val="24"/>
          <w:szCs w:val="24"/>
        </w:rPr>
        <w:t>a</w:t>
      </w:r>
      <w:r w:rsidR="00672F0B">
        <w:rPr>
          <w:rFonts w:ascii="Times New Roman" w:hAnsi="Times New Roman" w:cs="Times New Roman"/>
          <w:sz w:val="24"/>
          <w:szCs w:val="24"/>
        </w:rPr>
        <w:t xml:space="preserve"> substantial portion of </w:t>
      </w:r>
      <w:r w:rsidRPr="00BB2E0B">
        <w:rPr>
          <w:rFonts w:ascii="Times New Roman" w:hAnsi="Times New Roman" w:cs="Times New Roman"/>
          <w:sz w:val="24"/>
          <w:szCs w:val="24"/>
        </w:rPr>
        <w:t>the opioids used by the population</w:t>
      </w:r>
      <w:r w:rsidR="00672F0B">
        <w:rPr>
          <w:rFonts w:ascii="Times New Roman" w:hAnsi="Times New Roman" w:cs="Times New Roman"/>
          <w:sz w:val="24"/>
          <w:szCs w:val="24"/>
        </w:rPr>
        <w:t xml:space="preserve"> originate from prescription sources</w:t>
      </w:r>
      <w:r w:rsidRPr="00BB2E0B">
        <w:rPr>
          <w:rFonts w:ascii="Times New Roman" w:hAnsi="Times New Roman" w:cs="Times New Roman"/>
          <w:sz w:val="24"/>
          <w:szCs w:val="24"/>
        </w:rPr>
        <w:t>.</w:t>
      </w:r>
    </w:p>
    <w:p w14:paraId="132747FD" w14:textId="77777777" w:rsidR="00672F0B" w:rsidRDefault="009A2C17" w:rsidP="0025451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F1AEE">
        <w:rPr>
          <w:rFonts w:ascii="Times New Roman" w:hAnsi="Times New Roman" w:cs="Times New Roman"/>
          <w:sz w:val="24"/>
          <w:szCs w:val="24"/>
        </w:rPr>
        <w:t xml:space="preserve">In this analysis, </w:t>
      </w:r>
      <w:r w:rsidR="00672F0B">
        <w:rPr>
          <w:rFonts w:ascii="Times New Roman" w:hAnsi="Times New Roman" w:cs="Times New Roman"/>
          <w:sz w:val="24"/>
          <w:szCs w:val="24"/>
        </w:rPr>
        <w:t>the opioid death rates are categorized into four distinct categories.</w:t>
      </w:r>
    </w:p>
    <w:p w14:paraId="5F21DD0F" w14:textId="38E5E6F6" w:rsidR="00672F0B" w:rsidRDefault="00AF1AEE" w:rsidP="00672F0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category </w:t>
      </w:r>
      <w:r w:rsidR="00672F0B">
        <w:rPr>
          <w:rFonts w:ascii="Times New Roman" w:hAnsi="Times New Roman" w:cs="Times New Roman"/>
          <w:sz w:val="24"/>
          <w:szCs w:val="24"/>
        </w:rPr>
        <w:t>encompasses</w:t>
      </w:r>
      <w:r>
        <w:rPr>
          <w:rFonts w:ascii="Times New Roman" w:hAnsi="Times New Roman" w:cs="Times New Roman"/>
          <w:sz w:val="24"/>
          <w:szCs w:val="24"/>
        </w:rPr>
        <w:t xml:space="preserve"> all opioids</w:t>
      </w:r>
      <w:r w:rsidR="00672F0B">
        <w:rPr>
          <w:rFonts w:ascii="Times New Roman" w:hAnsi="Times New Roman" w:cs="Times New Roman"/>
          <w:sz w:val="24"/>
          <w:szCs w:val="24"/>
        </w:rPr>
        <w:t xml:space="preserve"> and serves as a measure of the entire opioid overdose issue in each state and year. It includes both prescription opioids and illicitly manufactured opioids, providing a comprehensive view of the total opioid overdose rate.</w:t>
      </w:r>
    </w:p>
    <w:p w14:paraId="419687BA" w14:textId="6A0C5827" w:rsidR="00672F0B" w:rsidRDefault="00AF1AEE" w:rsidP="00672F0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second category </w:t>
      </w:r>
      <w:r w:rsidR="00672F0B">
        <w:rPr>
          <w:rFonts w:ascii="Times New Roman" w:hAnsi="Times New Roman" w:cs="Times New Roman"/>
          <w:sz w:val="24"/>
          <w:szCs w:val="24"/>
        </w:rPr>
        <w:t xml:space="preserve">focuses specifically on </w:t>
      </w:r>
      <w:r>
        <w:rPr>
          <w:rFonts w:ascii="Times New Roman" w:hAnsi="Times New Roman" w:cs="Times New Roman"/>
          <w:sz w:val="24"/>
          <w:szCs w:val="24"/>
        </w:rPr>
        <w:t>heroin and synthetic opioid analgesics other than methadone.</w:t>
      </w:r>
      <w:r w:rsidR="00672F0B">
        <w:rPr>
          <w:rFonts w:ascii="Times New Roman" w:hAnsi="Times New Roman" w:cs="Times New Roman"/>
          <w:sz w:val="24"/>
          <w:szCs w:val="24"/>
        </w:rPr>
        <w:t xml:space="preserve"> This category measures the overdose rates related to illicitly manufactured opioids, which are not regulated by PDMPs since they are not prescribed. Heroin is a Schedule 1 substance under the Controlled Substances Act, meaning that there is no currently accepted medical use of heroin in the United States (Drug Enforcement Administration, 2020). Synthetic opioid overdoses are largely driven by illicitly manufactured fentanyl-involved overdoses (Centers for Disease Control and Prevention, 2022b).</w:t>
      </w:r>
    </w:p>
    <w:p w14:paraId="6D3A7A42" w14:textId="0A23E72F" w:rsidR="00672F0B" w:rsidRDefault="00AF1AEE" w:rsidP="00672F0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third category includes natural opioid analgesics, semisynthetic opioids, in addition to other and unspecified narcotics. </w:t>
      </w:r>
      <w:r w:rsidR="0084125E">
        <w:rPr>
          <w:rFonts w:ascii="Times New Roman" w:hAnsi="Times New Roman" w:cs="Times New Roman"/>
          <w:sz w:val="24"/>
          <w:szCs w:val="24"/>
        </w:rPr>
        <w:t xml:space="preserve">This category will be referred to as the prescription opioid overdose rate </w:t>
      </w:r>
      <w:r w:rsidR="006C63F2">
        <w:rPr>
          <w:rFonts w:ascii="Times New Roman" w:hAnsi="Times New Roman" w:cs="Times New Roman"/>
          <w:sz w:val="24"/>
          <w:szCs w:val="24"/>
        </w:rPr>
        <w:t xml:space="preserve">and </w:t>
      </w:r>
      <w:r w:rsidR="0084125E">
        <w:rPr>
          <w:rFonts w:ascii="Times New Roman" w:hAnsi="Times New Roman" w:cs="Times New Roman"/>
          <w:sz w:val="24"/>
          <w:szCs w:val="24"/>
        </w:rPr>
        <w:t xml:space="preserve">it </w:t>
      </w:r>
      <w:r w:rsidR="006C63F2">
        <w:rPr>
          <w:rFonts w:ascii="Times New Roman" w:hAnsi="Times New Roman" w:cs="Times New Roman"/>
          <w:sz w:val="24"/>
          <w:szCs w:val="24"/>
        </w:rPr>
        <w:t xml:space="preserve">encompasses commonly prescribed opioids such as </w:t>
      </w:r>
      <w:r w:rsidR="006D5583">
        <w:rPr>
          <w:rFonts w:ascii="Times New Roman" w:hAnsi="Times New Roman" w:cs="Times New Roman"/>
          <w:sz w:val="24"/>
          <w:szCs w:val="24"/>
        </w:rPr>
        <w:t xml:space="preserve">morphine, codeine, </w:t>
      </w:r>
      <w:r w:rsidR="00E610ED">
        <w:rPr>
          <w:rFonts w:ascii="Times New Roman" w:hAnsi="Times New Roman" w:cs="Times New Roman"/>
          <w:sz w:val="24"/>
          <w:szCs w:val="24"/>
        </w:rPr>
        <w:lastRenderedPageBreak/>
        <w:t>oxycodone</w:t>
      </w:r>
      <w:r w:rsidR="006D5583">
        <w:rPr>
          <w:rFonts w:ascii="Times New Roman" w:hAnsi="Times New Roman" w:cs="Times New Roman"/>
          <w:sz w:val="24"/>
          <w:szCs w:val="24"/>
        </w:rPr>
        <w:t>, hydrocodone, hydromorphone, and oxymorphone</w:t>
      </w:r>
      <w:r w:rsidR="00E610ED">
        <w:rPr>
          <w:rFonts w:ascii="Times New Roman" w:hAnsi="Times New Roman" w:cs="Times New Roman"/>
          <w:sz w:val="24"/>
          <w:szCs w:val="24"/>
        </w:rPr>
        <w:t xml:space="preserve"> (National Center for Health Statistics, 2023). According to the Centers for Disease Control and Prevention (2022</w:t>
      </w:r>
      <w:r w:rsidR="00D20D8B">
        <w:rPr>
          <w:rFonts w:ascii="Times New Roman" w:hAnsi="Times New Roman" w:cs="Times New Roman"/>
          <w:sz w:val="24"/>
          <w:szCs w:val="24"/>
        </w:rPr>
        <w:t>d</w:t>
      </w:r>
      <w:r w:rsidR="00E610ED">
        <w:rPr>
          <w:rFonts w:ascii="Times New Roman" w:hAnsi="Times New Roman" w:cs="Times New Roman"/>
          <w:sz w:val="24"/>
          <w:szCs w:val="24"/>
        </w:rPr>
        <w:t xml:space="preserve">), these opioids are among the </w:t>
      </w:r>
      <w:r w:rsidR="00955FE2">
        <w:rPr>
          <w:rFonts w:ascii="Times New Roman" w:hAnsi="Times New Roman" w:cs="Times New Roman"/>
          <w:sz w:val="24"/>
          <w:szCs w:val="24"/>
        </w:rPr>
        <w:t>most frequently prescribed</w:t>
      </w:r>
      <w:r w:rsidR="00E610ED">
        <w:rPr>
          <w:rFonts w:ascii="Times New Roman" w:hAnsi="Times New Roman" w:cs="Times New Roman"/>
          <w:sz w:val="24"/>
          <w:szCs w:val="24"/>
        </w:rPr>
        <w:t xml:space="preserve"> opioids. </w:t>
      </w:r>
    </w:p>
    <w:p w14:paraId="4BD18D91" w14:textId="7EC5174F" w:rsidR="006C63F2" w:rsidRDefault="006C63F2" w:rsidP="00E610ED">
      <w:pPr>
        <w:spacing w:after="0" w:line="480" w:lineRule="auto"/>
        <w:ind w:firstLine="720"/>
        <w:jc w:val="both"/>
        <w:rPr>
          <w:rFonts w:ascii="Times New Roman" w:hAnsi="Times New Roman" w:cs="Times New Roman"/>
          <w:sz w:val="24"/>
          <w:szCs w:val="24"/>
        </w:rPr>
      </w:pPr>
      <w:r w:rsidRPr="006C63F2">
        <w:rPr>
          <w:rFonts w:ascii="Times New Roman" w:hAnsi="Times New Roman" w:cs="Times New Roman"/>
          <w:sz w:val="24"/>
          <w:szCs w:val="24"/>
        </w:rPr>
        <w:t xml:space="preserve">The fourth and final category focuses on methadone only. Methadone, used for severe pain management and opioid addiction treatment, is one of the </w:t>
      </w:r>
      <w:r w:rsidR="00204FDC" w:rsidRPr="006C63F2">
        <w:rPr>
          <w:rFonts w:ascii="Times New Roman" w:hAnsi="Times New Roman" w:cs="Times New Roman"/>
          <w:sz w:val="24"/>
          <w:szCs w:val="24"/>
        </w:rPr>
        <w:t>most prescribed</w:t>
      </w:r>
      <w:r w:rsidRPr="006C63F2">
        <w:rPr>
          <w:rFonts w:ascii="Times New Roman" w:hAnsi="Times New Roman" w:cs="Times New Roman"/>
          <w:sz w:val="24"/>
          <w:szCs w:val="24"/>
        </w:rPr>
        <w:t xml:space="preserve"> opioids</w:t>
      </w:r>
      <w:r>
        <w:rPr>
          <w:rFonts w:ascii="Times New Roman" w:hAnsi="Times New Roman" w:cs="Times New Roman"/>
          <w:sz w:val="24"/>
          <w:szCs w:val="24"/>
        </w:rPr>
        <w:t xml:space="preserve"> (CAMH, 2021)</w:t>
      </w:r>
      <w:r w:rsidRPr="006C63F2">
        <w:rPr>
          <w:rFonts w:ascii="Times New Roman" w:hAnsi="Times New Roman" w:cs="Times New Roman"/>
          <w:sz w:val="24"/>
          <w:szCs w:val="24"/>
        </w:rPr>
        <w:t>. This category helps assess the overdose levels specific to methadone, providing additional insights into the impact of PDMPs on prescription opioid overdose rates.</w:t>
      </w:r>
    </w:p>
    <w:p w14:paraId="0B3BBDB3" w14:textId="3017F994" w:rsidR="00D4131A" w:rsidRDefault="00805166" w:rsidP="00955FE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3B281C">
        <w:rPr>
          <w:rFonts w:ascii="Times New Roman" w:hAnsi="Times New Roman" w:cs="Times New Roman"/>
          <w:sz w:val="24"/>
          <w:szCs w:val="24"/>
        </w:rPr>
        <w:t xml:space="preserve">t </w:t>
      </w:r>
      <w:r w:rsidR="003B281C" w:rsidRPr="00BB2E0B">
        <w:rPr>
          <w:rFonts w:ascii="Times New Roman" w:hAnsi="Times New Roman" w:cs="Times New Roman"/>
          <w:sz w:val="24"/>
          <w:szCs w:val="24"/>
        </w:rPr>
        <w:t xml:space="preserve">is expected that the overdose death rates </w:t>
      </w:r>
      <w:r w:rsidR="003B281C">
        <w:rPr>
          <w:rFonts w:ascii="Times New Roman" w:hAnsi="Times New Roman" w:cs="Times New Roman"/>
          <w:sz w:val="24"/>
          <w:szCs w:val="24"/>
        </w:rPr>
        <w:t xml:space="preserve">for all categories of opioids </w:t>
      </w:r>
      <w:r w:rsidR="003B281C" w:rsidRPr="00BB2E0B">
        <w:rPr>
          <w:rFonts w:ascii="Times New Roman" w:hAnsi="Times New Roman" w:cs="Times New Roman"/>
          <w:sz w:val="24"/>
          <w:szCs w:val="24"/>
        </w:rPr>
        <w:t xml:space="preserve">in a state </w:t>
      </w:r>
      <w:r w:rsidR="006C63F2">
        <w:rPr>
          <w:rFonts w:ascii="Times New Roman" w:hAnsi="Times New Roman" w:cs="Times New Roman"/>
          <w:sz w:val="24"/>
          <w:szCs w:val="24"/>
        </w:rPr>
        <w:t>would</w:t>
      </w:r>
      <w:r w:rsidR="003B281C" w:rsidRPr="00BB2E0B">
        <w:rPr>
          <w:rFonts w:ascii="Times New Roman" w:hAnsi="Times New Roman" w:cs="Times New Roman"/>
          <w:sz w:val="24"/>
          <w:szCs w:val="24"/>
        </w:rPr>
        <w:t xml:space="preserve"> decrease after</w:t>
      </w:r>
      <w:r w:rsidR="006C63F2">
        <w:rPr>
          <w:rFonts w:ascii="Times New Roman" w:hAnsi="Times New Roman" w:cs="Times New Roman"/>
          <w:sz w:val="24"/>
          <w:szCs w:val="24"/>
        </w:rPr>
        <w:t xml:space="preserve"> the implementation of an operational PDMP</w:t>
      </w:r>
      <w:r w:rsidR="003B281C" w:rsidRPr="00BB2E0B">
        <w:rPr>
          <w:rFonts w:ascii="Times New Roman" w:hAnsi="Times New Roman" w:cs="Times New Roman"/>
          <w:sz w:val="24"/>
          <w:szCs w:val="24"/>
        </w:rPr>
        <w:t>.</w:t>
      </w:r>
      <w:r w:rsidR="003B281C">
        <w:rPr>
          <w:rFonts w:ascii="Times New Roman" w:hAnsi="Times New Roman" w:cs="Times New Roman"/>
          <w:sz w:val="24"/>
          <w:szCs w:val="24"/>
        </w:rPr>
        <w:t xml:space="preserve"> </w:t>
      </w:r>
      <w:r w:rsidR="006C63F2">
        <w:rPr>
          <w:rFonts w:ascii="Times New Roman" w:hAnsi="Times New Roman" w:cs="Times New Roman"/>
          <w:sz w:val="24"/>
          <w:szCs w:val="24"/>
        </w:rPr>
        <w:t xml:space="preserve">The effectiveness of </w:t>
      </w:r>
      <w:r w:rsidR="00781404">
        <w:rPr>
          <w:rFonts w:ascii="Times New Roman" w:hAnsi="Times New Roman" w:cs="Times New Roman"/>
          <w:sz w:val="24"/>
          <w:szCs w:val="24"/>
        </w:rPr>
        <w:t>PDMPs</w:t>
      </w:r>
      <w:r w:rsidR="006C63F2">
        <w:rPr>
          <w:rFonts w:ascii="Times New Roman" w:hAnsi="Times New Roman" w:cs="Times New Roman"/>
          <w:sz w:val="24"/>
          <w:szCs w:val="24"/>
        </w:rPr>
        <w:t xml:space="preserve"> is expected to be more pronounced in the case of </w:t>
      </w:r>
      <w:r w:rsidR="00781404">
        <w:rPr>
          <w:rFonts w:ascii="Times New Roman" w:hAnsi="Times New Roman" w:cs="Times New Roman"/>
          <w:sz w:val="24"/>
          <w:szCs w:val="24"/>
        </w:rPr>
        <w:t>prescription opioid</w:t>
      </w:r>
      <w:r w:rsidR="006C63F2">
        <w:rPr>
          <w:rFonts w:ascii="Times New Roman" w:hAnsi="Times New Roman" w:cs="Times New Roman"/>
          <w:sz w:val="24"/>
          <w:szCs w:val="24"/>
        </w:rPr>
        <w:t>s</w:t>
      </w:r>
      <w:r w:rsidR="00781404">
        <w:rPr>
          <w:rFonts w:ascii="Times New Roman" w:hAnsi="Times New Roman" w:cs="Times New Roman"/>
          <w:sz w:val="24"/>
          <w:szCs w:val="24"/>
        </w:rPr>
        <w:t xml:space="preserve"> compared to illicitly </w:t>
      </w:r>
      <w:r w:rsidR="006C63F2">
        <w:rPr>
          <w:rFonts w:ascii="Times New Roman" w:hAnsi="Times New Roman" w:cs="Times New Roman"/>
          <w:sz w:val="24"/>
          <w:szCs w:val="24"/>
        </w:rPr>
        <w:t>manufactured</w:t>
      </w:r>
      <w:r w:rsidR="00781404">
        <w:rPr>
          <w:rFonts w:ascii="Times New Roman" w:hAnsi="Times New Roman" w:cs="Times New Roman"/>
          <w:sz w:val="24"/>
          <w:szCs w:val="24"/>
        </w:rPr>
        <w:t xml:space="preserve"> opioid</w:t>
      </w:r>
      <w:r w:rsidR="006C63F2">
        <w:rPr>
          <w:rFonts w:ascii="Times New Roman" w:hAnsi="Times New Roman" w:cs="Times New Roman"/>
          <w:sz w:val="24"/>
          <w:szCs w:val="24"/>
        </w:rPr>
        <w:t>s. This arises from the fact that</w:t>
      </w:r>
      <w:r w:rsidR="00781404">
        <w:rPr>
          <w:rFonts w:ascii="Times New Roman" w:hAnsi="Times New Roman" w:cs="Times New Roman"/>
          <w:sz w:val="24"/>
          <w:szCs w:val="24"/>
        </w:rPr>
        <w:t xml:space="preserve"> PDMPs regulate prescription opioids specifically. </w:t>
      </w:r>
      <w:r>
        <w:rPr>
          <w:rFonts w:ascii="Times New Roman" w:hAnsi="Times New Roman" w:cs="Times New Roman"/>
          <w:sz w:val="24"/>
          <w:szCs w:val="24"/>
        </w:rPr>
        <w:t xml:space="preserve">However, it is still </w:t>
      </w:r>
      <w:r w:rsidR="00781404">
        <w:rPr>
          <w:rFonts w:ascii="Times New Roman" w:hAnsi="Times New Roman" w:cs="Times New Roman"/>
          <w:sz w:val="24"/>
          <w:szCs w:val="24"/>
        </w:rPr>
        <w:t xml:space="preserve">expected that PDMPs </w:t>
      </w:r>
      <w:r w:rsidR="006C63F2">
        <w:rPr>
          <w:rFonts w:ascii="Times New Roman" w:hAnsi="Times New Roman" w:cs="Times New Roman"/>
          <w:sz w:val="24"/>
          <w:szCs w:val="24"/>
        </w:rPr>
        <w:t xml:space="preserve">would be </w:t>
      </w:r>
      <w:r w:rsidR="00781404">
        <w:rPr>
          <w:rFonts w:ascii="Times New Roman" w:hAnsi="Times New Roman" w:cs="Times New Roman"/>
          <w:sz w:val="24"/>
          <w:szCs w:val="24"/>
        </w:rPr>
        <w:t>associated</w:t>
      </w:r>
      <w:r w:rsidR="006C63F2">
        <w:rPr>
          <w:rFonts w:ascii="Times New Roman" w:hAnsi="Times New Roman" w:cs="Times New Roman"/>
          <w:sz w:val="24"/>
          <w:szCs w:val="24"/>
        </w:rPr>
        <w:t xml:space="preserve"> with lower overdose rates related to illicitly manufactured opioids. This is</w:t>
      </w:r>
      <w:r w:rsidR="00781404">
        <w:rPr>
          <w:rFonts w:ascii="Times New Roman" w:hAnsi="Times New Roman" w:cs="Times New Roman"/>
          <w:sz w:val="24"/>
          <w:szCs w:val="24"/>
        </w:rPr>
        <w:t xml:space="preserve"> because ma</w:t>
      </w:r>
      <w:r w:rsidR="006C63F2">
        <w:rPr>
          <w:rFonts w:ascii="Times New Roman" w:hAnsi="Times New Roman" w:cs="Times New Roman"/>
          <w:sz w:val="24"/>
          <w:szCs w:val="24"/>
        </w:rPr>
        <w:t>ny</w:t>
      </w:r>
      <w:r w:rsidR="00781404">
        <w:rPr>
          <w:rFonts w:ascii="Times New Roman" w:hAnsi="Times New Roman" w:cs="Times New Roman"/>
          <w:sz w:val="24"/>
          <w:szCs w:val="24"/>
        </w:rPr>
        <w:t xml:space="preserve"> illicit opioid users </w:t>
      </w:r>
      <w:r w:rsidR="006C63F2">
        <w:rPr>
          <w:rFonts w:ascii="Times New Roman" w:hAnsi="Times New Roman" w:cs="Times New Roman"/>
          <w:sz w:val="24"/>
          <w:szCs w:val="24"/>
        </w:rPr>
        <w:t xml:space="preserve">initially </w:t>
      </w:r>
      <w:r w:rsidR="00781404">
        <w:rPr>
          <w:rFonts w:ascii="Times New Roman" w:hAnsi="Times New Roman" w:cs="Times New Roman"/>
          <w:sz w:val="24"/>
          <w:szCs w:val="24"/>
        </w:rPr>
        <w:t>started</w:t>
      </w:r>
      <w:r w:rsidR="006C63F2">
        <w:rPr>
          <w:rFonts w:ascii="Times New Roman" w:hAnsi="Times New Roman" w:cs="Times New Roman"/>
          <w:sz w:val="24"/>
          <w:szCs w:val="24"/>
        </w:rPr>
        <w:t xml:space="preserve"> with the use of</w:t>
      </w:r>
      <w:r w:rsidR="00781404">
        <w:rPr>
          <w:rFonts w:ascii="Times New Roman" w:hAnsi="Times New Roman" w:cs="Times New Roman"/>
          <w:sz w:val="24"/>
          <w:szCs w:val="24"/>
        </w:rPr>
        <w:t xml:space="preserve"> prescription opioids (Utah Department of Health, 2018).</w:t>
      </w:r>
    </w:p>
    <w:p w14:paraId="0598F910" w14:textId="77777777"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3. Data and Methodology</w:t>
      </w:r>
    </w:p>
    <w:p w14:paraId="58979C99" w14:textId="68BD0735"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Data</w:t>
      </w:r>
    </w:p>
    <w:p w14:paraId="79A0A080" w14:textId="30DDB7D7" w:rsidR="009E2F02" w:rsidRDefault="004B12C8" w:rsidP="004B12C8">
      <w:pPr>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This analysis uses</w:t>
      </w:r>
      <w:r>
        <w:rPr>
          <w:rFonts w:ascii="Times New Roman" w:hAnsi="Times New Roman" w:cs="Times New Roman"/>
          <w:sz w:val="24"/>
          <w:szCs w:val="24"/>
        </w:rPr>
        <w:t xml:space="preserve"> observational</w:t>
      </w:r>
      <w:r w:rsidRPr="00BB2E0B">
        <w:rPr>
          <w:rFonts w:ascii="Times New Roman" w:hAnsi="Times New Roman" w:cs="Times New Roman"/>
          <w:sz w:val="24"/>
          <w:szCs w:val="24"/>
        </w:rPr>
        <w:t xml:space="preserve"> </w:t>
      </w:r>
      <w:r>
        <w:rPr>
          <w:rFonts w:ascii="Times New Roman" w:hAnsi="Times New Roman" w:cs="Times New Roman"/>
          <w:sz w:val="24"/>
          <w:szCs w:val="24"/>
        </w:rPr>
        <w:t>state-year-level</w:t>
      </w:r>
      <w:r w:rsidRPr="00BB2E0B">
        <w:rPr>
          <w:rFonts w:ascii="Times New Roman" w:hAnsi="Times New Roman" w:cs="Times New Roman"/>
          <w:sz w:val="24"/>
          <w:szCs w:val="24"/>
        </w:rPr>
        <w:t xml:space="preserve"> data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w:t>
      </w:r>
      <w:r w:rsidR="0047381C">
        <w:rPr>
          <w:rFonts w:ascii="Times New Roman" w:hAnsi="Times New Roman" w:cs="Times New Roman"/>
          <w:sz w:val="24"/>
          <w:szCs w:val="24"/>
        </w:rPr>
        <w:t xml:space="preserve">. </w:t>
      </w:r>
      <w:r w:rsidR="009E2F02">
        <w:rPr>
          <w:rFonts w:ascii="Times New Roman" w:hAnsi="Times New Roman" w:cs="Times New Roman"/>
          <w:sz w:val="24"/>
          <w:szCs w:val="24"/>
        </w:rPr>
        <w:t xml:space="preserve">In this analysis, the four dependent variables used in the various models are the total opioid overdose rate, the heroin and synthetic opioid overdose rate, the </w:t>
      </w:r>
      <w:r w:rsidR="007864A6">
        <w:rPr>
          <w:rFonts w:ascii="Times New Roman" w:hAnsi="Times New Roman" w:cs="Times New Roman"/>
          <w:sz w:val="24"/>
          <w:szCs w:val="24"/>
        </w:rPr>
        <w:t>prescription opioid</w:t>
      </w:r>
      <w:r w:rsidR="009E2F02">
        <w:rPr>
          <w:rFonts w:ascii="Times New Roman" w:hAnsi="Times New Roman" w:cs="Times New Roman"/>
          <w:sz w:val="24"/>
          <w:szCs w:val="24"/>
        </w:rPr>
        <w:t xml:space="preserve"> overdose rate, and the methadone overdose rate. These data were obtained from the CDC Wonder Multiple Cause of Death </w:t>
      </w:r>
      <w:r w:rsidR="007864A6">
        <w:rPr>
          <w:rFonts w:ascii="Times New Roman" w:hAnsi="Times New Roman" w:cs="Times New Roman"/>
          <w:sz w:val="24"/>
          <w:szCs w:val="24"/>
        </w:rPr>
        <w:t>d</w:t>
      </w:r>
      <w:r w:rsidR="009E2F02">
        <w:rPr>
          <w:rFonts w:ascii="Times New Roman" w:hAnsi="Times New Roman" w:cs="Times New Roman"/>
          <w:sz w:val="24"/>
          <w:szCs w:val="24"/>
        </w:rPr>
        <w:t xml:space="preserve">atabase, which included the death counts and populations in each state-year pair for various categories of opioid overdoses. In this analysis, the multiple </w:t>
      </w:r>
      <w:r w:rsidR="007864A6">
        <w:rPr>
          <w:rFonts w:ascii="Times New Roman" w:hAnsi="Times New Roman" w:cs="Times New Roman"/>
          <w:sz w:val="24"/>
          <w:szCs w:val="24"/>
        </w:rPr>
        <w:t>causes</w:t>
      </w:r>
      <w:r w:rsidR="009E2F02">
        <w:rPr>
          <w:rFonts w:ascii="Times New Roman" w:hAnsi="Times New Roman" w:cs="Times New Roman"/>
          <w:sz w:val="24"/>
          <w:szCs w:val="24"/>
        </w:rPr>
        <w:t xml:space="preserve"> of death ICD-10 codes were used to categorize the type of opioid overdose. </w:t>
      </w:r>
      <w:r w:rsidR="00B93E44">
        <w:rPr>
          <w:rFonts w:ascii="Times New Roman" w:hAnsi="Times New Roman" w:cs="Times New Roman"/>
          <w:sz w:val="24"/>
          <w:szCs w:val="24"/>
        </w:rPr>
        <w:t>C</w:t>
      </w:r>
      <w:r w:rsidR="009E2F02">
        <w:rPr>
          <w:rFonts w:ascii="Times New Roman" w:hAnsi="Times New Roman" w:cs="Times New Roman"/>
          <w:sz w:val="24"/>
          <w:szCs w:val="24"/>
        </w:rPr>
        <w:t xml:space="preserve">odes </w:t>
      </w:r>
      <w:r w:rsidR="00B93E44">
        <w:rPr>
          <w:rFonts w:ascii="Times New Roman" w:hAnsi="Times New Roman" w:cs="Times New Roman"/>
          <w:sz w:val="24"/>
          <w:szCs w:val="24"/>
        </w:rPr>
        <w:t xml:space="preserve">T40.1-T40.4 and T40.6 were </w:t>
      </w:r>
      <w:r w:rsidR="00B93E44">
        <w:rPr>
          <w:rFonts w:ascii="Times New Roman" w:hAnsi="Times New Roman" w:cs="Times New Roman"/>
          <w:sz w:val="24"/>
          <w:szCs w:val="24"/>
        </w:rPr>
        <w:lastRenderedPageBreak/>
        <w:t>used to calculate the total opioid overdose rate, codes T40.1 and T40.4 for the heroin and synthetic opioid overdose rate, codes T40.2 and T40.6 for the</w:t>
      </w:r>
      <w:r w:rsidR="007864A6">
        <w:rPr>
          <w:rFonts w:ascii="Times New Roman" w:hAnsi="Times New Roman" w:cs="Times New Roman"/>
          <w:sz w:val="24"/>
          <w:szCs w:val="24"/>
        </w:rPr>
        <w:t xml:space="preserve"> prescription opioid overdose rate</w:t>
      </w:r>
      <w:r w:rsidR="00B93E44">
        <w:rPr>
          <w:rFonts w:ascii="Times New Roman" w:hAnsi="Times New Roman" w:cs="Times New Roman"/>
          <w:sz w:val="24"/>
          <w:szCs w:val="24"/>
        </w:rPr>
        <w:t>, and code T40.3 for the methadone overdose rate</w:t>
      </w:r>
      <w:r w:rsidR="00AD6DF3">
        <w:rPr>
          <w:rFonts w:ascii="Times New Roman" w:hAnsi="Times New Roman" w:cs="Times New Roman"/>
          <w:sz w:val="24"/>
          <w:szCs w:val="24"/>
        </w:rPr>
        <w:t xml:space="preserve"> (CDC WONDER, 2023)</w:t>
      </w:r>
      <w:r w:rsidR="00B93E44">
        <w:rPr>
          <w:rFonts w:ascii="Times New Roman" w:hAnsi="Times New Roman" w:cs="Times New Roman"/>
          <w:sz w:val="24"/>
          <w:szCs w:val="24"/>
        </w:rPr>
        <w:t xml:space="preserve">. </w:t>
      </w:r>
    </w:p>
    <w:p w14:paraId="46723132" w14:textId="3EF00D6F" w:rsidR="00C34D5A" w:rsidRDefault="007864A6" w:rsidP="00C34D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C34D5A">
        <w:rPr>
          <w:rFonts w:ascii="Times New Roman" w:hAnsi="Times New Roman" w:cs="Times New Roman"/>
          <w:sz w:val="24"/>
          <w:szCs w:val="24"/>
        </w:rPr>
        <w:t>each of the four overdose rate</w:t>
      </w:r>
      <w:r>
        <w:rPr>
          <w:rFonts w:ascii="Times New Roman" w:hAnsi="Times New Roman" w:cs="Times New Roman"/>
          <w:sz w:val="24"/>
          <w:szCs w:val="24"/>
        </w:rPr>
        <w:t>s</w:t>
      </w:r>
      <w:r w:rsidR="00C34D5A">
        <w:rPr>
          <w:rFonts w:ascii="Times New Roman" w:hAnsi="Times New Roman" w:cs="Times New Roman"/>
          <w:sz w:val="24"/>
          <w:szCs w:val="24"/>
        </w:rPr>
        <w:t>, there were missing values, generally for the less populous states</w:t>
      </w:r>
      <w:r w:rsidR="006D5A52">
        <w:rPr>
          <w:rFonts w:ascii="Times New Roman" w:hAnsi="Times New Roman" w:cs="Times New Roman"/>
          <w:sz w:val="24"/>
          <w:szCs w:val="24"/>
        </w:rPr>
        <w:t xml:space="preserve"> in the earlier years of the study</w:t>
      </w:r>
      <w:r w:rsidR="00C34D5A">
        <w:rPr>
          <w:rFonts w:ascii="Times New Roman" w:hAnsi="Times New Roman" w:cs="Times New Roman"/>
          <w:sz w:val="24"/>
          <w:szCs w:val="24"/>
        </w:rPr>
        <w:t>.</w:t>
      </w:r>
      <w:r w:rsidR="006D5A52">
        <w:rPr>
          <w:rFonts w:ascii="Times New Roman" w:hAnsi="Times New Roman" w:cs="Times New Roman"/>
          <w:sz w:val="24"/>
          <w:szCs w:val="24"/>
        </w:rPr>
        <w:t xml:space="preserve"> </w:t>
      </w:r>
      <w:r w:rsidR="00D73D9E">
        <w:rPr>
          <w:rFonts w:ascii="Times New Roman" w:hAnsi="Times New Roman" w:cs="Times New Roman"/>
          <w:sz w:val="24"/>
          <w:szCs w:val="24"/>
        </w:rPr>
        <w:t xml:space="preserve">The CDC Wonder database suppresses mortality data when the number of deaths is fewer than 10. </w:t>
      </w:r>
      <w:r w:rsidR="006D5A52">
        <w:rPr>
          <w:rFonts w:ascii="Times New Roman" w:hAnsi="Times New Roman" w:cs="Times New Roman"/>
          <w:sz w:val="24"/>
          <w:szCs w:val="24"/>
        </w:rPr>
        <w:t>The methadone overdose rates for North Dakota, South Dakota, and Wyoming were missing for all years, so those three states were removed from the regression</w:t>
      </w:r>
      <w:r>
        <w:rPr>
          <w:rFonts w:ascii="Times New Roman" w:hAnsi="Times New Roman" w:cs="Times New Roman"/>
          <w:sz w:val="24"/>
          <w:szCs w:val="24"/>
        </w:rPr>
        <w:t xml:space="preserve"> that uses the methadone overdose rate as the dependent variable</w:t>
      </w:r>
      <w:r w:rsidR="006D5A52">
        <w:rPr>
          <w:rFonts w:ascii="Times New Roman" w:hAnsi="Times New Roman" w:cs="Times New Roman"/>
          <w:sz w:val="24"/>
          <w:szCs w:val="24"/>
        </w:rPr>
        <w:t xml:space="preserve">. </w:t>
      </w:r>
      <w:r w:rsidR="00122F3E">
        <w:rPr>
          <w:rFonts w:ascii="Times New Roman" w:hAnsi="Times New Roman" w:cs="Times New Roman"/>
          <w:sz w:val="24"/>
          <w:szCs w:val="24"/>
        </w:rPr>
        <w:t>A</w:t>
      </w:r>
      <w:r w:rsidR="006D5A52">
        <w:rPr>
          <w:rFonts w:ascii="Times New Roman" w:hAnsi="Times New Roman" w:cs="Times New Roman"/>
          <w:sz w:val="24"/>
          <w:szCs w:val="24"/>
        </w:rPr>
        <w:t>fter completely removing the three states</w:t>
      </w:r>
      <w:r w:rsidR="00122F3E">
        <w:rPr>
          <w:rFonts w:ascii="Times New Roman" w:hAnsi="Times New Roman" w:cs="Times New Roman"/>
          <w:sz w:val="24"/>
          <w:szCs w:val="24"/>
        </w:rPr>
        <w:t xml:space="preserve"> for the methadone rate, 5.4% </w:t>
      </w:r>
      <w:r>
        <w:rPr>
          <w:rFonts w:ascii="Times New Roman" w:hAnsi="Times New Roman" w:cs="Times New Roman"/>
          <w:sz w:val="24"/>
          <w:szCs w:val="24"/>
        </w:rPr>
        <w:t>of the</w:t>
      </w:r>
      <w:r w:rsidR="00122F3E">
        <w:rPr>
          <w:rFonts w:ascii="Times New Roman" w:hAnsi="Times New Roman" w:cs="Times New Roman"/>
          <w:sz w:val="24"/>
          <w:szCs w:val="24"/>
        </w:rPr>
        <w:t xml:space="preserve"> overdose rates </w:t>
      </w:r>
      <w:r>
        <w:rPr>
          <w:rFonts w:ascii="Times New Roman" w:hAnsi="Times New Roman" w:cs="Times New Roman"/>
          <w:sz w:val="24"/>
          <w:szCs w:val="24"/>
        </w:rPr>
        <w:t>were</w:t>
      </w:r>
      <w:r w:rsidR="00122F3E">
        <w:rPr>
          <w:rFonts w:ascii="Times New Roman" w:hAnsi="Times New Roman" w:cs="Times New Roman"/>
          <w:sz w:val="24"/>
          <w:szCs w:val="24"/>
        </w:rPr>
        <w:t xml:space="preserve"> missing.</w:t>
      </w:r>
    </w:p>
    <w:p w14:paraId="4B5F85DA" w14:textId="590E0834" w:rsidR="004B12C8" w:rsidRPr="00BB2E0B" w:rsidRDefault="006D5A52" w:rsidP="00E534D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34D6">
        <w:rPr>
          <w:rFonts w:ascii="Times New Roman" w:hAnsi="Times New Roman" w:cs="Times New Roman"/>
          <w:sz w:val="24"/>
          <w:szCs w:val="24"/>
        </w:rPr>
        <w:t>Linear imputation was applied to fill in the missing values individually for each state and overdose rate</w:t>
      </w:r>
      <w:r w:rsidR="008C37A0">
        <w:rPr>
          <w:rFonts w:ascii="Times New Roman" w:hAnsi="Times New Roman" w:cs="Times New Roman"/>
          <w:sz w:val="24"/>
          <w:szCs w:val="24"/>
        </w:rPr>
        <w:t xml:space="preserve">. </w:t>
      </w:r>
      <w:r w:rsidR="007864A6">
        <w:rPr>
          <w:rFonts w:ascii="Times New Roman" w:hAnsi="Times New Roman" w:cs="Times New Roman"/>
          <w:sz w:val="24"/>
          <w:szCs w:val="24"/>
        </w:rPr>
        <w:t xml:space="preserve">Data </w:t>
      </w:r>
      <w:r w:rsidR="008C37A0">
        <w:rPr>
          <w:rFonts w:ascii="Times New Roman" w:hAnsi="Times New Roman" w:cs="Times New Roman"/>
          <w:sz w:val="24"/>
          <w:szCs w:val="24"/>
        </w:rPr>
        <w:t>from the years before and after the missing observations were used to linearly impute the missing values</w:t>
      </w:r>
      <w:r w:rsidR="007864A6">
        <w:rPr>
          <w:rFonts w:ascii="Times New Roman" w:hAnsi="Times New Roman" w:cs="Times New Roman"/>
          <w:sz w:val="24"/>
          <w:szCs w:val="24"/>
        </w:rPr>
        <w:t xml:space="preserve"> for each state and overdose rate individually</w:t>
      </w:r>
      <w:r w:rsidR="008C37A0">
        <w:rPr>
          <w:rFonts w:ascii="Times New Roman" w:hAnsi="Times New Roman" w:cs="Times New Roman"/>
          <w:sz w:val="24"/>
          <w:szCs w:val="24"/>
        </w:rPr>
        <w:t>.</w:t>
      </w:r>
    </w:p>
    <w:p w14:paraId="2A9EE818" w14:textId="20C9D211" w:rsidR="004B12C8" w:rsidRPr="00BB2E0B" w:rsidRDefault="004B12C8" w:rsidP="004B12C8">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Using </w:t>
      </w:r>
      <w:r w:rsidR="007864A6">
        <w:rPr>
          <w:rFonts w:ascii="Times New Roman" w:hAnsi="Times New Roman" w:cs="Times New Roman"/>
          <w:sz w:val="24"/>
          <w:szCs w:val="24"/>
        </w:rPr>
        <w:t>data</w:t>
      </w:r>
      <w:r w:rsidRPr="00BB2E0B">
        <w:rPr>
          <w:rFonts w:ascii="Times New Roman" w:hAnsi="Times New Roman" w:cs="Times New Roman"/>
          <w:sz w:val="24"/>
          <w:szCs w:val="24"/>
        </w:rPr>
        <w:t xml:space="preserve"> from the Prescription Drug Abuse Policy System, an indicator variable was created to</w:t>
      </w:r>
      <w:r>
        <w:rPr>
          <w:rFonts w:ascii="Times New Roman" w:hAnsi="Times New Roman" w:cs="Times New Roman"/>
          <w:sz w:val="24"/>
          <w:szCs w:val="24"/>
        </w:rPr>
        <w:t xml:space="preserve"> indicate </w:t>
      </w:r>
      <w:r w:rsidR="00A363B3">
        <w:rPr>
          <w:rFonts w:ascii="Times New Roman" w:hAnsi="Times New Roman" w:cs="Times New Roman"/>
          <w:sz w:val="24"/>
          <w:szCs w:val="24"/>
        </w:rPr>
        <w:t>whether</w:t>
      </w:r>
      <w:r>
        <w:rPr>
          <w:rFonts w:ascii="Times New Roman" w:hAnsi="Times New Roman" w:cs="Times New Roman"/>
          <w:sz w:val="24"/>
          <w:szCs w:val="24"/>
        </w:rPr>
        <w:t xml:space="preserve"> </w:t>
      </w:r>
      <w:r w:rsidR="00AD6DF3">
        <w:rPr>
          <w:rFonts w:ascii="Times New Roman" w:hAnsi="Times New Roman" w:cs="Times New Roman"/>
          <w:sz w:val="24"/>
          <w:szCs w:val="24"/>
        </w:rPr>
        <w:t>an operational PDMP was</w:t>
      </w:r>
      <w:r>
        <w:rPr>
          <w:rFonts w:ascii="Times New Roman" w:hAnsi="Times New Roman" w:cs="Times New Roman"/>
          <w:sz w:val="24"/>
          <w:szCs w:val="24"/>
        </w:rPr>
        <w:t xml:space="preserve"> in place in a given state and year</w:t>
      </w:r>
      <w:r w:rsidR="00AD6DF3">
        <w:rPr>
          <w:rFonts w:ascii="Times New Roman" w:hAnsi="Times New Roman" w:cs="Times New Roman"/>
          <w:sz w:val="24"/>
          <w:szCs w:val="24"/>
        </w:rPr>
        <w:t xml:space="preserve"> (PDAPS, 2017)</w:t>
      </w:r>
      <w:r w:rsidRPr="00BB2E0B">
        <w:rPr>
          <w:rFonts w:ascii="Times New Roman" w:hAnsi="Times New Roman" w:cs="Times New Roman"/>
          <w:sz w:val="24"/>
          <w:szCs w:val="24"/>
        </w:rPr>
        <w:t xml:space="preserve">. </w:t>
      </w:r>
    </w:p>
    <w:p w14:paraId="2D3AA9C6" w14:textId="74A82FEE" w:rsidR="004B12C8" w:rsidRDefault="004B12C8" w:rsidP="004B12C8">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r>
      <w:r w:rsidR="00635B90">
        <w:rPr>
          <w:rFonts w:ascii="Times New Roman" w:hAnsi="Times New Roman" w:cs="Times New Roman"/>
          <w:sz w:val="24"/>
          <w:szCs w:val="24"/>
        </w:rPr>
        <w:t>Data were also obtained for various covariates in the models.</w:t>
      </w:r>
      <w:r w:rsidRPr="00BB2E0B">
        <w:rPr>
          <w:rFonts w:ascii="Times New Roman" w:hAnsi="Times New Roman" w:cs="Times New Roman"/>
          <w:sz w:val="24"/>
          <w:szCs w:val="24"/>
        </w:rPr>
        <w:t xml:space="preserve"> </w:t>
      </w:r>
      <w:r w:rsidR="00635B90">
        <w:rPr>
          <w:rFonts w:ascii="Times New Roman" w:hAnsi="Times New Roman" w:cs="Times New Roman"/>
          <w:sz w:val="24"/>
          <w:szCs w:val="24"/>
        </w:rPr>
        <w:t>Median income</w:t>
      </w:r>
      <w:r w:rsidRPr="00BB2E0B">
        <w:rPr>
          <w:rFonts w:ascii="Times New Roman" w:hAnsi="Times New Roman" w:cs="Times New Roman"/>
          <w:sz w:val="24"/>
          <w:szCs w:val="24"/>
        </w:rPr>
        <w:t xml:space="preserve"> data </w:t>
      </w:r>
      <w:r w:rsidR="00635B90">
        <w:rPr>
          <w:rFonts w:ascii="Times New Roman" w:hAnsi="Times New Roman" w:cs="Times New Roman"/>
          <w:sz w:val="24"/>
          <w:szCs w:val="24"/>
        </w:rPr>
        <w:t>were</w:t>
      </w:r>
      <w:r w:rsidRPr="00BB2E0B">
        <w:rPr>
          <w:rFonts w:ascii="Times New Roman" w:hAnsi="Times New Roman" w:cs="Times New Roman"/>
          <w:sz w:val="24"/>
          <w:szCs w:val="24"/>
        </w:rPr>
        <w:t xml:space="preserve"> obtained </w:t>
      </w:r>
      <w:r w:rsidR="00635B90">
        <w:rPr>
          <w:rFonts w:ascii="Times New Roman" w:hAnsi="Times New Roman" w:cs="Times New Roman"/>
          <w:sz w:val="24"/>
          <w:szCs w:val="24"/>
        </w:rPr>
        <w:t>for each state-year pair</w:t>
      </w:r>
      <w:r w:rsidR="00A363B3">
        <w:rPr>
          <w:rFonts w:ascii="Times New Roman" w:hAnsi="Times New Roman" w:cs="Times New Roman"/>
          <w:sz w:val="24"/>
          <w:szCs w:val="24"/>
        </w:rPr>
        <w:t xml:space="preserve"> and were converted to thousands of dollars in the model</w:t>
      </w:r>
      <w:r w:rsidR="00307095">
        <w:rPr>
          <w:rFonts w:ascii="Times New Roman" w:hAnsi="Times New Roman" w:cs="Times New Roman"/>
          <w:sz w:val="24"/>
          <w:szCs w:val="24"/>
        </w:rPr>
        <w:t xml:space="preserve"> (US Census Bureau</w:t>
      </w:r>
      <w:r w:rsidR="00A363B3">
        <w:rPr>
          <w:rFonts w:ascii="Times New Roman" w:hAnsi="Times New Roman" w:cs="Times New Roman"/>
          <w:sz w:val="24"/>
          <w:szCs w:val="24"/>
        </w:rPr>
        <w:t>, 2022</w:t>
      </w:r>
      <w:r w:rsidR="00307095">
        <w:rPr>
          <w:rFonts w:ascii="Times New Roman" w:hAnsi="Times New Roman" w:cs="Times New Roman"/>
          <w:sz w:val="24"/>
          <w:szCs w:val="24"/>
        </w:rPr>
        <w:t>)</w:t>
      </w:r>
      <w:r w:rsidRPr="00BB2E0B">
        <w:rPr>
          <w:rFonts w:ascii="Times New Roman" w:hAnsi="Times New Roman" w:cs="Times New Roman"/>
          <w:sz w:val="24"/>
          <w:szCs w:val="24"/>
        </w:rPr>
        <w:t xml:space="preserve">. </w:t>
      </w:r>
      <w:r w:rsidR="00A0624E">
        <w:rPr>
          <w:rFonts w:ascii="Times New Roman" w:hAnsi="Times New Roman" w:cs="Times New Roman"/>
          <w:sz w:val="24"/>
          <w:szCs w:val="24"/>
        </w:rPr>
        <w:t>Using the IPUMS USA Community Survey, data</w:t>
      </w:r>
      <w:r w:rsidRPr="00BB2E0B">
        <w:rPr>
          <w:rFonts w:ascii="Times New Roman" w:hAnsi="Times New Roman" w:cs="Times New Roman"/>
          <w:sz w:val="24"/>
          <w:szCs w:val="24"/>
        </w:rPr>
        <w:t xml:space="preserve"> were obtained on the percentage </w:t>
      </w:r>
      <w:r w:rsidR="00307095">
        <w:rPr>
          <w:rFonts w:ascii="Times New Roman" w:hAnsi="Times New Roman" w:cs="Times New Roman"/>
          <w:sz w:val="24"/>
          <w:szCs w:val="24"/>
        </w:rPr>
        <w:t>of the</w:t>
      </w:r>
      <w:r w:rsidR="00A0624E">
        <w:rPr>
          <w:rFonts w:ascii="Times New Roman" w:hAnsi="Times New Roman" w:cs="Times New Roman"/>
          <w:sz w:val="24"/>
          <w:szCs w:val="24"/>
        </w:rPr>
        <w:t xml:space="preserve"> state</w:t>
      </w:r>
      <w:r w:rsidR="00307095">
        <w:rPr>
          <w:rFonts w:ascii="Times New Roman" w:hAnsi="Times New Roman" w:cs="Times New Roman"/>
          <w:sz w:val="24"/>
          <w:szCs w:val="24"/>
        </w:rPr>
        <w:t xml:space="preserve"> that identified as </w:t>
      </w:r>
      <w:r w:rsidRPr="00BB2E0B">
        <w:rPr>
          <w:rFonts w:ascii="Times New Roman" w:hAnsi="Times New Roman" w:cs="Times New Roman"/>
          <w:sz w:val="24"/>
          <w:szCs w:val="24"/>
        </w:rPr>
        <w:t xml:space="preserve">white, the </w:t>
      </w:r>
      <w:r>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percentage of </w:t>
      </w:r>
      <w:r w:rsidR="00307095">
        <w:rPr>
          <w:rFonts w:ascii="Times New Roman" w:hAnsi="Times New Roman" w:cs="Times New Roman"/>
          <w:sz w:val="24"/>
          <w:szCs w:val="24"/>
        </w:rPr>
        <w:t xml:space="preserve">the </w:t>
      </w:r>
      <w:r w:rsidR="00A0624E">
        <w:rPr>
          <w:rFonts w:ascii="Times New Roman" w:hAnsi="Times New Roman" w:cs="Times New Roman"/>
          <w:sz w:val="24"/>
          <w:szCs w:val="24"/>
        </w:rPr>
        <w:t>state</w:t>
      </w:r>
      <w:r w:rsidRPr="00BB2E0B">
        <w:rPr>
          <w:rFonts w:ascii="Times New Roman" w:hAnsi="Times New Roman" w:cs="Times New Roman"/>
          <w:sz w:val="24"/>
          <w:szCs w:val="24"/>
        </w:rPr>
        <w:t xml:space="preserve"> with a </w:t>
      </w:r>
      <w:r>
        <w:rPr>
          <w:rFonts w:ascii="Times New Roman" w:hAnsi="Times New Roman" w:cs="Times New Roman"/>
          <w:sz w:val="24"/>
          <w:szCs w:val="24"/>
        </w:rPr>
        <w:t xml:space="preserve">bachelor’s degree </w:t>
      </w:r>
      <w:r w:rsidRPr="00BB2E0B">
        <w:rPr>
          <w:rFonts w:ascii="Times New Roman" w:hAnsi="Times New Roman" w:cs="Times New Roman"/>
          <w:sz w:val="24"/>
          <w:szCs w:val="24"/>
        </w:rPr>
        <w:t>or higher, and the average age for each state</w:t>
      </w:r>
      <w:r w:rsidR="00307095">
        <w:rPr>
          <w:rFonts w:ascii="Times New Roman" w:hAnsi="Times New Roman" w:cs="Times New Roman"/>
          <w:sz w:val="24"/>
          <w:szCs w:val="24"/>
        </w:rPr>
        <w:t>-year pair</w:t>
      </w:r>
      <w:r w:rsidR="00A0624E">
        <w:rPr>
          <w:rFonts w:ascii="Times New Roman" w:hAnsi="Times New Roman" w:cs="Times New Roman"/>
          <w:sz w:val="24"/>
          <w:szCs w:val="24"/>
        </w:rPr>
        <w:t xml:space="preserve"> (IPUMS USA, 2022)</w:t>
      </w:r>
      <w:r w:rsidR="00307095">
        <w:rPr>
          <w:rFonts w:ascii="Times New Roman" w:hAnsi="Times New Roman" w:cs="Times New Roman"/>
          <w:sz w:val="24"/>
          <w:szCs w:val="24"/>
        </w:rPr>
        <w:t>.</w:t>
      </w:r>
      <w:r w:rsidRPr="00BB2E0B">
        <w:rPr>
          <w:rFonts w:ascii="Times New Roman" w:hAnsi="Times New Roman" w:cs="Times New Roman"/>
          <w:sz w:val="24"/>
          <w:szCs w:val="24"/>
        </w:rPr>
        <w:t xml:space="preserve"> The</w:t>
      </w:r>
      <w:r w:rsidR="00A0624E">
        <w:rPr>
          <w:rFonts w:ascii="Times New Roman" w:hAnsi="Times New Roman" w:cs="Times New Roman"/>
          <w:sz w:val="24"/>
          <w:szCs w:val="24"/>
        </w:rPr>
        <w:t>se</w:t>
      </w:r>
      <w:r w:rsidRPr="00BB2E0B">
        <w:rPr>
          <w:rFonts w:ascii="Times New Roman" w:hAnsi="Times New Roman" w:cs="Times New Roman"/>
          <w:sz w:val="24"/>
          <w:szCs w:val="24"/>
        </w:rPr>
        <w:t xml:space="preserve"> percentages and estimates were calculated </w:t>
      </w:r>
      <w:r w:rsidR="00A0624E">
        <w:rPr>
          <w:rFonts w:ascii="Times New Roman" w:hAnsi="Times New Roman" w:cs="Times New Roman"/>
          <w:sz w:val="24"/>
          <w:szCs w:val="24"/>
        </w:rPr>
        <w:t>after accounting for</w:t>
      </w:r>
      <w:r>
        <w:rPr>
          <w:rFonts w:ascii="Times New Roman" w:hAnsi="Times New Roman" w:cs="Times New Roman"/>
          <w:sz w:val="24"/>
          <w:szCs w:val="24"/>
        </w:rPr>
        <w:t xml:space="preserve"> the person weight variable</w:t>
      </w:r>
      <w:r w:rsidR="00A0624E">
        <w:rPr>
          <w:rFonts w:ascii="Times New Roman" w:hAnsi="Times New Roman" w:cs="Times New Roman"/>
          <w:sz w:val="24"/>
          <w:szCs w:val="24"/>
        </w:rPr>
        <w:t xml:space="preserve"> in the data</w:t>
      </w:r>
      <w:r w:rsidRPr="00BB2E0B">
        <w:rPr>
          <w:rFonts w:ascii="Times New Roman" w:hAnsi="Times New Roman" w:cs="Times New Roman"/>
          <w:sz w:val="24"/>
          <w:szCs w:val="24"/>
        </w:rPr>
        <w:t xml:space="preserve">, which indicates how many </w:t>
      </w:r>
      <w:r w:rsidR="00A0624E">
        <w:rPr>
          <w:rFonts w:ascii="Times New Roman" w:hAnsi="Times New Roman" w:cs="Times New Roman"/>
          <w:sz w:val="24"/>
          <w:szCs w:val="24"/>
        </w:rPr>
        <w:t>individuals</w:t>
      </w:r>
      <w:r w:rsidRPr="00BB2E0B">
        <w:rPr>
          <w:rFonts w:ascii="Times New Roman" w:hAnsi="Times New Roman" w:cs="Times New Roman"/>
          <w:sz w:val="24"/>
          <w:szCs w:val="24"/>
        </w:rPr>
        <w:t xml:space="preserve"> in the US population are </w:t>
      </w:r>
      <w:r w:rsidRPr="00BB2E0B">
        <w:rPr>
          <w:rFonts w:ascii="Times New Roman" w:hAnsi="Times New Roman" w:cs="Times New Roman"/>
          <w:sz w:val="24"/>
          <w:szCs w:val="24"/>
        </w:rPr>
        <w:lastRenderedPageBreak/>
        <w:t xml:space="preserve">represented by a given </w:t>
      </w:r>
      <w:r w:rsidR="00A0624E">
        <w:rPr>
          <w:rFonts w:ascii="Times New Roman" w:hAnsi="Times New Roman" w:cs="Times New Roman"/>
          <w:sz w:val="24"/>
          <w:szCs w:val="24"/>
        </w:rPr>
        <w:t>individual</w:t>
      </w:r>
      <w:r w:rsidRPr="00BB2E0B">
        <w:rPr>
          <w:rFonts w:ascii="Times New Roman" w:hAnsi="Times New Roman" w:cs="Times New Roman"/>
          <w:sz w:val="24"/>
          <w:szCs w:val="24"/>
        </w:rPr>
        <w:t xml:space="preserve"> in the </w:t>
      </w:r>
      <w:r w:rsidR="007864A6">
        <w:rPr>
          <w:rFonts w:ascii="Times New Roman" w:hAnsi="Times New Roman" w:cs="Times New Roman"/>
          <w:sz w:val="24"/>
          <w:szCs w:val="24"/>
        </w:rPr>
        <w:t>survey</w:t>
      </w:r>
      <w:r w:rsidR="00A0624E">
        <w:rPr>
          <w:rFonts w:ascii="Times New Roman" w:hAnsi="Times New Roman" w:cs="Times New Roman"/>
          <w:sz w:val="24"/>
          <w:szCs w:val="24"/>
        </w:rPr>
        <w:t xml:space="preserve"> </w:t>
      </w:r>
      <w:r w:rsidRPr="00BB2E0B">
        <w:rPr>
          <w:rFonts w:ascii="Times New Roman" w:hAnsi="Times New Roman" w:cs="Times New Roman"/>
          <w:sz w:val="24"/>
          <w:szCs w:val="24"/>
        </w:rPr>
        <w:t>sample.</w:t>
      </w:r>
      <w:r w:rsidR="00A0624E">
        <w:rPr>
          <w:rFonts w:ascii="Times New Roman" w:hAnsi="Times New Roman" w:cs="Times New Roman"/>
          <w:sz w:val="24"/>
          <w:szCs w:val="24"/>
        </w:rPr>
        <w:t xml:space="preserve"> Finally,</w:t>
      </w:r>
      <w:r w:rsidR="00A363B3">
        <w:rPr>
          <w:rFonts w:ascii="Times New Roman" w:hAnsi="Times New Roman" w:cs="Times New Roman"/>
          <w:sz w:val="24"/>
          <w:szCs w:val="24"/>
        </w:rPr>
        <w:t xml:space="preserve"> personal health care spending</w:t>
      </w:r>
      <w:r w:rsidR="00D4131A">
        <w:rPr>
          <w:rFonts w:ascii="Times New Roman" w:hAnsi="Times New Roman" w:cs="Times New Roman"/>
          <w:sz w:val="24"/>
          <w:szCs w:val="24"/>
        </w:rPr>
        <w:t xml:space="preserve"> per capita</w:t>
      </w:r>
      <w:r w:rsidR="00A363B3">
        <w:rPr>
          <w:rFonts w:ascii="Times New Roman" w:hAnsi="Times New Roman" w:cs="Times New Roman"/>
          <w:sz w:val="24"/>
          <w:szCs w:val="24"/>
        </w:rPr>
        <w:t xml:space="preserve"> in thousands of dollars was obtained as an additional covariate in the model</w:t>
      </w:r>
      <w:r w:rsidR="007864A6">
        <w:rPr>
          <w:rFonts w:ascii="Times New Roman" w:hAnsi="Times New Roman" w:cs="Times New Roman"/>
          <w:sz w:val="24"/>
          <w:szCs w:val="24"/>
        </w:rPr>
        <w:t xml:space="preserve">s </w:t>
      </w:r>
      <w:r w:rsidR="00A363B3">
        <w:rPr>
          <w:rFonts w:ascii="Times New Roman" w:hAnsi="Times New Roman" w:cs="Times New Roman"/>
          <w:sz w:val="24"/>
          <w:szCs w:val="24"/>
        </w:rPr>
        <w:t>(Centers for Medicare &amp; Medicaid Services, 2023).</w:t>
      </w:r>
    </w:p>
    <w:p w14:paraId="27B6DC0A" w14:textId="62A5CEA3" w:rsidR="0040671F" w:rsidRPr="0040671F" w:rsidRDefault="0040671F" w:rsidP="004B12C8">
      <w:pPr>
        <w:tabs>
          <w:tab w:val="left" w:pos="1230"/>
        </w:tabs>
        <w:spacing w:after="0" w:line="480" w:lineRule="auto"/>
        <w:rPr>
          <w:rFonts w:ascii="Times New Roman" w:hAnsi="Times New Roman" w:cs="Times New Roman"/>
          <w:b/>
          <w:bCs/>
          <w:sz w:val="24"/>
          <w:szCs w:val="24"/>
        </w:rPr>
      </w:pPr>
      <w:r w:rsidRPr="0040671F">
        <w:rPr>
          <w:rFonts w:ascii="Times New Roman" w:hAnsi="Times New Roman" w:cs="Times New Roman"/>
          <w:b/>
          <w:bCs/>
          <w:sz w:val="24"/>
          <w:szCs w:val="24"/>
        </w:rPr>
        <w:t>Stylized Facts</w:t>
      </w:r>
    </w:p>
    <w:p w14:paraId="0E18871F" w14:textId="02DA22F5" w:rsidR="005970E3" w:rsidRDefault="004B12C8"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B0687">
        <w:rPr>
          <w:rFonts w:ascii="Times New Roman" w:hAnsi="Times New Roman" w:cs="Times New Roman"/>
          <w:sz w:val="24"/>
          <w:szCs w:val="24"/>
        </w:rPr>
        <w:t xml:space="preserve">Fig. 1 shows the total number of operational PDMPs in effect in each year of this study. </w:t>
      </w:r>
      <w:r w:rsidR="0018080B">
        <w:rPr>
          <w:rFonts w:ascii="Times New Roman" w:hAnsi="Times New Roman" w:cs="Times New Roman"/>
          <w:sz w:val="24"/>
          <w:szCs w:val="24"/>
        </w:rPr>
        <w:t xml:space="preserve">In 2000, the first year in this analysis, there were 16 operational PDMPS in place. By 2014, there were </w:t>
      </w:r>
      <w:r w:rsidR="007864A6">
        <w:rPr>
          <w:rFonts w:ascii="Times New Roman" w:hAnsi="Times New Roman" w:cs="Times New Roman"/>
          <w:sz w:val="24"/>
          <w:szCs w:val="24"/>
        </w:rPr>
        <w:t>50</w:t>
      </w:r>
      <w:r w:rsidR="0018080B">
        <w:rPr>
          <w:rFonts w:ascii="Times New Roman" w:hAnsi="Times New Roman" w:cs="Times New Roman"/>
          <w:sz w:val="24"/>
          <w:szCs w:val="24"/>
        </w:rPr>
        <w:t xml:space="preserve"> operational PDMPS in effect, </w:t>
      </w:r>
      <w:r w:rsidR="004908C3">
        <w:rPr>
          <w:rFonts w:ascii="Times New Roman" w:hAnsi="Times New Roman" w:cs="Times New Roman"/>
          <w:sz w:val="24"/>
          <w:szCs w:val="24"/>
        </w:rPr>
        <w:t>leaving</w:t>
      </w:r>
      <w:r w:rsidR="0018080B">
        <w:rPr>
          <w:rFonts w:ascii="Times New Roman" w:hAnsi="Times New Roman" w:cs="Times New Roman"/>
          <w:sz w:val="24"/>
          <w:szCs w:val="24"/>
        </w:rPr>
        <w:t xml:space="preserve"> Missouri </w:t>
      </w:r>
      <w:r w:rsidR="007864A6">
        <w:rPr>
          <w:rFonts w:ascii="Times New Roman" w:hAnsi="Times New Roman" w:cs="Times New Roman"/>
          <w:sz w:val="24"/>
          <w:szCs w:val="24"/>
        </w:rPr>
        <w:t>as the</w:t>
      </w:r>
      <w:r w:rsidR="004908C3">
        <w:rPr>
          <w:rFonts w:ascii="Times New Roman" w:hAnsi="Times New Roman" w:cs="Times New Roman"/>
          <w:sz w:val="24"/>
          <w:szCs w:val="24"/>
        </w:rPr>
        <w:t xml:space="preserve"> only state without an operational PDMP. From 20</w:t>
      </w:r>
      <w:r w:rsidR="007864A6">
        <w:rPr>
          <w:rFonts w:ascii="Times New Roman" w:hAnsi="Times New Roman" w:cs="Times New Roman"/>
          <w:sz w:val="24"/>
          <w:szCs w:val="24"/>
        </w:rPr>
        <w:t>02</w:t>
      </w:r>
      <w:r w:rsidR="004908C3">
        <w:rPr>
          <w:rFonts w:ascii="Times New Roman" w:hAnsi="Times New Roman" w:cs="Times New Roman"/>
          <w:sz w:val="24"/>
          <w:szCs w:val="24"/>
        </w:rPr>
        <w:t xml:space="preserve"> to 2014, 3</w:t>
      </w:r>
      <w:r w:rsidR="007864A6">
        <w:rPr>
          <w:rFonts w:ascii="Times New Roman" w:hAnsi="Times New Roman" w:cs="Times New Roman"/>
          <w:sz w:val="24"/>
          <w:szCs w:val="24"/>
        </w:rPr>
        <w:t>4</w:t>
      </w:r>
      <w:r w:rsidR="004908C3">
        <w:rPr>
          <w:rFonts w:ascii="Times New Roman" w:hAnsi="Times New Roman" w:cs="Times New Roman"/>
          <w:sz w:val="24"/>
          <w:szCs w:val="24"/>
        </w:rPr>
        <w:t xml:space="preserve"> states implemented an operational PDMP, </w:t>
      </w:r>
      <w:r w:rsidR="007864A6">
        <w:rPr>
          <w:rFonts w:ascii="Times New Roman" w:hAnsi="Times New Roman" w:cs="Times New Roman"/>
          <w:sz w:val="24"/>
          <w:szCs w:val="24"/>
        </w:rPr>
        <w:t xml:space="preserve">and new PDMPs were implemented </w:t>
      </w:r>
      <w:r w:rsidR="00955FE2">
        <w:rPr>
          <w:rFonts w:ascii="Times New Roman" w:hAnsi="Times New Roman" w:cs="Times New Roman"/>
          <w:sz w:val="24"/>
          <w:szCs w:val="24"/>
        </w:rPr>
        <w:t>in each of those years</w:t>
      </w:r>
      <w:r w:rsidR="007864A6">
        <w:rPr>
          <w:rFonts w:ascii="Times New Roman" w:hAnsi="Times New Roman" w:cs="Times New Roman"/>
          <w:sz w:val="24"/>
          <w:szCs w:val="24"/>
        </w:rPr>
        <w:t>.</w:t>
      </w:r>
    </w:p>
    <w:p w14:paraId="155CB8EC" w14:textId="364C07F8" w:rsidR="005970E3" w:rsidRDefault="005970E3"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 2 plots the average total opioid overdose rate among states with and without an operational PDMP in effect by year. </w:t>
      </w:r>
      <w:r w:rsidR="004E17A1">
        <w:rPr>
          <w:rFonts w:ascii="Times New Roman" w:hAnsi="Times New Roman" w:cs="Times New Roman"/>
          <w:sz w:val="24"/>
          <w:szCs w:val="24"/>
        </w:rPr>
        <w:t>Fig. 2 demonstrates that the average opioid overdose rates for states with and without an operational PDMP in effect have been very similar</w:t>
      </w:r>
      <w:r w:rsidR="004E17A1">
        <w:rPr>
          <w:rFonts w:ascii="Times New Roman" w:hAnsi="Times New Roman" w:cs="Times New Roman"/>
          <w:sz w:val="24"/>
          <w:szCs w:val="24"/>
        </w:rPr>
        <w:t xml:space="preserve"> and </w:t>
      </w:r>
      <w:r w:rsidR="00955FE2">
        <w:rPr>
          <w:rFonts w:ascii="Times New Roman" w:hAnsi="Times New Roman" w:cs="Times New Roman"/>
          <w:sz w:val="24"/>
          <w:szCs w:val="24"/>
        </w:rPr>
        <w:t>have increased</w:t>
      </w:r>
      <w:r w:rsidR="004E17A1">
        <w:rPr>
          <w:rFonts w:ascii="Times New Roman" w:hAnsi="Times New Roman" w:cs="Times New Roman"/>
          <w:sz w:val="24"/>
          <w:szCs w:val="24"/>
        </w:rPr>
        <w:t xml:space="preserve"> in a parallel fashion </w:t>
      </w:r>
      <w:r w:rsidR="004E17A1">
        <w:rPr>
          <w:rFonts w:ascii="Times New Roman" w:hAnsi="Times New Roman" w:cs="Times New Roman"/>
          <w:sz w:val="24"/>
          <w:szCs w:val="24"/>
        </w:rPr>
        <w:t>since 2000.</w:t>
      </w:r>
      <w:r w:rsidR="004E17A1">
        <w:rPr>
          <w:rFonts w:ascii="Times New Roman" w:hAnsi="Times New Roman" w:cs="Times New Roman"/>
          <w:sz w:val="24"/>
          <w:szCs w:val="24"/>
        </w:rPr>
        <w:t xml:space="preserve"> From 2000 to 2010, t</w:t>
      </w:r>
      <w:r>
        <w:rPr>
          <w:rFonts w:ascii="Times New Roman" w:hAnsi="Times New Roman" w:cs="Times New Roman"/>
          <w:sz w:val="24"/>
          <w:szCs w:val="24"/>
        </w:rPr>
        <w:t xml:space="preserve">he </w:t>
      </w:r>
      <w:r w:rsidR="004E17A1">
        <w:rPr>
          <w:rFonts w:ascii="Times New Roman" w:hAnsi="Times New Roman" w:cs="Times New Roman"/>
          <w:sz w:val="24"/>
          <w:szCs w:val="24"/>
        </w:rPr>
        <w:t>average overdose rate</w:t>
      </w:r>
      <w:r>
        <w:rPr>
          <w:rFonts w:ascii="Times New Roman" w:hAnsi="Times New Roman" w:cs="Times New Roman"/>
          <w:sz w:val="24"/>
          <w:szCs w:val="24"/>
        </w:rPr>
        <w:t xml:space="preserve"> </w:t>
      </w:r>
      <w:r w:rsidR="004E17A1">
        <w:rPr>
          <w:rFonts w:ascii="Times New Roman" w:hAnsi="Times New Roman" w:cs="Times New Roman"/>
          <w:sz w:val="24"/>
          <w:szCs w:val="24"/>
        </w:rPr>
        <w:t>among</w:t>
      </w:r>
      <w:r>
        <w:rPr>
          <w:rFonts w:ascii="Times New Roman" w:hAnsi="Times New Roman" w:cs="Times New Roman"/>
          <w:sz w:val="24"/>
          <w:szCs w:val="24"/>
        </w:rPr>
        <w:t xml:space="preserve"> states with </w:t>
      </w:r>
      <w:r w:rsidR="004E17A1">
        <w:rPr>
          <w:rFonts w:ascii="Times New Roman" w:hAnsi="Times New Roman" w:cs="Times New Roman"/>
          <w:sz w:val="24"/>
          <w:szCs w:val="24"/>
        </w:rPr>
        <w:t>an</w:t>
      </w:r>
      <w:r>
        <w:rPr>
          <w:rFonts w:ascii="Times New Roman" w:hAnsi="Times New Roman" w:cs="Times New Roman"/>
          <w:sz w:val="24"/>
          <w:szCs w:val="24"/>
        </w:rPr>
        <w:t xml:space="preserve"> operational PDMP </w:t>
      </w:r>
      <w:r w:rsidR="00955FE2">
        <w:rPr>
          <w:rFonts w:ascii="Times New Roman" w:hAnsi="Times New Roman" w:cs="Times New Roman"/>
          <w:sz w:val="24"/>
          <w:szCs w:val="24"/>
        </w:rPr>
        <w:t>was</w:t>
      </w:r>
      <w:r w:rsidR="004E17A1">
        <w:rPr>
          <w:rFonts w:ascii="Times New Roman" w:hAnsi="Times New Roman" w:cs="Times New Roman"/>
          <w:sz w:val="24"/>
          <w:szCs w:val="24"/>
        </w:rPr>
        <w:t xml:space="preserve"> higher by about 1.5 overdoses compared to the average among states without an </w:t>
      </w:r>
      <w:r>
        <w:rPr>
          <w:rFonts w:ascii="Times New Roman" w:hAnsi="Times New Roman" w:cs="Times New Roman"/>
          <w:sz w:val="24"/>
          <w:szCs w:val="24"/>
        </w:rPr>
        <w:t>operational PDMP in effect. After 201</w:t>
      </w:r>
      <w:r w:rsidR="004E17A1">
        <w:rPr>
          <w:rFonts w:ascii="Times New Roman" w:hAnsi="Times New Roman" w:cs="Times New Roman"/>
          <w:sz w:val="24"/>
          <w:szCs w:val="24"/>
        </w:rPr>
        <w:t>0</w:t>
      </w:r>
      <w:r>
        <w:rPr>
          <w:rFonts w:ascii="Times New Roman" w:hAnsi="Times New Roman" w:cs="Times New Roman"/>
          <w:sz w:val="24"/>
          <w:szCs w:val="24"/>
        </w:rPr>
        <w:t xml:space="preserve">, the </w:t>
      </w:r>
      <w:r w:rsidR="004E17A1">
        <w:rPr>
          <w:rFonts w:ascii="Times New Roman" w:hAnsi="Times New Roman" w:cs="Times New Roman"/>
          <w:sz w:val="24"/>
          <w:szCs w:val="24"/>
        </w:rPr>
        <w:t xml:space="preserve">average overdose rates </w:t>
      </w:r>
      <w:r w:rsidR="00955FE2">
        <w:rPr>
          <w:rFonts w:ascii="Times New Roman" w:hAnsi="Times New Roman" w:cs="Times New Roman"/>
          <w:sz w:val="24"/>
          <w:szCs w:val="24"/>
        </w:rPr>
        <w:t xml:space="preserve">were </w:t>
      </w:r>
      <w:r w:rsidR="004E17A1">
        <w:rPr>
          <w:rFonts w:ascii="Times New Roman" w:hAnsi="Times New Roman" w:cs="Times New Roman"/>
          <w:sz w:val="24"/>
          <w:szCs w:val="24"/>
        </w:rPr>
        <w:t xml:space="preserve">very similar. It </w:t>
      </w:r>
      <w:r>
        <w:rPr>
          <w:rFonts w:ascii="Times New Roman" w:hAnsi="Times New Roman" w:cs="Times New Roman"/>
          <w:sz w:val="24"/>
          <w:szCs w:val="24"/>
        </w:rPr>
        <w:t xml:space="preserve">is important to note that </w:t>
      </w:r>
      <w:r w:rsidR="009F3EA9">
        <w:rPr>
          <w:rFonts w:ascii="Times New Roman" w:hAnsi="Times New Roman" w:cs="Times New Roman"/>
          <w:sz w:val="24"/>
          <w:szCs w:val="24"/>
        </w:rPr>
        <w:t>the number of states with no operational PDMP in effect is decreasing over this time frame</w:t>
      </w:r>
      <w:r w:rsidR="004E17A1">
        <w:rPr>
          <w:rFonts w:ascii="Times New Roman" w:hAnsi="Times New Roman" w:cs="Times New Roman"/>
          <w:sz w:val="24"/>
          <w:szCs w:val="24"/>
        </w:rPr>
        <w:t>, so differences in the average overdose rates are likely due to fluctuations in the rates of only a few states</w:t>
      </w:r>
      <w:r w:rsidR="009F3EA9">
        <w:rPr>
          <w:rFonts w:ascii="Times New Roman" w:hAnsi="Times New Roman" w:cs="Times New Roman"/>
          <w:sz w:val="24"/>
          <w:szCs w:val="24"/>
        </w:rPr>
        <w:t>. B</w:t>
      </w:r>
      <w:r>
        <w:rPr>
          <w:rFonts w:ascii="Times New Roman" w:hAnsi="Times New Roman" w:cs="Times New Roman"/>
          <w:sz w:val="24"/>
          <w:szCs w:val="24"/>
        </w:rPr>
        <w:t>y 2014,</w:t>
      </w:r>
      <w:r w:rsidR="009F3EA9">
        <w:rPr>
          <w:rFonts w:ascii="Times New Roman" w:hAnsi="Times New Roman" w:cs="Times New Roman"/>
          <w:sz w:val="24"/>
          <w:szCs w:val="24"/>
        </w:rPr>
        <w:t xml:space="preserve"> </w:t>
      </w:r>
      <w:r w:rsidR="004E17A1">
        <w:rPr>
          <w:rFonts w:ascii="Times New Roman" w:hAnsi="Times New Roman" w:cs="Times New Roman"/>
          <w:sz w:val="24"/>
          <w:szCs w:val="24"/>
        </w:rPr>
        <w:t>Missouri was the only state that did not have a PDMP</w:t>
      </w:r>
      <w:r>
        <w:rPr>
          <w:rFonts w:ascii="Times New Roman" w:hAnsi="Times New Roman" w:cs="Times New Roman"/>
          <w:sz w:val="24"/>
          <w:szCs w:val="24"/>
        </w:rPr>
        <w:t>,</w:t>
      </w:r>
      <w:r w:rsidR="004E17A1">
        <w:rPr>
          <w:rFonts w:ascii="Times New Roman" w:hAnsi="Times New Roman" w:cs="Times New Roman"/>
          <w:sz w:val="24"/>
          <w:szCs w:val="24"/>
        </w:rPr>
        <w:t xml:space="preserve"> so the </w:t>
      </w:r>
      <w:r>
        <w:rPr>
          <w:rFonts w:ascii="Times New Roman" w:hAnsi="Times New Roman" w:cs="Times New Roman"/>
          <w:sz w:val="24"/>
          <w:szCs w:val="24"/>
        </w:rPr>
        <w:t xml:space="preserve">average overdose rate for </w:t>
      </w:r>
      <w:r w:rsidR="004E17A1">
        <w:rPr>
          <w:rFonts w:ascii="Times New Roman" w:hAnsi="Times New Roman" w:cs="Times New Roman"/>
          <w:sz w:val="24"/>
          <w:szCs w:val="24"/>
        </w:rPr>
        <w:t>the group with no operational PDMP after 2013 is simply the overdose rate in Missouri</w:t>
      </w:r>
      <w:r>
        <w:rPr>
          <w:rFonts w:ascii="Times New Roman" w:hAnsi="Times New Roman" w:cs="Times New Roman"/>
          <w:sz w:val="24"/>
          <w:szCs w:val="24"/>
        </w:rPr>
        <w:t>.</w:t>
      </w:r>
    </w:p>
    <w:p w14:paraId="3ABC9FE2" w14:textId="3B1FAC66" w:rsidR="00553B41" w:rsidRDefault="003D7E19"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 3 plots the median overdose rate among the states in each year for the four categories of opioids in this analysis. The median total opioid overdose rate </w:t>
      </w:r>
      <w:r w:rsidR="00F147BA">
        <w:rPr>
          <w:rFonts w:ascii="Times New Roman" w:hAnsi="Times New Roman" w:cs="Times New Roman"/>
          <w:sz w:val="24"/>
          <w:szCs w:val="24"/>
        </w:rPr>
        <w:t xml:space="preserve">increased steadily from 2000 to 2012 and then rose greatly thereafter due to significant increases in overdose deaths </w:t>
      </w:r>
      <w:r w:rsidR="00F147BA">
        <w:rPr>
          <w:rFonts w:ascii="Times New Roman" w:hAnsi="Times New Roman" w:cs="Times New Roman"/>
          <w:sz w:val="24"/>
          <w:szCs w:val="24"/>
        </w:rPr>
        <w:lastRenderedPageBreak/>
        <w:t>involving</w:t>
      </w:r>
      <w:r w:rsidR="004E17A1">
        <w:rPr>
          <w:rFonts w:ascii="Times New Roman" w:hAnsi="Times New Roman" w:cs="Times New Roman"/>
          <w:sz w:val="24"/>
          <w:szCs w:val="24"/>
        </w:rPr>
        <w:t xml:space="preserve"> </w:t>
      </w:r>
      <w:r w:rsidR="00F147BA">
        <w:rPr>
          <w:rFonts w:ascii="Times New Roman" w:hAnsi="Times New Roman" w:cs="Times New Roman"/>
          <w:sz w:val="24"/>
          <w:szCs w:val="24"/>
        </w:rPr>
        <w:t>synthetic opioids</w:t>
      </w:r>
      <w:r w:rsidR="00955FE2">
        <w:rPr>
          <w:rFonts w:ascii="Times New Roman" w:hAnsi="Times New Roman" w:cs="Times New Roman"/>
          <w:sz w:val="24"/>
          <w:szCs w:val="24"/>
        </w:rPr>
        <w:t>, primarily illicitly manufactured fentanyl</w:t>
      </w:r>
      <w:r w:rsidR="00F147BA">
        <w:rPr>
          <w:rFonts w:ascii="Times New Roman" w:hAnsi="Times New Roman" w:cs="Times New Roman"/>
          <w:sz w:val="24"/>
          <w:szCs w:val="24"/>
        </w:rPr>
        <w:t xml:space="preserve">. The median overdose rates for methadone and the natural and semisynthetic opioid categories increased greatly during the 2000s but </w:t>
      </w:r>
      <w:r w:rsidR="004E17A1">
        <w:rPr>
          <w:rFonts w:ascii="Times New Roman" w:hAnsi="Times New Roman" w:cs="Times New Roman"/>
          <w:sz w:val="24"/>
          <w:szCs w:val="24"/>
        </w:rPr>
        <w:t>did</w:t>
      </w:r>
      <w:r w:rsidR="00F147BA">
        <w:rPr>
          <w:rFonts w:ascii="Times New Roman" w:hAnsi="Times New Roman" w:cs="Times New Roman"/>
          <w:sz w:val="24"/>
          <w:szCs w:val="24"/>
        </w:rPr>
        <w:t xml:space="preserve"> not significantly increase since. The median methadone overdose rate has even decreased since 2010. During the 2010s the </w:t>
      </w:r>
      <w:r w:rsidR="004E17A1">
        <w:rPr>
          <w:rFonts w:ascii="Times New Roman" w:hAnsi="Times New Roman" w:cs="Times New Roman"/>
          <w:sz w:val="24"/>
          <w:szCs w:val="24"/>
        </w:rPr>
        <w:t>increase</w:t>
      </w:r>
      <w:r w:rsidR="00F147BA">
        <w:rPr>
          <w:rFonts w:ascii="Times New Roman" w:hAnsi="Times New Roman" w:cs="Times New Roman"/>
          <w:sz w:val="24"/>
          <w:szCs w:val="24"/>
        </w:rPr>
        <w:t xml:space="preserve"> in the total opioid overdose rates can be attributed to the rise in heroin</w:t>
      </w:r>
      <w:r w:rsidR="004E17A1">
        <w:rPr>
          <w:rFonts w:ascii="Times New Roman" w:hAnsi="Times New Roman" w:cs="Times New Roman"/>
          <w:sz w:val="24"/>
          <w:szCs w:val="24"/>
        </w:rPr>
        <w:t xml:space="preserve"> and </w:t>
      </w:r>
      <w:r w:rsidR="00F147BA">
        <w:rPr>
          <w:rFonts w:ascii="Times New Roman" w:hAnsi="Times New Roman" w:cs="Times New Roman"/>
          <w:sz w:val="24"/>
          <w:szCs w:val="24"/>
        </w:rPr>
        <w:t>synthetic opioid overdose deaths, largely due to illicitly manufactured fentanyl (Centers for Disease Control, 2022).</w:t>
      </w:r>
    </w:p>
    <w:p w14:paraId="059C8B90" w14:textId="5AF6381C" w:rsidR="00E33386" w:rsidRDefault="00E33386"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Fig. 4 provides a comprehensive overview of the distribution of the total opioid overdose rates across the 50 states and the District of Columbia. The table displays quantile</w:t>
      </w:r>
      <w:r w:rsidR="004D3AD0">
        <w:rPr>
          <w:rFonts w:ascii="Times New Roman" w:hAnsi="Times New Roman" w:cs="Times New Roman"/>
          <w:sz w:val="24"/>
          <w:szCs w:val="24"/>
        </w:rPr>
        <w:t>s</w:t>
      </w:r>
      <w:r>
        <w:rPr>
          <w:rFonts w:ascii="Times New Roman" w:hAnsi="Times New Roman" w:cs="Times New Roman"/>
          <w:sz w:val="24"/>
          <w:szCs w:val="24"/>
        </w:rPr>
        <w:t xml:space="preserve"> of opioid overdose rates</w:t>
      </w:r>
      <w:r w:rsidR="004D3AD0">
        <w:rPr>
          <w:rFonts w:ascii="Times New Roman" w:hAnsi="Times New Roman" w:cs="Times New Roman"/>
          <w:sz w:val="24"/>
          <w:szCs w:val="24"/>
        </w:rPr>
        <w:t xml:space="preserve"> among the states</w:t>
      </w:r>
      <w:r>
        <w:rPr>
          <w:rFonts w:ascii="Times New Roman" w:hAnsi="Times New Roman" w:cs="Times New Roman"/>
          <w:sz w:val="24"/>
          <w:szCs w:val="24"/>
        </w:rPr>
        <w:t xml:space="preserve">, representing the values at which a particular percentage of states fall below for select years. Fig. 4 demonstrates that there has been a consistent rise in overdose rates </w:t>
      </w:r>
      <w:r w:rsidR="004D3AD0">
        <w:rPr>
          <w:rFonts w:ascii="Times New Roman" w:hAnsi="Times New Roman" w:cs="Times New Roman"/>
          <w:sz w:val="24"/>
          <w:szCs w:val="24"/>
        </w:rPr>
        <w:t>for states across the country</w:t>
      </w:r>
      <w:r>
        <w:rPr>
          <w:rFonts w:ascii="Times New Roman" w:hAnsi="Times New Roman" w:cs="Times New Roman"/>
          <w:sz w:val="24"/>
          <w:szCs w:val="24"/>
        </w:rPr>
        <w:t xml:space="preserve">, indicating that increases in average and median overdose rates are not only being driven by </w:t>
      </w:r>
      <w:r w:rsidR="004D3AD0">
        <w:rPr>
          <w:rFonts w:ascii="Times New Roman" w:hAnsi="Times New Roman" w:cs="Times New Roman"/>
          <w:sz w:val="24"/>
          <w:szCs w:val="24"/>
        </w:rPr>
        <w:t>increases</w:t>
      </w:r>
      <w:r>
        <w:rPr>
          <w:rFonts w:ascii="Times New Roman" w:hAnsi="Times New Roman" w:cs="Times New Roman"/>
          <w:sz w:val="24"/>
          <w:szCs w:val="24"/>
        </w:rPr>
        <w:t xml:space="preserve"> in </w:t>
      </w:r>
      <w:r w:rsidR="00AC6500">
        <w:rPr>
          <w:rFonts w:ascii="Times New Roman" w:hAnsi="Times New Roman" w:cs="Times New Roman"/>
          <w:sz w:val="24"/>
          <w:szCs w:val="24"/>
        </w:rPr>
        <w:t>some states. This indicates a widespread and escalating problem affecting all regions across the country.</w:t>
      </w:r>
    </w:p>
    <w:p w14:paraId="62F9B3C9" w14:textId="77777777"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Empirical Regression</w:t>
      </w:r>
    </w:p>
    <w:p w14:paraId="075F5878" w14:textId="00A1519C" w:rsidR="0084125E" w:rsidRDefault="00AC6500" w:rsidP="0084125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analysis uses a </w:t>
      </w:r>
      <w:r w:rsidR="004B12C8" w:rsidRPr="00BB2E0B">
        <w:rPr>
          <w:rFonts w:ascii="Times New Roman" w:hAnsi="Times New Roman" w:cs="Times New Roman"/>
          <w:sz w:val="24"/>
          <w:szCs w:val="24"/>
        </w:rPr>
        <w:t xml:space="preserve">panel data model with state-year fixed effects to examine the </w:t>
      </w:r>
      <w:r>
        <w:rPr>
          <w:rFonts w:ascii="Times New Roman" w:hAnsi="Times New Roman" w:cs="Times New Roman"/>
          <w:sz w:val="24"/>
          <w:szCs w:val="24"/>
        </w:rPr>
        <w:t>association between</w:t>
      </w:r>
      <w:r w:rsidR="004B12C8" w:rsidRPr="00BB2E0B">
        <w:rPr>
          <w:rFonts w:ascii="Times New Roman" w:hAnsi="Times New Roman" w:cs="Times New Roman"/>
          <w:sz w:val="24"/>
          <w:szCs w:val="24"/>
        </w:rPr>
        <w:t xml:space="preserve"> </w:t>
      </w:r>
      <w:r>
        <w:rPr>
          <w:rFonts w:ascii="Times New Roman" w:hAnsi="Times New Roman" w:cs="Times New Roman"/>
          <w:sz w:val="24"/>
          <w:szCs w:val="24"/>
        </w:rPr>
        <w:t xml:space="preserve">having an operational </w:t>
      </w:r>
      <w:r w:rsidR="004B12C8" w:rsidRPr="00BB2E0B">
        <w:rPr>
          <w:rFonts w:ascii="Times New Roman" w:hAnsi="Times New Roman" w:cs="Times New Roman"/>
          <w:sz w:val="24"/>
          <w:szCs w:val="24"/>
        </w:rPr>
        <w:t xml:space="preserve">PDMP in a given state and year </w:t>
      </w:r>
      <w:r>
        <w:rPr>
          <w:rFonts w:ascii="Times New Roman" w:hAnsi="Times New Roman" w:cs="Times New Roman"/>
          <w:sz w:val="24"/>
          <w:szCs w:val="24"/>
        </w:rPr>
        <w:t xml:space="preserve">and various opioid </w:t>
      </w:r>
      <w:r w:rsidR="004B12C8" w:rsidRPr="00BB2E0B">
        <w:rPr>
          <w:rFonts w:ascii="Times New Roman" w:hAnsi="Times New Roman" w:cs="Times New Roman"/>
          <w:sz w:val="24"/>
          <w:szCs w:val="24"/>
        </w:rPr>
        <w:t>overdose death rate</w:t>
      </w:r>
      <w:r>
        <w:rPr>
          <w:rFonts w:ascii="Times New Roman" w:hAnsi="Times New Roman" w:cs="Times New Roman"/>
          <w:sz w:val="24"/>
          <w:szCs w:val="24"/>
        </w:rPr>
        <w:t>s</w:t>
      </w:r>
      <w:r w:rsidR="004B12C8" w:rsidRPr="00BB2E0B">
        <w:rPr>
          <w:rFonts w:ascii="Times New Roman" w:hAnsi="Times New Roman" w:cs="Times New Roman"/>
          <w:sz w:val="24"/>
          <w:szCs w:val="24"/>
        </w:rPr>
        <w:t>.</w:t>
      </w:r>
      <w:r>
        <w:rPr>
          <w:rFonts w:ascii="Times New Roman" w:hAnsi="Times New Roman" w:cs="Times New Roman"/>
          <w:sz w:val="24"/>
          <w:szCs w:val="24"/>
        </w:rPr>
        <w:t xml:space="preserve"> </w:t>
      </w:r>
      <w:r w:rsidR="006D62D1">
        <w:rPr>
          <w:rFonts w:ascii="Times New Roman" w:hAnsi="Times New Roman" w:cs="Times New Roman"/>
          <w:sz w:val="24"/>
          <w:szCs w:val="24"/>
        </w:rPr>
        <w:t xml:space="preserve">This model treats states without an operational PDMP as control states and the differential timing of states creating operational PDMPs is used to estimate </w:t>
      </w:r>
      <w:r w:rsidR="00955FE2">
        <w:rPr>
          <w:rFonts w:ascii="Times New Roman" w:hAnsi="Times New Roman" w:cs="Times New Roman"/>
          <w:sz w:val="24"/>
          <w:szCs w:val="24"/>
        </w:rPr>
        <w:t>the association between</w:t>
      </w:r>
      <w:r w:rsidR="006D62D1">
        <w:rPr>
          <w:rFonts w:ascii="Times New Roman" w:hAnsi="Times New Roman" w:cs="Times New Roman"/>
          <w:sz w:val="24"/>
          <w:szCs w:val="24"/>
        </w:rPr>
        <w:t xml:space="preserve"> operational PDMPs </w:t>
      </w:r>
      <w:r w:rsidR="00955FE2">
        <w:rPr>
          <w:rFonts w:ascii="Times New Roman" w:hAnsi="Times New Roman" w:cs="Times New Roman"/>
          <w:sz w:val="24"/>
          <w:szCs w:val="24"/>
        </w:rPr>
        <w:t xml:space="preserve">and </w:t>
      </w:r>
      <w:r w:rsidR="006D62D1">
        <w:rPr>
          <w:rFonts w:ascii="Times New Roman" w:hAnsi="Times New Roman" w:cs="Times New Roman"/>
          <w:sz w:val="24"/>
          <w:szCs w:val="24"/>
        </w:rPr>
        <w:t xml:space="preserve">opioid overdoses. </w:t>
      </w:r>
      <w:r>
        <w:rPr>
          <w:rFonts w:ascii="Times New Roman" w:hAnsi="Times New Roman" w:cs="Times New Roman"/>
          <w:sz w:val="24"/>
          <w:szCs w:val="24"/>
        </w:rPr>
        <w:t>T</w:t>
      </w:r>
      <w:r w:rsidR="004B12C8" w:rsidRPr="00BB2E0B">
        <w:rPr>
          <w:rFonts w:ascii="Times New Roman" w:hAnsi="Times New Roman" w:cs="Times New Roman"/>
          <w:sz w:val="24"/>
          <w:szCs w:val="24"/>
        </w:rPr>
        <w:t>he panel data regression equation</w:t>
      </w:r>
      <w:r>
        <w:rPr>
          <w:rFonts w:ascii="Times New Roman" w:hAnsi="Times New Roman" w:cs="Times New Roman"/>
          <w:sz w:val="24"/>
          <w:szCs w:val="24"/>
        </w:rPr>
        <w:t>s are of the following form</w:t>
      </w:r>
      <w:r w:rsidR="004B12C8" w:rsidRPr="00BB2E0B">
        <w:rPr>
          <w:rFonts w:ascii="Times New Roman" w:hAnsi="Times New Roman" w:cs="Times New Roman"/>
          <w:sz w:val="24"/>
          <w:szCs w:val="24"/>
        </w:rPr>
        <w:t>:</w:t>
      </w:r>
    </w:p>
    <w:p w14:paraId="0C93F9DF" w14:textId="19E87F10" w:rsidR="004B12C8" w:rsidRDefault="0084125E" w:rsidP="0084125E">
      <w:pPr>
        <w:spacing w:after="0" w:line="480" w:lineRule="auto"/>
        <w:ind w:firstLine="720"/>
        <w:jc w:val="center"/>
        <w:rPr>
          <w:rFonts w:ascii="Times New Roman" w:hAnsi="Times New Roman" w:cs="Times New Roman"/>
          <w:sz w:val="24"/>
          <w:szCs w:val="24"/>
        </w:rPr>
      </w:pPr>
      <w:r w:rsidRPr="0084125E">
        <w:rPr>
          <w:rFonts w:ascii="Times New Roman" w:hAnsi="Times New Roman" w:cs="Times New Roman"/>
          <w:sz w:val="24"/>
          <w:szCs w:val="24"/>
        </w:rPr>
        <w:drawing>
          <wp:inline distT="0" distB="0" distL="0" distR="0" wp14:anchorId="2EBC6E27" wp14:editId="48F53876">
            <wp:extent cx="4289322" cy="586596"/>
            <wp:effectExtent l="0" t="0" r="0" b="4445"/>
            <wp:docPr id="473721768"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21768" name="Picture 1" descr="A black text on a white background&#10;&#10;Description automatically generated with low confidence"/>
                    <pic:cNvPicPr/>
                  </pic:nvPicPr>
                  <pic:blipFill rotWithShape="1">
                    <a:blip r:embed="rId6"/>
                    <a:srcRect t="9203" b="12555"/>
                    <a:stretch/>
                  </pic:blipFill>
                  <pic:spPr bwMode="auto">
                    <a:xfrm>
                      <a:off x="0" y="0"/>
                      <a:ext cx="4406530" cy="602625"/>
                    </a:xfrm>
                    <a:prstGeom prst="rect">
                      <a:avLst/>
                    </a:prstGeom>
                    <a:ln>
                      <a:noFill/>
                    </a:ln>
                    <a:extLst>
                      <a:ext uri="{53640926-AAD7-44D8-BBD7-CCE9431645EC}">
                        <a14:shadowObscured xmlns:a14="http://schemas.microsoft.com/office/drawing/2010/main"/>
                      </a:ext>
                    </a:extLst>
                  </pic:spPr>
                </pic:pic>
              </a:graphicData>
            </a:graphic>
          </wp:inline>
        </w:drawing>
      </w:r>
    </w:p>
    <w:p w14:paraId="79FC55B9" w14:textId="6C5BA73E" w:rsidR="0084329E" w:rsidRDefault="004B12C8" w:rsidP="0084329E">
      <w:pPr>
        <w:spacing w:after="0" w:line="480" w:lineRule="auto"/>
        <w:ind w:firstLine="720"/>
        <w:jc w:val="both"/>
        <w:rPr>
          <w:rFonts w:ascii="Times New Roman" w:hAnsi="Times New Roman" w:cs="Times New Roman"/>
          <w:sz w:val="24"/>
          <w:szCs w:val="24"/>
        </w:rPr>
      </w:pPr>
      <w:r w:rsidRPr="004B12C8">
        <w:rPr>
          <w:rFonts w:ascii="Times New Roman" w:hAnsi="Times New Roman" w:cs="Times New Roman"/>
          <w:sz w:val="24"/>
          <w:szCs w:val="24"/>
        </w:rPr>
        <w:lastRenderedPageBreak/>
        <w:t xml:space="preserve">Where </w:t>
      </w:r>
      <w:r w:rsidRPr="006D62D1">
        <w:rPr>
          <w:rFonts w:ascii="Times New Roman" w:hAnsi="Times New Roman" w:cs="Times New Roman"/>
          <w:i/>
          <w:iCs/>
          <w:sz w:val="24"/>
          <w:szCs w:val="24"/>
        </w:rPr>
        <w:t>Y</w:t>
      </w:r>
      <w:r w:rsidRPr="006D62D1">
        <w:rPr>
          <w:rFonts w:ascii="Times New Roman" w:hAnsi="Times New Roman" w:cs="Times New Roman"/>
          <w:i/>
          <w:iCs/>
          <w:sz w:val="24"/>
          <w:szCs w:val="24"/>
          <w:vertAlign w:val="subscript"/>
        </w:rPr>
        <w:t>s,</w:t>
      </w:r>
      <w:r w:rsidRPr="006D62D1">
        <w:rPr>
          <w:rFonts w:ascii="Times New Roman" w:hAnsi="Times New Roman" w:cs="Times New Roman"/>
          <w:sz w:val="24"/>
          <w:szCs w:val="24"/>
          <w:vertAlign w:val="subscript"/>
        </w:rPr>
        <w:t xml:space="preserve"> t </w:t>
      </w:r>
      <w:r w:rsidRPr="004B12C8">
        <w:rPr>
          <w:rFonts w:ascii="Times New Roman" w:hAnsi="Times New Roman" w:cs="Times New Roman"/>
          <w:sz w:val="24"/>
          <w:szCs w:val="24"/>
        </w:rPr>
        <w:t>is the</w:t>
      </w:r>
      <w:r w:rsidR="00955FE2">
        <w:rPr>
          <w:rFonts w:ascii="Times New Roman" w:hAnsi="Times New Roman" w:cs="Times New Roman"/>
          <w:sz w:val="24"/>
          <w:szCs w:val="24"/>
        </w:rPr>
        <w:t xml:space="preserve"> </w:t>
      </w:r>
      <w:r w:rsidR="0084329E">
        <w:rPr>
          <w:rFonts w:ascii="Times New Roman" w:hAnsi="Times New Roman" w:cs="Times New Roman"/>
          <w:sz w:val="24"/>
          <w:szCs w:val="24"/>
        </w:rPr>
        <w:t xml:space="preserve">overdose </w:t>
      </w:r>
      <w:r w:rsidRPr="004B12C8">
        <w:rPr>
          <w:rFonts w:ascii="Times New Roman" w:hAnsi="Times New Roman" w:cs="Times New Roman"/>
          <w:sz w:val="24"/>
          <w:szCs w:val="24"/>
        </w:rPr>
        <w:t xml:space="preserve">death rate for </w:t>
      </w:r>
      <w:proofErr w:type="spellStart"/>
      <w:r w:rsidRPr="004B12C8">
        <w:rPr>
          <w:rFonts w:ascii="Times New Roman" w:hAnsi="Times New Roman" w:cs="Times New Roman"/>
          <w:sz w:val="24"/>
          <w:szCs w:val="24"/>
        </w:rPr>
        <w:t xml:space="preserve">state </w:t>
      </w:r>
      <w:r w:rsidRPr="006D62D1">
        <w:rPr>
          <w:rFonts w:ascii="Times New Roman" w:hAnsi="Times New Roman" w:cs="Times New Roman"/>
          <w:i/>
          <w:iCs/>
          <w:sz w:val="24"/>
          <w:szCs w:val="24"/>
        </w:rPr>
        <w:t>s</w:t>
      </w:r>
      <w:proofErr w:type="spellEnd"/>
      <w:r w:rsidRPr="004B12C8">
        <w:rPr>
          <w:rFonts w:ascii="Times New Roman" w:hAnsi="Times New Roman" w:cs="Times New Roman"/>
          <w:sz w:val="24"/>
          <w:szCs w:val="24"/>
        </w:rPr>
        <w:t xml:space="preserve"> in time </w:t>
      </w:r>
      <w:r w:rsidRPr="006D62D1">
        <w:rPr>
          <w:rFonts w:ascii="Times New Roman" w:hAnsi="Times New Roman" w:cs="Times New Roman"/>
          <w:i/>
          <w:iCs/>
          <w:sz w:val="24"/>
          <w:szCs w:val="24"/>
        </w:rPr>
        <w:t>t</w:t>
      </w:r>
      <w:r w:rsidRPr="004B12C8">
        <w:rPr>
          <w:rFonts w:ascii="Times New Roman" w:hAnsi="Times New Roman" w:cs="Times New Roman"/>
          <w:sz w:val="24"/>
          <w:szCs w:val="24"/>
        </w:rPr>
        <w:t xml:space="preserve">, </w:t>
      </w:r>
      <w:r w:rsidRPr="006D62D1">
        <w:rPr>
          <w:rFonts w:ascii="Times New Roman" w:hAnsi="Times New Roman" w:cs="Times New Roman"/>
          <w:i/>
          <w:iCs/>
          <w:sz w:val="24"/>
          <w:szCs w:val="24"/>
        </w:rPr>
        <w:t>α</w:t>
      </w:r>
      <w:r w:rsidRPr="006D62D1">
        <w:rPr>
          <w:rFonts w:ascii="Times New Roman" w:hAnsi="Times New Roman" w:cs="Times New Roman"/>
          <w:i/>
          <w:iCs/>
          <w:sz w:val="24"/>
          <w:szCs w:val="24"/>
          <w:vertAlign w:val="subscript"/>
        </w:rPr>
        <w:t>s</w:t>
      </w:r>
      <w:r w:rsidRPr="004B12C8">
        <w:rPr>
          <w:rFonts w:ascii="Times New Roman" w:hAnsi="Times New Roman" w:cs="Times New Roman"/>
          <w:sz w:val="24"/>
          <w:szCs w:val="24"/>
        </w:rPr>
        <w:t xml:space="preserve"> are state-fixed effects, and </w:t>
      </w:r>
      <w:proofErr w:type="spellStart"/>
      <w:r w:rsidRPr="006D62D1">
        <w:rPr>
          <w:rFonts w:ascii="Times New Roman" w:hAnsi="Times New Roman" w:cs="Times New Roman"/>
          <w:i/>
          <w:iCs/>
          <w:sz w:val="24"/>
          <w:szCs w:val="24"/>
        </w:rPr>
        <w:t>γ</w:t>
      </w:r>
      <w:r w:rsidRPr="006D62D1">
        <w:rPr>
          <w:rFonts w:ascii="Times New Roman" w:hAnsi="Times New Roman" w:cs="Times New Roman"/>
          <w:i/>
          <w:iCs/>
          <w:sz w:val="24"/>
          <w:szCs w:val="24"/>
          <w:vertAlign w:val="subscript"/>
        </w:rPr>
        <w:t>t</w:t>
      </w:r>
      <w:proofErr w:type="spellEnd"/>
      <w:r w:rsidRPr="004B12C8">
        <w:rPr>
          <w:rFonts w:ascii="Times New Roman" w:hAnsi="Times New Roman" w:cs="Times New Roman"/>
          <w:sz w:val="24"/>
          <w:szCs w:val="24"/>
        </w:rPr>
        <w:t xml:space="preserve"> are year-fixed effects. </w:t>
      </w:r>
      <w:r w:rsidRPr="006D62D1">
        <w:rPr>
          <w:rFonts w:ascii="Times New Roman" w:hAnsi="Times New Roman" w:cs="Times New Roman"/>
          <w:i/>
          <w:iCs/>
          <w:sz w:val="24"/>
          <w:szCs w:val="24"/>
        </w:rPr>
        <w:t>PDMP</w:t>
      </w:r>
      <w:r w:rsidRPr="004B12C8">
        <w:rPr>
          <w:rFonts w:ascii="Times New Roman" w:hAnsi="Times New Roman" w:cs="Times New Roman"/>
          <w:sz w:val="24"/>
          <w:szCs w:val="24"/>
        </w:rPr>
        <w:t xml:space="preserve"> is a binary variable equal to 1 for state</w:t>
      </w:r>
      <w:r w:rsidR="0084125E">
        <w:rPr>
          <w:rFonts w:ascii="Times New Roman" w:hAnsi="Times New Roman" w:cs="Times New Roman"/>
          <w:sz w:val="24"/>
          <w:szCs w:val="24"/>
        </w:rPr>
        <w:t>-year pairs with an operational</w:t>
      </w:r>
      <w:r w:rsidRPr="004B12C8">
        <w:rPr>
          <w:rFonts w:ascii="Times New Roman" w:hAnsi="Times New Roman" w:cs="Times New Roman"/>
          <w:sz w:val="24"/>
          <w:szCs w:val="24"/>
        </w:rPr>
        <w:t xml:space="preserve"> PDMP</w:t>
      </w:r>
      <w:r w:rsidR="0084125E">
        <w:rPr>
          <w:rFonts w:ascii="Times New Roman" w:hAnsi="Times New Roman" w:cs="Times New Roman"/>
          <w:sz w:val="24"/>
          <w:szCs w:val="24"/>
        </w:rPr>
        <w:t xml:space="preserve"> </w:t>
      </w:r>
      <w:r w:rsidRPr="004B12C8">
        <w:rPr>
          <w:rFonts w:ascii="Times New Roman" w:hAnsi="Times New Roman" w:cs="Times New Roman"/>
          <w:sz w:val="24"/>
          <w:szCs w:val="24"/>
        </w:rPr>
        <w:t xml:space="preserve">and 0 otherwise. The vector of the covariates contains the following </w:t>
      </w:r>
      <w:r w:rsidR="006D62D1">
        <w:rPr>
          <w:rFonts w:ascii="Times New Roman" w:hAnsi="Times New Roman" w:cs="Times New Roman"/>
          <w:sz w:val="24"/>
          <w:szCs w:val="24"/>
        </w:rPr>
        <w:t>characteristics of a state-year pair</w:t>
      </w:r>
      <w:r w:rsidRPr="004B12C8">
        <w:rPr>
          <w:rFonts w:ascii="Times New Roman" w:hAnsi="Times New Roman" w:cs="Times New Roman"/>
          <w:sz w:val="24"/>
          <w:szCs w:val="24"/>
        </w:rPr>
        <w:t xml:space="preserve">: </w:t>
      </w:r>
      <w:r w:rsidR="006D62D1">
        <w:rPr>
          <w:rFonts w:ascii="Times New Roman" w:hAnsi="Times New Roman" w:cs="Times New Roman"/>
          <w:sz w:val="24"/>
          <w:szCs w:val="24"/>
        </w:rPr>
        <w:t>the average age, t</w:t>
      </w:r>
      <w:r w:rsidR="006D62D1" w:rsidRPr="00BB2E0B">
        <w:rPr>
          <w:rFonts w:ascii="Times New Roman" w:hAnsi="Times New Roman" w:cs="Times New Roman"/>
          <w:sz w:val="24"/>
          <w:szCs w:val="24"/>
        </w:rPr>
        <w:t xml:space="preserve">he percentage of </w:t>
      </w:r>
      <w:r w:rsidR="006D62D1">
        <w:rPr>
          <w:rFonts w:ascii="Times New Roman" w:hAnsi="Times New Roman" w:cs="Times New Roman"/>
          <w:sz w:val="24"/>
          <w:szCs w:val="24"/>
        </w:rPr>
        <w:t>the state</w:t>
      </w:r>
      <w:r w:rsidR="006D62D1" w:rsidRPr="00BB2E0B">
        <w:rPr>
          <w:rFonts w:ascii="Times New Roman" w:hAnsi="Times New Roman" w:cs="Times New Roman"/>
          <w:sz w:val="24"/>
          <w:szCs w:val="24"/>
        </w:rPr>
        <w:t xml:space="preserve"> with a </w:t>
      </w:r>
      <w:r w:rsidR="006D62D1">
        <w:rPr>
          <w:rFonts w:ascii="Times New Roman" w:hAnsi="Times New Roman" w:cs="Times New Roman"/>
          <w:sz w:val="24"/>
          <w:szCs w:val="24"/>
        </w:rPr>
        <w:t xml:space="preserve">bachelor’s degree </w:t>
      </w:r>
      <w:r w:rsidR="006D62D1" w:rsidRPr="00BB2E0B">
        <w:rPr>
          <w:rFonts w:ascii="Times New Roman" w:hAnsi="Times New Roman" w:cs="Times New Roman"/>
          <w:sz w:val="24"/>
          <w:szCs w:val="24"/>
        </w:rPr>
        <w:t>or higher</w:t>
      </w:r>
      <w:r w:rsidR="006D62D1">
        <w:rPr>
          <w:rFonts w:ascii="Times New Roman" w:hAnsi="Times New Roman" w:cs="Times New Roman"/>
          <w:sz w:val="24"/>
          <w:szCs w:val="24"/>
        </w:rPr>
        <w:t>, the median income in thousands of dollars, the unemployment rate, the percentage of the state that identifies as white, and the personal health care spending per capita in thousands of dollars</w:t>
      </w:r>
      <w:r w:rsidRPr="004B12C8">
        <w:rPr>
          <w:rFonts w:ascii="Times New Roman" w:hAnsi="Times New Roman" w:cs="Times New Roman"/>
          <w:sz w:val="24"/>
          <w:szCs w:val="24"/>
        </w:rPr>
        <w:t>.</w:t>
      </w:r>
      <w:r w:rsidR="0084329E">
        <w:rPr>
          <w:rFonts w:ascii="Times New Roman" w:hAnsi="Times New Roman" w:cs="Times New Roman"/>
          <w:sz w:val="24"/>
          <w:szCs w:val="24"/>
        </w:rPr>
        <w:t xml:space="preserve"> The four overdose rates that will be used as dependent variables are the total opioid overdose rate, the heroin and synthetic opioid overdose rate, the </w:t>
      </w:r>
      <w:r w:rsidR="0084125E">
        <w:rPr>
          <w:rFonts w:ascii="Times New Roman" w:hAnsi="Times New Roman" w:cs="Times New Roman"/>
          <w:sz w:val="24"/>
          <w:szCs w:val="24"/>
        </w:rPr>
        <w:t xml:space="preserve">prescription </w:t>
      </w:r>
      <w:r w:rsidR="0084329E">
        <w:rPr>
          <w:rFonts w:ascii="Times New Roman" w:hAnsi="Times New Roman" w:cs="Times New Roman"/>
          <w:sz w:val="24"/>
          <w:szCs w:val="24"/>
        </w:rPr>
        <w:t>overdose rate, and the methadone overdose rate.</w:t>
      </w:r>
    </w:p>
    <w:p w14:paraId="5A1D1123" w14:textId="58FA68B3" w:rsidR="005F7E8D" w:rsidRDefault="005F7E8D" w:rsidP="008432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w:t>
      </w:r>
      <w:r w:rsidR="0084329E">
        <w:rPr>
          <w:rFonts w:ascii="Times New Roman" w:hAnsi="Times New Roman" w:cs="Times New Roman"/>
          <w:sz w:val="24"/>
          <w:szCs w:val="24"/>
        </w:rPr>
        <w:t xml:space="preserve"> assess the robustness of the findings, </w:t>
      </w:r>
      <w:r w:rsidR="00F155DB">
        <w:rPr>
          <w:rFonts w:ascii="Times New Roman" w:hAnsi="Times New Roman" w:cs="Times New Roman"/>
          <w:sz w:val="24"/>
          <w:szCs w:val="24"/>
        </w:rPr>
        <w:t xml:space="preserve">an alternative model was estimated for each of the overdose rates that did not include the covariates, and only included the state and </w:t>
      </w:r>
      <w:r>
        <w:rPr>
          <w:rFonts w:ascii="Times New Roman" w:hAnsi="Times New Roman" w:cs="Times New Roman"/>
          <w:sz w:val="24"/>
          <w:szCs w:val="24"/>
        </w:rPr>
        <w:t>year-fixed</w:t>
      </w:r>
      <w:r w:rsidR="00F155DB">
        <w:rPr>
          <w:rFonts w:ascii="Times New Roman" w:hAnsi="Times New Roman" w:cs="Times New Roman"/>
          <w:sz w:val="24"/>
          <w:szCs w:val="24"/>
        </w:rPr>
        <w:t xml:space="preserve"> effects.</w:t>
      </w:r>
      <w:r>
        <w:rPr>
          <w:rFonts w:ascii="Times New Roman" w:hAnsi="Times New Roman" w:cs="Times New Roman"/>
          <w:sz w:val="24"/>
          <w:szCs w:val="24"/>
        </w:rPr>
        <w:t xml:space="preserve"> These models are of the following form:</w:t>
      </w:r>
    </w:p>
    <w:p w14:paraId="08E00504" w14:textId="39214932" w:rsidR="005F7E8D" w:rsidRDefault="0084125E" w:rsidP="0084125E">
      <w:pPr>
        <w:spacing w:after="0" w:line="480" w:lineRule="auto"/>
        <w:ind w:firstLine="720"/>
        <w:jc w:val="center"/>
        <w:rPr>
          <w:rFonts w:ascii="Times New Roman" w:hAnsi="Times New Roman" w:cs="Times New Roman"/>
          <w:sz w:val="24"/>
          <w:szCs w:val="24"/>
        </w:rPr>
      </w:pPr>
      <w:r w:rsidRPr="0084125E">
        <w:rPr>
          <w:rFonts w:ascii="Times New Roman" w:hAnsi="Times New Roman" w:cs="Times New Roman"/>
          <w:sz w:val="24"/>
          <w:szCs w:val="24"/>
        </w:rPr>
        <w:drawing>
          <wp:inline distT="0" distB="0" distL="0" distR="0" wp14:anchorId="4D01DD74" wp14:editId="6C2C7B35">
            <wp:extent cx="3689875" cy="448573"/>
            <wp:effectExtent l="0" t="0" r="6350" b="8890"/>
            <wp:docPr id="48662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29246" name=""/>
                    <pic:cNvPicPr/>
                  </pic:nvPicPr>
                  <pic:blipFill>
                    <a:blip r:embed="rId7"/>
                    <a:stretch>
                      <a:fillRect/>
                    </a:stretch>
                  </pic:blipFill>
                  <pic:spPr>
                    <a:xfrm>
                      <a:off x="0" y="0"/>
                      <a:ext cx="3756058" cy="456619"/>
                    </a:xfrm>
                    <a:prstGeom prst="rect">
                      <a:avLst/>
                    </a:prstGeom>
                  </pic:spPr>
                </pic:pic>
              </a:graphicData>
            </a:graphic>
          </wp:inline>
        </w:drawing>
      </w:r>
    </w:p>
    <w:p w14:paraId="36730B73" w14:textId="18350C4C" w:rsidR="0084329E" w:rsidRDefault="00F155DB" w:rsidP="008432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These </w:t>
      </w:r>
      <w:r w:rsidR="0084125E">
        <w:rPr>
          <w:rFonts w:ascii="Times New Roman" w:hAnsi="Times New Roman" w:cs="Times New Roman"/>
          <w:sz w:val="24"/>
          <w:szCs w:val="24"/>
        </w:rPr>
        <w:t>alternative</w:t>
      </w:r>
      <w:r>
        <w:rPr>
          <w:rFonts w:ascii="Times New Roman" w:hAnsi="Times New Roman" w:cs="Times New Roman"/>
          <w:sz w:val="24"/>
          <w:szCs w:val="24"/>
        </w:rPr>
        <w:t xml:space="preserve"> estimates aim to test the robustness and validity of the results by assessing if they hold </w:t>
      </w:r>
      <w:r w:rsidR="0084125E">
        <w:rPr>
          <w:rFonts w:ascii="Times New Roman" w:hAnsi="Times New Roman" w:cs="Times New Roman"/>
          <w:sz w:val="24"/>
          <w:szCs w:val="24"/>
        </w:rPr>
        <w:t>when not</w:t>
      </w:r>
      <w:r>
        <w:rPr>
          <w:rFonts w:ascii="Times New Roman" w:hAnsi="Times New Roman" w:cs="Times New Roman"/>
          <w:sz w:val="24"/>
          <w:szCs w:val="24"/>
        </w:rPr>
        <w:t xml:space="preserve"> including potential confounding variables. Comparing the two models for each overdose rate will help to assess whether the relationships are </w:t>
      </w:r>
      <w:r w:rsidR="005F7E8D">
        <w:rPr>
          <w:rFonts w:ascii="Times New Roman" w:hAnsi="Times New Roman" w:cs="Times New Roman"/>
          <w:sz w:val="24"/>
          <w:szCs w:val="24"/>
        </w:rPr>
        <w:t>driven</w:t>
      </w:r>
      <w:r>
        <w:rPr>
          <w:rFonts w:ascii="Times New Roman" w:hAnsi="Times New Roman" w:cs="Times New Roman"/>
          <w:sz w:val="24"/>
          <w:szCs w:val="24"/>
        </w:rPr>
        <w:t xml:space="preserve"> by the variables of interest themselves or if they are influenced by the inclusion of other factors.</w:t>
      </w:r>
    </w:p>
    <w:p w14:paraId="7D7E8DDB" w14:textId="0ED410E4" w:rsidR="004B12C8" w:rsidRPr="00BB2E0B" w:rsidRDefault="00F155DB" w:rsidP="006D62D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coefficient of interest in these models is the coefficient for the </w:t>
      </w:r>
      <w:r w:rsidRPr="00F155DB">
        <w:rPr>
          <w:rFonts w:ascii="Times New Roman" w:hAnsi="Times New Roman" w:cs="Times New Roman"/>
          <w:i/>
          <w:iCs/>
          <w:sz w:val="24"/>
          <w:szCs w:val="24"/>
        </w:rPr>
        <w:t>PDMP</w:t>
      </w:r>
      <w:r>
        <w:rPr>
          <w:rFonts w:ascii="Times New Roman" w:hAnsi="Times New Roman" w:cs="Times New Roman"/>
          <w:sz w:val="24"/>
          <w:szCs w:val="24"/>
        </w:rPr>
        <w:t xml:space="preserve"> variable.</w:t>
      </w:r>
      <w:r w:rsidR="00E13A5F">
        <w:rPr>
          <w:rFonts w:ascii="Times New Roman" w:hAnsi="Times New Roman" w:cs="Times New Roman"/>
          <w:sz w:val="24"/>
          <w:szCs w:val="24"/>
        </w:rPr>
        <w:t xml:space="preserve"> </w:t>
      </w:r>
      <w:r w:rsidR="00E13A5F" w:rsidRPr="00B54E5E">
        <w:rPr>
          <w:rFonts w:ascii="Times New Roman" w:hAnsi="Times New Roman" w:cs="Times New Roman"/>
          <w:i/>
          <w:iCs/>
          <w:sz w:val="24"/>
          <w:szCs w:val="24"/>
        </w:rPr>
        <w:t>β</w:t>
      </w:r>
      <w:r w:rsidR="00E13A5F">
        <w:rPr>
          <w:rFonts w:ascii="Times New Roman" w:hAnsi="Times New Roman" w:cs="Times New Roman"/>
          <w:i/>
          <w:iCs/>
          <w:sz w:val="24"/>
          <w:szCs w:val="24"/>
          <w:vertAlign w:val="subscript"/>
        </w:rPr>
        <w:t xml:space="preserve">1 </w:t>
      </w:r>
      <w:r w:rsidR="00E13A5F">
        <w:rPr>
          <w:rFonts w:ascii="Times New Roman" w:hAnsi="Times New Roman" w:cs="Times New Roman"/>
          <w:sz w:val="24"/>
          <w:szCs w:val="24"/>
        </w:rPr>
        <w:t xml:space="preserve">can be interpreted </w:t>
      </w:r>
      <w:r w:rsidR="009676EB">
        <w:rPr>
          <w:rFonts w:ascii="Times New Roman" w:hAnsi="Times New Roman" w:cs="Times New Roman"/>
          <w:sz w:val="24"/>
          <w:szCs w:val="24"/>
        </w:rPr>
        <w:t>as the average change in the overdose rate associated with the establishment of a PDMP</w:t>
      </w:r>
      <w:r w:rsidR="00E13A5F">
        <w:rPr>
          <w:rFonts w:ascii="Times New Roman" w:hAnsi="Times New Roman" w:cs="Times New Roman"/>
          <w:sz w:val="24"/>
          <w:szCs w:val="24"/>
        </w:rPr>
        <w:t xml:space="preserve">, after controlling for </w:t>
      </w:r>
      <w:r w:rsidR="009676EB">
        <w:rPr>
          <w:rFonts w:ascii="Times New Roman" w:hAnsi="Times New Roman" w:cs="Times New Roman"/>
          <w:sz w:val="24"/>
          <w:szCs w:val="24"/>
        </w:rPr>
        <w:t>state and year-fixed</w:t>
      </w:r>
      <w:r w:rsidR="00E13A5F">
        <w:rPr>
          <w:rFonts w:ascii="Times New Roman" w:hAnsi="Times New Roman" w:cs="Times New Roman"/>
          <w:sz w:val="24"/>
          <w:szCs w:val="24"/>
        </w:rPr>
        <w:t xml:space="preserve"> effects</w:t>
      </w:r>
      <w:r w:rsidR="009676EB">
        <w:rPr>
          <w:rFonts w:ascii="Times New Roman" w:hAnsi="Times New Roman" w:cs="Times New Roman"/>
          <w:sz w:val="24"/>
          <w:szCs w:val="24"/>
        </w:rPr>
        <w:t xml:space="preserve">, </w:t>
      </w:r>
      <w:r w:rsidR="00E13A5F">
        <w:rPr>
          <w:rFonts w:ascii="Times New Roman" w:hAnsi="Times New Roman" w:cs="Times New Roman"/>
          <w:sz w:val="24"/>
          <w:szCs w:val="24"/>
        </w:rPr>
        <w:t xml:space="preserve">and the covariates in the model. </w:t>
      </w:r>
      <w:r>
        <w:rPr>
          <w:rFonts w:ascii="Times New Roman" w:hAnsi="Times New Roman" w:cs="Times New Roman"/>
          <w:sz w:val="24"/>
          <w:szCs w:val="24"/>
        </w:rPr>
        <w:t xml:space="preserve">Consistent with economic theory, it is expected that operational </w:t>
      </w:r>
      <w:r w:rsidR="004B12C8" w:rsidRPr="00BB2E0B">
        <w:rPr>
          <w:rFonts w:ascii="Times New Roman" w:hAnsi="Times New Roman" w:cs="Times New Roman"/>
          <w:sz w:val="24"/>
          <w:szCs w:val="24"/>
        </w:rPr>
        <w:t>PDMP</w:t>
      </w:r>
      <w:r>
        <w:rPr>
          <w:rFonts w:ascii="Times New Roman" w:hAnsi="Times New Roman" w:cs="Times New Roman"/>
          <w:sz w:val="24"/>
          <w:szCs w:val="24"/>
        </w:rPr>
        <w:t>s are associated with lower overdose rates for all types of opioids</w:t>
      </w:r>
      <w:r w:rsidR="004B12C8" w:rsidRPr="00BB2E0B">
        <w:rPr>
          <w:rFonts w:ascii="Times New Roman" w:hAnsi="Times New Roman" w:cs="Times New Roman"/>
          <w:sz w:val="24"/>
          <w:szCs w:val="24"/>
        </w:rPr>
        <w:t xml:space="preserve">. </w:t>
      </w:r>
      <w:r w:rsidR="00E13A5F">
        <w:rPr>
          <w:rFonts w:ascii="Times New Roman" w:hAnsi="Times New Roman" w:cs="Times New Roman"/>
          <w:sz w:val="24"/>
          <w:szCs w:val="24"/>
        </w:rPr>
        <w:t>PDMP</w:t>
      </w:r>
      <w:r w:rsidR="00207B2B">
        <w:rPr>
          <w:rFonts w:ascii="Times New Roman" w:hAnsi="Times New Roman" w:cs="Times New Roman"/>
          <w:sz w:val="24"/>
          <w:szCs w:val="24"/>
        </w:rPr>
        <w:t>s</w:t>
      </w:r>
      <w:r w:rsidR="00E13A5F">
        <w:rPr>
          <w:rFonts w:ascii="Times New Roman" w:hAnsi="Times New Roman" w:cs="Times New Roman"/>
          <w:sz w:val="24"/>
          <w:szCs w:val="24"/>
        </w:rPr>
        <w:t xml:space="preserve"> are hypothesized to reduce levels of opioid misuse, mitigate opioid diversion, and deter individuals from resorting to illicitly manufactured opioids. </w:t>
      </w:r>
      <w:r w:rsidR="004B12C8" w:rsidRPr="00BB2E0B">
        <w:rPr>
          <w:rFonts w:ascii="Times New Roman" w:hAnsi="Times New Roman" w:cs="Times New Roman"/>
          <w:sz w:val="24"/>
          <w:szCs w:val="24"/>
        </w:rPr>
        <w:t xml:space="preserve">Therefore, </w:t>
      </w:r>
      <w:r w:rsidR="00E13A5F">
        <w:rPr>
          <w:rFonts w:ascii="Times New Roman" w:hAnsi="Times New Roman" w:cs="Times New Roman"/>
          <w:sz w:val="24"/>
          <w:szCs w:val="24"/>
        </w:rPr>
        <w:lastRenderedPageBreak/>
        <w:t xml:space="preserve">it is </w:t>
      </w:r>
      <w:r w:rsidR="004B12C8" w:rsidRPr="00BB2E0B">
        <w:rPr>
          <w:rFonts w:ascii="Times New Roman" w:hAnsi="Times New Roman" w:cs="Times New Roman"/>
          <w:sz w:val="24"/>
          <w:szCs w:val="24"/>
        </w:rPr>
        <w:t>expect</w:t>
      </w:r>
      <w:r w:rsidR="00E13A5F">
        <w:rPr>
          <w:rFonts w:ascii="Times New Roman" w:hAnsi="Times New Roman" w:cs="Times New Roman"/>
          <w:sz w:val="24"/>
          <w:szCs w:val="24"/>
        </w:rPr>
        <w:t xml:space="preserve">ed that </w:t>
      </w:r>
      <w:r w:rsidR="004B12C8" w:rsidRPr="00BB2E0B">
        <w:rPr>
          <w:rFonts w:ascii="Times New Roman" w:hAnsi="Times New Roman" w:cs="Times New Roman"/>
          <w:sz w:val="24"/>
          <w:szCs w:val="24"/>
        </w:rPr>
        <w:t xml:space="preserve">the coefficient of </w:t>
      </w:r>
      <w:r w:rsidR="004B12C8" w:rsidRPr="00BB2E0B">
        <w:rPr>
          <w:rFonts w:ascii="Times New Roman" w:hAnsi="Times New Roman" w:cs="Times New Roman"/>
          <w:i/>
          <w:iCs/>
          <w:sz w:val="24"/>
          <w:szCs w:val="24"/>
        </w:rPr>
        <w:t>PDMP</w:t>
      </w:r>
      <w:r w:rsidR="004B12C8" w:rsidRPr="00BB2E0B">
        <w:rPr>
          <w:rFonts w:ascii="Times New Roman" w:hAnsi="Times New Roman" w:cs="Times New Roman"/>
          <w:sz w:val="24"/>
          <w:szCs w:val="24"/>
        </w:rPr>
        <w:t xml:space="preserve"> </w:t>
      </w:r>
      <w:r w:rsidR="00E13A5F">
        <w:rPr>
          <w:rFonts w:ascii="Times New Roman" w:hAnsi="Times New Roman" w:cs="Times New Roman"/>
          <w:sz w:val="24"/>
          <w:szCs w:val="24"/>
        </w:rPr>
        <w:t>will be negative</w:t>
      </w:r>
      <w:r w:rsidR="004B12C8" w:rsidRPr="00BB2E0B">
        <w:rPr>
          <w:rFonts w:ascii="Times New Roman" w:hAnsi="Times New Roman" w:cs="Times New Roman"/>
          <w:sz w:val="24"/>
          <w:szCs w:val="24"/>
        </w:rPr>
        <w:t xml:space="preserve">, indicating </w:t>
      </w:r>
      <w:r w:rsidR="00E13A5F">
        <w:rPr>
          <w:rFonts w:ascii="Times New Roman" w:hAnsi="Times New Roman" w:cs="Times New Roman"/>
          <w:sz w:val="24"/>
          <w:szCs w:val="24"/>
        </w:rPr>
        <w:t xml:space="preserve">a lower </w:t>
      </w:r>
      <w:r w:rsidR="004B12C8" w:rsidRPr="00BB2E0B">
        <w:rPr>
          <w:rFonts w:ascii="Times New Roman" w:hAnsi="Times New Roman" w:cs="Times New Roman"/>
          <w:sz w:val="24"/>
          <w:szCs w:val="24"/>
        </w:rPr>
        <w:t>overdose death</w:t>
      </w:r>
      <w:r w:rsidR="00E13A5F">
        <w:rPr>
          <w:rFonts w:ascii="Times New Roman" w:hAnsi="Times New Roman" w:cs="Times New Roman"/>
          <w:sz w:val="24"/>
          <w:szCs w:val="24"/>
        </w:rPr>
        <w:t xml:space="preserve"> rate on average for states with an operational PDMP compared to those without one</w:t>
      </w:r>
      <w:r w:rsidR="004B12C8" w:rsidRPr="00BB2E0B">
        <w:rPr>
          <w:rFonts w:ascii="Times New Roman" w:hAnsi="Times New Roman" w:cs="Times New Roman"/>
          <w:sz w:val="24"/>
          <w:szCs w:val="24"/>
        </w:rPr>
        <w:t>.</w:t>
      </w:r>
    </w:p>
    <w:p w14:paraId="732AB710" w14:textId="7473AD58" w:rsidR="004B12C8" w:rsidRPr="00BB2E0B" w:rsidRDefault="004B12C8" w:rsidP="00E13A5F">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By including a fixed effects model with both year and state-fixed effects, the mode</w:t>
      </w:r>
      <w:r w:rsidR="00E13A5F">
        <w:rPr>
          <w:rFonts w:ascii="Times New Roman" w:hAnsi="Times New Roman" w:cs="Times New Roman"/>
          <w:sz w:val="24"/>
          <w:szCs w:val="24"/>
        </w:rPr>
        <w:t>ls</w:t>
      </w:r>
      <w:r w:rsidRPr="00BB2E0B">
        <w:rPr>
          <w:rFonts w:ascii="Times New Roman" w:hAnsi="Times New Roman" w:cs="Times New Roman"/>
          <w:sz w:val="24"/>
          <w:szCs w:val="24"/>
        </w:rPr>
        <w:t xml:space="preserve"> control for unobserved time-varying and state-specific confounders that could influence the opioid overdose death rate.</w:t>
      </w:r>
      <w:r w:rsidR="00E13A5F">
        <w:rPr>
          <w:rFonts w:ascii="Times New Roman" w:hAnsi="Times New Roman" w:cs="Times New Roman"/>
          <w:sz w:val="24"/>
          <w:szCs w:val="24"/>
        </w:rPr>
        <w:t xml:space="preserve"> R</w:t>
      </w:r>
      <w:r w:rsidRPr="00BB2E0B">
        <w:rPr>
          <w:rFonts w:ascii="Times New Roman" w:hAnsi="Times New Roman" w:cs="Times New Roman"/>
          <w:sz w:val="24"/>
          <w:szCs w:val="24"/>
        </w:rPr>
        <w:t xml:space="preserve">obust standard errors </w:t>
      </w:r>
      <w:r w:rsidR="00E13A5F">
        <w:rPr>
          <w:rFonts w:ascii="Times New Roman" w:hAnsi="Times New Roman" w:cs="Times New Roman"/>
          <w:sz w:val="24"/>
          <w:szCs w:val="24"/>
        </w:rPr>
        <w:t>are reported i</w:t>
      </w:r>
      <w:r w:rsidRPr="00BB2E0B">
        <w:rPr>
          <w:rFonts w:ascii="Times New Roman" w:hAnsi="Times New Roman" w:cs="Times New Roman"/>
          <w:sz w:val="24"/>
          <w:szCs w:val="24"/>
        </w:rPr>
        <w:t xml:space="preserve">n </w:t>
      </w:r>
      <w:r w:rsidR="00E13A5F">
        <w:rPr>
          <w:rFonts w:ascii="Times New Roman" w:hAnsi="Times New Roman" w:cs="Times New Roman"/>
          <w:sz w:val="24"/>
          <w:szCs w:val="24"/>
        </w:rPr>
        <w:t>each</w:t>
      </w:r>
      <w:r w:rsidRPr="00BB2E0B">
        <w:rPr>
          <w:rFonts w:ascii="Times New Roman" w:hAnsi="Times New Roman" w:cs="Times New Roman"/>
          <w:sz w:val="24"/>
          <w:szCs w:val="24"/>
        </w:rPr>
        <w:t xml:space="preserve"> panel data model.</w:t>
      </w:r>
    </w:p>
    <w:p w14:paraId="14A9F9F6" w14:textId="77777777" w:rsidR="004B12C8" w:rsidRPr="00D641DB" w:rsidRDefault="004B12C8" w:rsidP="004B12C8">
      <w:pPr>
        <w:spacing w:after="0" w:line="480" w:lineRule="auto"/>
        <w:jc w:val="both"/>
        <w:rPr>
          <w:rFonts w:ascii="Times New Roman" w:hAnsi="Times New Roman" w:cs="Times New Roman"/>
          <w:b/>
          <w:bCs/>
          <w:sz w:val="24"/>
          <w:szCs w:val="24"/>
        </w:rPr>
      </w:pPr>
      <w:r w:rsidRPr="00D641DB">
        <w:rPr>
          <w:rFonts w:ascii="Times New Roman" w:hAnsi="Times New Roman" w:cs="Times New Roman"/>
          <w:b/>
          <w:bCs/>
          <w:sz w:val="24"/>
          <w:szCs w:val="24"/>
        </w:rPr>
        <w:t>4. Results</w:t>
      </w:r>
    </w:p>
    <w:p w14:paraId="5564DACD" w14:textId="56701DBA" w:rsidR="004B12C8" w:rsidRPr="00915C44" w:rsidRDefault="004B12C8" w:rsidP="004B12C8">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Table 1 displays </w:t>
      </w:r>
      <w:r w:rsidR="00207B2B">
        <w:rPr>
          <w:rFonts w:ascii="Times New Roman" w:hAnsi="Times New Roman" w:cs="Times New Roman"/>
          <w:sz w:val="24"/>
          <w:szCs w:val="24"/>
        </w:rPr>
        <w:t xml:space="preserve">the </w:t>
      </w:r>
      <w:r w:rsidRPr="00BB2E0B">
        <w:rPr>
          <w:rFonts w:ascii="Times New Roman" w:hAnsi="Times New Roman" w:cs="Times New Roman"/>
          <w:sz w:val="24"/>
          <w:szCs w:val="24"/>
        </w:rPr>
        <w:t>results from estimating the panel data regression equation</w:t>
      </w:r>
      <w:r w:rsidR="009676EB">
        <w:rPr>
          <w:rFonts w:ascii="Times New Roman" w:hAnsi="Times New Roman" w:cs="Times New Roman"/>
          <w:sz w:val="24"/>
          <w:szCs w:val="24"/>
        </w:rPr>
        <w:t>s</w:t>
      </w:r>
      <w:r w:rsidR="00207B2B">
        <w:rPr>
          <w:rFonts w:ascii="Times New Roman" w:hAnsi="Times New Roman" w:cs="Times New Roman"/>
          <w:sz w:val="24"/>
          <w:szCs w:val="24"/>
        </w:rPr>
        <w:t xml:space="preserve"> with the total opioid overdose rate per 100,000 people as the dependent variable</w:t>
      </w:r>
      <w:r w:rsidRPr="00BB2E0B">
        <w:rPr>
          <w:rFonts w:ascii="Times New Roman" w:hAnsi="Times New Roman" w:cs="Times New Roman"/>
          <w:sz w:val="24"/>
          <w:szCs w:val="24"/>
        </w:rPr>
        <w:t>.</w:t>
      </w:r>
      <w:r w:rsidR="009676EB">
        <w:rPr>
          <w:rFonts w:ascii="Times New Roman" w:hAnsi="Times New Roman" w:cs="Times New Roman"/>
          <w:sz w:val="24"/>
          <w:szCs w:val="24"/>
        </w:rPr>
        <w:t xml:space="preserve"> </w:t>
      </w:r>
      <w:r w:rsidR="00207B2B">
        <w:rPr>
          <w:rFonts w:ascii="Times New Roman" w:hAnsi="Times New Roman" w:cs="Times New Roman"/>
          <w:sz w:val="24"/>
          <w:szCs w:val="24"/>
        </w:rPr>
        <w:t xml:space="preserve">The estimates in Column (1) of Table 1 display the results without </w:t>
      </w:r>
      <w:r w:rsidR="009676EB">
        <w:rPr>
          <w:rFonts w:ascii="Times New Roman" w:hAnsi="Times New Roman" w:cs="Times New Roman"/>
          <w:sz w:val="24"/>
          <w:szCs w:val="24"/>
        </w:rPr>
        <w:t xml:space="preserve">any </w:t>
      </w:r>
      <w:r w:rsidR="00207B2B">
        <w:rPr>
          <w:rFonts w:ascii="Times New Roman" w:hAnsi="Times New Roman" w:cs="Times New Roman"/>
          <w:sz w:val="24"/>
          <w:szCs w:val="24"/>
        </w:rPr>
        <w:t>covariates. The</w:t>
      </w:r>
      <w:r w:rsidR="00207B2B" w:rsidRPr="00207B2B">
        <w:rPr>
          <w:rFonts w:ascii="Times New Roman" w:hAnsi="Times New Roman" w:cs="Times New Roman"/>
          <w:i/>
          <w:iCs/>
          <w:sz w:val="24"/>
          <w:szCs w:val="24"/>
        </w:rPr>
        <w:t xml:space="preserve"> PDMP</w:t>
      </w:r>
      <w:r w:rsidR="00207B2B">
        <w:rPr>
          <w:rFonts w:ascii="Times New Roman" w:hAnsi="Times New Roman" w:cs="Times New Roman"/>
          <w:sz w:val="24"/>
          <w:szCs w:val="24"/>
        </w:rPr>
        <w:t xml:space="preserve"> coefficient</w:t>
      </w:r>
      <w:r w:rsidR="009676EB">
        <w:rPr>
          <w:rFonts w:ascii="Times New Roman" w:hAnsi="Times New Roman" w:cs="Times New Roman"/>
          <w:sz w:val="24"/>
          <w:szCs w:val="24"/>
        </w:rPr>
        <w:t xml:space="preserve"> </w:t>
      </w:r>
      <w:r w:rsidR="006A3654">
        <w:rPr>
          <w:rFonts w:ascii="Times New Roman" w:hAnsi="Times New Roman" w:cs="Times New Roman"/>
          <w:sz w:val="24"/>
          <w:szCs w:val="24"/>
        </w:rPr>
        <w:t xml:space="preserve">estimate is -0.526 but </w:t>
      </w:r>
      <w:r w:rsidR="009676EB">
        <w:rPr>
          <w:rFonts w:ascii="Times New Roman" w:hAnsi="Times New Roman" w:cs="Times New Roman"/>
          <w:sz w:val="24"/>
          <w:szCs w:val="24"/>
        </w:rPr>
        <w:t>is statistically insignificant in the model without covariates</w:t>
      </w:r>
      <w:r w:rsidRPr="00BB2E0B">
        <w:rPr>
          <w:rFonts w:ascii="Times New Roman" w:hAnsi="Times New Roman" w:cs="Times New Roman"/>
          <w:sz w:val="24"/>
          <w:szCs w:val="24"/>
        </w:rPr>
        <w:t xml:space="preserve">. </w:t>
      </w:r>
      <w:r w:rsidR="009676EB">
        <w:rPr>
          <w:rFonts w:ascii="Times New Roman" w:hAnsi="Times New Roman" w:cs="Times New Roman"/>
          <w:sz w:val="24"/>
          <w:szCs w:val="24"/>
        </w:rPr>
        <w:t xml:space="preserve">However, Column </w:t>
      </w:r>
      <w:r w:rsidRPr="00BB2E0B">
        <w:rPr>
          <w:rFonts w:ascii="Times New Roman" w:hAnsi="Times New Roman" w:cs="Times New Roman"/>
          <w:sz w:val="24"/>
          <w:szCs w:val="24"/>
        </w:rPr>
        <w:t>(2) of Table</w:t>
      </w:r>
      <w:r w:rsidR="009676EB">
        <w:rPr>
          <w:rFonts w:ascii="Times New Roman" w:hAnsi="Times New Roman" w:cs="Times New Roman"/>
          <w:sz w:val="24"/>
          <w:szCs w:val="24"/>
        </w:rPr>
        <w:t xml:space="preserve"> 1 shows the results</w:t>
      </w:r>
      <w:r w:rsidRPr="00BB2E0B">
        <w:rPr>
          <w:rFonts w:ascii="Times New Roman" w:hAnsi="Times New Roman" w:cs="Times New Roman"/>
          <w:sz w:val="24"/>
          <w:szCs w:val="24"/>
        </w:rPr>
        <w:t xml:space="preserve"> </w:t>
      </w:r>
      <w:r w:rsidR="009676EB">
        <w:rPr>
          <w:rFonts w:ascii="Times New Roman" w:hAnsi="Times New Roman" w:cs="Times New Roman"/>
          <w:sz w:val="24"/>
          <w:szCs w:val="24"/>
        </w:rPr>
        <w:t xml:space="preserve">with additional </w:t>
      </w:r>
      <w:r w:rsidRPr="00BB2E0B">
        <w:rPr>
          <w:rFonts w:ascii="Times New Roman" w:hAnsi="Times New Roman" w:cs="Times New Roman"/>
          <w:sz w:val="24"/>
          <w:szCs w:val="24"/>
        </w:rPr>
        <w:t>control variable</w:t>
      </w:r>
      <w:r w:rsidR="009676EB">
        <w:rPr>
          <w:rFonts w:ascii="Times New Roman" w:hAnsi="Times New Roman" w:cs="Times New Roman"/>
          <w:sz w:val="24"/>
          <w:szCs w:val="24"/>
        </w:rPr>
        <w:t xml:space="preserve">s. The </w:t>
      </w:r>
      <w:r w:rsidR="009676EB" w:rsidRPr="00207B2B">
        <w:rPr>
          <w:rFonts w:ascii="Times New Roman" w:hAnsi="Times New Roman" w:cs="Times New Roman"/>
          <w:i/>
          <w:iCs/>
          <w:sz w:val="24"/>
          <w:szCs w:val="24"/>
        </w:rPr>
        <w:t>PDMP</w:t>
      </w:r>
      <w:r w:rsidRPr="00BB2E0B">
        <w:rPr>
          <w:rFonts w:ascii="Times New Roman" w:hAnsi="Times New Roman" w:cs="Times New Roman"/>
          <w:sz w:val="24"/>
          <w:szCs w:val="24"/>
        </w:rPr>
        <w:t xml:space="preserve"> </w:t>
      </w:r>
      <w:r>
        <w:rPr>
          <w:rFonts w:ascii="Times New Roman" w:hAnsi="Times New Roman" w:cs="Times New Roman"/>
          <w:sz w:val="24"/>
          <w:szCs w:val="24"/>
        </w:rPr>
        <w:t>coefficient</w:t>
      </w:r>
      <w:r w:rsidRPr="00BB2E0B">
        <w:rPr>
          <w:rFonts w:ascii="Times New Roman" w:hAnsi="Times New Roman" w:cs="Times New Roman"/>
          <w:sz w:val="24"/>
          <w:szCs w:val="24"/>
        </w:rPr>
        <w:t xml:space="preserve"> </w:t>
      </w:r>
      <w:r w:rsidR="009676EB">
        <w:rPr>
          <w:rFonts w:ascii="Times New Roman" w:hAnsi="Times New Roman" w:cs="Times New Roman"/>
          <w:sz w:val="24"/>
          <w:szCs w:val="24"/>
        </w:rPr>
        <w:t>in the model is -0</w:t>
      </w:r>
      <w:r w:rsidR="00915C44">
        <w:rPr>
          <w:rFonts w:ascii="Times New Roman" w:hAnsi="Times New Roman" w:cs="Times New Roman"/>
          <w:sz w:val="24"/>
          <w:szCs w:val="24"/>
        </w:rPr>
        <w:t>.795 and is significant at the 10% level</w:t>
      </w:r>
      <w:r w:rsidRPr="00BB2E0B">
        <w:rPr>
          <w:rFonts w:ascii="Times New Roman" w:hAnsi="Times New Roman" w:cs="Times New Roman"/>
          <w:sz w:val="24"/>
          <w:szCs w:val="24"/>
        </w:rPr>
        <w:t xml:space="preserve">. </w:t>
      </w:r>
      <w:r w:rsidR="006A3654" w:rsidRPr="00BB2E0B">
        <w:rPr>
          <w:rFonts w:ascii="Times New Roman" w:hAnsi="Times New Roman" w:cs="Times New Roman"/>
          <w:sz w:val="24"/>
          <w:szCs w:val="24"/>
        </w:rPr>
        <w:t xml:space="preserve">The </w:t>
      </w:r>
      <w:r w:rsidR="006A3654">
        <w:rPr>
          <w:rFonts w:ascii="Times New Roman" w:hAnsi="Times New Roman" w:cs="Times New Roman"/>
          <w:sz w:val="24"/>
          <w:szCs w:val="24"/>
        </w:rPr>
        <w:t>change in the magnitude of the coefficient on the</w:t>
      </w:r>
      <w:r w:rsidR="006A3654" w:rsidRPr="00915C44">
        <w:rPr>
          <w:rFonts w:ascii="Times New Roman" w:hAnsi="Times New Roman" w:cs="Times New Roman"/>
          <w:i/>
          <w:iCs/>
          <w:sz w:val="24"/>
          <w:szCs w:val="24"/>
        </w:rPr>
        <w:t xml:space="preserve"> PDMP</w:t>
      </w:r>
      <w:r w:rsidR="006A3654">
        <w:rPr>
          <w:rFonts w:ascii="Times New Roman" w:hAnsi="Times New Roman" w:cs="Times New Roman"/>
          <w:i/>
          <w:iCs/>
          <w:sz w:val="24"/>
          <w:szCs w:val="24"/>
        </w:rPr>
        <w:t xml:space="preserve"> </w:t>
      </w:r>
      <w:r w:rsidR="006A3654">
        <w:rPr>
          <w:rFonts w:ascii="Times New Roman" w:hAnsi="Times New Roman" w:cs="Times New Roman"/>
          <w:sz w:val="24"/>
          <w:szCs w:val="24"/>
        </w:rPr>
        <w:t>variable indicates that the relationship between PDMPs and the opioid overdose rate is driven by other factors.</w:t>
      </w:r>
      <w:r w:rsidR="006A3654">
        <w:rPr>
          <w:rFonts w:ascii="Times New Roman" w:hAnsi="Times New Roman" w:cs="Times New Roman"/>
          <w:sz w:val="24"/>
          <w:szCs w:val="24"/>
        </w:rPr>
        <w:t xml:space="preserve"> </w:t>
      </w:r>
      <w:r w:rsidR="00915C44">
        <w:rPr>
          <w:rFonts w:ascii="Times New Roman" w:hAnsi="Times New Roman" w:cs="Times New Roman"/>
          <w:sz w:val="24"/>
          <w:szCs w:val="24"/>
        </w:rPr>
        <w:t xml:space="preserve">This estimate suggests that states with an operational PDMP are estimated to have </w:t>
      </w:r>
      <w:r w:rsidR="00915C44">
        <w:rPr>
          <w:rFonts w:ascii="Times New Roman" w:hAnsi="Times New Roman" w:cs="Times New Roman"/>
          <w:sz w:val="24"/>
          <w:szCs w:val="24"/>
        </w:rPr>
        <w:t>0.795</w:t>
      </w:r>
      <w:r w:rsidR="00915C44">
        <w:rPr>
          <w:rFonts w:ascii="Times New Roman" w:hAnsi="Times New Roman" w:cs="Times New Roman"/>
          <w:sz w:val="24"/>
          <w:szCs w:val="24"/>
        </w:rPr>
        <w:t xml:space="preserve"> fewer </w:t>
      </w:r>
      <w:r w:rsidR="00915C44">
        <w:rPr>
          <w:rFonts w:ascii="Times New Roman" w:hAnsi="Times New Roman" w:cs="Times New Roman"/>
          <w:sz w:val="24"/>
          <w:szCs w:val="24"/>
        </w:rPr>
        <w:t xml:space="preserve">opioid </w:t>
      </w:r>
      <w:r w:rsidR="00915C44">
        <w:rPr>
          <w:rFonts w:ascii="Times New Roman" w:hAnsi="Times New Roman" w:cs="Times New Roman"/>
          <w:sz w:val="24"/>
          <w:szCs w:val="24"/>
        </w:rPr>
        <w:t>overdose deaths per 100,000 people on average</w:t>
      </w:r>
      <w:r w:rsidR="00915C44">
        <w:rPr>
          <w:rFonts w:ascii="Times New Roman" w:hAnsi="Times New Roman" w:cs="Times New Roman"/>
          <w:sz w:val="24"/>
          <w:szCs w:val="24"/>
        </w:rPr>
        <w:t>, compared to states without a PDMP</w:t>
      </w:r>
      <w:r w:rsidR="00915C44">
        <w:rPr>
          <w:rFonts w:ascii="Times New Roman" w:hAnsi="Times New Roman" w:cs="Times New Roman"/>
          <w:sz w:val="24"/>
          <w:szCs w:val="24"/>
        </w:rPr>
        <w:t>.</w:t>
      </w:r>
      <w:r w:rsidR="006A3654">
        <w:rPr>
          <w:rFonts w:ascii="Times New Roman" w:hAnsi="Times New Roman" w:cs="Times New Roman"/>
          <w:sz w:val="24"/>
          <w:szCs w:val="24"/>
        </w:rPr>
        <w:t xml:space="preserve"> The average total opioid overdose rate per 100,000 people over all states in this analysis was 9.5 overdoses per 100,000 people, so this estimated </w:t>
      </w:r>
      <w:r w:rsidR="00D010F3">
        <w:rPr>
          <w:rFonts w:ascii="Times New Roman" w:hAnsi="Times New Roman" w:cs="Times New Roman"/>
          <w:sz w:val="24"/>
          <w:szCs w:val="24"/>
        </w:rPr>
        <w:t>reduction</w:t>
      </w:r>
      <w:r w:rsidR="006A3654">
        <w:rPr>
          <w:rFonts w:ascii="Times New Roman" w:hAnsi="Times New Roman" w:cs="Times New Roman"/>
          <w:sz w:val="24"/>
          <w:szCs w:val="24"/>
        </w:rPr>
        <w:t xml:space="preserve"> is significant. </w:t>
      </w:r>
    </w:p>
    <w:p w14:paraId="1F97E87A" w14:textId="59226BF0" w:rsidR="009B0D5C" w:rsidRDefault="009B0D5C"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Table 2 displays the results for the models using the heroin and synthetic opioid overdose rate per 100,000 as the dependent variable. Column (1) of Table </w:t>
      </w:r>
      <w:r w:rsidR="00915C44">
        <w:rPr>
          <w:rFonts w:ascii="Times New Roman" w:hAnsi="Times New Roman" w:cs="Times New Roman"/>
          <w:sz w:val="24"/>
          <w:szCs w:val="24"/>
        </w:rPr>
        <w:t>2</w:t>
      </w:r>
      <w:r>
        <w:rPr>
          <w:rFonts w:ascii="Times New Roman" w:hAnsi="Times New Roman" w:cs="Times New Roman"/>
          <w:sz w:val="24"/>
          <w:szCs w:val="24"/>
        </w:rPr>
        <w:t xml:space="preserve"> is based on the regression without covariates, and the estimate of the</w:t>
      </w:r>
      <w:r w:rsidRPr="009B0D5C">
        <w:rPr>
          <w:rFonts w:ascii="Times New Roman" w:hAnsi="Times New Roman" w:cs="Times New Roman"/>
          <w:i/>
          <w:iCs/>
          <w:sz w:val="24"/>
          <w:szCs w:val="24"/>
        </w:rPr>
        <w:t xml:space="preserve"> PDMP</w:t>
      </w:r>
      <w:r>
        <w:rPr>
          <w:rFonts w:ascii="Times New Roman" w:hAnsi="Times New Roman" w:cs="Times New Roman"/>
          <w:sz w:val="24"/>
          <w:szCs w:val="24"/>
        </w:rPr>
        <w:t xml:space="preserve"> coefficient</w:t>
      </w:r>
      <w:r w:rsidR="00915C44">
        <w:rPr>
          <w:rFonts w:ascii="Times New Roman" w:hAnsi="Times New Roman" w:cs="Times New Roman"/>
          <w:sz w:val="24"/>
          <w:szCs w:val="24"/>
        </w:rPr>
        <w:t xml:space="preserve"> is statistically insignificant</w:t>
      </w:r>
      <w:r>
        <w:rPr>
          <w:rFonts w:ascii="Times New Roman" w:hAnsi="Times New Roman" w:cs="Times New Roman"/>
          <w:sz w:val="24"/>
          <w:szCs w:val="24"/>
        </w:rPr>
        <w:t>.</w:t>
      </w:r>
      <w:r w:rsidR="00915C44">
        <w:rPr>
          <w:rFonts w:ascii="Times New Roman" w:hAnsi="Times New Roman" w:cs="Times New Roman"/>
          <w:sz w:val="24"/>
          <w:szCs w:val="24"/>
        </w:rPr>
        <w:t xml:space="preserve"> In Column (2) of Table 2, the estimate in the model with all the covariates included is -0.728 and is significant at the 10% level</w:t>
      </w:r>
      <w:r>
        <w:rPr>
          <w:rFonts w:ascii="Times New Roman" w:hAnsi="Times New Roman" w:cs="Times New Roman"/>
          <w:sz w:val="24"/>
          <w:szCs w:val="24"/>
        </w:rPr>
        <w:t xml:space="preserve">. </w:t>
      </w:r>
      <w:r w:rsidR="006A3654">
        <w:rPr>
          <w:rFonts w:ascii="Times New Roman" w:hAnsi="Times New Roman" w:cs="Times New Roman"/>
          <w:sz w:val="24"/>
          <w:szCs w:val="24"/>
        </w:rPr>
        <w:t xml:space="preserve">This estimate suggests that states with an operational PDMP are estimated to have </w:t>
      </w:r>
      <w:r w:rsidR="006A3654">
        <w:rPr>
          <w:rFonts w:ascii="Times New Roman" w:hAnsi="Times New Roman" w:cs="Times New Roman"/>
          <w:sz w:val="24"/>
          <w:szCs w:val="24"/>
        </w:rPr>
        <w:t xml:space="preserve">0.728 fewer heroin and synthetic </w:t>
      </w:r>
      <w:r w:rsidR="006A3654">
        <w:rPr>
          <w:rFonts w:ascii="Times New Roman" w:hAnsi="Times New Roman" w:cs="Times New Roman"/>
          <w:sz w:val="24"/>
          <w:szCs w:val="24"/>
        </w:rPr>
        <w:t xml:space="preserve">opioid overdose deaths per 100,000 people on </w:t>
      </w:r>
      <w:r w:rsidR="006A3654">
        <w:rPr>
          <w:rFonts w:ascii="Times New Roman" w:hAnsi="Times New Roman" w:cs="Times New Roman"/>
          <w:sz w:val="24"/>
          <w:szCs w:val="24"/>
        </w:rPr>
        <w:lastRenderedPageBreak/>
        <w:t>average</w:t>
      </w:r>
      <w:r w:rsidR="006A3654">
        <w:rPr>
          <w:rFonts w:ascii="Times New Roman" w:hAnsi="Times New Roman" w:cs="Times New Roman"/>
          <w:sz w:val="24"/>
          <w:szCs w:val="24"/>
        </w:rPr>
        <w:t>, compared to states without a PDMP</w:t>
      </w:r>
      <w:r w:rsidR="006A3654">
        <w:rPr>
          <w:rFonts w:ascii="Times New Roman" w:hAnsi="Times New Roman" w:cs="Times New Roman"/>
          <w:sz w:val="24"/>
          <w:szCs w:val="24"/>
        </w:rPr>
        <w:t xml:space="preserve">. </w:t>
      </w:r>
      <w:r w:rsidR="00915C44">
        <w:rPr>
          <w:rFonts w:ascii="Times New Roman" w:hAnsi="Times New Roman" w:cs="Times New Roman"/>
          <w:sz w:val="24"/>
          <w:szCs w:val="24"/>
        </w:rPr>
        <w:t>For reference, the average heroin and synthetic opioid overdose rate across all years and states in this analysis is 5.0</w:t>
      </w:r>
      <w:r w:rsidR="006A3654">
        <w:rPr>
          <w:rFonts w:ascii="Times New Roman" w:hAnsi="Times New Roman" w:cs="Times New Roman"/>
          <w:sz w:val="24"/>
          <w:szCs w:val="24"/>
        </w:rPr>
        <w:t>6 overdoses per 100,000, so this estimated decrease in the overdose rate of 0.728 overdoses is very significant.</w:t>
      </w:r>
    </w:p>
    <w:p w14:paraId="6920F6A4" w14:textId="3CB1637E" w:rsidR="009B0D5C" w:rsidRDefault="009B0D5C"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D54DA">
        <w:rPr>
          <w:rFonts w:ascii="Times New Roman" w:hAnsi="Times New Roman" w:cs="Times New Roman"/>
          <w:sz w:val="24"/>
          <w:szCs w:val="24"/>
        </w:rPr>
        <w:t xml:space="preserve">The results from estimating the PDMP </w:t>
      </w:r>
      <w:r w:rsidR="00915C44">
        <w:rPr>
          <w:rFonts w:ascii="Times New Roman" w:hAnsi="Times New Roman" w:cs="Times New Roman"/>
          <w:sz w:val="24"/>
          <w:szCs w:val="24"/>
        </w:rPr>
        <w:t xml:space="preserve">effect on the prescription opioid </w:t>
      </w:r>
      <w:r>
        <w:rPr>
          <w:rFonts w:ascii="Times New Roman" w:hAnsi="Times New Roman" w:cs="Times New Roman"/>
          <w:sz w:val="24"/>
          <w:szCs w:val="24"/>
        </w:rPr>
        <w:t xml:space="preserve">overdose rate </w:t>
      </w:r>
      <w:r w:rsidR="00AD54DA">
        <w:rPr>
          <w:rFonts w:ascii="Times New Roman" w:hAnsi="Times New Roman" w:cs="Times New Roman"/>
          <w:sz w:val="24"/>
          <w:szCs w:val="24"/>
        </w:rPr>
        <w:t xml:space="preserve">are displayed in Table 3. Column (1) of Table </w:t>
      </w:r>
      <w:r w:rsidR="00915C44">
        <w:rPr>
          <w:rFonts w:ascii="Times New Roman" w:hAnsi="Times New Roman" w:cs="Times New Roman"/>
          <w:sz w:val="24"/>
          <w:szCs w:val="24"/>
        </w:rPr>
        <w:t>3</w:t>
      </w:r>
      <w:r w:rsidR="00AD54DA">
        <w:rPr>
          <w:rFonts w:ascii="Times New Roman" w:hAnsi="Times New Roman" w:cs="Times New Roman"/>
          <w:sz w:val="24"/>
          <w:szCs w:val="24"/>
        </w:rPr>
        <w:t xml:space="preserve"> shows the </w:t>
      </w:r>
      <w:r w:rsidR="00AD54DA" w:rsidRPr="00AD54DA">
        <w:rPr>
          <w:rFonts w:ascii="Times New Roman" w:hAnsi="Times New Roman" w:cs="Times New Roman"/>
          <w:i/>
          <w:iCs/>
          <w:sz w:val="24"/>
          <w:szCs w:val="24"/>
        </w:rPr>
        <w:t>PDMP</w:t>
      </w:r>
      <w:r w:rsidR="00AD54DA">
        <w:rPr>
          <w:rFonts w:ascii="Times New Roman" w:hAnsi="Times New Roman" w:cs="Times New Roman"/>
          <w:i/>
          <w:iCs/>
          <w:sz w:val="24"/>
          <w:szCs w:val="24"/>
        </w:rPr>
        <w:t xml:space="preserve"> </w:t>
      </w:r>
      <w:r w:rsidR="00AD54DA">
        <w:rPr>
          <w:rFonts w:ascii="Times New Roman" w:hAnsi="Times New Roman" w:cs="Times New Roman"/>
          <w:sz w:val="24"/>
          <w:szCs w:val="24"/>
        </w:rPr>
        <w:t>coefficient estimate without covariates, which is -0.</w:t>
      </w:r>
      <w:r w:rsidR="00915C44">
        <w:rPr>
          <w:rFonts w:ascii="Times New Roman" w:hAnsi="Times New Roman" w:cs="Times New Roman"/>
          <w:sz w:val="24"/>
          <w:szCs w:val="24"/>
        </w:rPr>
        <w:t>345</w:t>
      </w:r>
      <w:r w:rsidR="00AD54DA">
        <w:rPr>
          <w:rFonts w:ascii="Times New Roman" w:hAnsi="Times New Roman" w:cs="Times New Roman"/>
          <w:sz w:val="24"/>
          <w:szCs w:val="24"/>
        </w:rPr>
        <w:t xml:space="preserve"> and is significant at the </w:t>
      </w:r>
      <w:r w:rsidR="00915C44">
        <w:rPr>
          <w:rFonts w:ascii="Times New Roman" w:hAnsi="Times New Roman" w:cs="Times New Roman"/>
          <w:sz w:val="24"/>
          <w:szCs w:val="24"/>
        </w:rPr>
        <w:t>5</w:t>
      </w:r>
      <w:r w:rsidR="00AD54DA">
        <w:rPr>
          <w:rFonts w:ascii="Times New Roman" w:hAnsi="Times New Roman" w:cs="Times New Roman"/>
          <w:sz w:val="24"/>
          <w:szCs w:val="24"/>
        </w:rPr>
        <w:t xml:space="preserve">% level. After adding the covariates, the estimate </w:t>
      </w:r>
      <w:r w:rsidR="00915C44">
        <w:rPr>
          <w:rFonts w:ascii="Times New Roman" w:hAnsi="Times New Roman" w:cs="Times New Roman"/>
          <w:sz w:val="24"/>
          <w:szCs w:val="24"/>
        </w:rPr>
        <w:t>changes to -0.329</w:t>
      </w:r>
      <w:r w:rsidR="00AD54DA">
        <w:rPr>
          <w:rFonts w:ascii="Times New Roman" w:hAnsi="Times New Roman" w:cs="Times New Roman"/>
          <w:sz w:val="24"/>
          <w:szCs w:val="24"/>
        </w:rPr>
        <w:t xml:space="preserve">, which is significant at the </w:t>
      </w:r>
      <w:r w:rsidR="00915C44">
        <w:rPr>
          <w:rFonts w:ascii="Times New Roman" w:hAnsi="Times New Roman" w:cs="Times New Roman"/>
          <w:sz w:val="24"/>
          <w:szCs w:val="24"/>
        </w:rPr>
        <w:t>10%</w:t>
      </w:r>
      <w:r w:rsidR="00AD54DA">
        <w:rPr>
          <w:rFonts w:ascii="Times New Roman" w:hAnsi="Times New Roman" w:cs="Times New Roman"/>
          <w:sz w:val="24"/>
          <w:szCs w:val="24"/>
        </w:rPr>
        <w:t xml:space="preserve"> level. This estimate suggests that states with an operational PDMP are estimated to have 0.3</w:t>
      </w:r>
      <w:r w:rsidR="00915C44">
        <w:rPr>
          <w:rFonts w:ascii="Times New Roman" w:hAnsi="Times New Roman" w:cs="Times New Roman"/>
          <w:sz w:val="24"/>
          <w:szCs w:val="24"/>
        </w:rPr>
        <w:t>29</w:t>
      </w:r>
      <w:r w:rsidR="00AD54DA">
        <w:rPr>
          <w:rFonts w:ascii="Times New Roman" w:hAnsi="Times New Roman" w:cs="Times New Roman"/>
          <w:sz w:val="24"/>
          <w:szCs w:val="24"/>
        </w:rPr>
        <w:t xml:space="preserve"> fewer </w:t>
      </w:r>
      <w:r w:rsidR="00915C44">
        <w:rPr>
          <w:rFonts w:ascii="Times New Roman" w:hAnsi="Times New Roman" w:cs="Times New Roman"/>
          <w:sz w:val="24"/>
          <w:szCs w:val="24"/>
        </w:rPr>
        <w:t xml:space="preserve">prescription </w:t>
      </w:r>
      <w:r w:rsidR="00AD54DA">
        <w:rPr>
          <w:rFonts w:ascii="Times New Roman" w:hAnsi="Times New Roman" w:cs="Times New Roman"/>
          <w:sz w:val="24"/>
          <w:szCs w:val="24"/>
        </w:rPr>
        <w:t>opioid overdose deaths per 100,000 people on average. Given that the average overdose death rate of this opioid category over all the states and years is 4.51 overdoses per 100,000, this decrease is still sizeable.</w:t>
      </w:r>
    </w:p>
    <w:p w14:paraId="40B11C3A" w14:textId="31E33C88" w:rsidR="004F1295" w:rsidRDefault="00AD54DA"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estimates of the operational PDMP effect on the methadone overdose rate per 100,000 are displayed in Table 4. </w:t>
      </w:r>
      <w:r w:rsidR="004F1295">
        <w:rPr>
          <w:rFonts w:ascii="Times New Roman" w:hAnsi="Times New Roman" w:cs="Times New Roman"/>
          <w:sz w:val="24"/>
          <w:szCs w:val="24"/>
        </w:rPr>
        <w:t xml:space="preserve">The </w:t>
      </w:r>
      <w:r w:rsidR="004F1295" w:rsidRPr="006A3654">
        <w:rPr>
          <w:rFonts w:ascii="Times New Roman" w:hAnsi="Times New Roman" w:cs="Times New Roman"/>
          <w:i/>
          <w:iCs/>
          <w:sz w:val="24"/>
          <w:szCs w:val="24"/>
        </w:rPr>
        <w:t>PDMP</w:t>
      </w:r>
      <w:r w:rsidR="004F1295">
        <w:rPr>
          <w:rFonts w:ascii="Times New Roman" w:hAnsi="Times New Roman" w:cs="Times New Roman"/>
          <w:sz w:val="24"/>
          <w:szCs w:val="24"/>
        </w:rPr>
        <w:t xml:space="preserve"> estimate in C</w:t>
      </w:r>
      <w:r>
        <w:rPr>
          <w:rFonts w:ascii="Times New Roman" w:hAnsi="Times New Roman" w:cs="Times New Roman"/>
          <w:sz w:val="24"/>
          <w:szCs w:val="24"/>
        </w:rPr>
        <w:t xml:space="preserve">olumn (1) </w:t>
      </w:r>
      <w:r w:rsidR="004F1295">
        <w:rPr>
          <w:rFonts w:ascii="Times New Roman" w:hAnsi="Times New Roman" w:cs="Times New Roman"/>
          <w:sz w:val="24"/>
          <w:szCs w:val="24"/>
        </w:rPr>
        <w:t xml:space="preserve">in Table 4 of </w:t>
      </w:r>
      <w:r w:rsidR="006A3654">
        <w:rPr>
          <w:rFonts w:ascii="Times New Roman" w:hAnsi="Times New Roman" w:cs="Times New Roman"/>
          <w:sz w:val="24"/>
          <w:szCs w:val="24"/>
        </w:rPr>
        <w:t>0.017</w:t>
      </w:r>
      <w:r w:rsidR="004F1295">
        <w:rPr>
          <w:rFonts w:ascii="Times New Roman" w:hAnsi="Times New Roman" w:cs="Times New Roman"/>
          <w:sz w:val="24"/>
          <w:szCs w:val="24"/>
        </w:rPr>
        <w:t xml:space="preserve"> is not statistically significant. The estimate in Column (2) of Table 4 with the covariates </w:t>
      </w:r>
      <w:r w:rsidR="006A3654">
        <w:rPr>
          <w:rFonts w:ascii="Times New Roman" w:hAnsi="Times New Roman" w:cs="Times New Roman"/>
          <w:sz w:val="24"/>
          <w:szCs w:val="24"/>
        </w:rPr>
        <w:t>moves to -0.009</w:t>
      </w:r>
      <w:r w:rsidR="004F1295">
        <w:rPr>
          <w:rFonts w:ascii="Times New Roman" w:hAnsi="Times New Roman" w:cs="Times New Roman"/>
          <w:sz w:val="24"/>
          <w:szCs w:val="24"/>
        </w:rPr>
        <w:t xml:space="preserve">, </w:t>
      </w:r>
      <w:r w:rsidR="006A3654">
        <w:rPr>
          <w:rFonts w:ascii="Times New Roman" w:hAnsi="Times New Roman" w:cs="Times New Roman"/>
          <w:sz w:val="24"/>
          <w:szCs w:val="24"/>
        </w:rPr>
        <w:t>but</w:t>
      </w:r>
      <w:r w:rsidR="004F1295">
        <w:rPr>
          <w:rFonts w:ascii="Times New Roman" w:hAnsi="Times New Roman" w:cs="Times New Roman"/>
          <w:sz w:val="24"/>
          <w:szCs w:val="24"/>
        </w:rPr>
        <w:t xml:space="preserve"> this estimate is also not statistically significant. </w:t>
      </w:r>
      <w:r w:rsidR="006A3654">
        <w:rPr>
          <w:rFonts w:ascii="Times New Roman" w:hAnsi="Times New Roman" w:cs="Times New Roman"/>
          <w:sz w:val="24"/>
          <w:szCs w:val="24"/>
        </w:rPr>
        <w:t xml:space="preserve">Table 4 provides evidence that operational PDMPs are not associated with any changes in methadone overdose rates. </w:t>
      </w:r>
      <w:r w:rsidR="004F1295">
        <w:rPr>
          <w:rFonts w:ascii="Times New Roman" w:hAnsi="Times New Roman" w:cs="Times New Roman"/>
          <w:sz w:val="24"/>
          <w:szCs w:val="24"/>
        </w:rPr>
        <w:t>Table 5 displays the same estimates in Tables 1-4 for the models with the covariates.</w:t>
      </w:r>
    </w:p>
    <w:p w14:paraId="50732CE7" w14:textId="5D9C5C15" w:rsidR="00F21D50" w:rsidRDefault="00F21D50"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These results suggest that PDMPs are </w:t>
      </w:r>
      <w:r w:rsidR="003606C2">
        <w:rPr>
          <w:rFonts w:ascii="Times New Roman" w:hAnsi="Times New Roman" w:cs="Times New Roman"/>
          <w:sz w:val="24"/>
          <w:szCs w:val="24"/>
        </w:rPr>
        <w:t>associated</w:t>
      </w:r>
      <w:r>
        <w:rPr>
          <w:rFonts w:ascii="Times New Roman" w:hAnsi="Times New Roman" w:cs="Times New Roman"/>
          <w:sz w:val="24"/>
          <w:szCs w:val="24"/>
        </w:rPr>
        <w:t xml:space="preserve"> </w:t>
      </w:r>
      <w:r w:rsidR="003606C2">
        <w:rPr>
          <w:rFonts w:ascii="Times New Roman" w:hAnsi="Times New Roman" w:cs="Times New Roman"/>
          <w:sz w:val="24"/>
          <w:szCs w:val="24"/>
        </w:rPr>
        <w:t xml:space="preserve">with similar </w:t>
      </w:r>
      <w:r>
        <w:rPr>
          <w:rFonts w:ascii="Times New Roman" w:hAnsi="Times New Roman" w:cs="Times New Roman"/>
          <w:sz w:val="24"/>
          <w:szCs w:val="24"/>
        </w:rPr>
        <w:t xml:space="preserve">reductions in heroin and synthetic overdoses </w:t>
      </w:r>
      <w:r w:rsidR="003606C2">
        <w:rPr>
          <w:rFonts w:ascii="Times New Roman" w:hAnsi="Times New Roman" w:cs="Times New Roman"/>
          <w:sz w:val="24"/>
          <w:szCs w:val="24"/>
        </w:rPr>
        <w:t xml:space="preserve">compared to </w:t>
      </w:r>
      <w:r>
        <w:rPr>
          <w:rFonts w:ascii="Times New Roman" w:hAnsi="Times New Roman" w:cs="Times New Roman"/>
          <w:sz w:val="24"/>
          <w:szCs w:val="24"/>
        </w:rPr>
        <w:t xml:space="preserve">prescription opioid overdoses, which </w:t>
      </w:r>
      <w:r w:rsidR="00236067">
        <w:rPr>
          <w:rFonts w:ascii="Times New Roman" w:hAnsi="Times New Roman" w:cs="Times New Roman"/>
          <w:sz w:val="24"/>
          <w:szCs w:val="24"/>
        </w:rPr>
        <w:t>was</w:t>
      </w:r>
      <w:r>
        <w:rPr>
          <w:rFonts w:ascii="Times New Roman" w:hAnsi="Times New Roman" w:cs="Times New Roman"/>
          <w:sz w:val="24"/>
          <w:szCs w:val="24"/>
        </w:rPr>
        <w:t xml:space="preserve"> not expected because PDMPs do not regulate the distribution of </w:t>
      </w:r>
      <w:r w:rsidR="003606C2">
        <w:rPr>
          <w:rFonts w:ascii="Times New Roman" w:hAnsi="Times New Roman" w:cs="Times New Roman"/>
          <w:sz w:val="24"/>
          <w:szCs w:val="24"/>
        </w:rPr>
        <w:t xml:space="preserve">heroin and fentanyl, which constitute </w:t>
      </w:r>
      <w:r w:rsidR="00D010F3">
        <w:rPr>
          <w:rFonts w:ascii="Times New Roman" w:hAnsi="Times New Roman" w:cs="Times New Roman"/>
          <w:sz w:val="24"/>
          <w:szCs w:val="24"/>
        </w:rPr>
        <w:t>most</w:t>
      </w:r>
      <w:r w:rsidR="003606C2">
        <w:rPr>
          <w:rFonts w:ascii="Times New Roman" w:hAnsi="Times New Roman" w:cs="Times New Roman"/>
          <w:sz w:val="24"/>
          <w:szCs w:val="24"/>
        </w:rPr>
        <w:t xml:space="preserve"> overdoses in that category. Heroin and synthetic opioid overdose rates have been higher on average compared to prescription opioid overdose rates, so the larger magnitude of the PDMP </w:t>
      </w:r>
      <w:r w:rsidR="00D010F3">
        <w:rPr>
          <w:rFonts w:ascii="Times New Roman" w:hAnsi="Times New Roman" w:cs="Times New Roman"/>
          <w:sz w:val="24"/>
          <w:szCs w:val="24"/>
        </w:rPr>
        <w:t xml:space="preserve">coefficient </w:t>
      </w:r>
      <w:r w:rsidR="003606C2">
        <w:rPr>
          <w:rFonts w:ascii="Times New Roman" w:hAnsi="Times New Roman" w:cs="Times New Roman"/>
          <w:sz w:val="24"/>
          <w:szCs w:val="24"/>
        </w:rPr>
        <w:t xml:space="preserve">estimate for heroin and synthetic opioids is really </w:t>
      </w:r>
      <w:proofErr w:type="gramStart"/>
      <w:r w:rsidR="003606C2">
        <w:rPr>
          <w:rFonts w:ascii="Times New Roman" w:hAnsi="Times New Roman" w:cs="Times New Roman"/>
          <w:sz w:val="24"/>
          <w:szCs w:val="24"/>
        </w:rPr>
        <w:t>similar to</w:t>
      </w:r>
      <w:proofErr w:type="gramEnd"/>
      <w:r w:rsidR="003606C2">
        <w:rPr>
          <w:rFonts w:ascii="Times New Roman" w:hAnsi="Times New Roman" w:cs="Times New Roman"/>
          <w:sz w:val="24"/>
          <w:szCs w:val="24"/>
        </w:rPr>
        <w:t xml:space="preserve"> the estimate in the prescription opioid model in terms of their relative effects. PDMPs were associated with significant reductions in prescription </w:t>
      </w:r>
      <w:r w:rsidR="003606C2">
        <w:rPr>
          <w:rFonts w:ascii="Times New Roman" w:hAnsi="Times New Roman" w:cs="Times New Roman"/>
          <w:sz w:val="24"/>
          <w:szCs w:val="24"/>
        </w:rPr>
        <w:lastRenderedPageBreak/>
        <w:t>opioid overdoses, however, they were not associated with reductions in the methadone overdose rate, which serves as a secondary category of prescription opioids.</w:t>
      </w:r>
    </w:p>
    <w:p w14:paraId="029A4D42" w14:textId="46068673" w:rsidR="00D010F3" w:rsidRDefault="00D010F3"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results of this study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those in the study by Patrick et al. (2016) which indicated that PDMPs were associated with a decrease of 1.12 opioid-related overdose deaths per 100,000 annually compared to states without a program. The estimate</w:t>
      </w:r>
      <w:r w:rsidR="00C81F96">
        <w:rPr>
          <w:rFonts w:ascii="Times New Roman" w:hAnsi="Times New Roman" w:cs="Times New Roman"/>
          <w:sz w:val="24"/>
          <w:szCs w:val="24"/>
        </w:rPr>
        <w:t>d</w:t>
      </w:r>
      <w:r>
        <w:rPr>
          <w:rFonts w:ascii="Times New Roman" w:hAnsi="Times New Roman" w:cs="Times New Roman"/>
          <w:sz w:val="24"/>
          <w:szCs w:val="24"/>
        </w:rPr>
        <w:t xml:space="preserve"> reduction of 0.795 deaths per 100,000 annually in this study provides evidence that when </w:t>
      </w:r>
      <w:r w:rsidR="00236067">
        <w:rPr>
          <w:rFonts w:ascii="Times New Roman" w:hAnsi="Times New Roman" w:cs="Times New Roman"/>
          <w:sz w:val="24"/>
          <w:szCs w:val="24"/>
        </w:rPr>
        <w:t xml:space="preserve">also </w:t>
      </w:r>
      <w:r>
        <w:rPr>
          <w:rFonts w:ascii="Times New Roman" w:hAnsi="Times New Roman" w:cs="Times New Roman"/>
          <w:sz w:val="24"/>
          <w:szCs w:val="24"/>
        </w:rPr>
        <w:t xml:space="preserve">considering more recent data </w:t>
      </w:r>
      <w:r w:rsidR="00236067">
        <w:rPr>
          <w:rFonts w:ascii="Times New Roman" w:hAnsi="Times New Roman" w:cs="Times New Roman"/>
          <w:sz w:val="24"/>
          <w:szCs w:val="24"/>
        </w:rPr>
        <w:t>after</w:t>
      </w:r>
      <w:r>
        <w:rPr>
          <w:rFonts w:ascii="Times New Roman" w:hAnsi="Times New Roman" w:cs="Times New Roman"/>
          <w:sz w:val="24"/>
          <w:szCs w:val="24"/>
        </w:rPr>
        <w:t xml:space="preserve"> 2013, the estimated reduction does not appear to be as high. Cerda et al. (2021) found PDMPs to be associated with reductions in overdose rates for prescription opioids and synthetic opioids, which was also the conclusion of this study. However, Cerda et al. (2021) found that PDMPs were associated with reductions in the overdose rate for methadone, but in this study</w:t>
      </w:r>
      <w:r w:rsidR="00236067">
        <w:rPr>
          <w:rFonts w:ascii="Times New Roman" w:hAnsi="Times New Roman" w:cs="Times New Roman"/>
          <w:sz w:val="24"/>
          <w:szCs w:val="24"/>
        </w:rPr>
        <w:t>,</w:t>
      </w:r>
      <w:r>
        <w:rPr>
          <w:rFonts w:ascii="Times New Roman" w:hAnsi="Times New Roman" w:cs="Times New Roman"/>
          <w:sz w:val="24"/>
          <w:szCs w:val="24"/>
        </w:rPr>
        <w:t xml:space="preserve"> there was no evidence of </w:t>
      </w:r>
      <w:r w:rsidR="00C81F96">
        <w:rPr>
          <w:rFonts w:ascii="Times New Roman" w:hAnsi="Times New Roman" w:cs="Times New Roman"/>
          <w:sz w:val="24"/>
          <w:szCs w:val="24"/>
        </w:rPr>
        <w:t>that</w:t>
      </w:r>
      <w:r>
        <w:rPr>
          <w:rFonts w:ascii="Times New Roman" w:hAnsi="Times New Roman" w:cs="Times New Roman"/>
          <w:sz w:val="24"/>
          <w:szCs w:val="24"/>
        </w:rPr>
        <w:t xml:space="preserve"> association.</w:t>
      </w:r>
    </w:p>
    <w:p w14:paraId="4F1A7649" w14:textId="4962FDC3" w:rsidR="00D010F3" w:rsidRPr="00AD54DA" w:rsidRDefault="00236067"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is important to note that there are various limitations </w:t>
      </w:r>
      <w:r w:rsidR="00C81F96">
        <w:rPr>
          <w:rFonts w:ascii="Times New Roman" w:hAnsi="Times New Roman" w:cs="Times New Roman"/>
          <w:sz w:val="24"/>
          <w:szCs w:val="24"/>
        </w:rPr>
        <w:t>to</w:t>
      </w:r>
      <w:r>
        <w:rPr>
          <w:rFonts w:ascii="Times New Roman" w:hAnsi="Times New Roman" w:cs="Times New Roman"/>
          <w:sz w:val="24"/>
          <w:szCs w:val="24"/>
        </w:rPr>
        <w:t xml:space="preserve"> this study. First,</w:t>
      </w:r>
      <w:r w:rsidR="00C81F96">
        <w:rPr>
          <w:rFonts w:ascii="Times New Roman" w:hAnsi="Times New Roman" w:cs="Times New Roman"/>
          <w:sz w:val="24"/>
          <w:szCs w:val="24"/>
        </w:rPr>
        <w:t xml:space="preserve"> </w:t>
      </w:r>
      <w:r>
        <w:rPr>
          <w:rFonts w:ascii="Times New Roman" w:hAnsi="Times New Roman" w:cs="Times New Roman"/>
          <w:sz w:val="24"/>
          <w:szCs w:val="24"/>
        </w:rPr>
        <w:t>observational data</w:t>
      </w:r>
      <w:r w:rsidR="00C81F96">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00C81F96">
        <w:rPr>
          <w:rFonts w:ascii="Times New Roman" w:hAnsi="Times New Roman" w:cs="Times New Roman"/>
          <w:sz w:val="24"/>
          <w:szCs w:val="24"/>
        </w:rPr>
        <w:t xml:space="preserve">so </w:t>
      </w:r>
      <w:r>
        <w:rPr>
          <w:rFonts w:ascii="Times New Roman" w:hAnsi="Times New Roman" w:cs="Times New Roman"/>
          <w:sz w:val="24"/>
          <w:szCs w:val="24"/>
        </w:rPr>
        <w:t xml:space="preserve">causality cannot be established. In addition, each source of data had its own potential sources of error. </w:t>
      </w:r>
      <w:r w:rsidR="00C81F96">
        <w:rPr>
          <w:rFonts w:ascii="Times New Roman" w:hAnsi="Times New Roman" w:cs="Times New Roman"/>
          <w:sz w:val="24"/>
          <w:szCs w:val="24"/>
        </w:rPr>
        <w:t>For example, o</w:t>
      </w:r>
      <w:r>
        <w:rPr>
          <w:rFonts w:ascii="Times New Roman" w:hAnsi="Times New Roman" w:cs="Times New Roman"/>
          <w:sz w:val="24"/>
          <w:szCs w:val="24"/>
        </w:rPr>
        <w:t xml:space="preserve">pioid-related overdose deaths may be underreported if toxicology testing is not conducted. Also, it is possible that not </w:t>
      </w:r>
      <w:r w:rsidR="00C81F96">
        <w:rPr>
          <w:rFonts w:ascii="Times New Roman" w:hAnsi="Times New Roman" w:cs="Times New Roman"/>
          <w:sz w:val="24"/>
          <w:szCs w:val="24"/>
        </w:rPr>
        <w:t xml:space="preserve">every </w:t>
      </w:r>
      <w:r>
        <w:rPr>
          <w:rFonts w:ascii="Times New Roman" w:hAnsi="Times New Roman" w:cs="Times New Roman"/>
          <w:sz w:val="24"/>
          <w:szCs w:val="24"/>
        </w:rPr>
        <w:t xml:space="preserve">important state-level </w:t>
      </w:r>
      <w:r w:rsidR="00C81F96">
        <w:rPr>
          <w:rFonts w:ascii="Times New Roman" w:hAnsi="Times New Roman" w:cs="Times New Roman"/>
          <w:sz w:val="24"/>
          <w:szCs w:val="24"/>
        </w:rPr>
        <w:t>confounder</w:t>
      </w:r>
      <w:r>
        <w:rPr>
          <w:rFonts w:ascii="Times New Roman" w:hAnsi="Times New Roman" w:cs="Times New Roman"/>
          <w:sz w:val="24"/>
          <w:szCs w:val="24"/>
        </w:rPr>
        <w:t xml:space="preserve"> w</w:t>
      </w:r>
      <w:r w:rsidR="00C81F96">
        <w:rPr>
          <w:rFonts w:ascii="Times New Roman" w:hAnsi="Times New Roman" w:cs="Times New Roman"/>
          <w:sz w:val="24"/>
          <w:szCs w:val="24"/>
        </w:rPr>
        <w:t>as</w:t>
      </w:r>
      <w:r>
        <w:rPr>
          <w:rFonts w:ascii="Times New Roman" w:hAnsi="Times New Roman" w:cs="Times New Roman"/>
          <w:sz w:val="24"/>
          <w:szCs w:val="24"/>
        </w:rPr>
        <w:t xml:space="preserve"> accounted for. Finally, it is likely that states did not implement their PDMPs at random times. For example, it is possible that in response to higher opioid overdose rates or opioid-related issues, states could have been </w:t>
      </w:r>
      <w:r w:rsidR="00C81F96">
        <w:rPr>
          <w:rFonts w:ascii="Times New Roman" w:hAnsi="Times New Roman" w:cs="Times New Roman"/>
          <w:sz w:val="24"/>
          <w:szCs w:val="24"/>
        </w:rPr>
        <w:t xml:space="preserve">more </w:t>
      </w:r>
      <w:r>
        <w:rPr>
          <w:rFonts w:ascii="Times New Roman" w:hAnsi="Times New Roman" w:cs="Times New Roman"/>
          <w:sz w:val="24"/>
          <w:szCs w:val="24"/>
        </w:rPr>
        <w:t>influenced</w:t>
      </w:r>
      <w:r w:rsidR="00C81F96">
        <w:rPr>
          <w:rFonts w:ascii="Times New Roman" w:hAnsi="Times New Roman" w:cs="Times New Roman"/>
          <w:sz w:val="24"/>
          <w:szCs w:val="24"/>
        </w:rPr>
        <w:t xml:space="preserve"> to</w:t>
      </w:r>
      <w:r>
        <w:rPr>
          <w:rFonts w:ascii="Times New Roman" w:hAnsi="Times New Roman" w:cs="Times New Roman"/>
          <w:sz w:val="24"/>
          <w:szCs w:val="24"/>
        </w:rPr>
        <w:t xml:space="preserve"> implement a PDMP.</w:t>
      </w:r>
    </w:p>
    <w:p w14:paraId="192AE01D" w14:textId="77777777" w:rsidR="004B12C8" w:rsidRDefault="004B12C8" w:rsidP="004B12C8">
      <w:pPr>
        <w:spacing w:after="0" w:line="480" w:lineRule="auto"/>
        <w:jc w:val="both"/>
        <w:rPr>
          <w:rFonts w:ascii="Times New Roman" w:hAnsi="Times New Roman" w:cs="Times New Roman"/>
          <w:b/>
          <w:bCs/>
          <w:sz w:val="24"/>
          <w:szCs w:val="24"/>
        </w:rPr>
      </w:pPr>
      <w:r w:rsidRPr="003D4FCD">
        <w:rPr>
          <w:rFonts w:ascii="Times New Roman" w:hAnsi="Times New Roman" w:cs="Times New Roman"/>
          <w:b/>
          <w:bCs/>
          <w:sz w:val="24"/>
          <w:szCs w:val="24"/>
        </w:rPr>
        <w:t>5. Conclusion</w:t>
      </w:r>
    </w:p>
    <w:p w14:paraId="1CE472C2" w14:textId="35A78EDA" w:rsidR="004B12C8" w:rsidRDefault="004B12C8" w:rsidP="004B12C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w:t>
      </w:r>
      <w:r w:rsidR="00F21D50">
        <w:rPr>
          <w:rFonts w:ascii="Times New Roman" w:hAnsi="Times New Roman" w:cs="Times New Roman"/>
          <w:sz w:val="24"/>
          <w:szCs w:val="24"/>
        </w:rPr>
        <w:t>study</w:t>
      </w:r>
      <w:r>
        <w:rPr>
          <w:rFonts w:ascii="Times New Roman" w:hAnsi="Times New Roman" w:cs="Times New Roman"/>
          <w:sz w:val="24"/>
          <w:szCs w:val="24"/>
        </w:rPr>
        <w:t xml:space="preserve"> attempts to provide</w:t>
      </w:r>
      <w:r w:rsidR="00F21D50">
        <w:rPr>
          <w:rFonts w:ascii="Times New Roman" w:hAnsi="Times New Roman" w:cs="Times New Roman"/>
          <w:sz w:val="24"/>
          <w:szCs w:val="24"/>
        </w:rPr>
        <w:t xml:space="preserve"> an estimate of the association between implementing an operational PDMP and overdose death rates for various categories of opioids. </w:t>
      </w:r>
      <w:r>
        <w:rPr>
          <w:rFonts w:ascii="Times New Roman" w:hAnsi="Times New Roman" w:cs="Times New Roman"/>
          <w:sz w:val="24"/>
          <w:szCs w:val="24"/>
        </w:rPr>
        <w:t xml:space="preserve">PDMPs provide healthcare providers with reliable information on the prescriptions of their patients, which likely leads to lower levels of opioid diversion and opioid misuse. </w:t>
      </w:r>
    </w:p>
    <w:p w14:paraId="56EA105A" w14:textId="383CE5C1" w:rsidR="00F21D50" w:rsidRDefault="004B12C8" w:rsidP="00333795">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results of </w:t>
      </w:r>
      <w:r w:rsidR="00F21D50">
        <w:rPr>
          <w:rFonts w:ascii="Times New Roman" w:hAnsi="Times New Roman" w:cs="Times New Roman"/>
          <w:sz w:val="24"/>
          <w:szCs w:val="24"/>
        </w:rPr>
        <w:t xml:space="preserve">this study </w:t>
      </w:r>
      <w:r>
        <w:rPr>
          <w:rFonts w:ascii="Times New Roman" w:hAnsi="Times New Roman" w:cs="Times New Roman"/>
          <w:sz w:val="24"/>
          <w:szCs w:val="24"/>
        </w:rPr>
        <w:t>suggest that states with operational PDMPs are expected to</w:t>
      </w:r>
      <w:r w:rsidR="00F21D50">
        <w:rPr>
          <w:rFonts w:ascii="Times New Roman" w:hAnsi="Times New Roman" w:cs="Times New Roman"/>
          <w:sz w:val="24"/>
          <w:szCs w:val="24"/>
        </w:rPr>
        <w:t xml:space="preserve"> experience </w:t>
      </w:r>
      <w:r>
        <w:rPr>
          <w:rFonts w:ascii="Times New Roman" w:hAnsi="Times New Roman" w:cs="Times New Roman"/>
          <w:sz w:val="24"/>
          <w:szCs w:val="24"/>
        </w:rPr>
        <w:t xml:space="preserve">reductions of about </w:t>
      </w:r>
      <w:r w:rsidR="00F21D50">
        <w:rPr>
          <w:rFonts w:ascii="Times New Roman" w:hAnsi="Times New Roman" w:cs="Times New Roman"/>
          <w:sz w:val="24"/>
          <w:szCs w:val="24"/>
        </w:rPr>
        <w:t>0.795</w:t>
      </w:r>
      <w:r>
        <w:rPr>
          <w:rFonts w:ascii="Times New Roman" w:hAnsi="Times New Roman" w:cs="Times New Roman"/>
          <w:sz w:val="24"/>
          <w:szCs w:val="24"/>
        </w:rPr>
        <w:t xml:space="preserve"> opioid-related overdose</w:t>
      </w:r>
      <w:r w:rsidR="00F21D50">
        <w:rPr>
          <w:rFonts w:ascii="Times New Roman" w:hAnsi="Times New Roman" w:cs="Times New Roman"/>
          <w:sz w:val="24"/>
          <w:szCs w:val="24"/>
        </w:rPr>
        <w:t>s</w:t>
      </w:r>
      <w:r>
        <w:rPr>
          <w:rFonts w:ascii="Times New Roman" w:hAnsi="Times New Roman" w:cs="Times New Roman"/>
          <w:sz w:val="24"/>
          <w:szCs w:val="24"/>
        </w:rPr>
        <w:t xml:space="preserve"> per 100,000 people</w:t>
      </w:r>
      <w:r w:rsidR="00F21D50">
        <w:rPr>
          <w:rFonts w:ascii="Times New Roman" w:hAnsi="Times New Roman" w:cs="Times New Roman"/>
          <w:sz w:val="24"/>
          <w:szCs w:val="24"/>
        </w:rPr>
        <w:t xml:space="preserve"> annually</w:t>
      </w:r>
      <w:r w:rsidR="00C81F96">
        <w:rPr>
          <w:rFonts w:ascii="Times New Roman" w:hAnsi="Times New Roman" w:cs="Times New Roman"/>
          <w:sz w:val="24"/>
          <w:szCs w:val="24"/>
        </w:rPr>
        <w:t>, compared to states with a PDMP</w:t>
      </w:r>
      <w:r>
        <w:rPr>
          <w:rFonts w:ascii="Times New Roman" w:hAnsi="Times New Roman" w:cs="Times New Roman"/>
          <w:sz w:val="24"/>
          <w:szCs w:val="24"/>
        </w:rPr>
        <w:t xml:space="preserve">. </w:t>
      </w:r>
      <w:r w:rsidR="00F21D50">
        <w:rPr>
          <w:rFonts w:ascii="Times New Roman" w:hAnsi="Times New Roman" w:cs="Times New Roman"/>
          <w:sz w:val="24"/>
          <w:szCs w:val="24"/>
        </w:rPr>
        <w:t>This means that f</w:t>
      </w:r>
      <w:r>
        <w:rPr>
          <w:rFonts w:ascii="Times New Roman" w:hAnsi="Times New Roman" w:cs="Times New Roman"/>
          <w:sz w:val="24"/>
          <w:szCs w:val="24"/>
        </w:rPr>
        <w:t xml:space="preserve">or a state like California, with a population of about 39 million, </w:t>
      </w:r>
      <w:r w:rsidR="00F21D50">
        <w:rPr>
          <w:rFonts w:ascii="Times New Roman" w:hAnsi="Times New Roman" w:cs="Times New Roman"/>
          <w:sz w:val="24"/>
          <w:szCs w:val="24"/>
        </w:rPr>
        <w:t>we would have expected there to have been about 310 more opioid overdoses annually on average if California had never established a PDMP</w:t>
      </w:r>
      <w:r>
        <w:rPr>
          <w:rFonts w:ascii="Times New Roman" w:hAnsi="Times New Roman" w:cs="Times New Roman"/>
          <w:sz w:val="24"/>
          <w:szCs w:val="24"/>
        </w:rPr>
        <w:t xml:space="preserve">. </w:t>
      </w:r>
    </w:p>
    <w:p w14:paraId="5C123924" w14:textId="1C700C4A" w:rsidR="00F21D50" w:rsidRDefault="00F21D50" w:rsidP="0033379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606C2">
        <w:rPr>
          <w:rFonts w:ascii="Times New Roman" w:hAnsi="Times New Roman" w:cs="Times New Roman"/>
          <w:sz w:val="24"/>
          <w:szCs w:val="24"/>
        </w:rPr>
        <w:t xml:space="preserve">The results indicate that relative to the average overdose rates for the various categories of opioids, the reductions in overdose rates associated with PDMPs for prescription opioids and illicitly manufactured opioids are very similar. PDMPs were not associated with reductions in methadone overdose rates, which suggests that PDMPs may not </w:t>
      </w:r>
      <w:r w:rsidR="00A13D75">
        <w:rPr>
          <w:rFonts w:ascii="Times New Roman" w:hAnsi="Times New Roman" w:cs="Times New Roman"/>
          <w:sz w:val="24"/>
          <w:szCs w:val="24"/>
        </w:rPr>
        <w:t>be associated with reductions in overdose rates for all</w:t>
      </w:r>
      <w:r w:rsidR="00C81F96">
        <w:rPr>
          <w:rFonts w:ascii="Times New Roman" w:hAnsi="Times New Roman" w:cs="Times New Roman"/>
          <w:sz w:val="24"/>
          <w:szCs w:val="24"/>
        </w:rPr>
        <w:t xml:space="preserve"> types of</w:t>
      </w:r>
      <w:r w:rsidR="00A13D75">
        <w:rPr>
          <w:rFonts w:ascii="Times New Roman" w:hAnsi="Times New Roman" w:cs="Times New Roman"/>
          <w:sz w:val="24"/>
          <w:szCs w:val="24"/>
        </w:rPr>
        <w:t xml:space="preserve"> prescription opioids.</w:t>
      </w:r>
    </w:p>
    <w:p w14:paraId="03133520" w14:textId="77EB6389" w:rsidR="004B12C8" w:rsidRDefault="004B12C8" w:rsidP="00A13D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Future studies </w:t>
      </w:r>
      <w:r w:rsidR="00A13D75">
        <w:rPr>
          <w:rFonts w:ascii="Times New Roman" w:hAnsi="Times New Roman" w:cs="Times New Roman"/>
          <w:sz w:val="24"/>
          <w:szCs w:val="24"/>
        </w:rPr>
        <w:t>should focus on analyzing what characteristics of PDMPs have shown to be the most effective at reducing negative opioid-related outcomes, such as how frequently data is updated and how data is shared between states</w:t>
      </w:r>
      <w:r>
        <w:rPr>
          <w:rFonts w:ascii="Times New Roman" w:hAnsi="Times New Roman" w:cs="Times New Roman"/>
          <w:sz w:val="24"/>
          <w:szCs w:val="24"/>
        </w:rPr>
        <w:t>.</w:t>
      </w:r>
      <w:r w:rsidR="00A13D75">
        <w:rPr>
          <w:rFonts w:ascii="Times New Roman" w:hAnsi="Times New Roman" w:cs="Times New Roman"/>
          <w:sz w:val="24"/>
          <w:szCs w:val="24"/>
        </w:rPr>
        <w:t xml:space="preserve"> Also, future studies should focus on </w:t>
      </w:r>
      <w:proofErr w:type="gramStart"/>
      <w:r w:rsidR="00A13D75">
        <w:rPr>
          <w:rFonts w:ascii="Times New Roman" w:hAnsi="Times New Roman" w:cs="Times New Roman"/>
          <w:sz w:val="24"/>
          <w:szCs w:val="24"/>
        </w:rPr>
        <w:t>controlling for</w:t>
      </w:r>
      <w:proofErr w:type="gramEnd"/>
      <w:r w:rsidR="00A13D75">
        <w:rPr>
          <w:rFonts w:ascii="Times New Roman" w:hAnsi="Times New Roman" w:cs="Times New Roman"/>
          <w:sz w:val="24"/>
          <w:szCs w:val="24"/>
        </w:rPr>
        <w:t xml:space="preserve"> other </w:t>
      </w:r>
      <w:r w:rsidR="00C81F96">
        <w:rPr>
          <w:rFonts w:ascii="Times New Roman" w:hAnsi="Times New Roman" w:cs="Times New Roman"/>
          <w:sz w:val="24"/>
          <w:szCs w:val="24"/>
        </w:rPr>
        <w:t>state-level</w:t>
      </w:r>
      <w:r w:rsidR="00A13D75">
        <w:rPr>
          <w:rFonts w:ascii="Times New Roman" w:hAnsi="Times New Roman" w:cs="Times New Roman"/>
          <w:sz w:val="24"/>
          <w:szCs w:val="24"/>
        </w:rPr>
        <w:t xml:space="preserve"> programs and actions that have been taken over time that may have had an impact on opioid overdoses in that state.</w:t>
      </w:r>
    </w:p>
    <w:p w14:paraId="1FD65B70" w14:textId="610DAF97" w:rsidR="004B12C8" w:rsidRPr="00C81F96" w:rsidRDefault="004B12C8" w:rsidP="0033379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Creating well-funded and well-functioning PDMPs is unlikely to solve the opioid epidemic, but the evidence of a significant reduction in the opioid overdose death rate after PDMP implementation is economically significant and demonstrates that PDMPs are an effective </w:t>
      </w:r>
      <w:r w:rsidR="00C81F96">
        <w:rPr>
          <w:rFonts w:ascii="Times New Roman" w:hAnsi="Times New Roman" w:cs="Times New Roman"/>
          <w:sz w:val="24"/>
          <w:szCs w:val="24"/>
        </w:rPr>
        <w:t xml:space="preserve">action </w:t>
      </w:r>
      <w:r w:rsidR="00C81F96" w:rsidRPr="00C81F96">
        <w:rPr>
          <w:rFonts w:ascii="Times New Roman" w:hAnsi="Times New Roman" w:cs="Times New Roman"/>
          <w:sz w:val="24"/>
          <w:szCs w:val="24"/>
        </w:rPr>
        <w:t xml:space="preserve">to </w:t>
      </w:r>
      <w:r w:rsidRPr="00C81F96">
        <w:rPr>
          <w:rFonts w:ascii="Times New Roman" w:hAnsi="Times New Roman" w:cs="Times New Roman"/>
          <w:sz w:val="24"/>
          <w:szCs w:val="24"/>
        </w:rPr>
        <w:t>combat this problem. Policymakers should consider improving funding for PDMPs and improving interstate operability. These results also suggest that other related efforts to combat the epidemic may also be worthwhile.</w:t>
      </w:r>
    </w:p>
    <w:p w14:paraId="375BE53E" w14:textId="77777777" w:rsidR="004B12C8" w:rsidRPr="00C81F96" w:rsidRDefault="004B12C8" w:rsidP="004B12C8">
      <w:pPr>
        <w:rPr>
          <w:rFonts w:ascii="Times New Roman" w:hAnsi="Times New Roman" w:cs="Times New Roman"/>
          <w:sz w:val="24"/>
          <w:szCs w:val="24"/>
        </w:rPr>
      </w:pPr>
    </w:p>
    <w:p w14:paraId="64F50B1F" w14:textId="77777777" w:rsidR="004B12C8" w:rsidRPr="00C81F96" w:rsidRDefault="004B12C8" w:rsidP="004B12C8">
      <w:pPr>
        <w:rPr>
          <w:rFonts w:ascii="Times New Roman" w:hAnsi="Times New Roman" w:cs="Times New Roman"/>
          <w:sz w:val="24"/>
          <w:szCs w:val="24"/>
        </w:rPr>
      </w:pPr>
    </w:p>
    <w:p w14:paraId="2F2F92B0" w14:textId="77777777" w:rsidR="007529B9" w:rsidRDefault="007529B9" w:rsidP="006D14D7">
      <w:pPr>
        <w:spacing w:after="0" w:line="480" w:lineRule="auto"/>
        <w:jc w:val="both"/>
        <w:rPr>
          <w:rFonts w:ascii="Times New Roman" w:hAnsi="Times New Roman" w:cs="Times New Roman"/>
          <w:b/>
          <w:bCs/>
          <w:sz w:val="24"/>
          <w:szCs w:val="24"/>
        </w:rPr>
      </w:pPr>
    </w:p>
    <w:p w14:paraId="0941B377" w14:textId="6A8FF179" w:rsidR="004B12C8" w:rsidRPr="00C81F96" w:rsidRDefault="004B12C8" w:rsidP="006D14D7">
      <w:pPr>
        <w:spacing w:after="0" w:line="480" w:lineRule="auto"/>
        <w:jc w:val="both"/>
        <w:rPr>
          <w:rFonts w:ascii="Times New Roman" w:hAnsi="Times New Roman" w:cs="Times New Roman"/>
          <w:b/>
          <w:bCs/>
          <w:sz w:val="24"/>
          <w:szCs w:val="24"/>
        </w:rPr>
      </w:pPr>
      <w:r w:rsidRPr="00C81F96">
        <w:rPr>
          <w:rFonts w:ascii="Times New Roman" w:hAnsi="Times New Roman" w:cs="Times New Roman"/>
          <w:b/>
          <w:bCs/>
          <w:sz w:val="24"/>
          <w:szCs w:val="24"/>
        </w:rPr>
        <w:lastRenderedPageBreak/>
        <w:t>References</w:t>
      </w:r>
    </w:p>
    <w:p w14:paraId="0EFF476C" w14:textId="031AD7A2" w:rsidR="00C81F96" w:rsidRDefault="003B281C" w:rsidP="006D14D7">
      <w:pPr>
        <w:pStyle w:val="NormalWeb"/>
        <w:spacing w:before="0" w:beforeAutospacing="0" w:after="0" w:afterAutospacing="0" w:line="480" w:lineRule="auto"/>
        <w:ind w:left="567" w:hanging="567"/>
      </w:pPr>
      <w:r w:rsidRPr="00C81F96">
        <w:t xml:space="preserve">CAMH. (2021, August). </w:t>
      </w:r>
      <w:r w:rsidRPr="00C81F96">
        <w:rPr>
          <w:i/>
          <w:iCs/>
        </w:rPr>
        <w:t>Methadone</w:t>
      </w:r>
      <w:r w:rsidRPr="00C81F96">
        <w:t xml:space="preserve">. CAMH. </w:t>
      </w:r>
      <w:hyperlink r:id="rId8" w:history="1">
        <w:r w:rsidR="00C81F96" w:rsidRPr="004918B4">
          <w:rPr>
            <w:rStyle w:val="Hyperlink"/>
          </w:rPr>
          <w:t>https://www.camh.ca/en/health-info/mental-illness-and-addiction-index/methadone</w:t>
        </w:r>
      </w:hyperlink>
    </w:p>
    <w:p w14:paraId="443B0004" w14:textId="12B0ABE8" w:rsidR="00C81F96" w:rsidRPr="00C81F96" w:rsidRDefault="003B281C" w:rsidP="00C81F96">
      <w:pPr>
        <w:pStyle w:val="NormalWeb"/>
        <w:spacing w:before="0" w:beforeAutospacing="0" w:after="0" w:afterAutospacing="0" w:line="480" w:lineRule="auto"/>
        <w:ind w:left="567" w:hanging="567"/>
      </w:pPr>
      <w:r w:rsidRPr="00C81F96">
        <w:t xml:space="preserve"> </w:t>
      </w:r>
      <w:r w:rsidR="00DE6940" w:rsidRPr="00C81F96">
        <w:t xml:space="preserve">CDC WONDER. (2023). </w:t>
      </w:r>
      <w:r w:rsidR="00DE6940" w:rsidRPr="00C81F96">
        <w:rPr>
          <w:i/>
          <w:iCs/>
        </w:rPr>
        <w:t>Multiple cause of death, 1999-2020 request</w:t>
      </w:r>
      <w:r w:rsidR="00DE6940" w:rsidRPr="00C81F96">
        <w:t xml:space="preserve">. Centers for Disease Control and Prevention. </w:t>
      </w:r>
      <w:hyperlink r:id="rId9" w:history="1">
        <w:r w:rsidR="008A7599" w:rsidRPr="00C81F96">
          <w:rPr>
            <w:rStyle w:val="Hyperlink"/>
          </w:rPr>
          <w:t>https://wonder.cdc.gov/mcd-icd10.html</w:t>
        </w:r>
      </w:hyperlink>
    </w:p>
    <w:p w14:paraId="1BB31042" w14:textId="77777777" w:rsidR="006D14D7" w:rsidRPr="00C81F96" w:rsidRDefault="00E610ED" w:rsidP="006D14D7">
      <w:pPr>
        <w:pStyle w:val="NormalWeb"/>
        <w:spacing w:before="0" w:beforeAutospacing="0" w:after="0" w:afterAutospacing="0" w:line="480" w:lineRule="auto"/>
        <w:rPr>
          <w:i/>
          <w:iCs/>
        </w:rPr>
      </w:pPr>
      <w:r w:rsidRPr="00C81F96">
        <w:t xml:space="preserve">Centers for Disease Control and Prevention. (2022a, June 1). </w:t>
      </w:r>
      <w:r w:rsidRPr="00C81F96">
        <w:rPr>
          <w:i/>
          <w:iCs/>
        </w:rPr>
        <w:t xml:space="preserve">Understanding the opioid overdose </w:t>
      </w:r>
    </w:p>
    <w:p w14:paraId="439DEF4C" w14:textId="67BF2A45" w:rsidR="00E610ED" w:rsidRPr="00C81F96" w:rsidRDefault="00E610ED" w:rsidP="006D14D7">
      <w:pPr>
        <w:pStyle w:val="NormalWeb"/>
        <w:spacing w:before="0" w:beforeAutospacing="0" w:after="0" w:afterAutospacing="0" w:line="480" w:lineRule="auto"/>
        <w:ind w:left="567"/>
        <w:rPr>
          <w:color w:val="0563C1" w:themeColor="hyperlink"/>
          <w:u w:val="single"/>
        </w:rPr>
      </w:pPr>
      <w:r w:rsidRPr="00C81F96">
        <w:rPr>
          <w:i/>
          <w:iCs/>
        </w:rPr>
        <w:t>epidemic</w:t>
      </w:r>
      <w:r w:rsidRPr="00C81F96">
        <w:t xml:space="preserve">. Centers for Disease Control and Prevention. Retrieved March 24, 2023, from </w:t>
      </w:r>
      <w:hyperlink r:id="rId10" w:history="1">
        <w:r w:rsidR="006D14D7" w:rsidRPr="00C81F96">
          <w:rPr>
            <w:rStyle w:val="Hyperlink"/>
            <w:color w:val="4472C4" w:themeColor="accent1"/>
          </w:rPr>
          <w:t>https://www.cdc.gov/opioids/basics/epidemic.ht</w:t>
        </w:r>
        <w:r w:rsidR="006D14D7" w:rsidRPr="00C81F96">
          <w:rPr>
            <w:rStyle w:val="Hyperlink"/>
            <w:color w:val="4472C4" w:themeColor="accent1"/>
          </w:rPr>
          <w:t>m</w:t>
        </w:r>
        <w:r w:rsidR="006D14D7" w:rsidRPr="00C81F96">
          <w:rPr>
            <w:rStyle w:val="Hyperlink"/>
            <w:color w:val="4472C4" w:themeColor="accent1"/>
          </w:rPr>
          <w:t>l#:~:text=The%20first%20wave%20began%20with,overdose%20deaths%20involving%20heroin4</w:t>
        </w:r>
      </w:hyperlink>
    </w:p>
    <w:p w14:paraId="773A1B7D" w14:textId="19D22853" w:rsidR="00816536" w:rsidRPr="00C81F96" w:rsidRDefault="006D5583" w:rsidP="00816536">
      <w:pPr>
        <w:pStyle w:val="NormalWeb"/>
        <w:spacing w:before="0" w:beforeAutospacing="0" w:after="0" w:afterAutospacing="0" w:line="480" w:lineRule="auto"/>
        <w:ind w:left="567" w:hanging="567"/>
      </w:pPr>
      <w:r w:rsidRPr="00C81F96">
        <w:t>Centers for Disease Control and Prevention. (2022</w:t>
      </w:r>
      <w:r w:rsidR="00E610ED" w:rsidRPr="00C81F96">
        <w:t>b</w:t>
      </w:r>
      <w:r w:rsidRPr="00C81F96">
        <w:t xml:space="preserve">, June 6). </w:t>
      </w:r>
      <w:r w:rsidRPr="00C81F96">
        <w:rPr>
          <w:i/>
          <w:iCs/>
        </w:rPr>
        <w:t>Synthetic Opioid Overdose Data</w:t>
      </w:r>
      <w:r w:rsidRPr="00C81F96">
        <w:t xml:space="preserve">. Centers for Disease Control and Prevention. </w:t>
      </w:r>
      <w:hyperlink r:id="rId11" w:history="1">
        <w:r w:rsidR="00816536" w:rsidRPr="00C81F96">
          <w:rPr>
            <w:rStyle w:val="Hyperlink"/>
            <w:color w:val="4472C4" w:themeColor="accent1"/>
          </w:rPr>
          <w:t>https://www.cdc.</w:t>
        </w:r>
        <w:r w:rsidR="00816536" w:rsidRPr="00C81F96">
          <w:rPr>
            <w:rStyle w:val="Hyperlink"/>
            <w:color w:val="4472C4" w:themeColor="accent1"/>
          </w:rPr>
          <w:t>g</w:t>
        </w:r>
        <w:r w:rsidR="00816536" w:rsidRPr="00C81F96">
          <w:rPr>
            <w:rStyle w:val="Hyperlink"/>
            <w:color w:val="4472C4" w:themeColor="accent1"/>
          </w:rPr>
          <w:t>ov/drugoverdose/deaths/synthetic/index.html</w:t>
        </w:r>
      </w:hyperlink>
    </w:p>
    <w:p w14:paraId="4AD51ADB" w14:textId="0539DCF5" w:rsidR="008A7599" w:rsidRPr="00C81F96" w:rsidRDefault="006D5583" w:rsidP="00816536">
      <w:pPr>
        <w:pStyle w:val="NormalWeb"/>
        <w:spacing w:before="0" w:beforeAutospacing="0" w:after="0" w:afterAutospacing="0" w:line="480" w:lineRule="auto"/>
        <w:ind w:left="567" w:hanging="567"/>
        <w:rPr>
          <w:rStyle w:val="Hyperlink"/>
          <w:color w:val="auto"/>
          <w:u w:val="none"/>
        </w:rPr>
      </w:pPr>
      <w:r w:rsidRPr="00C81F96">
        <w:t xml:space="preserve"> </w:t>
      </w:r>
      <w:r w:rsidR="00D20D8B" w:rsidRPr="00C81F96">
        <w:t xml:space="preserve">Centers for Disease Control and Prevention. (2022c, November 3). </w:t>
      </w:r>
      <w:r w:rsidR="00D20D8B" w:rsidRPr="00C81F96">
        <w:rPr>
          <w:i/>
          <w:iCs/>
        </w:rPr>
        <w:t>Prescription Drug Monitoring Programs (PDMPs)</w:t>
      </w:r>
      <w:r w:rsidR="00D20D8B" w:rsidRPr="00C81F96">
        <w:t xml:space="preserve">. Centers for Disease Control and Prevention. </w:t>
      </w:r>
      <w:hyperlink r:id="rId12" w:anchor=":~:text=What%20is%20a%20PDMP%3F,be%20at%20risk%20for%20overdose" w:history="1">
        <w:r w:rsidR="00D20D8B" w:rsidRPr="00C81F96">
          <w:rPr>
            <w:rStyle w:val="Hyperlink"/>
          </w:rPr>
          <w:t>https://www.cdc.gov/opioids/healthcare-professionals/pdmps.html#:~:text=What%20is%20a%20PDMP%3F,be%20at%20risk%20for%20overdose</w:t>
        </w:r>
      </w:hyperlink>
    </w:p>
    <w:p w14:paraId="55DFF92E" w14:textId="77777777" w:rsidR="006D14D7" w:rsidRPr="00C81F96" w:rsidRDefault="00E610ED" w:rsidP="006D14D7">
      <w:pPr>
        <w:pStyle w:val="NormalWeb"/>
        <w:spacing w:before="0" w:beforeAutospacing="0" w:after="0" w:afterAutospacing="0" w:line="480" w:lineRule="auto"/>
        <w:rPr>
          <w:i/>
          <w:iCs/>
        </w:rPr>
      </w:pPr>
      <w:r w:rsidRPr="00C81F96">
        <w:t>Centers for Disease Control and Prevention. (2022</w:t>
      </w:r>
      <w:r w:rsidR="00D20D8B" w:rsidRPr="00C81F96">
        <w:t>d</w:t>
      </w:r>
      <w:r w:rsidRPr="00C81F96">
        <w:t xml:space="preserve">, December 5). </w:t>
      </w:r>
      <w:r w:rsidRPr="00C81F96">
        <w:rPr>
          <w:i/>
          <w:iCs/>
        </w:rPr>
        <w:t xml:space="preserve">Get Informed: Prescription </w:t>
      </w:r>
    </w:p>
    <w:p w14:paraId="574B0207" w14:textId="2455CCD8" w:rsidR="00C81F96" w:rsidRDefault="00E610ED" w:rsidP="00C81F96">
      <w:pPr>
        <w:pStyle w:val="NormalWeb"/>
        <w:spacing w:before="0" w:beforeAutospacing="0" w:after="0" w:afterAutospacing="0" w:line="480" w:lineRule="auto"/>
        <w:ind w:left="720"/>
      </w:pPr>
      <w:r w:rsidRPr="00C81F96">
        <w:rPr>
          <w:i/>
          <w:iCs/>
        </w:rPr>
        <w:t>Opioids: The Basics</w:t>
      </w:r>
      <w:r w:rsidRPr="00C81F96">
        <w:t xml:space="preserve">. Centers for Disease Control and Prevention. </w:t>
      </w:r>
      <w:hyperlink r:id="rId13" w:history="1">
        <w:r w:rsidR="00C81F96" w:rsidRPr="004918B4">
          <w:rPr>
            <w:rStyle w:val="Hyperlink"/>
          </w:rPr>
          <w:t>https://www.cdc.gov/rxawareness/information/index.html</w:t>
        </w:r>
      </w:hyperlink>
    </w:p>
    <w:p w14:paraId="07BDEBDE" w14:textId="627DC196" w:rsidR="00C81F96" w:rsidRPr="00C81F96" w:rsidRDefault="00C81F96" w:rsidP="00C81F96">
      <w:pPr>
        <w:pStyle w:val="NormalWeb"/>
        <w:spacing w:before="0" w:beforeAutospacing="0" w:after="0" w:afterAutospacing="0" w:line="480" w:lineRule="auto"/>
      </w:pPr>
      <w:r w:rsidRPr="00C81F96">
        <w:rPr>
          <w:color w:val="212121"/>
          <w:shd w:val="clear" w:color="auto" w:fill="FFFFFF"/>
        </w:rPr>
        <w:t xml:space="preserve">Centers for Medicare &amp; Medicaid Services. (2023). </w:t>
      </w:r>
      <w:r w:rsidRPr="00C81F96">
        <w:rPr>
          <w:i/>
          <w:iCs/>
          <w:color w:val="212121"/>
          <w:shd w:val="clear" w:color="auto" w:fill="FFFFFF"/>
        </w:rPr>
        <w:t xml:space="preserve">Health expenditures by state of residence: </w:t>
      </w:r>
    </w:p>
    <w:p w14:paraId="09692928" w14:textId="6D34182A" w:rsidR="00E610ED" w:rsidRPr="00C81F96" w:rsidRDefault="00C81F96" w:rsidP="00C81F96">
      <w:pPr>
        <w:pStyle w:val="Heading1"/>
        <w:shd w:val="clear" w:color="auto" w:fill="FFFFFF"/>
        <w:spacing w:before="0" w:beforeAutospacing="0" w:after="0" w:afterAutospacing="0" w:line="480" w:lineRule="auto"/>
        <w:ind w:left="720"/>
        <w:rPr>
          <w:rStyle w:val="Hyperlink"/>
          <w:b w:val="0"/>
          <w:bCs w:val="0"/>
          <w:color w:val="212121"/>
          <w:sz w:val="24"/>
          <w:szCs w:val="24"/>
          <w:u w:val="none"/>
          <w:shd w:val="clear" w:color="auto" w:fill="FFFFFF"/>
        </w:rPr>
      </w:pPr>
      <w:r w:rsidRPr="00C81F96">
        <w:rPr>
          <w:b w:val="0"/>
          <w:bCs w:val="0"/>
          <w:i/>
          <w:iCs/>
          <w:color w:val="212121"/>
          <w:sz w:val="24"/>
          <w:szCs w:val="24"/>
          <w:shd w:val="clear" w:color="auto" w:fill="FFFFFF"/>
        </w:rPr>
        <w:t xml:space="preserve">summary tables: Table 11 </w:t>
      </w:r>
      <w:r w:rsidRPr="00C81F96">
        <w:rPr>
          <w:b w:val="0"/>
          <w:bCs w:val="0"/>
          <w:color w:val="212121"/>
          <w:sz w:val="24"/>
          <w:szCs w:val="24"/>
          <w:shd w:val="clear" w:color="auto" w:fill="FFFFFF"/>
        </w:rPr>
        <w:t xml:space="preserve">[Data set]. CMS.gov. </w:t>
      </w:r>
      <w:hyperlink r:id="rId14" w:history="1">
        <w:r w:rsidRPr="00C81F96">
          <w:rPr>
            <w:rStyle w:val="Hyperlink"/>
            <w:b w:val="0"/>
            <w:bCs w:val="0"/>
            <w:sz w:val="24"/>
            <w:szCs w:val="24"/>
            <w:shd w:val="clear" w:color="auto" w:fill="FFFFFF"/>
          </w:rPr>
          <w:t>https://www.cms.gov/research-statistics-data-and-systems/statistics-trends-and-reports/nationalhealthexpenddata/nhe-fact-sheet</w:t>
        </w:r>
      </w:hyperlink>
    </w:p>
    <w:p w14:paraId="0CB14F48" w14:textId="77777777" w:rsidR="004B12C8" w:rsidRPr="00C81F96" w:rsidRDefault="004B12C8" w:rsidP="006D14D7">
      <w:pPr>
        <w:spacing w:after="0" w:line="480" w:lineRule="auto"/>
        <w:rPr>
          <w:rFonts w:ascii="Times New Roman" w:hAnsi="Times New Roman" w:cs="Times New Roman"/>
          <w:color w:val="212121"/>
          <w:sz w:val="24"/>
          <w:szCs w:val="24"/>
          <w:shd w:val="clear" w:color="auto" w:fill="FFFFFF"/>
        </w:rPr>
      </w:pPr>
      <w:proofErr w:type="spellStart"/>
      <w:r w:rsidRPr="00C81F96">
        <w:rPr>
          <w:rFonts w:ascii="Times New Roman" w:hAnsi="Times New Roman" w:cs="Times New Roman"/>
          <w:color w:val="212121"/>
          <w:sz w:val="24"/>
          <w:szCs w:val="24"/>
          <w:shd w:val="clear" w:color="auto" w:fill="FFFFFF"/>
        </w:rPr>
        <w:lastRenderedPageBreak/>
        <w:t>Cerdá</w:t>
      </w:r>
      <w:proofErr w:type="spellEnd"/>
      <w:r w:rsidRPr="00C81F96">
        <w:rPr>
          <w:rFonts w:ascii="Times New Roman" w:hAnsi="Times New Roman" w:cs="Times New Roman"/>
          <w:color w:val="212121"/>
          <w:sz w:val="24"/>
          <w:szCs w:val="24"/>
          <w:shd w:val="clear" w:color="auto" w:fill="FFFFFF"/>
        </w:rPr>
        <w:t xml:space="preserve">, M., </w:t>
      </w:r>
      <w:proofErr w:type="spellStart"/>
      <w:r w:rsidRPr="00C81F96">
        <w:rPr>
          <w:rFonts w:ascii="Times New Roman" w:hAnsi="Times New Roman" w:cs="Times New Roman"/>
          <w:color w:val="212121"/>
          <w:sz w:val="24"/>
          <w:szCs w:val="24"/>
          <w:shd w:val="clear" w:color="auto" w:fill="FFFFFF"/>
        </w:rPr>
        <w:t>Ponicki</w:t>
      </w:r>
      <w:proofErr w:type="spellEnd"/>
      <w:r w:rsidRPr="00C81F96">
        <w:rPr>
          <w:rFonts w:ascii="Times New Roman" w:hAnsi="Times New Roman" w:cs="Times New Roman"/>
          <w:color w:val="212121"/>
          <w:sz w:val="24"/>
          <w:szCs w:val="24"/>
          <w:shd w:val="clear" w:color="auto" w:fill="FFFFFF"/>
        </w:rPr>
        <w:t xml:space="preserve">, W. R., Smith, N., Rivera-Aguirre, A., Davis, C. S., Marshall, B. D. L., Fink, </w:t>
      </w:r>
    </w:p>
    <w:p w14:paraId="093B3728" w14:textId="6E603246" w:rsidR="004B12C8" w:rsidRPr="00C81F96" w:rsidRDefault="004B12C8" w:rsidP="006D14D7">
      <w:pPr>
        <w:spacing w:after="0" w:line="480" w:lineRule="auto"/>
        <w:ind w:left="720"/>
        <w:rPr>
          <w:rStyle w:val="Hyperlink"/>
          <w:rFonts w:ascii="Times New Roman" w:hAnsi="Times New Roman" w:cs="Times New Roman"/>
          <w:sz w:val="24"/>
          <w:szCs w:val="24"/>
        </w:rPr>
      </w:pPr>
      <w:r w:rsidRPr="00C81F96">
        <w:rPr>
          <w:rFonts w:ascii="Times New Roman" w:hAnsi="Times New Roman" w:cs="Times New Roman"/>
          <w:color w:val="212121"/>
          <w:sz w:val="24"/>
          <w:szCs w:val="24"/>
          <w:shd w:val="clear" w:color="auto" w:fill="FFFFFF"/>
        </w:rPr>
        <w:t>D. S., Henry, S. G., Castillo-</w:t>
      </w:r>
      <w:proofErr w:type="spellStart"/>
      <w:r w:rsidRPr="00C81F96">
        <w:rPr>
          <w:rFonts w:ascii="Times New Roman" w:hAnsi="Times New Roman" w:cs="Times New Roman"/>
          <w:color w:val="212121"/>
          <w:sz w:val="24"/>
          <w:szCs w:val="24"/>
          <w:shd w:val="clear" w:color="auto" w:fill="FFFFFF"/>
        </w:rPr>
        <w:t>Carniglia</w:t>
      </w:r>
      <w:proofErr w:type="spellEnd"/>
      <w:r w:rsidRPr="00C81F96">
        <w:rPr>
          <w:rFonts w:ascii="Times New Roman" w:hAnsi="Times New Roman" w:cs="Times New Roman"/>
          <w:color w:val="212121"/>
          <w:sz w:val="24"/>
          <w:szCs w:val="24"/>
          <w:shd w:val="clear" w:color="auto" w:fill="FFFFFF"/>
        </w:rPr>
        <w:t xml:space="preserve">, A., Wintemute, G. J., </w:t>
      </w:r>
      <w:proofErr w:type="spellStart"/>
      <w:r w:rsidRPr="00C81F96">
        <w:rPr>
          <w:rFonts w:ascii="Times New Roman" w:hAnsi="Times New Roman" w:cs="Times New Roman"/>
          <w:color w:val="212121"/>
          <w:sz w:val="24"/>
          <w:szCs w:val="24"/>
          <w:shd w:val="clear" w:color="auto" w:fill="FFFFFF"/>
        </w:rPr>
        <w:t>Gaidus</w:t>
      </w:r>
      <w:proofErr w:type="spellEnd"/>
      <w:r w:rsidRPr="00C81F96">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C81F96">
        <w:rPr>
          <w:rFonts w:ascii="Times New Roman" w:hAnsi="Times New Roman" w:cs="Times New Roman"/>
          <w:i/>
          <w:iCs/>
          <w:color w:val="212121"/>
          <w:sz w:val="24"/>
          <w:szCs w:val="24"/>
          <w:shd w:val="clear" w:color="auto" w:fill="FFFFFF"/>
        </w:rPr>
        <w:t>Epidemiology (Cambridge, Mass.)</w:t>
      </w:r>
      <w:r w:rsidRPr="00C81F96">
        <w:rPr>
          <w:rFonts w:ascii="Times New Roman" w:hAnsi="Times New Roman" w:cs="Times New Roman"/>
          <w:color w:val="212121"/>
          <w:sz w:val="24"/>
          <w:szCs w:val="24"/>
          <w:shd w:val="clear" w:color="auto" w:fill="FFFFFF"/>
        </w:rPr>
        <w:t>, </w:t>
      </w:r>
      <w:r w:rsidRPr="00C81F96">
        <w:rPr>
          <w:rFonts w:ascii="Times New Roman" w:hAnsi="Times New Roman" w:cs="Times New Roman"/>
          <w:i/>
          <w:iCs/>
          <w:color w:val="212121"/>
          <w:sz w:val="24"/>
          <w:szCs w:val="24"/>
          <w:shd w:val="clear" w:color="auto" w:fill="FFFFFF"/>
        </w:rPr>
        <w:t>31</w:t>
      </w:r>
      <w:r w:rsidRPr="00C81F96">
        <w:rPr>
          <w:rFonts w:ascii="Times New Roman" w:hAnsi="Times New Roman" w:cs="Times New Roman"/>
          <w:color w:val="212121"/>
          <w:sz w:val="24"/>
          <w:szCs w:val="24"/>
          <w:shd w:val="clear" w:color="auto" w:fill="FFFFFF"/>
        </w:rPr>
        <w:t xml:space="preserve">(1), 32–42. </w:t>
      </w:r>
      <w:hyperlink r:id="rId15" w:history="1">
        <w:r w:rsidR="00307095" w:rsidRPr="00C81F96">
          <w:rPr>
            <w:rStyle w:val="Hyperlink"/>
            <w:rFonts w:ascii="Times New Roman" w:hAnsi="Times New Roman" w:cs="Times New Roman"/>
            <w:color w:val="4472C4" w:themeColor="accent1"/>
            <w:sz w:val="24"/>
            <w:szCs w:val="24"/>
            <w:shd w:val="clear" w:color="auto" w:fill="FFFFFF"/>
          </w:rPr>
          <w:t>https:</w:t>
        </w:r>
        <w:r w:rsidR="00307095" w:rsidRPr="00C81F96">
          <w:rPr>
            <w:rStyle w:val="Hyperlink"/>
            <w:rFonts w:ascii="Times New Roman" w:hAnsi="Times New Roman" w:cs="Times New Roman"/>
            <w:color w:val="4472C4" w:themeColor="accent1"/>
            <w:sz w:val="24"/>
            <w:szCs w:val="24"/>
          </w:rPr>
          <w:t>//pubmed.ncbi.nlm</w:t>
        </w:r>
        <w:r w:rsidR="00307095" w:rsidRPr="00C81F96">
          <w:rPr>
            <w:rStyle w:val="Hyperlink"/>
            <w:rFonts w:ascii="Times New Roman" w:hAnsi="Times New Roman" w:cs="Times New Roman"/>
            <w:color w:val="4472C4" w:themeColor="accent1"/>
            <w:sz w:val="24"/>
            <w:szCs w:val="24"/>
          </w:rPr>
          <w:t>.</w:t>
        </w:r>
        <w:r w:rsidR="00307095" w:rsidRPr="00C81F96">
          <w:rPr>
            <w:rStyle w:val="Hyperlink"/>
            <w:rFonts w:ascii="Times New Roman" w:hAnsi="Times New Roman" w:cs="Times New Roman"/>
            <w:color w:val="4472C4" w:themeColor="accent1"/>
            <w:sz w:val="24"/>
            <w:szCs w:val="24"/>
          </w:rPr>
          <w:t>nih.gov/31596794/</w:t>
        </w:r>
      </w:hyperlink>
    </w:p>
    <w:p w14:paraId="77F8286D" w14:textId="2C225411" w:rsidR="006D5583" w:rsidRPr="00C81F96" w:rsidRDefault="006D5583" w:rsidP="006D14D7">
      <w:pPr>
        <w:pStyle w:val="NormalWeb"/>
        <w:spacing w:before="0" w:beforeAutospacing="0" w:after="0" w:afterAutospacing="0" w:line="480" w:lineRule="auto"/>
        <w:ind w:left="567" w:hanging="567"/>
      </w:pPr>
      <w:r w:rsidRPr="00C81F96">
        <w:t xml:space="preserve">Drug Enforcement Administration. (2020, April). </w:t>
      </w:r>
      <w:r w:rsidRPr="00C81F96">
        <w:rPr>
          <w:i/>
          <w:iCs/>
        </w:rPr>
        <w:t>Heroin</w:t>
      </w:r>
      <w:r w:rsidRPr="00C81F96">
        <w:t xml:space="preserve">. Drug Fact Sheet. </w:t>
      </w:r>
      <w:hyperlink r:id="rId16" w:history="1">
        <w:r w:rsidRPr="00C81F96">
          <w:rPr>
            <w:rStyle w:val="Hyperlink"/>
          </w:rPr>
          <w:t>https://www.dea.gov/sites/default/files/2020-06/Heroin-2020.pdf</w:t>
        </w:r>
      </w:hyperlink>
    </w:p>
    <w:p w14:paraId="3320AB25" w14:textId="77777777" w:rsidR="006D14D7" w:rsidRPr="00C81F96" w:rsidRDefault="00307095" w:rsidP="006D14D7">
      <w:pPr>
        <w:pStyle w:val="NormalWeb"/>
        <w:spacing w:before="0" w:beforeAutospacing="0" w:after="0" w:afterAutospacing="0" w:line="480" w:lineRule="auto"/>
      </w:pPr>
      <w:r w:rsidRPr="00C81F96">
        <w:t>IP</w:t>
      </w:r>
      <w:r w:rsidR="006D14D7" w:rsidRPr="00C81F96">
        <w:t>U</w:t>
      </w:r>
      <w:r w:rsidRPr="00C81F96">
        <w:t xml:space="preserve">MS USA. (2022). </w:t>
      </w:r>
      <w:r w:rsidRPr="00C81F96">
        <w:rPr>
          <w:i/>
          <w:iCs/>
        </w:rPr>
        <w:t>U.S. Census Data for Social, Economic, and Health Research</w:t>
      </w:r>
      <w:r w:rsidRPr="00C81F96">
        <w:t xml:space="preserve">. IPUMS </w:t>
      </w:r>
    </w:p>
    <w:p w14:paraId="6540E644" w14:textId="48BEEA5F" w:rsidR="00C81F96" w:rsidRDefault="00307095" w:rsidP="00C81F96">
      <w:pPr>
        <w:pStyle w:val="NormalWeb"/>
        <w:spacing w:before="0" w:beforeAutospacing="0" w:after="0" w:afterAutospacing="0" w:line="480" w:lineRule="auto"/>
        <w:ind w:firstLine="720"/>
      </w:pPr>
      <w:r w:rsidRPr="00C81F96">
        <w:t xml:space="preserve">USA. </w:t>
      </w:r>
      <w:hyperlink r:id="rId17" w:history="1">
        <w:r w:rsidR="00C81F96" w:rsidRPr="004918B4">
          <w:rPr>
            <w:rStyle w:val="Hyperlink"/>
          </w:rPr>
          <w:t>https://usa.ipums.org/usa/index.shtml</w:t>
        </w:r>
      </w:hyperlink>
    </w:p>
    <w:p w14:paraId="3FBF9D46" w14:textId="77777777" w:rsidR="004B12C8" w:rsidRPr="00C81F96" w:rsidRDefault="004B12C8" w:rsidP="006D14D7">
      <w:pPr>
        <w:pStyle w:val="Heading1"/>
        <w:shd w:val="clear" w:color="auto" w:fill="FFFFFF"/>
        <w:spacing w:before="0" w:beforeAutospacing="0" w:after="0" w:afterAutospacing="0" w:line="480" w:lineRule="auto"/>
        <w:rPr>
          <w:b w:val="0"/>
          <w:bCs w:val="0"/>
          <w:color w:val="212121"/>
          <w:sz w:val="24"/>
          <w:szCs w:val="24"/>
          <w:shd w:val="clear" w:color="auto" w:fill="FFFFFF"/>
        </w:rPr>
      </w:pPr>
      <w:r w:rsidRPr="00C81F96">
        <w:rPr>
          <w:b w:val="0"/>
          <w:bCs w:val="0"/>
          <w:color w:val="212121"/>
          <w:sz w:val="24"/>
          <w:szCs w:val="24"/>
          <w:shd w:val="clear" w:color="auto" w:fill="FFFFFF"/>
        </w:rPr>
        <w:t xml:space="preserve">Nam, Y. H., Shea, D. G., Shi, Y., &amp; Moran, J. R. (2017). State prescription drug monitoring </w:t>
      </w:r>
    </w:p>
    <w:p w14:paraId="3501528F" w14:textId="448286FD" w:rsidR="004B12C8" w:rsidRPr="00C81F96" w:rsidRDefault="004B12C8" w:rsidP="006D14D7">
      <w:pPr>
        <w:pStyle w:val="Heading1"/>
        <w:shd w:val="clear" w:color="auto" w:fill="FFFFFF"/>
        <w:spacing w:before="0" w:beforeAutospacing="0" w:after="0" w:afterAutospacing="0" w:line="480" w:lineRule="auto"/>
        <w:ind w:left="720"/>
        <w:rPr>
          <w:rStyle w:val="Hyperlink"/>
          <w:b w:val="0"/>
          <w:bCs w:val="0"/>
          <w:sz w:val="24"/>
          <w:szCs w:val="24"/>
          <w:shd w:val="clear" w:color="auto" w:fill="FFFFFF"/>
        </w:rPr>
      </w:pPr>
      <w:r w:rsidRPr="00C81F96">
        <w:rPr>
          <w:b w:val="0"/>
          <w:bCs w:val="0"/>
          <w:color w:val="212121"/>
          <w:sz w:val="24"/>
          <w:szCs w:val="24"/>
          <w:shd w:val="clear" w:color="auto" w:fill="FFFFFF"/>
        </w:rPr>
        <w:t>programs and fatal drug overdoses. </w:t>
      </w:r>
      <w:r w:rsidRPr="00C81F96">
        <w:rPr>
          <w:b w:val="0"/>
          <w:bCs w:val="0"/>
          <w:i/>
          <w:iCs/>
          <w:color w:val="212121"/>
          <w:sz w:val="24"/>
          <w:szCs w:val="24"/>
          <w:shd w:val="clear" w:color="auto" w:fill="FFFFFF"/>
        </w:rPr>
        <w:t>The American journal of managed care</w:t>
      </w:r>
      <w:r w:rsidRPr="00C81F96">
        <w:rPr>
          <w:b w:val="0"/>
          <w:bCs w:val="0"/>
          <w:color w:val="212121"/>
          <w:sz w:val="24"/>
          <w:szCs w:val="24"/>
          <w:shd w:val="clear" w:color="auto" w:fill="FFFFFF"/>
        </w:rPr>
        <w:t>, </w:t>
      </w:r>
      <w:r w:rsidRPr="00C81F96">
        <w:rPr>
          <w:b w:val="0"/>
          <w:bCs w:val="0"/>
          <w:i/>
          <w:iCs/>
          <w:color w:val="212121"/>
          <w:sz w:val="24"/>
          <w:szCs w:val="24"/>
          <w:shd w:val="clear" w:color="auto" w:fill="FFFFFF"/>
        </w:rPr>
        <w:t>23</w:t>
      </w:r>
      <w:r w:rsidRPr="00C81F96">
        <w:rPr>
          <w:b w:val="0"/>
          <w:bCs w:val="0"/>
          <w:color w:val="212121"/>
          <w:sz w:val="24"/>
          <w:szCs w:val="24"/>
          <w:shd w:val="clear" w:color="auto" w:fill="FFFFFF"/>
        </w:rPr>
        <w:t xml:space="preserve">(5), 297–303. </w:t>
      </w:r>
      <w:hyperlink r:id="rId18" w:history="1">
        <w:r w:rsidR="006D14D7" w:rsidRPr="00C81F96">
          <w:rPr>
            <w:rStyle w:val="Hyperlink"/>
            <w:b w:val="0"/>
            <w:bCs w:val="0"/>
            <w:sz w:val="24"/>
            <w:szCs w:val="24"/>
            <w:shd w:val="clear" w:color="auto" w:fill="FFFFFF"/>
          </w:rPr>
          <w:t>https://www.ajmc.com/view/state-prescription-drug-monitoring-programs-and-fatal-drug-overdoses</w:t>
        </w:r>
      </w:hyperlink>
    </w:p>
    <w:p w14:paraId="1C7E5438" w14:textId="05AD13EE" w:rsidR="00E610ED" w:rsidRPr="00C81F96" w:rsidRDefault="00E610ED" w:rsidP="006D14D7">
      <w:pPr>
        <w:pStyle w:val="NormalWeb"/>
        <w:spacing w:before="0" w:beforeAutospacing="0" w:after="0" w:afterAutospacing="0" w:line="480" w:lineRule="auto"/>
        <w:ind w:left="567" w:hanging="567"/>
      </w:pPr>
      <w:r w:rsidRPr="00C81F96">
        <w:t xml:space="preserve">National Center for Health Statistics. (2023, May 17). </w:t>
      </w:r>
      <w:r w:rsidRPr="00C81F96">
        <w:rPr>
          <w:i/>
          <w:iCs/>
        </w:rPr>
        <w:t>Provisional Drug Overdose Death Counts</w:t>
      </w:r>
      <w:r w:rsidRPr="00C81F96">
        <w:t xml:space="preserve">. Centers for Disease Control and Prevention. </w:t>
      </w:r>
      <w:hyperlink r:id="rId19" w:history="1">
        <w:r w:rsidRPr="00C81F96">
          <w:rPr>
            <w:rStyle w:val="Hyperlink"/>
          </w:rPr>
          <w:t>https://www.cdc.gov/nchs/nvss/vsrr/drug-overdose-data.htm</w:t>
        </w:r>
      </w:hyperlink>
    </w:p>
    <w:p w14:paraId="0EC90069" w14:textId="77777777" w:rsidR="004B12C8" w:rsidRPr="00C81F96" w:rsidRDefault="004B12C8" w:rsidP="006D14D7">
      <w:pPr>
        <w:spacing w:after="0" w:line="480" w:lineRule="auto"/>
        <w:rPr>
          <w:rFonts w:ascii="Times New Roman" w:hAnsi="Times New Roman" w:cs="Times New Roman"/>
          <w:color w:val="212121"/>
          <w:sz w:val="24"/>
          <w:szCs w:val="24"/>
          <w:shd w:val="clear" w:color="auto" w:fill="FFFFFF"/>
        </w:rPr>
      </w:pPr>
      <w:r w:rsidRPr="00C81F96">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5021620F" w14:textId="77777777" w:rsidR="004B12C8" w:rsidRPr="00C81F96" w:rsidRDefault="004B12C8" w:rsidP="006D14D7">
      <w:pPr>
        <w:spacing w:after="0" w:line="480" w:lineRule="auto"/>
        <w:ind w:left="720"/>
        <w:rPr>
          <w:rStyle w:val="Hyperlink"/>
          <w:rFonts w:ascii="Times New Roman" w:hAnsi="Times New Roman" w:cs="Times New Roman"/>
          <w:sz w:val="24"/>
          <w:szCs w:val="24"/>
          <w:shd w:val="clear" w:color="auto" w:fill="FFFFFF"/>
        </w:rPr>
      </w:pPr>
      <w:r w:rsidRPr="00C81F96">
        <w:rPr>
          <w:rFonts w:ascii="Times New Roman" w:hAnsi="Times New Roman" w:cs="Times New Roman"/>
          <w:color w:val="212121"/>
          <w:sz w:val="24"/>
          <w:szCs w:val="24"/>
          <w:shd w:val="clear" w:color="auto" w:fill="FFFFFF"/>
        </w:rPr>
        <w:t xml:space="preserve">Drug Monitoring Programs Associated </w:t>
      </w:r>
      <w:proofErr w:type="gramStart"/>
      <w:r w:rsidRPr="00C81F96">
        <w:rPr>
          <w:rFonts w:ascii="Times New Roman" w:hAnsi="Times New Roman" w:cs="Times New Roman"/>
          <w:color w:val="212121"/>
          <w:sz w:val="24"/>
          <w:szCs w:val="24"/>
          <w:shd w:val="clear" w:color="auto" w:fill="FFFFFF"/>
        </w:rPr>
        <w:t>With</w:t>
      </w:r>
      <w:proofErr w:type="gramEnd"/>
      <w:r w:rsidRPr="00C81F96">
        <w:rPr>
          <w:rFonts w:ascii="Times New Roman" w:hAnsi="Times New Roman" w:cs="Times New Roman"/>
          <w:color w:val="212121"/>
          <w:sz w:val="24"/>
          <w:szCs w:val="24"/>
          <w:shd w:val="clear" w:color="auto" w:fill="FFFFFF"/>
        </w:rPr>
        <w:t xml:space="preserve"> Reductions In Opioid-Related Death Rates. </w:t>
      </w:r>
      <w:r w:rsidRPr="00C81F96">
        <w:rPr>
          <w:rFonts w:ascii="Times New Roman" w:hAnsi="Times New Roman" w:cs="Times New Roman"/>
          <w:i/>
          <w:iCs/>
          <w:color w:val="212121"/>
          <w:sz w:val="24"/>
          <w:szCs w:val="24"/>
          <w:shd w:val="clear" w:color="auto" w:fill="FFFFFF"/>
        </w:rPr>
        <w:t>Health affairs (Project Hope)</w:t>
      </w:r>
      <w:r w:rsidRPr="00C81F96">
        <w:rPr>
          <w:rFonts w:ascii="Times New Roman" w:hAnsi="Times New Roman" w:cs="Times New Roman"/>
          <w:color w:val="212121"/>
          <w:sz w:val="24"/>
          <w:szCs w:val="24"/>
          <w:shd w:val="clear" w:color="auto" w:fill="FFFFFF"/>
        </w:rPr>
        <w:t>, </w:t>
      </w:r>
      <w:r w:rsidRPr="00C81F96">
        <w:rPr>
          <w:rFonts w:ascii="Times New Roman" w:hAnsi="Times New Roman" w:cs="Times New Roman"/>
          <w:i/>
          <w:iCs/>
          <w:color w:val="212121"/>
          <w:sz w:val="24"/>
          <w:szCs w:val="24"/>
          <w:shd w:val="clear" w:color="auto" w:fill="FFFFFF"/>
        </w:rPr>
        <w:t>35</w:t>
      </w:r>
      <w:r w:rsidRPr="00C81F96">
        <w:rPr>
          <w:rFonts w:ascii="Times New Roman" w:hAnsi="Times New Roman" w:cs="Times New Roman"/>
          <w:color w:val="212121"/>
          <w:sz w:val="24"/>
          <w:szCs w:val="24"/>
          <w:shd w:val="clear" w:color="auto" w:fill="FFFFFF"/>
        </w:rPr>
        <w:t xml:space="preserve">(7), 1324–1332. </w:t>
      </w:r>
      <w:hyperlink r:id="rId20" w:history="1">
        <w:r w:rsidRPr="00C81F96">
          <w:rPr>
            <w:rStyle w:val="Hyperlink"/>
            <w:rFonts w:ascii="Times New Roman" w:hAnsi="Times New Roman" w:cs="Times New Roman"/>
            <w:color w:val="4472C4" w:themeColor="accent1"/>
            <w:sz w:val="24"/>
            <w:szCs w:val="24"/>
            <w:shd w:val="clear" w:color="auto" w:fill="FFFFFF"/>
          </w:rPr>
          <w:t>https://doi.org/1</w:t>
        </w:r>
        <w:r w:rsidRPr="00C81F96">
          <w:rPr>
            <w:rStyle w:val="Hyperlink"/>
            <w:rFonts w:ascii="Times New Roman" w:hAnsi="Times New Roman" w:cs="Times New Roman"/>
            <w:color w:val="4472C4" w:themeColor="accent1"/>
            <w:sz w:val="24"/>
            <w:szCs w:val="24"/>
            <w:shd w:val="clear" w:color="auto" w:fill="FFFFFF"/>
          </w:rPr>
          <w:t>0</w:t>
        </w:r>
        <w:r w:rsidRPr="00C81F96">
          <w:rPr>
            <w:rStyle w:val="Hyperlink"/>
            <w:rFonts w:ascii="Times New Roman" w:hAnsi="Times New Roman" w:cs="Times New Roman"/>
            <w:color w:val="4472C4" w:themeColor="accent1"/>
            <w:sz w:val="24"/>
            <w:szCs w:val="24"/>
            <w:shd w:val="clear" w:color="auto" w:fill="FFFFFF"/>
          </w:rPr>
          <w:t>.1377/hlthaff.2015.1496</w:t>
        </w:r>
      </w:hyperlink>
    </w:p>
    <w:p w14:paraId="53B48D00" w14:textId="7C2A0A68" w:rsidR="007D7247" w:rsidRPr="00C81F96" w:rsidRDefault="007D7247" w:rsidP="006D14D7">
      <w:pPr>
        <w:pStyle w:val="NormalWeb"/>
        <w:spacing w:before="0" w:beforeAutospacing="0" w:after="0" w:afterAutospacing="0" w:line="480" w:lineRule="auto"/>
        <w:ind w:left="567" w:hanging="567"/>
      </w:pPr>
      <w:proofErr w:type="spellStart"/>
      <w:r w:rsidRPr="00C81F96">
        <w:lastRenderedPageBreak/>
        <w:t>Paulozzi</w:t>
      </w:r>
      <w:proofErr w:type="spellEnd"/>
      <w:r w:rsidRPr="00C81F96">
        <w:t xml:space="preserve">, L. J., Kilbourne, E. M., &amp; Desai, H. A. (2011, May 12). </w:t>
      </w:r>
      <w:r w:rsidRPr="00C81F96">
        <w:rPr>
          <w:i/>
          <w:iCs/>
        </w:rPr>
        <w:t>Prescription Drug Monitoring Programs and Death Rates from Drug Overdoses</w:t>
      </w:r>
      <w:r w:rsidRPr="00C81F96">
        <w:t xml:space="preserve">. Pain Medicine. </w:t>
      </w:r>
      <w:hyperlink r:id="rId21" w:history="1">
        <w:r w:rsidR="00BD73C6" w:rsidRPr="00C81F96">
          <w:rPr>
            <w:rStyle w:val="Hyperlink"/>
            <w:color w:val="4472C4" w:themeColor="accent1"/>
          </w:rPr>
          <w:t>https://</w:t>
        </w:r>
        <w:r w:rsidR="00BD73C6" w:rsidRPr="00C81F96">
          <w:rPr>
            <w:rStyle w:val="Hyperlink"/>
            <w:color w:val="4472C4" w:themeColor="accent1"/>
          </w:rPr>
          <w:t>a</w:t>
        </w:r>
        <w:r w:rsidR="00BD73C6" w:rsidRPr="00C81F96">
          <w:rPr>
            <w:rStyle w:val="Hyperlink"/>
            <w:color w:val="4472C4" w:themeColor="accent1"/>
          </w:rPr>
          <w:t>cademic.oup.com/painmedicine/article/12/5/747/1909814?login=false</w:t>
        </w:r>
      </w:hyperlink>
    </w:p>
    <w:p w14:paraId="4A2AD8B4" w14:textId="77777777" w:rsidR="006D14D7" w:rsidRPr="00C81F96" w:rsidRDefault="00AD6DF3" w:rsidP="006D14D7">
      <w:pPr>
        <w:pStyle w:val="NormalWeb"/>
        <w:spacing w:before="0" w:beforeAutospacing="0" w:after="0" w:afterAutospacing="0" w:line="480" w:lineRule="auto"/>
      </w:pPr>
      <w:r w:rsidRPr="00C81F96">
        <w:t xml:space="preserve">PDAPS. (2017). </w:t>
      </w:r>
      <w:r w:rsidRPr="00C81F96">
        <w:rPr>
          <w:i/>
          <w:iCs/>
        </w:rPr>
        <w:t>PDMP Implementation Date</w:t>
      </w:r>
      <w:r w:rsidR="00D4131A" w:rsidRPr="00C81F96">
        <w:rPr>
          <w:i/>
          <w:iCs/>
        </w:rPr>
        <w:t xml:space="preserve">s </w:t>
      </w:r>
      <w:r w:rsidR="00D4131A" w:rsidRPr="00C81F96">
        <w:t>[Data set]</w:t>
      </w:r>
      <w:r w:rsidRPr="00C81F96">
        <w:t xml:space="preserve">. PDAPS. </w:t>
      </w:r>
    </w:p>
    <w:p w14:paraId="4CFC69B3" w14:textId="4EB7A48E" w:rsidR="00D4131A" w:rsidRPr="00C81F96" w:rsidRDefault="006D14D7" w:rsidP="006D14D7">
      <w:pPr>
        <w:pStyle w:val="NormalWeb"/>
        <w:spacing w:before="0" w:beforeAutospacing="0" w:after="0" w:afterAutospacing="0" w:line="480" w:lineRule="auto"/>
        <w:ind w:firstLine="720"/>
        <w:rPr>
          <w:rStyle w:val="Hyperlink"/>
          <w:color w:val="4472C4" w:themeColor="accent1"/>
          <w:u w:val="none"/>
        </w:rPr>
      </w:pPr>
      <w:hyperlink r:id="rId22" w:history="1">
        <w:r w:rsidRPr="00C81F96">
          <w:rPr>
            <w:rStyle w:val="Hyperlink"/>
            <w:color w:val="4472C4" w:themeColor="accent1"/>
          </w:rPr>
          <w:t>https://pdaps.org/datasets/pdmp-implementation-dates</w:t>
        </w:r>
      </w:hyperlink>
    </w:p>
    <w:p w14:paraId="2BBBAFD8" w14:textId="77777777" w:rsidR="004B12C8" w:rsidRPr="00C81F96" w:rsidRDefault="004B12C8" w:rsidP="006D14D7">
      <w:pPr>
        <w:spacing w:after="0" w:line="480" w:lineRule="auto"/>
        <w:rPr>
          <w:rFonts w:ascii="Times New Roman" w:hAnsi="Times New Roman" w:cs="Times New Roman"/>
          <w:color w:val="1C1D1E"/>
          <w:sz w:val="24"/>
          <w:szCs w:val="24"/>
          <w:shd w:val="clear" w:color="auto" w:fill="FFFFFF"/>
        </w:rPr>
      </w:pPr>
      <w:proofErr w:type="spellStart"/>
      <w:r w:rsidRPr="00C81F96">
        <w:rPr>
          <w:rFonts w:ascii="Times New Roman" w:hAnsi="Times New Roman" w:cs="Times New Roman"/>
          <w:color w:val="1C1D1E"/>
          <w:sz w:val="24"/>
          <w:szCs w:val="24"/>
          <w:shd w:val="clear" w:color="auto" w:fill="FFFFFF"/>
        </w:rPr>
        <w:t>Reifler</w:t>
      </w:r>
      <w:proofErr w:type="spellEnd"/>
      <w:r w:rsidRPr="00C81F96">
        <w:rPr>
          <w:rFonts w:ascii="Times New Roman" w:hAnsi="Times New Roman" w:cs="Times New Roman"/>
          <w:color w:val="1C1D1E"/>
          <w:sz w:val="24"/>
          <w:szCs w:val="24"/>
          <w:shd w:val="clear" w:color="auto" w:fill="FFFFFF"/>
        </w:rPr>
        <w:t xml:space="preserve">, </w:t>
      </w:r>
      <w:proofErr w:type="spellStart"/>
      <w:r w:rsidRPr="00C81F96">
        <w:rPr>
          <w:rFonts w:ascii="Times New Roman" w:hAnsi="Times New Roman" w:cs="Times New Roman"/>
          <w:color w:val="1C1D1E"/>
          <w:sz w:val="24"/>
          <w:szCs w:val="24"/>
          <w:shd w:val="clear" w:color="auto" w:fill="FFFFFF"/>
        </w:rPr>
        <w:t>L.M</w:t>
      </w:r>
      <w:proofErr w:type="spellEnd"/>
      <w:r w:rsidRPr="00C81F96">
        <w:rPr>
          <w:rFonts w:ascii="Times New Roman" w:hAnsi="Times New Roman" w:cs="Times New Roman"/>
          <w:color w:val="1C1D1E"/>
          <w:sz w:val="24"/>
          <w:szCs w:val="24"/>
          <w:shd w:val="clear" w:color="auto" w:fill="FFFFFF"/>
        </w:rPr>
        <w:t xml:space="preserve">., </w:t>
      </w:r>
      <w:proofErr w:type="spellStart"/>
      <w:r w:rsidRPr="00C81F96">
        <w:rPr>
          <w:rFonts w:ascii="Times New Roman" w:hAnsi="Times New Roman" w:cs="Times New Roman"/>
          <w:color w:val="1C1D1E"/>
          <w:sz w:val="24"/>
          <w:szCs w:val="24"/>
          <w:shd w:val="clear" w:color="auto" w:fill="FFFFFF"/>
        </w:rPr>
        <w:t>Droz</w:t>
      </w:r>
      <w:proofErr w:type="spellEnd"/>
      <w:r w:rsidRPr="00C81F96">
        <w:rPr>
          <w:rFonts w:ascii="Times New Roman" w:hAnsi="Times New Roman" w:cs="Times New Roman"/>
          <w:color w:val="1C1D1E"/>
          <w:sz w:val="24"/>
          <w:szCs w:val="24"/>
          <w:shd w:val="clear" w:color="auto" w:fill="FFFFFF"/>
        </w:rPr>
        <w:t xml:space="preserve">, D., Bailey, </w:t>
      </w:r>
      <w:proofErr w:type="spellStart"/>
      <w:r w:rsidRPr="00C81F96">
        <w:rPr>
          <w:rFonts w:ascii="Times New Roman" w:hAnsi="Times New Roman" w:cs="Times New Roman"/>
          <w:color w:val="1C1D1E"/>
          <w:sz w:val="24"/>
          <w:szCs w:val="24"/>
          <w:shd w:val="clear" w:color="auto" w:fill="FFFFFF"/>
        </w:rPr>
        <w:t>J.E</w:t>
      </w:r>
      <w:proofErr w:type="spellEnd"/>
      <w:r w:rsidRPr="00C81F96">
        <w:rPr>
          <w:rFonts w:ascii="Times New Roman" w:hAnsi="Times New Roman" w:cs="Times New Roman"/>
          <w:color w:val="1C1D1E"/>
          <w:sz w:val="24"/>
          <w:szCs w:val="24"/>
          <w:shd w:val="clear" w:color="auto" w:fill="FFFFFF"/>
        </w:rPr>
        <w:t xml:space="preserve">., </w:t>
      </w:r>
      <w:proofErr w:type="spellStart"/>
      <w:r w:rsidRPr="00C81F96">
        <w:rPr>
          <w:rFonts w:ascii="Times New Roman" w:hAnsi="Times New Roman" w:cs="Times New Roman"/>
          <w:color w:val="1C1D1E"/>
          <w:sz w:val="24"/>
          <w:szCs w:val="24"/>
          <w:shd w:val="clear" w:color="auto" w:fill="FFFFFF"/>
        </w:rPr>
        <w:t>Schnoll</w:t>
      </w:r>
      <w:proofErr w:type="spellEnd"/>
      <w:r w:rsidRPr="00C81F96">
        <w:rPr>
          <w:rFonts w:ascii="Times New Roman" w:hAnsi="Times New Roman" w:cs="Times New Roman"/>
          <w:color w:val="1C1D1E"/>
          <w:sz w:val="24"/>
          <w:szCs w:val="24"/>
          <w:shd w:val="clear" w:color="auto" w:fill="FFFFFF"/>
        </w:rPr>
        <w:t xml:space="preserve">, S.H., </w:t>
      </w:r>
      <w:proofErr w:type="spellStart"/>
      <w:r w:rsidRPr="00C81F96">
        <w:rPr>
          <w:rFonts w:ascii="Times New Roman" w:hAnsi="Times New Roman" w:cs="Times New Roman"/>
          <w:color w:val="1C1D1E"/>
          <w:sz w:val="24"/>
          <w:szCs w:val="24"/>
          <w:shd w:val="clear" w:color="auto" w:fill="FFFFFF"/>
        </w:rPr>
        <w:t>Fant</w:t>
      </w:r>
      <w:proofErr w:type="spellEnd"/>
      <w:r w:rsidRPr="00C81F96">
        <w:rPr>
          <w:rFonts w:ascii="Times New Roman" w:hAnsi="Times New Roman" w:cs="Times New Roman"/>
          <w:color w:val="1C1D1E"/>
          <w:sz w:val="24"/>
          <w:szCs w:val="24"/>
          <w:shd w:val="clear" w:color="auto" w:fill="FFFFFF"/>
        </w:rPr>
        <w:t xml:space="preserve">, R., Dart, R.C. and Bucher </w:t>
      </w:r>
      <w:proofErr w:type="spellStart"/>
      <w:r w:rsidRPr="00C81F96">
        <w:rPr>
          <w:rFonts w:ascii="Times New Roman" w:hAnsi="Times New Roman" w:cs="Times New Roman"/>
          <w:color w:val="1C1D1E"/>
          <w:sz w:val="24"/>
          <w:szCs w:val="24"/>
          <w:shd w:val="clear" w:color="auto" w:fill="FFFFFF"/>
        </w:rPr>
        <w:t>Bartelson</w:t>
      </w:r>
      <w:proofErr w:type="spellEnd"/>
      <w:r w:rsidRPr="00C81F96">
        <w:rPr>
          <w:rFonts w:ascii="Times New Roman" w:hAnsi="Times New Roman" w:cs="Times New Roman"/>
          <w:color w:val="1C1D1E"/>
          <w:sz w:val="24"/>
          <w:szCs w:val="24"/>
          <w:shd w:val="clear" w:color="auto" w:fill="FFFFFF"/>
        </w:rPr>
        <w:t xml:space="preserve">, B. </w:t>
      </w:r>
    </w:p>
    <w:p w14:paraId="5A55B581" w14:textId="77777777" w:rsidR="004B12C8" w:rsidRPr="00C81F96" w:rsidRDefault="004B12C8" w:rsidP="006D14D7">
      <w:pPr>
        <w:spacing w:after="0" w:line="480" w:lineRule="auto"/>
        <w:ind w:left="720"/>
        <w:rPr>
          <w:rStyle w:val="Hyperlink"/>
          <w:rFonts w:ascii="Times New Roman" w:hAnsi="Times New Roman" w:cs="Times New Roman"/>
          <w:color w:val="005274"/>
          <w:sz w:val="24"/>
          <w:szCs w:val="24"/>
          <w:shd w:val="clear" w:color="auto" w:fill="FFFFFF"/>
        </w:rPr>
      </w:pPr>
      <w:r w:rsidRPr="00C81F96">
        <w:rPr>
          <w:rFonts w:ascii="Times New Roman" w:hAnsi="Times New Roman" w:cs="Times New Roman"/>
          <w:color w:val="1C1D1E"/>
          <w:sz w:val="24"/>
          <w:szCs w:val="24"/>
          <w:shd w:val="clear" w:color="auto" w:fill="FFFFFF"/>
        </w:rPr>
        <w:t>(2012), Do Prescription Monitoring Programs Impact State Trends in Opioid Abuse/</w:t>
      </w:r>
      <w:proofErr w:type="gramStart"/>
      <w:r w:rsidRPr="00C81F96">
        <w:rPr>
          <w:rFonts w:ascii="Times New Roman" w:hAnsi="Times New Roman" w:cs="Times New Roman"/>
          <w:color w:val="1C1D1E"/>
          <w:sz w:val="24"/>
          <w:szCs w:val="24"/>
          <w:shd w:val="clear" w:color="auto" w:fill="FFFFFF"/>
        </w:rPr>
        <w:t>Misuse?.</w:t>
      </w:r>
      <w:proofErr w:type="gramEnd"/>
      <w:r w:rsidRPr="00C81F96">
        <w:rPr>
          <w:rFonts w:ascii="Times New Roman" w:hAnsi="Times New Roman" w:cs="Times New Roman"/>
          <w:color w:val="1C1D1E"/>
          <w:sz w:val="24"/>
          <w:szCs w:val="24"/>
          <w:shd w:val="clear" w:color="auto" w:fill="FFFFFF"/>
        </w:rPr>
        <w:t xml:space="preserve"> Pain Medicine, 13: 434-442. </w:t>
      </w:r>
      <w:hyperlink r:id="rId23" w:history="1">
        <w:r w:rsidRPr="00C81F96">
          <w:rPr>
            <w:rStyle w:val="Hyperlink"/>
            <w:rFonts w:ascii="Times New Roman" w:hAnsi="Times New Roman" w:cs="Times New Roman"/>
            <w:color w:val="4472C4" w:themeColor="accent1"/>
            <w:sz w:val="24"/>
            <w:szCs w:val="24"/>
            <w:shd w:val="clear" w:color="auto" w:fill="FFFFFF"/>
          </w:rPr>
          <w:t>https://doi-org.ezproxy.lib.calpoly.edu/10.1111/j.1526-4637.2012.01327.x</w:t>
        </w:r>
      </w:hyperlink>
    </w:p>
    <w:p w14:paraId="7C4C598D" w14:textId="16C44AAE" w:rsidR="00635B90" w:rsidRPr="00C81F96" w:rsidRDefault="00635B90" w:rsidP="006D14D7">
      <w:pPr>
        <w:pStyle w:val="NormalWeb"/>
        <w:spacing w:before="0" w:beforeAutospacing="0" w:after="0" w:afterAutospacing="0" w:line="480" w:lineRule="auto"/>
        <w:ind w:left="567" w:hanging="567"/>
      </w:pPr>
      <w:r w:rsidRPr="00C81F96">
        <w:t xml:space="preserve">US Census Bureau. (2022). </w:t>
      </w:r>
      <w:r w:rsidR="00D4131A" w:rsidRPr="00C81F96">
        <w:rPr>
          <w:i/>
          <w:iCs/>
        </w:rPr>
        <w:t xml:space="preserve">Table </w:t>
      </w:r>
      <w:r w:rsidRPr="00C81F96">
        <w:rPr>
          <w:i/>
          <w:iCs/>
        </w:rPr>
        <w:t>H-8. Median Household Income by State</w:t>
      </w:r>
      <w:r w:rsidR="00D4131A" w:rsidRPr="00C81F96">
        <w:t xml:space="preserve"> [Data set].</w:t>
      </w:r>
      <w:r w:rsidRPr="00C81F96">
        <w:t xml:space="preserve"> Census.gov. </w:t>
      </w:r>
      <w:hyperlink r:id="rId24" w:history="1">
        <w:r w:rsidR="00D4131A" w:rsidRPr="00C81F96">
          <w:rPr>
            <w:rStyle w:val="Hyperlink"/>
            <w:color w:val="4472C4" w:themeColor="accent1"/>
          </w:rPr>
          <w:t>https://www.census.gov/data/tables/time-series/demo/income-poverty/historical-income-households.html</w:t>
        </w:r>
      </w:hyperlink>
    </w:p>
    <w:p w14:paraId="2520ED02" w14:textId="77777777" w:rsidR="004B12C8" w:rsidRPr="00C81F96" w:rsidRDefault="004B12C8" w:rsidP="006D14D7">
      <w:pPr>
        <w:pStyle w:val="NormalWeb"/>
        <w:spacing w:before="0" w:beforeAutospacing="0" w:after="0" w:afterAutospacing="0" w:line="480" w:lineRule="auto"/>
      </w:pPr>
      <w:r w:rsidRPr="00C81F96">
        <w:t xml:space="preserve">U.S. Department of Health and Human Services. (2023, March 8). </w:t>
      </w:r>
      <w:r w:rsidRPr="00C81F96">
        <w:rPr>
          <w:i/>
          <w:iCs/>
        </w:rPr>
        <w:t>Drug Overdose Death Rates</w:t>
      </w:r>
      <w:r w:rsidRPr="00C81F96">
        <w:t xml:space="preserve">. </w:t>
      </w:r>
    </w:p>
    <w:p w14:paraId="2FA12F47" w14:textId="5E374234" w:rsidR="00781404" w:rsidRPr="00C81F96" w:rsidRDefault="004B12C8" w:rsidP="006D14D7">
      <w:pPr>
        <w:pStyle w:val="NormalWeb"/>
        <w:spacing w:before="0" w:beforeAutospacing="0" w:after="0" w:afterAutospacing="0" w:line="480" w:lineRule="auto"/>
        <w:ind w:left="720"/>
        <w:rPr>
          <w:rStyle w:val="Hyperlink"/>
        </w:rPr>
      </w:pPr>
      <w:r w:rsidRPr="00C81F96">
        <w:t xml:space="preserve">National Institutes of Health. Retrieved March 24, 2023, from </w:t>
      </w:r>
      <w:hyperlink r:id="rId25" w:history="1">
        <w:r w:rsidRPr="00C81F96">
          <w:rPr>
            <w:rStyle w:val="Hyperlink"/>
          </w:rPr>
          <w:t>https://nida.nih.gov/research-topics/trends-statistics/overdose-death-rates</w:t>
        </w:r>
      </w:hyperlink>
    </w:p>
    <w:p w14:paraId="5B54EDEE" w14:textId="1B9859EC" w:rsidR="00781404" w:rsidRPr="00C81F96" w:rsidRDefault="00781404" w:rsidP="006D14D7">
      <w:pPr>
        <w:pStyle w:val="NormalWeb"/>
        <w:spacing w:before="0" w:beforeAutospacing="0" w:after="0" w:afterAutospacing="0" w:line="480" w:lineRule="auto"/>
        <w:ind w:left="567" w:hanging="567"/>
      </w:pPr>
      <w:r w:rsidRPr="00C81F96">
        <w:t xml:space="preserve">Utah Department of Health and Human Services. (2018). </w:t>
      </w:r>
      <w:r w:rsidRPr="00C81F96">
        <w:rPr>
          <w:i/>
          <w:iCs/>
        </w:rPr>
        <w:t>Opioids</w:t>
      </w:r>
      <w:r w:rsidRPr="00C81F96">
        <w:t xml:space="preserve">. Utah Department of Health. </w:t>
      </w:r>
      <w:hyperlink r:id="rId26" w:history="1">
        <w:r w:rsidR="00C81F96" w:rsidRPr="00C81F96">
          <w:rPr>
            <w:rStyle w:val="Hyperlink"/>
          </w:rPr>
          <w:t>https://vipp.health.utah.gov/opioid-overdoses/</w:t>
        </w:r>
      </w:hyperlink>
    </w:p>
    <w:p w14:paraId="47BDE6EF" w14:textId="77777777" w:rsidR="00C81F96" w:rsidRDefault="00C81F96" w:rsidP="006D14D7">
      <w:pPr>
        <w:pStyle w:val="NormalWeb"/>
        <w:spacing w:before="0" w:beforeAutospacing="0" w:after="0" w:afterAutospacing="0" w:line="480" w:lineRule="auto"/>
        <w:ind w:left="567" w:hanging="567"/>
      </w:pPr>
    </w:p>
    <w:p w14:paraId="3C98F291" w14:textId="74A11FEB" w:rsidR="00781404" w:rsidRPr="00D4131A" w:rsidRDefault="00781404" w:rsidP="00781404">
      <w:pPr>
        <w:pStyle w:val="NormalWeb"/>
        <w:spacing w:before="0" w:beforeAutospacing="0" w:after="0" w:afterAutospacing="0" w:line="480" w:lineRule="auto"/>
        <w:rPr>
          <w:color w:val="0563C1" w:themeColor="hyperlink"/>
          <w:u w:val="single"/>
        </w:rPr>
        <w:sectPr w:rsidR="00781404" w:rsidRPr="00D4131A">
          <w:footerReference w:type="default" r:id="rId27"/>
          <w:pgSz w:w="12240" w:h="15840"/>
          <w:pgMar w:top="1440" w:right="1440" w:bottom="1440" w:left="1440" w:header="720" w:footer="720" w:gutter="0"/>
          <w:cols w:space="720"/>
          <w:docGrid w:linePitch="360"/>
        </w:sectPr>
      </w:pPr>
    </w:p>
    <w:p w14:paraId="7BF25D8A" w14:textId="01D181AC" w:rsidR="004B12C8" w:rsidRDefault="004B12C8" w:rsidP="00E70083">
      <w:pPr>
        <w:jc w:val="center"/>
        <w:rPr>
          <w:rFonts w:ascii="Times New Roman" w:hAnsi="Times New Roman" w:cs="Times New Roman"/>
          <w:sz w:val="24"/>
          <w:szCs w:val="24"/>
        </w:rPr>
      </w:pPr>
      <w:r>
        <w:rPr>
          <w:rFonts w:ascii="Times New Roman" w:hAnsi="Times New Roman" w:cs="Times New Roman"/>
          <w:sz w:val="24"/>
          <w:szCs w:val="24"/>
        </w:rPr>
        <w:lastRenderedPageBreak/>
        <w:t>Figure 1</w:t>
      </w:r>
      <w:r w:rsidR="00E70083">
        <w:rPr>
          <w:rFonts w:ascii="Times New Roman" w:hAnsi="Times New Roman" w:cs="Times New Roman"/>
          <w:sz w:val="24"/>
          <w:szCs w:val="24"/>
        </w:rPr>
        <w:t>:</w:t>
      </w:r>
    </w:p>
    <w:p w14:paraId="2C4C1B61" w14:textId="6898D1A3" w:rsidR="0040671F" w:rsidRDefault="008C3D0E" w:rsidP="00E70083">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9AF50C0" wp14:editId="50DD1AA3">
            <wp:extent cx="7559644" cy="5399662"/>
            <wp:effectExtent l="0" t="0" r="3810" b="0"/>
            <wp:docPr id="2007244939" name="Picture 1" descr="A graph showing the number of states with an operational pd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44939" name="Picture 1" descr="A graph showing the number of states with an operational pdmp&#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61652" cy="5401096"/>
                    </a:xfrm>
                    <a:prstGeom prst="rect">
                      <a:avLst/>
                    </a:prstGeom>
                  </pic:spPr>
                </pic:pic>
              </a:graphicData>
            </a:graphic>
          </wp:inline>
        </w:drawing>
      </w:r>
    </w:p>
    <w:p w14:paraId="3F8DE5A8" w14:textId="77777777" w:rsidR="0040671F" w:rsidRDefault="0040671F" w:rsidP="004B12C8">
      <w:pPr>
        <w:rPr>
          <w:rFonts w:ascii="Times New Roman" w:hAnsi="Times New Roman" w:cs="Times New Roman"/>
          <w:sz w:val="24"/>
          <w:szCs w:val="24"/>
        </w:rPr>
      </w:pPr>
    </w:p>
    <w:p w14:paraId="559C099A" w14:textId="5B26FD55" w:rsidR="0040671F" w:rsidRDefault="0040671F" w:rsidP="00E70083">
      <w:pPr>
        <w:jc w:val="center"/>
        <w:rPr>
          <w:rFonts w:ascii="Times New Roman" w:hAnsi="Times New Roman" w:cs="Times New Roman"/>
          <w:sz w:val="24"/>
          <w:szCs w:val="24"/>
        </w:rPr>
      </w:pPr>
      <w:r>
        <w:rPr>
          <w:rFonts w:ascii="Times New Roman" w:hAnsi="Times New Roman" w:cs="Times New Roman"/>
          <w:sz w:val="24"/>
          <w:szCs w:val="24"/>
        </w:rPr>
        <w:t>Figure 2</w:t>
      </w:r>
      <w:r w:rsidR="00E70083">
        <w:rPr>
          <w:rFonts w:ascii="Times New Roman" w:hAnsi="Times New Roman" w:cs="Times New Roman"/>
          <w:sz w:val="24"/>
          <w:szCs w:val="24"/>
        </w:rPr>
        <w:t>:</w:t>
      </w:r>
    </w:p>
    <w:p w14:paraId="4B118AF5" w14:textId="04D342C2" w:rsidR="0040671F" w:rsidRDefault="005C0ED9" w:rsidP="00E70083">
      <w:pPr>
        <w:jc w:val="center"/>
        <w:rPr>
          <w:rFonts w:ascii="Times New Roman" w:hAnsi="Times New Roman" w:cs="Times New Roman"/>
          <w:sz w:val="24"/>
          <w:szCs w:val="24"/>
        </w:rPr>
      </w:pPr>
      <w:r w:rsidRPr="005C0ED9">
        <w:rPr>
          <w:rFonts w:ascii="Times New Roman" w:hAnsi="Times New Roman" w:cs="Times New Roman"/>
          <w:noProof/>
          <w:sz w:val="24"/>
          <w:szCs w:val="24"/>
        </w:rPr>
        <w:drawing>
          <wp:inline distT="0" distB="0" distL="0" distR="0" wp14:anchorId="37B4C38D" wp14:editId="3E812B8D">
            <wp:extent cx="8003263" cy="5126514"/>
            <wp:effectExtent l="0" t="0" r="0" b="0"/>
            <wp:docPr id="1200078980"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78980" name="Picture 1" descr="A picture containing text, plot, screenshot, line&#10;&#10;Description automatically generated"/>
                    <pic:cNvPicPr/>
                  </pic:nvPicPr>
                  <pic:blipFill>
                    <a:blip r:embed="rId29"/>
                    <a:stretch>
                      <a:fillRect/>
                    </a:stretch>
                  </pic:blipFill>
                  <pic:spPr>
                    <a:xfrm>
                      <a:off x="0" y="0"/>
                      <a:ext cx="8011557" cy="5131827"/>
                    </a:xfrm>
                    <a:prstGeom prst="rect">
                      <a:avLst/>
                    </a:prstGeom>
                  </pic:spPr>
                </pic:pic>
              </a:graphicData>
            </a:graphic>
          </wp:inline>
        </w:drawing>
      </w:r>
    </w:p>
    <w:p w14:paraId="6A4C5B1F" w14:textId="5D684F9E" w:rsidR="00774042" w:rsidRDefault="00774042" w:rsidP="00E70083">
      <w:pPr>
        <w:jc w:val="center"/>
        <w:rPr>
          <w:rFonts w:ascii="Times New Roman" w:hAnsi="Times New Roman" w:cs="Times New Roman"/>
          <w:sz w:val="24"/>
          <w:szCs w:val="24"/>
        </w:rPr>
      </w:pPr>
      <w:r>
        <w:rPr>
          <w:rFonts w:ascii="Times New Roman" w:hAnsi="Times New Roman" w:cs="Times New Roman"/>
          <w:sz w:val="24"/>
          <w:szCs w:val="24"/>
        </w:rPr>
        <w:lastRenderedPageBreak/>
        <w:t>Figure 3</w:t>
      </w:r>
      <w:r w:rsidR="00E70083">
        <w:rPr>
          <w:rFonts w:ascii="Times New Roman" w:hAnsi="Times New Roman" w:cs="Times New Roman"/>
          <w:sz w:val="24"/>
          <w:szCs w:val="24"/>
        </w:rPr>
        <w:t>:</w:t>
      </w:r>
    </w:p>
    <w:p w14:paraId="45285371" w14:textId="12000448" w:rsidR="0040671F" w:rsidRDefault="00366137" w:rsidP="00E70083">
      <w:pPr>
        <w:rPr>
          <w:rFonts w:ascii="Times New Roman" w:hAnsi="Times New Roman" w:cs="Times New Roman"/>
          <w:sz w:val="24"/>
          <w:szCs w:val="24"/>
        </w:rPr>
      </w:pPr>
      <w:r w:rsidRPr="00366137">
        <w:rPr>
          <w:rFonts w:ascii="Times New Roman" w:hAnsi="Times New Roman" w:cs="Times New Roman"/>
          <w:noProof/>
          <w:sz w:val="24"/>
          <w:szCs w:val="24"/>
        </w:rPr>
        <w:drawing>
          <wp:inline distT="0" distB="0" distL="0" distR="0" wp14:anchorId="25B0FAC6" wp14:editId="56F2ABF6">
            <wp:extent cx="8366379" cy="5088047"/>
            <wp:effectExtent l="0" t="0" r="0" b="0"/>
            <wp:docPr id="1623949187"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9187" name="Picture 1" descr="A picture containing text, plot, line, screenshot&#10;&#10;Description automatically generated"/>
                    <pic:cNvPicPr/>
                  </pic:nvPicPr>
                  <pic:blipFill>
                    <a:blip r:embed="rId30"/>
                    <a:stretch>
                      <a:fillRect/>
                    </a:stretch>
                  </pic:blipFill>
                  <pic:spPr>
                    <a:xfrm>
                      <a:off x="0" y="0"/>
                      <a:ext cx="8390760" cy="5102874"/>
                    </a:xfrm>
                    <a:prstGeom prst="rect">
                      <a:avLst/>
                    </a:prstGeom>
                  </pic:spPr>
                </pic:pic>
              </a:graphicData>
            </a:graphic>
          </wp:inline>
        </w:drawing>
      </w:r>
    </w:p>
    <w:p w14:paraId="2B0CB21C" w14:textId="6860C074" w:rsidR="00774042" w:rsidRDefault="00774042" w:rsidP="004B12C8">
      <w:pPr>
        <w:rPr>
          <w:rFonts w:ascii="Times New Roman" w:hAnsi="Times New Roman" w:cs="Times New Roman"/>
          <w:sz w:val="24"/>
          <w:szCs w:val="24"/>
        </w:rPr>
      </w:pPr>
    </w:p>
    <w:p w14:paraId="0FD3B855" w14:textId="77777777" w:rsidR="0040671F" w:rsidRDefault="0040671F" w:rsidP="00BC10E6">
      <w:pPr>
        <w:rPr>
          <w:rFonts w:ascii="Times New Roman" w:hAnsi="Times New Roman" w:cs="Times New Roman"/>
          <w:sz w:val="24"/>
          <w:szCs w:val="24"/>
        </w:rPr>
      </w:pPr>
    </w:p>
    <w:p w14:paraId="6F8EFE29" w14:textId="05C339B8" w:rsidR="0040671F" w:rsidRDefault="00BC10E6" w:rsidP="00E70083">
      <w:pPr>
        <w:jc w:val="center"/>
        <w:rPr>
          <w:rFonts w:ascii="Times New Roman" w:hAnsi="Times New Roman" w:cs="Times New Roman"/>
          <w:sz w:val="24"/>
          <w:szCs w:val="24"/>
        </w:rPr>
      </w:pPr>
      <w:r>
        <w:rPr>
          <w:rFonts w:ascii="Times New Roman" w:hAnsi="Times New Roman" w:cs="Times New Roman"/>
          <w:sz w:val="24"/>
          <w:szCs w:val="24"/>
        </w:rPr>
        <w:t>Figure 4</w:t>
      </w:r>
      <w:r w:rsidR="00E70083">
        <w:rPr>
          <w:rFonts w:ascii="Times New Roman" w:hAnsi="Times New Roman" w:cs="Times New Roman"/>
          <w:sz w:val="24"/>
          <w:szCs w:val="24"/>
        </w:rPr>
        <w:t>:</w:t>
      </w:r>
    </w:p>
    <w:p w14:paraId="5BE1CB81" w14:textId="77777777" w:rsidR="00566586" w:rsidRDefault="00566586" w:rsidP="004B12C8">
      <w:pPr>
        <w:jc w:val="center"/>
        <w:rPr>
          <w:rFonts w:ascii="Times New Roman" w:hAnsi="Times New Roman" w:cs="Times New Roman"/>
          <w:noProof/>
          <w:sz w:val="24"/>
          <w:szCs w:val="24"/>
        </w:rPr>
      </w:pPr>
    </w:p>
    <w:p w14:paraId="0863E01D" w14:textId="77777777" w:rsidR="00566586" w:rsidRDefault="00566586" w:rsidP="004B12C8">
      <w:pPr>
        <w:jc w:val="center"/>
        <w:rPr>
          <w:rFonts w:ascii="Times New Roman" w:hAnsi="Times New Roman" w:cs="Times New Roman"/>
          <w:noProof/>
          <w:sz w:val="24"/>
          <w:szCs w:val="24"/>
        </w:rPr>
      </w:pPr>
    </w:p>
    <w:p w14:paraId="66A3A31A" w14:textId="51167E0E" w:rsidR="004B12C8" w:rsidRDefault="00626BF1" w:rsidP="00E70083">
      <w:pPr>
        <w:jc w:val="center"/>
        <w:rPr>
          <w:rFonts w:ascii="Times New Roman" w:hAnsi="Times New Roman" w:cs="Times New Roman"/>
          <w:sz w:val="24"/>
          <w:szCs w:val="24"/>
        </w:rPr>
      </w:pPr>
      <w:r w:rsidRPr="00626BF1">
        <w:rPr>
          <w:rFonts w:ascii="Times New Roman" w:hAnsi="Times New Roman" w:cs="Times New Roman"/>
          <w:noProof/>
          <w:sz w:val="24"/>
          <w:szCs w:val="24"/>
        </w:rPr>
        <w:drawing>
          <wp:inline distT="0" distB="0" distL="0" distR="0" wp14:anchorId="100842CF" wp14:editId="7F4B2EBC">
            <wp:extent cx="7850910" cy="2786223"/>
            <wp:effectExtent l="0" t="0" r="0" b="0"/>
            <wp:docPr id="1152687159" name="Picture 1"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87159" name="Picture 1" descr="A picture containing text, number, font, screenshot&#10;&#10;Description automatically generated"/>
                    <pic:cNvPicPr/>
                  </pic:nvPicPr>
                  <pic:blipFill rotWithShape="1">
                    <a:blip r:embed="rId31"/>
                    <a:srcRect t="13303"/>
                    <a:stretch/>
                  </pic:blipFill>
                  <pic:spPr bwMode="auto">
                    <a:xfrm>
                      <a:off x="0" y="0"/>
                      <a:ext cx="7877531" cy="2795670"/>
                    </a:xfrm>
                    <a:prstGeom prst="rect">
                      <a:avLst/>
                    </a:prstGeom>
                    <a:ln>
                      <a:noFill/>
                    </a:ln>
                    <a:extLst>
                      <a:ext uri="{53640926-AAD7-44D8-BBD7-CCE9431645EC}">
                        <a14:shadowObscured xmlns:a14="http://schemas.microsoft.com/office/drawing/2010/main"/>
                      </a:ext>
                    </a:extLst>
                  </pic:spPr>
                </pic:pic>
              </a:graphicData>
            </a:graphic>
          </wp:inline>
        </w:drawing>
      </w:r>
    </w:p>
    <w:p w14:paraId="73BD0D9F" w14:textId="18D095F6" w:rsidR="004B12C8" w:rsidRDefault="004B12C8" w:rsidP="00207B2B">
      <w:pPr>
        <w:jc w:val="center"/>
        <w:rPr>
          <w:rFonts w:ascii="Times New Roman" w:hAnsi="Times New Roman" w:cs="Times New Roman"/>
          <w:noProof/>
          <w:sz w:val="24"/>
          <w:szCs w:val="24"/>
        </w:rPr>
      </w:pPr>
    </w:p>
    <w:p w14:paraId="7C5FFC9F" w14:textId="77777777" w:rsidR="00566586" w:rsidRDefault="00566586" w:rsidP="00207B2B">
      <w:pPr>
        <w:jc w:val="center"/>
        <w:rPr>
          <w:rFonts w:ascii="Times New Roman" w:hAnsi="Times New Roman" w:cs="Times New Roman"/>
          <w:noProof/>
          <w:sz w:val="24"/>
          <w:szCs w:val="24"/>
        </w:rPr>
      </w:pPr>
    </w:p>
    <w:p w14:paraId="19BBAF7E" w14:textId="77777777" w:rsidR="00566586" w:rsidRDefault="00566586" w:rsidP="00207B2B">
      <w:pPr>
        <w:jc w:val="center"/>
        <w:rPr>
          <w:rFonts w:ascii="Times New Roman" w:hAnsi="Times New Roman" w:cs="Times New Roman"/>
          <w:noProof/>
          <w:sz w:val="24"/>
          <w:szCs w:val="24"/>
        </w:rPr>
      </w:pPr>
    </w:p>
    <w:p w14:paraId="7D78F72F" w14:textId="77777777" w:rsidR="00566586" w:rsidRDefault="00566586" w:rsidP="00207B2B">
      <w:pPr>
        <w:jc w:val="center"/>
        <w:rPr>
          <w:rFonts w:ascii="Times New Roman" w:hAnsi="Times New Roman" w:cs="Times New Roman"/>
          <w:noProof/>
          <w:sz w:val="24"/>
          <w:szCs w:val="24"/>
        </w:rPr>
      </w:pPr>
    </w:p>
    <w:p w14:paraId="07586552" w14:textId="77777777" w:rsidR="00566586" w:rsidRDefault="00566586" w:rsidP="00207B2B">
      <w:pPr>
        <w:jc w:val="center"/>
        <w:rPr>
          <w:rFonts w:ascii="Times New Roman" w:hAnsi="Times New Roman" w:cs="Times New Roman"/>
          <w:noProof/>
          <w:sz w:val="24"/>
          <w:szCs w:val="24"/>
        </w:rPr>
      </w:pPr>
    </w:p>
    <w:p w14:paraId="0D631957" w14:textId="77777777" w:rsidR="00566586" w:rsidRDefault="00566586" w:rsidP="00207B2B">
      <w:pPr>
        <w:jc w:val="center"/>
        <w:rPr>
          <w:rFonts w:ascii="Times New Roman" w:hAnsi="Times New Roman" w:cs="Times New Roman"/>
          <w:noProof/>
          <w:sz w:val="24"/>
          <w:szCs w:val="24"/>
        </w:rPr>
      </w:pPr>
    </w:p>
    <w:p w14:paraId="19EBF398" w14:textId="7C447536" w:rsidR="00566586" w:rsidRDefault="00566586" w:rsidP="00207B2B">
      <w:pPr>
        <w:jc w:val="center"/>
        <w:rPr>
          <w:rFonts w:ascii="Times New Roman" w:hAnsi="Times New Roman" w:cs="Times New Roman"/>
          <w:noProof/>
          <w:sz w:val="24"/>
          <w:szCs w:val="24"/>
        </w:rPr>
      </w:pPr>
      <w:r w:rsidRPr="00566586">
        <w:rPr>
          <w:rFonts w:ascii="Times New Roman" w:hAnsi="Times New Roman" w:cs="Times New Roman"/>
          <w:noProof/>
          <w:sz w:val="24"/>
          <w:szCs w:val="24"/>
        </w:rPr>
        <w:lastRenderedPageBreak/>
        <w:drawing>
          <wp:inline distT="0" distB="0" distL="0" distR="0" wp14:anchorId="69518F4D" wp14:editId="37CA81D7">
            <wp:extent cx="6670227" cy="5759532"/>
            <wp:effectExtent l="0" t="0" r="0" b="0"/>
            <wp:docPr id="201709886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8861" name="Picture 1" descr="A picture containing text, screenshot, number, parallel&#10;&#10;Description automatically generated"/>
                    <pic:cNvPicPr/>
                  </pic:nvPicPr>
                  <pic:blipFill>
                    <a:blip r:embed="rId32"/>
                    <a:stretch>
                      <a:fillRect/>
                    </a:stretch>
                  </pic:blipFill>
                  <pic:spPr>
                    <a:xfrm>
                      <a:off x="0" y="0"/>
                      <a:ext cx="6681404" cy="5769183"/>
                    </a:xfrm>
                    <a:prstGeom prst="rect">
                      <a:avLst/>
                    </a:prstGeom>
                  </pic:spPr>
                </pic:pic>
              </a:graphicData>
            </a:graphic>
          </wp:inline>
        </w:drawing>
      </w:r>
    </w:p>
    <w:p w14:paraId="041A5D34" w14:textId="77777777" w:rsidR="00566586" w:rsidRDefault="00566586" w:rsidP="00207B2B">
      <w:pPr>
        <w:jc w:val="center"/>
        <w:rPr>
          <w:rFonts w:ascii="Times New Roman" w:hAnsi="Times New Roman" w:cs="Times New Roman"/>
          <w:noProof/>
          <w:sz w:val="24"/>
          <w:szCs w:val="24"/>
        </w:rPr>
      </w:pPr>
    </w:p>
    <w:p w14:paraId="10B63AA4" w14:textId="60D50C56" w:rsidR="00566586" w:rsidRDefault="00566586" w:rsidP="00207B2B">
      <w:pPr>
        <w:jc w:val="center"/>
        <w:rPr>
          <w:rFonts w:ascii="Times New Roman" w:hAnsi="Times New Roman" w:cs="Times New Roman"/>
          <w:sz w:val="24"/>
          <w:szCs w:val="24"/>
        </w:rPr>
      </w:pPr>
      <w:r w:rsidRPr="00566586">
        <w:rPr>
          <w:rFonts w:ascii="Times New Roman" w:hAnsi="Times New Roman" w:cs="Times New Roman"/>
          <w:sz w:val="24"/>
          <w:szCs w:val="24"/>
        </w:rPr>
        <w:drawing>
          <wp:inline distT="0" distB="0" distL="0" distR="0" wp14:anchorId="68472897" wp14:editId="4E4518CB">
            <wp:extent cx="7307758" cy="5343896"/>
            <wp:effectExtent l="0" t="0" r="7620" b="9525"/>
            <wp:docPr id="1883869592"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9592" name="Picture 1" descr="A picture containing text, screenshot, number, parallel&#10;&#10;Description automatically generated"/>
                    <pic:cNvPicPr/>
                  </pic:nvPicPr>
                  <pic:blipFill>
                    <a:blip r:embed="rId33"/>
                    <a:stretch>
                      <a:fillRect/>
                    </a:stretch>
                  </pic:blipFill>
                  <pic:spPr>
                    <a:xfrm>
                      <a:off x="0" y="0"/>
                      <a:ext cx="7311932" cy="5346948"/>
                    </a:xfrm>
                    <a:prstGeom prst="rect">
                      <a:avLst/>
                    </a:prstGeom>
                  </pic:spPr>
                </pic:pic>
              </a:graphicData>
            </a:graphic>
          </wp:inline>
        </w:drawing>
      </w:r>
    </w:p>
    <w:p w14:paraId="4F379CE9" w14:textId="4BF8155A" w:rsidR="004B12C8" w:rsidRDefault="004B12C8" w:rsidP="00207B2B">
      <w:pPr>
        <w:jc w:val="center"/>
        <w:rPr>
          <w:rFonts w:ascii="Times New Roman" w:hAnsi="Times New Roman" w:cs="Times New Roman"/>
          <w:noProof/>
          <w:sz w:val="24"/>
          <w:szCs w:val="24"/>
        </w:rPr>
      </w:pPr>
    </w:p>
    <w:p w14:paraId="54305AE8" w14:textId="1620322E" w:rsidR="00566586" w:rsidRDefault="00566586" w:rsidP="00207B2B">
      <w:pPr>
        <w:jc w:val="center"/>
        <w:rPr>
          <w:rFonts w:ascii="Times New Roman" w:hAnsi="Times New Roman" w:cs="Times New Roman"/>
          <w:sz w:val="24"/>
          <w:szCs w:val="24"/>
        </w:rPr>
      </w:pPr>
      <w:r w:rsidRPr="00566586">
        <w:rPr>
          <w:rFonts w:ascii="Times New Roman" w:hAnsi="Times New Roman" w:cs="Times New Roman"/>
          <w:sz w:val="24"/>
          <w:szCs w:val="24"/>
        </w:rPr>
        <w:lastRenderedPageBreak/>
        <w:drawing>
          <wp:inline distT="0" distB="0" distL="0" distR="0" wp14:anchorId="6C31CFF9" wp14:editId="0A02A37D">
            <wp:extent cx="7459885" cy="5759532"/>
            <wp:effectExtent l="0" t="0" r="8255" b="0"/>
            <wp:docPr id="624306705"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06705" name="Picture 1" descr="A picture containing text, screenshot, number, parallel&#10;&#10;Description automatically generated"/>
                    <pic:cNvPicPr/>
                  </pic:nvPicPr>
                  <pic:blipFill>
                    <a:blip r:embed="rId34"/>
                    <a:stretch>
                      <a:fillRect/>
                    </a:stretch>
                  </pic:blipFill>
                  <pic:spPr>
                    <a:xfrm>
                      <a:off x="0" y="0"/>
                      <a:ext cx="7462966" cy="5761911"/>
                    </a:xfrm>
                    <a:prstGeom prst="rect">
                      <a:avLst/>
                    </a:prstGeom>
                  </pic:spPr>
                </pic:pic>
              </a:graphicData>
            </a:graphic>
          </wp:inline>
        </w:drawing>
      </w:r>
    </w:p>
    <w:p w14:paraId="2AE9EDA0" w14:textId="001629DF" w:rsidR="004B12C8" w:rsidRDefault="00566586" w:rsidP="004B12C8">
      <w:pPr>
        <w:jc w:val="center"/>
        <w:rPr>
          <w:rFonts w:ascii="Times New Roman" w:hAnsi="Times New Roman" w:cs="Times New Roman"/>
          <w:sz w:val="24"/>
          <w:szCs w:val="24"/>
        </w:rPr>
      </w:pPr>
      <w:r w:rsidRPr="00566586">
        <w:rPr>
          <w:rFonts w:ascii="Times New Roman" w:hAnsi="Times New Roman" w:cs="Times New Roman"/>
          <w:sz w:val="24"/>
          <w:szCs w:val="24"/>
        </w:rPr>
        <w:lastRenderedPageBreak/>
        <w:drawing>
          <wp:inline distT="0" distB="0" distL="0" distR="0" wp14:anchorId="6D510223" wp14:editId="7406C0BA">
            <wp:extent cx="7024107" cy="5997039"/>
            <wp:effectExtent l="0" t="0" r="5715" b="3810"/>
            <wp:docPr id="58455511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5111" name="Picture 1" descr="A picture containing text, screenshot, number, parallel&#10;&#10;Description automatically generated"/>
                    <pic:cNvPicPr/>
                  </pic:nvPicPr>
                  <pic:blipFill>
                    <a:blip r:embed="rId35"/>
                    <a:stretch>
                      <a:fillRect/>
                    </a:stretch>
                  </pic:blipFill>
                  <pic:spPr>
                    <a:xfrm>
                      <a:off x="0" y="0"/>
                      <a:ext cx="7031555" cy="6003398"/>
                    </a:xfrm>
                    <a:prstGeom prst="rect">
                      <a:avLst/>
                    </a:prstGeom>
                  </pic:spPr>
                </pic:pic>
              </a:graphicData>
            </a:graphic>
          </wp:inline>
        </w:drawing>
      </w:r>
    </w:p>
    <w:p w14:paraId="0CA20264" w14:textId="77777777" w:rsidR="004B12C8" w:rsidRDefault="004B12C8" w:rsidP="004B12C8">
      <w:pPr>
        <w:jc w:val="center"/>
        <w:rPr>
          <w:rFonts w:ascii="Times New Roman" w:hAnsi="Times New Roman" w:cs="Times New Roman"/>
          <w:sz w:val="24"/>
          <w:szCs w:val="24"/>
        </w:rPr>
      </w:pPr>
    </w:p>
    <w:p w14:paraId="183A6EF9" w14:textId="6E8A5874" w:rsidR="004B12C8" w:rsidRPr="004B12C8" w:rsidRDefault="00566586" w:rsidP="004B12C8">
      <w:pPr>
        <w:jc w:val="center"/>
        <w:rPr>
          <w:rFonts w:ascii="Times New Roman" w:hAnsi="Times New Roman" w:cs="Times New Roman"/>
          <w:sz w:val="24"/>
          <w:szCs w:val="24"/>
        </w:rPr>
      </w:pPr>
      <w:r w:rsidRPr="00566586">
        <w:rPr>
          <w:rFonts w:ascii="Times New Roman" w:hAnsi="Times New Roman" w:cs="Times New Roman"/>
          <w:sz w:val="24"/>
          <w:szCs w:val="24"/>
        </w:rPr>
        <w:drawing>
          <wp:inline distT="0" distB="0" distL="0" distR="0" wp14:anchorId="4C705B2B" wp14:editId="32CE1BAE">
            <wp:extent cx="8097629" cy="5390707"/>
            <wp:effectExtent l="0" t="0" r="0" b="635"/>
            <wp:docPr id="316920252"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20252" name="Picture 1" descr="A picture containing text, screenshot, number, parallel&#10;&#10;Description automatically generated"/>
                    <pic:cNvPicPr/>
                  </pic:nvPicPr>
                  <pic:blipFill>
                    <a:blip r:embed="rId36"/>
                    <a:stretch>
                      <a:fillRect/>
                    </a:stretch>
                  </pic:blipFill>
                  <pic:spPr>
                    <a:xfrm>
                      <a:off x="0" y="0"/>
                      <a:ext cx="8109469" cy="5398589"/>
                    </a:xfrm>
                    <a:prstGeom prst="rect">
                      <a:avLst/>
                    </a:prstGeom>
                  </pic:spPr>
                </pic:pic>
              </a:graphicData>
            </a:graphic>
          </wp:inline>
        </w:drawing>
      </w:r>
    </w:p>
    <w:sectPr w:rsidR="004B12C8" w:rsidRPr="004B12C8" w:rsidSect="004B12C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EAB7" w14:textId="77777777" w:rsidR="00357F4B" w:rsidRDefault="00357F4B" w:rsidP="00BC10E6">
      <w:pPr>
        <w:spacing w:after="0" w:line="240" w:lineRule="auto"/>
      </w:pPr>
      <w:r>
        <w:separator/>
      </w:r>
    </w:p>
  </w:endnote>
  <w:endnote w:type="continuationSeparator" w:id="0">
    <w:p w14:paraId="07E849AC" w14:textId="77777777" w:rsidR="00357F4B" w:rsidRDefault="00357F4B" w:rsidP="00BC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909958"/>
      <w:docPartObj>
        <w:docPartGallery w:val="Page Numbers (Bottom of Page)"/>
        <w:docPartUnique/>
      </w:docPartObj>
    </w:sdtPr>
    <w:sdtEndPr>
      <w:rPr>
        <w:rFonts w:ascii="Times New Roman" w:hAnsi="Times New Roman" w:cs="Times New Roman"/>
        <w:noProof/>
        <w:sz w:val="24"/>
        <w:szCs w:val="24"/>
      </w:rPr>
    </w:sdtEndPr>
    <w:sdtContent>
      <w:p w14:paraId="702331F2" w14:textId="5ED84082" w:rsidR="00BC10E6" w:rsidRPr="00BC10E6" w:rsidRDefault="00BC10E6">
        <w:pPr>
          <w:pStyle w:val="Footer"/>
          <w:jc w:val="center"/>
          <w:rPr>
            <w:rFonts w:ascii="Times New Roman" w:hAnsi="Times New Roman" w:cs="Times New Roman"/>
            <w:sz w:val="24"/>
            <w:szCs w:val="24"/>
          </w:rPr>
        </w:pPr>
        <w:r w:rsidRPr="00BC10E6">
          <w:rPr>
            <w:rFonts w:ascii="Times New Roman" w:hAnsi="Times New Roman" w:cs="Times New Roman"/>
            <w:sz w:val="24"/>
            <w:szCs w:val="24"/>
          </w:rPr>
          <w:fldChar w:fldCharType="begin"/>
        </w:r>
        <w:r w:rsidRPr="00BC10E6">
          <w:rPr>
            <w:rFonts w:ascii="Times New Roman" w:hAnsi="Times New Roman" w:cs="Times New Roman"/>
            <w:sz w:val="24"/>
            <w:szCs w:val="24"/>
          </w:rPr>
          <w:instrText xml:space="preserve"> PAGE   \* MERGEFORMAT </w:instrText>
        </w:r>
        <w:r w:rsidRPr="00BC10E6">
          <w:rPr>
            <w:rFonts w:ascii="Times New Roman" w:hAnsi="Times New Roman" w:cs="Times New Roman"/>
            <w:sz w:val="24"/>
            <w:szCs w:val="24"/>
          </w:rPr>
          <w:fldChar w:fldCharType="separate"/>
        </w:r>
        <w:r w:rsidRPr="00BC10E6">
          <w:rPr>
            <w:rFonts w:ascii="Times New Roman" w:hAnsi="Times New Roman" w:cs="Times New Roman"/>
            <w:noProof/>
            <w:sz w:val="24"/>
            <w:szCs w:val="24"/>
          </w:rPr>
          <w:t>2</w:t>
        </w:r>
        <w:r w:rsidRPr="00BC10E6">
          <w:rPr>
            <w:rFonts w:ascii="Times New Roman" w:hAnsi="Times New Roman" w:cs="Times New Roman"/>
            <w:noProof/>
            <w:sz w:val="24"/>
            <w:szCs w:val="24"/>
          </w:rPr>
          <w:fldChar w:fldCharType="end"/>
        </w:r>
      </w:p>
    </w:sdtContent>
  </w:sdt>
  <w:p w14:paraId="24A94058" w14:textId="77777777" w:rsidR="00BC10E6" w:rsidRDefault="00BC1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83FE" w14:textId="77777777" w:rsidR="00357F4B" w:rsidRDefault="00357F4B" w:rsidP="00BC10E6">
      <w:pPr>
        <w:spacing w:after="0" w:line="240" w:lineRule="auto"/>
      </w:pPr>
      <w:r>
        <w:separator/>
      </w:r>
    </w:p>
  </w:footnote>
  <w:footnote w:type="continuationSeparator" w:id="0">
    <w:p w14:paraId="54A6AF0A" w14:textId="77777777" w:rsidR="00357F4B" w:rsidRDefault="00357F4B" w:rsidP="00BC10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C8"/>
    <w:rsid w:val="000F5020"/>
    <w:rsid w:val="000F7421"/>
    <w:rsid w:val="00122F3E"/>
    <w:rsid w:val="0018080B"/>
    <w:rsid w:val="001B6783"/>
    <w:rsid w:val="00204FDC"/>
    <w:rsid w:val="002079E9"/>
    <w:rsid w:val="00207B2B"/>
    <w:rsid w:val="00236067"/>
    <w:rsid w:val="0025451F"/>
    <w:rsid w:val="002810D0"/>
    <w:rsid w:val="00307095"/>
    <w:rsid w:val="00327FBD"/>
    <w:rsid w:val="00333795"/>
    <w:rsid w:val="00357F4B"/>
    <w:rsid w:val="003606C2"/>
    <w:rsid w:val="00366137"/>
    <w:rsid w:val="00394B65"/>
    <w:rsid w:val="003B281C"/>
    <w:rsid w:val="003D57D2"/>
    <w:rsid w:val="003D7E19"/>
    <w:rsid w:val="00404360"/>
    <w:rsid w:val="0040671F"/>
    <w:rsid w:val="00433614"/>
    <w:rsid w:val="00443295"/>
    <w:rsid w:val="004579CE"/>
    <w:rsid w:val="0047381C"/>
    <w:rsid w:val="004908C3"/>
    <w:rsid w:val="004B12C8"/>
    <w:rsid w:val="004D3AD0"/>
    <w:rsid w:val="004D6577"/>
    <w:rsid w:val="004E17A1"/>
    <w:rsid w:val="004F1295"/>
    <w:rsid w:val="00553B41"/>
    <w:rsid w:val="0056655F"/>
    <w:rsid w:val="00566586"/>
    <w:rsid w:val="005970E3"/>
    <w:rsid w:val="005C0ED9"/>
    <w:rsid w:val="005C302C"/>
    <w:rsid w:val="005F7E8D"/>
    <w:rsid w:val="006265D3"/>
    <w:rsid w:val="00626BF1"/>
    <w:rsid w:val="00635B90"/>
    <w:rsid w:val="0064416A"/>
    <w:rsid w:val="00672F0B"/>
    <w:rsid w:val="00691487"/>
    <w:rsid w:val="00691547"/>
    <w:rsid w:val="00695885"/>
    <w:rsid w:val="006A3654"/>
    <w:rsid w:val="006C63F2"/>
    <w:rsid w:val="006D14D7"/>
    <w:rsid w:val="006D5583"/>
    <w:rsid w:val="006D5A52"/>
    <w:rsid w:val="006D62D1"/>
    <w:rsid w:val="00737735"/>
    <w:rsid w:val="007529B9"/>
    <w:rsid w:val="00774042"/>
    <w:rsid w:val="00781404"/>
    <w:rsid w:val="007864A6"/>
    <w:rsid w:val="007A0F2D"/>
    <w:rsid w:val="007D7247"/>
    <w:rsid w:val="00805166"/>
    <w:rsid w:val="00816536"/>
    <w:rsid w:val="008263D3"/>
    <w:rsid w:val="0084125E"/>
    <w:rsid w:val="0084329E"/>
    <w:rsid w:val="008A7599"/>
    <w:rsid w:val="008C37A0"/>
    <w:rsid w:val="008C3D0E"/>
    <w:rsid w:val="008E340B"/>
    <w:rsid w:val="00915C44"/>
    <w:rsid w:val="009260C6"/>
    <w:rsid w:val="00955FE2"/>
    <w:rsid w:val="009676EB"/>
    <w:rsid w:val="00977F01"/>
    <w:rsid w:val="009A2C17"/>
    <w:rsid w:val="009A515B"/>
    <w:rsid w:val="009B0D5C"/>
    <w:rsid w:val="009E2F02"/>
    <w:rsid w:val="009E63D1"/>
    <w:rsid w:val="009F34EC"/>
    <w:rsid w:val="009F3EA9"/>
    <w:rsid w:val="00A0624E"/>
    <w:rsid w:val="00A12EAC"/>
    <w:rsid w:val="00A13D75"/>
    <w:rsid w:val="00A17A4B"/>
    <w:rsid w:val="00A363B3"/>
    <w:rsid w:val="00A94767"/>
    <w:rsid w:val="00A97A8A"/>
    <w:rsid w:val="00AB6343"/>
    <w:rsid w:val="00AC5711"/>
    <w:rsid w:val="00AC6500"/>
    <w:rsid w:val="00AD54DA"/>
    <w:rsid w:val="00AD6DF3"/>
    <w:rsid w:val="00AF1AEE"/>
    <w:rsid w:val="00B04E47"/>
    <w:rsid w:val="00B54E5E"/>
    <w:rsid w:val="00B93E44"/>
    <w:rsid w:val="00BA0FCD"/>
    <w:rsid w:val="00BB0687"/>
    <w:rsid w:val="00BC10E6"/>
    <w:rsid w:val="00BD572D"/>
    <w:rsid w:val="00BD73C6"/>
    <w:rsid w:val="00C34D5A"/>
    <w:rsid w:val="00C451B5"/>
    <w:rsid w:val="00C81F96"/>
    <w:rsid w:val="00CF2618"/>
    <w:rsid w:val="00D010F3"/>
    <w:rsid w:val="00D20D8B"/>
    <w:rsid w:val="00D4131A"/>
    <w:rsid w:val="00D656CE"/>
    <w:rsid w:val="00D73D9E"/>
    <w:rsid w:val="00D87695"/>
    <w:rsid w:val="00DA3C1E"/>
    <w:rsid w:val="00DD3000"/>
    <w:rsid w:val="00DE6940"/>
    <w:rsid w:val="00E13A5F"/>
    <w:rsid w:val="00E33386"/>
    <w:rsid w:val="00E534D6"/>
    <w:rsid w:val="00E610ED"/>
    <w:rsid w:val="00E70083"/>
    <w:rsid w:val="00EC56E3"/>
    <w:rsid w:val="00F147BA"/>
    <w:rsid w:val="00F155DB"/>
    <w:rsid w:val="00F21D50"/>
    <w:rsid w:val="00FC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EC6F"/>
  <w15:chartTrackingRefBased/>
  <w15:docId w15:val="{6F1A58EF-CE7D-42F1-88C4-32CDCD96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C8"/>
    <w:rPr>
      <w:kern w:val="0"/>
      <w14:ligatures w14:val="none"/>
    </w:rPr>
  </w:style>
  <w:style w:type="paragraph" w:styleId="Heading1">
    <w:name w:val="heading 1"/>
    <w:basedOn w:val="Normal"/>
    <w:link w:val="Heading1Char"/>
    <w:uiPriority w:val="9"/>
    <w:qFormat/>
    <w:rsid w:val="004B12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C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4B12C8"/>
    <w:rPr>
      <w:color w:val="0563C1" w:themeColor="hyperlink"/>
      <w:u w:val="single"/>
    </w:rPr>
  </w:style>
  <w:style w:type="paragraph" w:styleId="NormalWeb">
    <w:name w:val="Normal (Web)"/>
    <w:basedOn w:val="Normal"/>
    <w:uiPriority w:val="99"/>
    <w:unhideWhenUsed/>
    <w:rsid w:val="004B12C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07095"/>
    <w:rPr>
      <w:color w:val="605E5C"/>
      <w:shd w:val="clear" w:color="auto" w:fill="E1DFDD"/>
    </w:rPr>
  </w:style>
  <w:style w:type="character" w:styleId="FollowedHyperlink">
    <w:name w:val="FollowedHyperlink"/>
    <w:basedOn w:val="DefaultParagraphFont"/>
    <w:uiPriority w:val="99"/>
    <w:semiHidden/>
    <w:unhideWhenUsed/>
    <w:rsid w:val="00D4131A"/>
    <w:rPr>
      <w:color w:val="954F72" w:themeColor="followedHyperlink"/>
      <w:u w:val="single"/>
    </w:rPr>
  </w:style>
  <w:style w:type="paragraph" w:styleId="Header">
    <w:name w:val="header"/>
    <w:basedOn w:val="Normal"/>
    <w:link w:val="HeaderChar"/>
    <w:uiPriority w:val="99"/>
    <w:unhideWhenUsed/>
    <w:rsid w:val="00BC1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E6"/>
    <w:rPr>
      <w:kern w:val="0"/>
      <w14:ligatures w14:val="none"/>
    </w:rPr>
  </w:style>
  <w:style w:type="paragraph" w:styleId="Footer">
    <w:name w:val="footer"/>
    <w:basedOn w:val="Normal"/>
    <w:link w:val="FooterChar"/>
    <w:uiPriority w:val="99"/>
    <w:unhideWhenUsed/>
    <w:rsid w:val="00BC1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E6"/>
    <w:rPr>
      <w:kern w:val="0"/>
      <w14:ligatures w14:val="none"/>
    </w:rPr>
  </w:style>
  <w:style w:type="character" w:customStyle="1" w:styleId="al-author-delim">
    <w:name w:val="al-author-delim"/>
    <w:basedOn w:val="DefaultParagraphFont"/>
    <w:rsid w:val="00D656CE"/>
  </w:style>
  <w:style w:type="character" w:styleId="Emphasis">
    <w:name w:val="Emphasis"/>
    <w:basedOn w:val="DefaultParagraphFont"/>
    <w:uiPriority w:val="20"/>
    <w:qFormat/>
    <w:rsid w:val="00D65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890">
      <w:bodyDiv w:val="1"/>
      <w:marLeft w:val="0"/>
      <w:marRight w:val="0"/>
      <w:marTop w:val="0"/>
      <w:marBottom w:val="0"/>
      <w:divBdr>
        <w:top w:val="none" w:sz="0" w:space="0" w:color="auto"/>
        <w:left w:val="none" w:sz="0" w:space="0" w:color="auto"/>
        <w:bottom w:val="none" w:sz="0" w:space="0" w:color="auto"/>
        <w:right w:val="none" w:sz="0" w:space="0" w:color="auto"/>
      </w:divBdr>
    </w:div>
    <w:div w:id="635449568">
      <w:bodyDiv w:val="1"/>
      <w:marLeft w:val="0"/>
      <w:marRight w:val="0"/>
      <w:marTop w:val="0"/>
      <w:marBottom w:val="0"/>
      <w:divBdr>
        <w:top w:val="none" w:sz="0" w:space="0" w:color="auto"/>
        <w:left w:val="none" w:sz="0" w:space="0" w:color="auto"/>
        <w:bottom w:val="none" w:sz="0" w:space="0" w:color="auto"/>
        <w:right w:val="none" w:sz="0" w:space="0" w:color="auto"/>
      </w:divBdr>
    </w:div>
    <w:div w:id="677539932">
      <w:bodyDiv w:val="1"/>
      <w:marLeft w:val="0"/>
      <w:marRight w:val="0"/>
      <w:marTop w:val="0"/>
      <w:marBottom w:val="0"/>
      <w:divBdr>
        <w:top w:val="none" w:sz="0" w:space="0" w:color="auto"/>
        <w:left w:val="none" w:sz="0" w:space="0" w:color="auto"/>
        <w:bottom w:val="none" w:sz="0" w:space="0" w:color="auto"/>
        <w:right w:val="none" w:sz="0" w:space="0" w:color="auto"/>
      </w:divBdr>
    </w:div>
    <w:div w:id="699092229">
      <w:bodyDiv w:val="1"/>
      <w:marLeft w:val="0"/>
      <w:marRight w:val="0"/>
      <w:marTop w:val="0"/>
      <w:marBottom w:val="0"/>
      <w:divBdr>
        <w:top w:val="none" w:sz="0" w:space="0" w:color="auto"/>
        <w:left w:val="none" w:sz="0" w:space="0" w:color="auto"/>
        <w:bottom w:val="none" w:sz="0" w:space="0" w:color="auto"/>
        <w:right w:val="none" w:sz="0" w:space="0" w:color="auto"/>
      </w:divBdr>
    </w:div>
    <w:div w:id="731931256">
      <w:bodyDiv w:val="1"/>
      <w:marLeft w:val="0"/>
      <w:marRight w:val="0"/>
      <w:marTop w:val="0"/>
      <w:marBottom w:val="0"/>
      <w:divBdr>
        <w:top w:val="none" w:sz="0" w:space="0" w:color="auto"/>
        <w:left w:val="none" w:sz="0" w:space="0" w:color="auto"/>
        <w:bottom w:val="none" w:sz="0" w:space="0" w:color="auto"/>
        <w:right w:val="none" w:sz="0" w:space="0" w:color="auto"/>
      </w:divBdr>
    </w:div>
    <w:div w:id="862940721">
      <w:bodyDiv w:val="1"/>
      <w:marLeft w:val="0"/>
      <w:marRight w:val="0"/>
      <w:marTop w:val="0"/>
      <w:marBottom w:val="0"/>
      <w:divBdr>
        <w:top w:val="none" w:sz="0" w:space="0" w:color="auto"/>
        <w:left w:val="none" w:sz="0" w:space="0" w:color="auto"/>
        <w:bottom w:val="none" w:sz="0" w:space="0" w:color="auto"/>
        <w:right w:val="none" w:sz="0" w:space="0" w:color="auto"/>
      </w:divBdr>
    </w:div>
    <w:div w:id="970595312">
      <w:bodyDiv w:val="1"/>
      <w:marLeft w:val="0"/>
      <w:marRight w:val="0"/>
      <w:marTop w:val="0"/>
      <w:marBottom w:val="0"/>
      <w:divBdr>
        <w:top w:val="none" w:sz="0" w:space="0" w:color="auto"/>
        <w:left w:val="none" w:sz="0" w:space="0" w:color="auto"/>
        <w:bottom w:val="none" w:sz="0" w:space="0" w:color="auto"/>
        <w:right w:val="none" w:sz="0" w:space="0" w:color="auto"/>
      </w:divBdr>
    </w:div>
    <w:div w:id="990593484">
      <w:bodyDiv w:val="1"/>
      <w:marLeft w:val="0"/>
      <w:marRight w:val="0"/>
      <w:marTop w:val="0"/>
      <w:marBottom w:val="0"/>
      <w:divBdr>
        <w:top w:val="none" w:sz="0" w:space="0" w:color="auto"/>
        <w:left w:val="none" w:sz="0" w:space="0" w:color="auto"/>
        <w:bottom w:val="none" w:sz="0" w:space="0" w:color="auto"/>
        <w:right w:val="none" w:sz="0" w:space="0" w:color="auto"/>
      </w:divBdr>
    </w:div>
    <w:div w:id="1068916696">
      <w:bodyDiv w:val="1"/>
      <w:marLeft w:val="0"/>
      <w:marRight w:val="0"/>
      <w:marTop w:val="0"/>
      <w:marBottom w:val="0"/>
      <w:divBdr>
        <w:top w:val="none" w:sz="0" w:space="0" w:color="auto"/>
        <w:left w:val="none" w:sz="0" w:space="0" w:color="auto"/>
        <w:bottom w:val="none" w:sz="0" w:space="0" w:color="auto"/>
        <w:right w:val="none" w:sz="0" w:space="0" w:color="auto"/>
      </w:divBdr>
    </w:div>
    <w:div w:id="1124808481">
      <w:bodyDiv w:val="1"/>
      <w:marLeft w:val="0"/>
      <w:marRight w:val="0"/>
      <w:marTop w:val="0"/>
      <w:marBottom w:val="0"/>
      <w:divBdr>
        <w:top w:val="none" w:sz="0" w:space="0" w:color="auto"/>
        <w:left w:val="none" w:sz="0" w:space="0" w:color="auto"/>
        <w:bottom w:val="none" w:sz="0" w:space="0" w:color="auto"/>
        <w:right w:val="none" w:sz="0" w:space="0" w:color="auto"/>
      </w:divBdr>
    </w:div>
    <w:div w:id="1126773520">
      <w:bodyDiv w:val="1"/>
      <w:marLeft w:val="0"/>
      <w:marRight w:val="0"/>
      <w:marTop w:val="0"/>
      <w:marBottom w:val="0"/>
      <w:divBdr>
        <w:top w:val="none" w:sz="0" w:space="0" w:color="auto"/>
        <w:left w:val="none" w:sz="0" w:space="0" w:color="auto"/>
        <w:bottom w:val="none" w:sz="0" w:space="0" w:color="auto"/>
        <w:right w:val="none" w:sz="0" w:space="0" w:color="auto"/>
      </w:divBdr>
    </w:div>
    <w:div w:id="1347361693">
      <w:bodyDiv w:val="1"/>
      <w:marLeft w:val="0"/>
      <w:marRight w:val="0"/>
      <w:marTop w:val="0"/>
      <w:marBottom w:val="0"/>
      <w:divBdr>
        <w:top w:val="none" w:sz="0" w:space="0" w:color="auto"/>
        <w:left w:val="none" w:sz="0" w:space="0" w:color="auto"/>
        <w:bottom w:val="none" w:sz="0" w:space="0" w:color="auto"/>
        <w:right w:val="none" w:sz="0" w:space="0" w:color="auto"/>
      </w:divBdr>
    </w:div>
    <w:div w:id="20315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rxawareness/information/index.html" TargetMode="External"/><Relationship Id="rId18" Type="http://schemas.openxmlformats.org/officeDocument/2006/relationships/hyperlink" Target="https://www.ajmc.com/view/state-prescription-drug-monitoring-programs-and-fatal-drug-overdoses" TargetMode="External"/><Relationship Id="rId26" Type="http://schemas.openxmlformats.org/officeDocument/2006/relationships/hyperlink" Target="https://vipp.health.utah.gov/opioid-overdoses/" TargetMode="External"/><Relationship Id="rId21" Type="http://schemas.openxmlformats.org/officeDocument/2006/relationships/hyperlink" Target="https://academic.oup.com/painmedicine/article/12/5/747/1909814?login=false" TargetMode="External"/><Relationship Id="rId34"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cdc.gov/opioids/healthcare-professionals/pdmps.html" TargetMode="External"/><Relationship Id="rId17" Type="http://schemas.openxmlformats.org/officeDocument/2006/relationships/hyperlink" Target="https://usa.ipums.org/usa/index.shtml" TargetMode="External"/><Relationship Id="rId25" Type="http://schemas.openxmlformats.org/officeDocument/2006/relationships/hyperlink" Target="https://nida.nih.gov/research-topics/trends-statistics/overdose-death-rate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dea.gov/sites/default/files/2020-06/Heroin-2020.pdf" TargetMode="External"/><Relationship Id="rId20" Type="http://schemas.openxmlformats.org/officeDocument/2006/relationships/hyperlink" Target="https://doi.org/10.1377/hlthaff.2015.1496" TargetMode="External"/><Relationship Id="rId29"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dc.gov/drugoverdose/deaths/synthetic/index.html" TargetMode="External"/><Relationship Id="rId24" Type="http://schemas.openxmlformats.org/officeDocument/2006/relationships/hyperlink" Target="https://www.census.gov/data/tables/time-series/demo/income-poverty/historical-income-households.html"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pubmed.ncbi.nlm.nih.gov/31596794/" TargetMode="External"/><Relationship Id="rId23" Type="http://schemas.openxmlformats.org/officeDocument/2006/relationships/hyperlink" Target="https://doi-org.ezproxy.lib.calpoly.edu/10.1111/j.1526-4637.2012.01327.x" TargetMode="External"/><Relationship Id="rId28" Type="http://schemas.openxmlformats.org/officeDocument/2006/relationships/image" Target="media/image3.jpeg"/><Relationship Id="rId36" Type="http://schemas.openxmlformats.org/officeDocument/2006/relationships/image" Target="media/image11.png"/><Relationship Id="rId10" Type="http://schemas.openxmlformats.org/officeDocument/2006/relationships/hyperlink" Target="https://www.cdc.gov/opioids/basics/epidemic.html#:~:text=The%20first%20wave%20began%20with,overdose%20deaths%20involving%20heroin4" TargetMode="External"/><Relationship Id="rId19" Type="http://schemas.openxmlformats.org/officeDocument/2006/relationships/hyperlink" Target="https://www.cdc.gov/nchs/nvss/vsrr/drug-overdose-data.htm" TargetMode="External"/><Relationship Id="rId31"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s://wonder.cdc.gov/mcd-icd10.html" TargetMode="External"/><Relationship Id="rId14" Type="http://schemas.openxmlformats.org/officeDocument/2006/relationships/hyperlink" Target="https://www.cms.gov/research-statistics-data-and-systems/statistics-trends-and-reports/nationalhealthexpenddata/nhe-fact-sheet" TargetMode="External"/><Relationship Id="rId22" Type="http://schemas.openxmlformats.org/officeDocument/2006/relationships/hyperlink" Target="https://pdaps.org/datasets/pdmp-implementation-dates" TargetMode="External"/><Relationship Id="rId27" Type="http://schemas.openxmlformats.org/officeDocument/2006/relationships/footer" Target="footer1.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yperlink" Target="https://www.camh.ca/en/health-info/mental-illness-and-addiction-index/methadon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4506</TotalTime>
  <Pages>28</Pages>
  <Words>5481</Words>
  <Characters>31247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29</cp:revision>
  <dcterms:created xsi:type="dcterms:W3CDTF">2023-06-02T18:19:00Z</dcterms:created>
  <dcterms:modified xsi:type="dcterms:W3CDTF">2023-06-09T03:00:00Z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097f6111-d6c8-45ec-b69b-7ecb86764e98</vt:lpwstr>
  </property>
</Properties>
</file>