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BBF" w:rsidRDefault="00A21BBF">
      <w:r>
        <w:t>Summary Statistic:</w:t>
      </w:r>
    </w:p>
    <w:p w:rsidR="00F14E23" w:rsidRDefault="00F14E23" w:rsidP="00F14E23">
      <w:r>
        <w:t>Minimum:  0.126</w:t>
      </w:r>
    </w:p>
    <w:p w:rsidR="00F14E23" w:rsidRDefault="00F14E23" w:rsidP="00F14E23">
      <w:r>
        <w:t>Maximum:  4.345</w:t>
      </w:r>
    </w:p>
    <w:p w:rsidR="00F14E23" w:rsidRDefault="00F14E23" w:rsidP="00F14E23">
      <w:r>
        <w:t>Mean:  1.1599466666666667</w:t>
      </w:r>
    </w:p>
    <w:p w:rsidR="00F14E23" w:rsidRDefault="00F14E23" w:rsidP="00F14E23">
      <w:r>
        <w:t>Median:  0.943</w:t>
      </w:r>
    </w:p>
    <w:p w:rsidR="00F14E23" w:rsidRDefault="00F14E23" w:rsidP="00F14E23">
      <w:r>
        <w:t>Variance:  0.7328737809009009</w:t>
      </w:r>
    </w:p>
    <w:p w:rsidR="00F14E23" w:rsidRDefault="00F14E23" w:rsidP="00F14E23">
      <w:proofErr w:type="spellStart"/>
      <w:proofErr w:type="gramStart"/>
      <w:r>
        <w:t>Coeff</w:t>
      </w:r>
      <w:proofErr w:type="spellEnd"/>
      <w:r>
        <w:t>.</w:t>
      </w:r>
      <w:proofErr w:type="gramEnd"/>
      <w:r>
        <w:t xml:space="preserve"> </w:t>
      </w:r>
      <w:proofErr w:type="gramStart"/>
      <w:r>
        <w:t>of</w:t>
      </w:r>
      <w:proofErr w:type="gramEnd"/>
      <w:r>
        <w:t xml:space="preserve"> Variance:  0.7380343427128377</w:t>
      </w:r>
    </w:p>
    <w:p w:rsidR="00F14E23" w:rsidRDefault="00F14E23" w:rsidP="00F14E23">
      <w:r>
        <w:t>Lexis Ratio:  0.6318167912038205</w:t>
      </w:r>
    </w:p>
    <w:p w:rsidR="00F14E23" w:rsidRDefault="00F14E23" w:rsidP="00F14E23">
      <w:proofErr w:type="spellStart"/>
      <w:r>
        <w:t>Skewness</w:t>
      </w:r>
      <w:proofErr w:type="spellEnd"/>
      <w:r>
        <w:t>:  2.1265552574071966</w:t>
      </w:r>
    </w:p>
    <w:p w:rsidR="00F14E23" w:rsidRDefault="00F14E23" w:rsidP="00F14E23"/>
    <w:p w:rsidR="00F14E23" w:rsidRDefault="00F14E23" w:rsidP="00F14E23">
      <w:r>
        <w:t>**********************************************************************</w:t>
      </w:r>
    </w:p>
    <w:p w:rsidR="00F14E23" w:rsidRDefault="00F14E23" w:rsidP="00F14E23">
      <w:r>
        <w:t>Result:</w:t>
      </w:r>
    </w:p>
    <w:p w:rsidR="00F14E23" w:rsidRDefault="00F14E23" w:rsidP="00F14E23"/>
    <w:p w:rsidR="00333F84" w:rsidRDefault="00333F84" w:rsidP="00F14E23">
      <w:r w:rsidRPr="00333F84">
        <w:t>There is no specific domain for generated data. So, sample dataset is continuous.</w:t>
      </w:r>
    </w:p>
    <w:p w:rsidR="00333F84" w:rsidRDefault="00333F84" w:rsidP="00F14E23"/>
    <w:p w:rsidR="00F14E23" w:rsidRDefault="00F14E23" w:rsidP="00F14E23">
      <w:r>
        <w:t xml:space="preserve">Mean &gt; </w:t>
      </w:r>
      <w:proofErr w:type="gramStart"/>
      <w:r>
        <w:t>Median :</w:t>
      </w:r>
      <w:proofErr w:type="gramEnd"/>
      <w:r>
        <w:t>: Not Symmetric.</w:t>
      </w:r>
    </w:p>
    <w:p w:rsidR="00F14E23" w:rsidRDefault="00F14E23" w:rsidP="00F14E23"/>
    <w:p w:rsidR="00F14E23" w:rsidRDefault="00F14E23" w:rsidP="00F14E23">
      <w:proofErr w:type="spellStart"/>
      <w:r>
        <w:t>Skewness</w:t>
      </w:r>
      <w:proofErr w:type="spellEnd"/>
      <w:r>
        <w:t xml:space="preserve"> &gt; </w:t>
      </w:r>
      <w:proofErr w:type="gramStart"/>
      <w:r>
        <w:t>0 :</w:t>
      </w:r>
      <w:proofErr w:type="gramEnd"/>
      <w:r>
        <w:t>: Skewed to Right.</w:t>
      </w:r>
    </w:p>
    <w:p w:rsidR="00F14E23" w:rsidRDefault="00F14E23" w:rsidP="00F14E23"/>
    <w:p w:rsidR="00A21BBF" w:rsidRDefault="00F14E23" w:rsidP="00F14E23">
      <w:r>
        <w:t xml:space="preserve">Coefficient of variation &lt; </w:t>
      </w:r>
      <w:proofErr w:type="gramStart"/>
      <w:r>
        <w:t>0 :</w:t>
      </w:r>
      <w:proofErr w:type="gramEnd"/>
      <w:r>
        <w:t xml:space="preserve">: </w:t>
      </w:r>
      <w:proofErr w:type="spellStart"/>
      <w:r>
        <w:t>Weibull</w:t>
      </w:r>
      <w:proofErr w:type="spellEnd"/>
      <w:r>
        <w:t xml:space="preserve"> or Gamma.</w:t>
      </w:r>
    </w:p>
    <w:p w:rsidR="00A21BBF" w:rsidRDefault="00A21BBF"/>
    <w:p w:rsidR="00A21BBF" w:rsidRDefault="00A21BBF"/>
    <w:p w:rsidR="00A21BBF" w:rsidRDefault="00A21BBF"/>
    <w:p w:rsidR="00A21BBF" w:rsidRDefault="00A21BBF"/>
    <w:p w:rsidR="00A21BBF" w:rsidRDefault="00A21BBF"/>
    <w:p w:rsidR="00A21BBF" w:rsidRDefault="00A21BBF"/>
    <w:p w:rsidR="00A21BBF" w:rsidRDefault="00A21BBF"/>
    <w:p w:rsidR="00A21BBF" w:rsidRDefault="00A21BBF"/>
    <w:p w:rsidR="00A21BBF" w:rsidRDefault="00A21BBF"/>
    <w:p w:rsidR="00A21BBF" w:rsidRDefault="00A21BBF"/>
    <w:p w:rsidR="00A21BBF" w:rsidRDefault="00A21BBF"/>
    <w:p w:rsidR="00A21BBF" w:rsidRDefault="00A21BBF"/>
    <w:p w:rsidR="00A21BBF" w:rsidRDefault="00A21BBF"/>
    <w:p w:rsidR="00F06F49" w:rsidRDefault="00857025">
      <w:r>
        <w:t>Histogram:</w:t>
      </w:r>
    </w:p>
    <w:p w:rsidR="00857025" w:rsidRDefault="00857025">
      <w:r>
        <w:rPr>
          <w:noProof/>
        </w:rPr>
        <w:drawing>
          <wp:inline distT="0" distB="0" distL="0" distR="0">
            <wp:extent cx="5852172" cy="4389129"/>
            <wp:effectExtent l="19050" t="0" r="0" b="0"/>
            <wp:docPr id="1" name="Picture 0" descr="Histogram Plot for b=0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gram Plot for b=0.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025" w:rsidRDefault="00857025">
      <w:pPr>
        <w:rPr>
          <w:noProof/>
        </w:rPr>
      </w:pPr>
    </w:p>
    <w:p w:rsidR="00857025" w:rsidRDefault="00857025">
      <w:pPr>
        <w:rPr>
          <w:noProof/>
        </w:rPr>
      </w:pPr>
    </w:p>
    <w:p w:rsidR="00857025" w:rsidRDefault="00857025">
      <w:r>
        <w:rPr>
          <w:noProof/>
        </w:rPr>
        <w:lastRenderedPageBreak/>
        <w:drawing>
          <wp:inline distT="0" distB="0" distL="0" distR="0">
            <wp:extent cx="5852172" cy="4389129"/>
            <wp:effectExtent l="19050" t="0" r="0" b="0"/>
            <wp:docPr id="3" name="Picture 2" descr="Histogram Plot for b=0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gram Plot for b=0.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52172" cy="4389129"/>
            <wp:effectExtent l="19050" t="0" r="0" b="0"/>
            <wp:docPr id="2" name="Picture 1" descr="Histogram Plot for b=0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gram Plot for b=0.2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025" w:rsidRDefault="00857025" w:rsidP="00857025">
      <w:r>
        <w:t xml:space="preserve">We can see relatively smooth-looking shape occurs at </w:t>
      </w:r>
      <w:proofErr w:type="gramStart"/>
      <w:r>
        <w:t>Del(</w:t>
      </w:r>
      <w:proofErr w:type="gramEnd"/>
      <w:r>
        <w:t>b)= 0.3, with k=17 number of intervals.</w:t>
      </w:r>
    </w:p>
    <w:p w:rsidR="00857025" w:rsidRDefault="00857025" w:rsidP="00857025">
      <w:proofErr w:type="spellStart"/>
      <w:r>
        <w:t>Morever</w:t>
      </w:r>
      <w:proofErr w:type="spellEnd"/>
      <w:r>
        <w:t xml:space="preserve">, the shape of the Histogram resembles with that of a </w:t>
      </w:r>
      <w:proofErr w:type="spellStart"/>
      <w:r>
        <w:t>Weibull</w:t>
      </w:r>
      <w:proofErr w:type="spellEnd"/>
      <w:r>
        <w:t xml:space="preserve"> density.</w:t>
      </w:r>
    </w:p>
    <w:p w:rsidR="00BF7583" w:rsidRDefault="00BF7583" w:rsidP="00857025"/>
    <w:p w:rsidR="00BF7583" w:rsidRDefault="00BF7583" w:rsidP="00857025"/>
    <w:p w:rsidR="00BF7583" w:rsidRDefault="00BF7583" w:rsidP="00857025"/>
    <w:p w:rsidR="00BF7583" w:rsidRDefault="00BF7583" w:rsidP="00857025"/>
    <w:p w:rsidR="00BF7583" w:rsidRDefault="00BF7583" w:rsidP="00857025"/>
    <w:p w:rsidR="00BF7583" w:rsidRDefault="00BF7583" w:rsidP="00857025"/>
    <w:p w:rsidR="00BF7583" w:rsidRDefault="00BF7583" w:rsidP="00857025"/>
    <w:p w:rsidR="00BF7583" w:rsidRDefault="00BF7583" w:rsidP="00857025"/>
    <w:p w:rsidR="00BF7583" w:rsidRDefault="00BF7583" w:rsidP="00857025"/>
    <w:p w:rsidR="00BF7583" w:rsidRDefault="00BF7583" w:rsidP="00857025">
      <w:proofErr w:type="spellStart"/>
      <w:r>
        <w:lastRenderedPageBreak/>
        <w:t>Quantile</w:t>
      </w:r>
      <w:proofErr w:type="spellEnd"/>
      <w:r>
        <w:t xml:space="preserve"> Summaries and Box Plot:</w:t>
      </w:r>
    </w:p>
    <w:p w:rsidR="00494EB6" w:rsidRDefault="00494EB6" w:rsidP="00494EB6">
      <w:r>
        <w:t>Median:  0.943</w:t>
      </w:r>
    </w:p>
    <w:p w:rsidR="00494EB6" w:rsidRDefault="00494EB6" w:rsidP="00494EB6"/>
    <w:p w:rsidR="00494EB6" w:rsidRDefault="00494EB6" w:rsidP="00494EB6">
      <w:proofErr w:type="spellStart"/>
      <w:proofErr w:type="gramStart"/>
      <w:r>
        <w:t>Quantile</w:t>
      </w:r>
      <w:proofErr w:type="spellEnd"/>
      <w:r>
        <w:t>[</w:t>
      </w:r>
      <w:proofErr w:type="gramEnd"/>
      <w:r>
        <w:t>0]:  0.664</w:t>
      </w:r>
    </w:p>
    <w:p w:rsidR="00494EB6" w:rsidRDefault="00494EB6" w:rsidP="00494EB6">
      <w:proofErr w:type="spellStart"/>
      <w:proofErr w:type="gramStart"/>
      <w:r>
        <w:t>Quantile</w:t>
      </w:r>
      <w:proofErr w:type="spellEnd"/>
      <w:r>
        <w:t>[</w:t>
      </w:r>
      <w:proofErr w:type="gramEnd"/>
      <w:r>
        <w:t>1]:  1.436</w:t>
      </w:r>
    </w:p>
    <w:p w:rsidR="00494EB6" w:rsidRDefault="00494EB6" w:rsidP="00494EB6">
      <w:proofErr w:type="spellStart"/>
      <w:r>
        <w:t>Quantile</w:t>
      </w:r>
      <w:proofErr w:type="spellEnd"/>
      <w:r>
        <w:t xml:space="preserve"> Midpoint:  1.05</w:t>
      </w:r>
    </w:p>
    <w:p w:rsidR="00494EB6" w:rsidRDefault="00494EB6" w:rsidP="00494EB6"/>
    <w:p w:rsidR="00494EB6" w:rsidRDefault="00494EB6" w:rsidP="00494EB6">
      <w:proofErr w:type="spellStart"/>
      <w:proofErr w:type="gramStart"/>
      <w:r>
        <w:t>Octile</w:t>
      </w:r>
      <w:proofErr w:type="spellEnd"/>
      <w:r>
        <w:t>[</w:t>
      </w:r>
      <w:proofErr w:type="gramEnd"/>
      <w:r>
        <w:t>0]:  0.477</w:t>
      </w:r>
    </w:p>
    <w:p w:rsidR="00494EB6" w:rsidRDefault="00494EB6" w:rsidP="00494EB6">
      <w:proofErr w:type="spellStart"/>
      <w:proofErr w:type="gramStart"/>
      <w:r>
        <w:t>Octile</w:t>
      </w:r>
      <w:proofErr w:type="spellEnd"/>
      <w:r>
        <w:t>[</w:t>
      </w:r>
      <w:proofErr w:type="gramEnd"/>
      <w:r>
        <w:t>1]:  1.657</w:t>
      </w:r>
    </w:p>
    <w:p w:rsidR="00494EB6" w:rsidRDefault="00494EB6" w:rsidP="00494EB6">
      <w:proofErr w:type="spellStart"/>
      <w:r>
        <w:t>Octile</w:t>
      </w:r>
      <w:proofErr w:type="spellEnd"/>
      <w:r>
        <w:t xml:space="preserve"> Midpoint:  1.067</w:t>
      </w:r>
    </w:p>
    <w:p w:rsidR="00494EB6" w:rsidRDefault="00494EB6" w:rsidP="00494EB6"/>
    <w:p w:rsidR="00494EB6" w:rsidRDefault="00494EB6" w:rsidP="00494EB6">
      <w:proofErr w:type="gramStart"/>
      <w:r>
        <w:t>Extreme[</w:t>
      </w:r>
      <w:proofErr w:type="gramEnd"/>
      <w:r>
        <w:t>0]:  0.126</w:t>
      </w:r>
    </w:p>
    <w:p w:rsidR="00494EB6" w:rsidRDefault="00494EB6" w:rsidP="00494EB6">
      <w:proofErr w:type="gramStart"/>
      <w:r>
        <w:t>Extreme[</w:t>
      </w:r>
      <w:proofErr w:type="gramEnd"/>
      <w:r>
        <w:t>1]:  4.345</w:t>
      </w:r>
    </w:p>
    <w:p w:rsidR="00494EB6" w:rsidRDefault="00494EB6" w:rsidP="00494EB6">
      <w:r>
        <w:t>Extreme Midpoint:  2.2355</w:t>
      </w:r>
    </w:p>
    <w:p w:rsidR="00494EB6" w:rsidRDefault="00494EB6" w:rsidP="00494EB6"/>
    <w:p w:rsidR="00BF7583" w:rsidRDefault="002905F2" w:rsidP="00494EB6">
      <w:r>
        <w:t>We can see midpoints are gradually increasing. So, u</w:t>
      </w:r>
      <w:r w:rsidR="00494EB6">
        <w:t>nderlying Distribution is Right Skewed.</w:t>
      </w:r>
    </w:p>
    <w:p w:rsidR="00C00594" w:rsidRDefault="00C00594" w:rsidP="00494EB6">
      <w:r>
        <w:rPr>
          <w:noProof/>
        </w:rPr>
        <w:lastRenderedPageBreak/>
        <w:drawing>
          <wp:inline distT="0" distB="0" distL="0" distR="0">
            <wp:extent cx="5852172" cy="4389129"/>
            <wp:effectExtent l="19050" t="0" r="0" b="0"/>
            <wp:docPr id="4" name="Picture 3" descr="Box 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 Plo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EB6" w:rsidRDefault="00494EB6" w:rsidP="00494EB6"/>
    <w:p w:rsidR="00494EB6" w:rsidRDefault="00C00594" w:rsidP="00494EB6">
      <w:r>
        <w:t>The elongated nature of the right side of the box plot reaffirms our hypothesis that it is right skewed.</w:t>
      </w:r>
    </w:p>
    <w:sectPr w:rsidR="00494EB6" w:rsidSect="00F06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57025"/>
    <w:rsid w:val="002905F2"/>
    <w:rsid w:val="00333F84"/>
    <w:rsid w:val="00494EB6"/>
    <w:rsid w:val="00857025"/>
    <w:rsid w:val="00A21BBF"/>
    <w:rsid w:val="00BF7583"/>
    <w:rsid w:val="00C00594"/>
    <w:rsid w:val="00F06F49"/>
    <w:rsid w:val="00F14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7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0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2018-08-03T06:12:00Z</dcterms:created>
  <dcterms:modified xsi:type="dcterms:W3CDTF">2018-08-03T06:47:00Z</dcterms:modified>
</cp:coreProperties>
</file>