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Times New Roman" w:hAnsi="Times New Roman" w:eastAsia="Times New Roman" w:cs="Times New Roman"/>
          <w:b/>
          <w:b/>
        </w:rPr>
      </w:pPr>
      <w:bookmarkStart w:id="0" w:name="_heading=h.gjdgxs"/>
      <w:bookmarkEnd w:id="0"/>
      <w:r>
        <w:rPr/>
        <w:drawing>
          <wp:inline distT="0" distB="0" distL="0" distR="0">
            <wp:extent cx="762000" cy="12287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62000" cy="1228725"/>
                    </a:xfrm>
                    <a:prstGeom prst="rect">
                      <a:avLst/>
                    </a:prstGeom>
                  </pic:spPr>
                </pic:pic>
              </a:graphicData>
            </a:graphic>
          </wp:inline>
        </w:drawing>
      </w:r>
    </w:p>
    <w:p>
      <w:pPr>
        <w:pStyle w:val="Heading1"/>
        <w:jc w:val="center"/>
        <w:rPr>
          <w:rFonts w:ascii="Times New Roman" w:hAnsi="Times New Roman" w:eastAsia="Times New Roman" w:cs="Times New Roman"/>
          <w:sz w:val="36"/>
          <w:szCs w:val="36"/>
        </w:rPr>
      </w:pPr>
      <w:bookmarkStart w:id="1" w:name="_heading=h.30j0zll"/>
      <w:bookmarkEnd w:id="1"/>
      <w:r>
        <w:rPr>
          <w:rFonts w:eastAsia="Times New Roman" w:cs="Times New Roman" w:ascii="Times New Roman" w:hAnsi="Times New Roman"/>
          <w:b/>
        </w:rPr>
        <w:t>Department of Computer Science and Engineering</w:t>
        <w:br/>
      </w:r>
      <w:r>
        <w:rPr>
          <w:rFonts w:eastAsia="Times New Roman" w:cs="Times New Roman" w:ascii="Times New Roman" w:hAnsi="Times New Roman"/>
          <w:b/>
          <w:sz w:val="36"/>
          <w:szCs w:val="36"/>
        </w:rPr>
        <w:t>Islamic University of Technology (IUT)</w:t>
      </w:r>
      <w:r>
        <w:rPr>
          <w:rFonts w:eastAsia="Times New Roman" w:cs="Times New Roman" w:ascii="Times New Roman" w:hAnsi="Times New Roman"/>
          <w:sz w:val="36"/>
          <w:szCs w:val="36"/>
        </w:rPr>
        <w:br/>
        <w:t>A subsidiary organ of OIC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p>
    <w:p>
      <w:pPr>
        <w:pStyle w:val="Heading1"/>
        <w:jc w:val="center"/>
        <w:rPr>
          <w:rFonts w:ascii="Times New Roman" w:hAnsi="Times New Roman" w:eastAsia="Times New Roman" w:cs="Times New Roman"/>
          <w:b/>
          <w:b/>
        </w:rPr>
      </w:pPr>
      <w:bookmarkStart w:id="2" w:name="_heading=h.1fob9te"/>
      <w:bookmarkEnd w:id="2"/>
      <w:r>
        <w:rPr>
          <w:rFonts w:eastAsia="Times New Roman" w:cs="Times New Roman" w:ascii="Times New Roman" w:hAnsi="Times New Roman"/>
          <w:b/>
        </w:rPr>
        <w:t>Laboratory Report</w:t>
      </w:r>
    </w:p>
    <w:p>
      <w:pPr>
        <w:pStyle w:val="Heading1"/>
        <w:jc w:val="center"/>
        <w:rPr>
          <w:rFonts w:ascii="Times New Roman" w:hAnsi="Times New Roman" w:eastAsia="Times New Roman" w:cs="Times New Roman"/>
        </w:rPr>
      </w:pPr>
      <w:bookmarkStart w:id="3" w:name="_heading=h.3znysh7"/>
      <w:bookmarkEnd w:id="3"/>
      <w:r>
        <w:rPr>
          <w:rFonts w:eastAsia="Times New Roman" w:cs="Times New Roman" w:ascii="Times New Roman" w:hAnsi="Times New Roman"/>
        </w:rPr>
        <w:t>CSE 4512: Computer Networks Lab</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r>
        <w:rPr>
          <w:rFonts w:eastAsia="Times New Roman" w:cs="Times New Roman" w:ascii="Times New Roman" w:hAnsi="Times New Roman"/>
        </w:rPr>
      </w:r>
      <w:bookmarkStart w:id="4" w:name="_heading=h.2et92p0"/>
      <w:bookmarkStart w:id="5" w:name="_heading=h.2et92p0"/>
      <w:bookmarkEnd w:id="5"/>
    </w:p>
    <w:p>
      <w:pPr>
        <w:pStyle w:val="Heading2"/>
        <w:rPr>
          <w:rFonts w:ascii="Times New Roman" w:hAnsi="Times New Roman" w:eastAsia="Times New Roman" w:cs="Times New Roman"/>
          <w:b/>
          <w:b/>
        </w:rPr>
      </w:pPr>
      <w:bookmarkStart w:id="6" w:name="_heading=h.tyjcwt"/>
      <w:bookmarkEnd w:id="6"/>
      <w:r>
        <w:rPr>
          <w:rFonts w:eastAsia="Times New Roman" w:cs="Times New Roman" w:ascii="Times New Roman" w:hAnsi="Times New Roman"/>
          <w:b/>
        </w:rPr>
        <w:t xml:space="preserve">Name: </w:t>
      </w:r>
      <w:r>
        <w:rPr>
          <w:rFonts w:eastAsia="Times New Roman" w:cs="Times New Roman" w:ascii="Times New Roman" w:hAnsi="Times New Roman"/>
          <w:b/>
        </w:rPr>
        <w:t>Hasin Mahtab Alvee</w:t>
      </w:r>
      <w:r>
        <w:rPr>
          <w:rFonts w:eastAsia="Times New Roman" w:cs="Times New Roman" w:ascii="Times New Roman" w:hAnsi="Times New Roman"/>
          <w:b/>
        </w:rPr>
        <w:br/>
        <w:t xml:space="preserve">Student ID: </w:t>
      </w:r>
      <w:r>
        <w:rPr>
          <w:rFonts w:eastAsia="Times New Roman" w:cs="Times New Roman" w:ascii="Times New Roman" w:hAnsi="Times New Roman"/>
          <w:b/>
        </w:rPr>
        <w:t>210042174</w:t>
      </w:r>
      <w:r>
        <w:rPr>
          <w:rFonts w:eastAsia="Times New Roman" w:cs="Times New Roman" w:ascii="Times New Roman" w:hAnsi="Times New Roman"/>
          <w:b/>
        </w:rPr>
        <w:br/>
        <w:t xml:space="preserve">Section: </w:t>
      </w:r>
      <w:r>
        <w:rPr>
          <w:rFonts w:eastAsia="Times New Roman" w:cs="Times New Roman" w:ascii="Times New Roman" w:hAnsi="Times New Roman"/>
          <w:b/>
        </w:rPr>
        <w:t>SWE – Even (B)</w:t>
      </w:r>
      <w:r>
        <w:rPr>
          <w:rFonts w:eastAsia="Times New Roman" w:cs="Times New Roman" w:ascii="Times New Roman" w:hAnsi="Times New Roman"/>
          <w:b/>
        </w:rPr>
        <w:br/>
        <w:t xml:space="preserve">Semester: </w:t>
      </w:r>
      <w:r>
        <w:rPr>
          <w:rFonts w:eastAsia="Times New Roman" w:cs="Times New Roman" w:ascii="Times New Roman" w:hAnsi="Times New Roman"/>
          <w:b/>
        </w:rPr>
        <w:t>4</w:t>
      </w:r>
      <w:r>
        <w:rPr>
          <w:rFonts w:eastAsia="Times New Roman" w:cs="Times New Roman" w:ascii="Times New Roman" w:hAnsi="Times New Roman"/>
          <w:b/>
          <w:vertAlign w:val="superscript"/>
        </w:rPr>
        <w:t>th</w:t>
      </w:r>
      <w:r>
        <w:rPr>
          <w:rFonts w:eastAsia="Times New Roman" w:cs="Times New Roman" w:ascii="Times New Roman" w:hAnsi="Times New Roman"/>
          <w:b/>
        </w:rPr>
        <w:t xml:space="preserve"> </w:t>
      </w:r>
      <w:r>
        <w:rPr>
          <w:rFonts w:eastAsia="Times New Roman" w:cs="Times New Roman" w:ascii="Times New Roman" w:hAnsi="Times New Roman"/>
          <w:b/>
        </w:rPr>
        <w:br/>
        <w:t xml:space="preserve">Academic Year: </w:t>
      </w:r>
      <w:r>
        <w:rPr>
          <w:rFonts w:eastAsia="Times New Roman" w:cs="Times New Roman" w:ascii="Times New Roman" w:hAnsi="Times New Roman"/>
          <w:b/>
        </w:rPr>
        <w:t>2023-24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sz w:val="32"/>
          <w:szCs w:val="32"/>
        </w:rPr>
        <w:t xml:space="preserve">Date of Submission: </w:t>
      </w:r>
      <w:r>
        <w:rPr>
          <w:rFonts w:eastAsia="Times New Roman" w:cs="Times New Roman" w:ascii="Times New Roman" w:hAnsi="Times New Roman"/>
          <w:b/>
          <w:sz w:val="32"/>
          <w:szCs w:val="32"/>
        </w:rPr>
        <w:t>April 7</w:t>
      </w:r>
      <w:r>
        <w:rPr>
          <w:rFonts w:eastAsia="Times New Roman" w:cs="Times New Roman" w:ascii="Times New Roman" w:hAnsi="Times New Roman"/>
          <w:b/>
          <w:sz w:val="32"/>
          <w:szCs w:val="32"/>
          <w:vertAlign w:val="superscript"/>
        </w:rPr>
        <w:t>th</w:t>
      </w:r>
      <w:r>
        <w:rPr>
          <w:rFonts w:eastAsia="Times New Roman" w:cs="Times New Roman" w:ascii="Times New Roman" w:hAnsi="Times New Roman"/>
          <w:b/>
          <w:sz w:val="32"/>
          <w:szCs w:val="32"/>
        </w:rPr>
        <w:t>, 2024</w:t>
      </w:r>
    </w:p>
    <w:p>
      <w:pPr>
        <w:pStyle w:val="Heading3"/>
        <w:rPr>
          <w:rFonts w:ascii="Times New Roman" w:hAnsi="Times New Roman" w:eastAsia="Times New Roman" w:cs="Times New Roman"/>
          <w:color w:val="000000"/>
          <w:sz w:val="24"/>
          <w:szCs w:val="24"/>
        </w:rPr>
      </w:pPr>
      <w:bookmarkStart w:id="7" w:name="_heading=h.3dy6vkm"/>
      <w:bookmarkEnd w:id="7"/>
      <w:r>
        <w:rPr>
          <w:rFonts w:eastAsia="Times New Roman" w:cs="Times New Roman" w:ascii="Times New Roman" w:hAnsi="Times New Roman"/>
          <w:b/>
          <w:color w:val="000000"/>
          <w:sz w:val="32"/>
          <w:szCs w:val="32"/>
        </w:rPr>
        <w:t>Title:</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z w:val="24"/>
          <w:szCs w:val="24"/>
        </w:rPr>
        <w:t>Configuring ACL and NAT in Cisco Devices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eastAsia="Times New Roman" w:cs="Times New Roman"/>
          <w:color w:val="000000"/>
          <w:sz w:val="32"/>
          <w:szCs w:val="32"/>
        </w:rPr>
      </w:pPr>
      <w:bookmarkStart w:id="8" w:name="_heading=h.1t3h5sf"/>
      <w:bookmarkEnd w:id="8"/>
      <w:r>
        <w:rPr>
          <w:rFonts w:eastAsia="Times New Roman" w:cs="Times New Roman" w:ascii="Times New Roman" w:hAnsi="Times New Roman"/>
          <w:b/>
          <w:color w:val="000000"/>
          <w:sz w:val="32"/>
          <w:szCs w:val="32"/>
        </w:rPr>
        <w:t>Objective</w:t>
      </w:r>
      <w:r>
        <w:rPr>
          <w:rFonts w:eastAsia="Times New Roman" w:cs="Times New Roman" w:ascii="Times New Roman" w:hAnsi="Times New Roman"/>
          <w:color w:val="000000"/>
          <w:sz w:val="32"/>
          <w:szCs w:val="32"/>
        </w:rPr>
        <w:t>:</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Configure and understand ACL</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Configure and understand NAT</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9" w:name="_heading=h.4d34og8"/>
      <w:bookmarkStart w:id="10" w:name="_heading=h.4d34og8"/>
      <w:bookmarkEnd w:id="10"/>
    </w:p>
    <w:p>
      <w:pPr>
        <w:pStyle w:val="Heading3"/>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Devices/ software Used</w:t>
      </w:r>
      <w:r>
        <w:rPr>
          <w:rFonts w:eastAsia="Times New Roman" w:cs="Times New Roman" w:ascii="Times New Roman" w:hAnsi="Times New Roman"/>
          <w:color w:val="000000"/>
          <w:sz w:val="32"/>
          <w:szCs w:val="32"/>
        </w:rPr>
        <w:t>:</w:t>
      </w:r>
    </w:p>
    <w:p>
      <w:pPr>
        <w:pStyle w:val="Normal"/>
        <w:numPr>
          <w:ilvl w:val="3"/>
          <w:numId w:val="1"/>
        </w:numPr>
        <w:pBdr/>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t>Cisco Packet Tracer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iCs/>
          <w:sz w:val="26"/>
          <w:szCs w:val="26"/>
        </w:rPr>
      </w:pPr>
      <w:r>
        <w:rPr>
          <w:rFonts w:eastAsia="Times New Roman" w:cs="Times New Roman" w:ascii="Times New Roman" w:hAnsi="Times New Roman"/>
          <w:b/>
          <w:iCs/>
          <w:sz w:val="26"/>
          <w:szCs w:val="26"/>
        </w:rPr>
      </w:r>
      <w:bookmarkStart w:id="11" w:name="_heading=h.2s8eyo1"/>
      <w:bookmarkStart w:id="12" w:name="_heading=h.2s8eyo1"/>
      <w:bookmarkEnd w:id="12"/>
    </w:p>
    <w:p>
      <w:pPr>
        <w:pStyle w:val="Heading3"/>
        <w:rPr>
          <w:rFonts w:ascii="Times New Roman" w:hAnsi="Times New Roman" w:eastAsia="Times New Roman" w:cs="Times New Roman"/>
          <w:b/>
          <w:b/>
          <w:color w:val="000000"/>
          <w:sz w:val="32"/>
          <w:szCs w:val="32"/>
        </w:rPr>
      </w:pPr>
      <w:bookmarkStart w:id="13" w:name="_heading=h.17dp8vu"/>
      <w:bookmarkEnd w:id="13"/>
      <w:r>
        <w:rPr>
          <w:rFonts w:eastAsia="Times New Roman" w:cs="Times New Roman" w:ascii="Times New Roman" w:hAnsi="Times New Roman"/>
          <w:b/>
          <w:color w:val="000000"/>
          <w:sz w:val="32"/>
          <w:szCs w:val="32"/>
        </w:rPr>
        <w:t>Diagram of the experiment(s):</w:t>
      </w:r>
    </w:p>
    <w:p>
      <w:pPr>
        <w:pStyle w:val="Normal"/>
        <w:rPr>
          <w:b/>
          <w:b/>
          <w:bCs/>
          <w:i w:val="false"/>
          <w:i w:val="false"/>
          <w:iCs w:val="false"/>
        </w:rPr>
      </w:pPr>
      <w:bookmarkStart w:id="14" w:name="_heading=h.3rdcrjn"/>
      <w:bookmarkEnd w:id="14"/>
      <w:r>
        <w:rPr>
          <w:rFonts w:eastAsia="Times New Roman" w:cs="Times New Roman" w:ascii="Times New Roman" w:hAnsi="Times New Roman"/>
          <w:b/>
          <w:bCs/>
          <w:i w:val="false"/>
          <w:iCs w:val="false"/>
        </w:rPr>
        <w:t>TASK 01</w:t>
      </w:r>
    </w:p>
    <w:p>
      <w:pPr>
        <w:pStyle w:val="Normal"/>
        <w:rPr>
          <w:rFonts w:ascii="Times New Roman" w:hAnsi="Times New Roman" w:eastAsia="Times New Roman" w:cs="Times New Roman"/>
          <w:i/>
          <w:i/>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2430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243070"/>
                    </a:xfrm>
                    <a:prstGeom prst="rect">
                      <a:avLst/>
                    </a:prstGeom>
                  </pic:spPr>
                </pic:pic>
              </a:graphicData>
            </a:graphic>
          </wp:anchor>
        </w:drawing>
      </w:r>
    </w:p>
    <w:p>
      <w:pPr>
        <w:pStyle w:val="Normal"/>
        <w:rPr>
          <w:rFonts w:ascii="Times New Roman" w:hAnsi="Times New Roman" w:eastAsia="Times New Roman" w:cs="Times New Roman"/>
          <w:b/>
          <w:b/>
          <w:bCs/>
          <w:iCs/>
        </w:rPr>
      </w:pPr>
      <w:r>
        <w:rPr>
          <w:rFonts w:eastAsia="Times New Roman" w:cs="Times New Roman" w:ascii="Times New Roman" w:hAnsi="Times New Roman"/>
          <w:b/>
          <w:bCs/>
          <w:iCs/>
        </w:rPr>
        <w:t>TASK 02</w:t>
      </w:r>
    </w:p>
    <w:p>
      <w:pPr>
        <w:pStyle w:val="Normal"/>
        <w:rPr>
          <w:rFonts w:ascii="Times New Roman" w:hAnsi="Times New Roman" w:eastAsia="Times New Roman" w:cs="Times New Roman"/>
          <w:iCs/>
        </w:rPr>
      </w:pPr>
      <w:r>
        <w:rPr>
          <w:rFonts w:eastAsia="Times New Roman" w:cs="Times New Roman" w:ascii="Times New Roman" w:hAnsi="Times New Roman"/>
          <w:i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981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981325"/>
                    </a:xfrm>
                    <a:prstGeom prst="rect">
                      <a:avLst/>
                    </a:prstGeom>
                  </pic:spPr>
                </pic:pic>
              </a:graphicData>
            </a:graphic>
          </wp:anchor>
        </w:drawing>
      </w:r>
    </w:p>
    <w:p>
      <w:pPr>
        <w:pStyle w:val="Normal"/>
        <w:rPr>
          <w:rFonts w:ascii="Times New Roman" w:hAnsi="Times New Roman" w:eastAsia="Times New Roman" w:cs="Times New Roman"/>
          <w:iCs/>
        </w:rPr>
      </w:pPr>
      <w:r>
        <w:rPr>
          <w:rFonts w:eastAsia="Times New Roman" w:cs="Times New Roman" w:ascii="Times New Roman" w:hAnsi="Times New Roman"/>
          <w:iCs/>
        </w:rPr>
      </w:r>
    </w:p>
    <w:p>
      <w:pPr>
        <w:pStyle w:val="Normal"/>
        <w:rPr>
          <w:rFonts w:ascii="Times New Roman" w:hAnsi="Times New Roman" w:eastAsia="Times New Roman" w:cs="Times New Roman"/>
          <w:iCs/>
        </w:rPr>
      </w:pPr>
      <w:r>
        <w:rPr>
          <w:rFonts w:eastAsia="Times New Roman" w:cs="Times New Roman" w:ascii="Times New Roman" w:hAnsi="Times New Roman"/>
          <w:iCs/>
        </w:rPr>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sz w:val="32"/>
          <w:szCs w:val="32"/>
        </w:rPr>
        <w:t>Working Procedure:</w:t>
      </w:r>
    </w:p>
    <w:p>
      <w:pPr>
        <w:pStyle w:val="Normal"/>
        <w:pBdr/>
        <w:spacing w:lineRule="auto" w:line="240"/>
        <w:rPr>
          <w:b/>
          <w:b/>
          <w:bCs/>
          <w:i w:val="false"/>
          <w:i w:val="false"/>
          <w:iCs w:val="false"/>
        </w:rPr>
      </w:pPr>
      <w:r>
        <w:rPr>
          <w:rFonts w:eastAsia="Times New Roman" w:cs="Times New Roman" w:ascii="Times New Roman" w:hAnsi="Times New Roman"/>
          <w:b/>
          <w:bCs/>
          <w:i w:val="false"/>
          <w:iCs w:val="false"/>
          <w:color w:val="000000"/>
          <w:sz w:val="24"/>
          <w:szCs w:val="24"/>
        </w:rPr>
        <w:t>TASK 01</w:t>
      </w:r>
    </w:p>
    <w:p>
      <w:pPr>
        <w:pStyle w:val="Normal"/>
        <w:pBdr/>
        <w:spacing w:lineRule="auto" w:line="240"/>
        <w:rPr>
          <w:rFonts w:ascii="Times New Roman" w:hAnsi="Times New Roman" w:eastAsia="Times New Roman" w:cs="Times New Roman"/>
          <w:color w:val="000000"/>
          <w:sz w:val="24"/>
          <w:szCs w:val="24"/>
        </w:rPr>
      </w:pPr>
      <w:r>
        <w:rPr>
          <w:b/>
          <w:bCs/>
          <w:i w:val="false"/>
          <w:iCs w:val="false"/>
        </w:rPr>
      </w:r>
    </w:p>
    <w:p>
      <w:pPr>
        <w:pStyle w:val="Normal"/>
        <w:numPr>
          <w:ilvl w:val="0"/>
          <w:numId w:val="3"/>
        </w:numPr>
        <w:pBdr/>
        <w:spacing w:lineRule="auto" w:line="240"/>
        <w:rPr>
          <w:b w:val="false"/>
          <w:b w:val="false"/>
          <w:bCs w:val="false"/>
          <w:i w:val="false"/>
          <w:i w:val="false"/>
          <w:iCs w:val="false"/>
        </w:rPr>
      </w:pPr>
      <w:r>
        <w:rPr>
          <w:rFonts w:eastAsia="Times New Roman" w:cs="Times New Roman" w:ascii="Times New Roman" w:hAnsi="Times New Roman"/>
          <w:b w:val="false"/>
          <w:bCs w:val="false"/>
          <w:i w:val="false"/>
          <w:iCs w:val="false"/>
          <w:color w:val="000000"/>
          <w:sz w:val="24"/>
          <w:szCs w:val="24"/>
        </w:rPr>
        <w:t>At first, I created a ACL for the access list 1 on Router 2, where I denied access permission to network 192.168.11.0. By default, if I deny permission to a network, ACL denies to all networks, so I need to permit all other networks using “permit any” on access list 1.</w:t>
      </w:r>
    </w:p>
    <w:p>
      <w:pPr>
        <w:pStyle w:val="Normal"/>
        <w:numPr>
          <w:ilvl w:val="0"/>
          <w:numId w:val="3"/>
        </w:numPr>
        <w:pBdr/>
        <w:spacing w:lineRule="auto" w:line="240"/>
        <w:rPr>
          <w:b w:val="false"/>
          <w:b w:val="false"/>
          <w:bCs w:val="false"/>
          <w:i w:val="false"/>
          <w:i w:val="false"/>
          <w:iCs w:val="false"/>
        </w:rPr>
      </w:pPr>
      <w:r>
        <w:rPr>
          <w:rFonts w:eastAsia="Times New Roman" w:cs="Times New Roman" w:ascii="Times New Roman" w:hAnsi="Times New Roman"/>
          <w:b w:val="false"/>
          <w:bCs w:val="false"/>
          <w:i w:val="false"/>
          <w:iCs w:val="false"/>
          <w:color w:val="000000"/>
          <w:sz w:val="24"/>
          <w:szCs w:val="24"/>
        </w:rPr>
        <w:t>Next, I need to set the access list to a specific interface, which I did the network of PC 1.</w:t>
      </w:r>
    </w:p>
    <w:p>
      <w:pPr>
        <w:pStyle w:val="Normal"/>
        <w:numPr>
          <w:ilvl w:val="0"/>
          <w:numId w:val="3"/>
        </w:numPr>
        <w:pBdr/>
        <w:spacing w:lineRule="auto" w:line="240"/>
        <w:rPr>
          <w:b w:val="false"/>
          <w:b w:val="false"/>
          <w:bCs w:val="false"/>
          <w:i w:val="false"/>
          <w:i w:val="false"/>
          <w:iCs w:val="false"/>
        </w:rPr>
      </w:pPr>
      <w:r>
        <w:rPr>
          <w:rFonts w:eastAsia="Times New Roman" w:cs="Times New Roman" w:ascii="Times New Roman" w:hAnsi="Times New Roman"/>
          <w:b w:val="false"/>
          <w:bCs w:val="false"/>
          <w:i w:val="false"/>
          <w:iCs w:val="false"/>
          <w:color w:val="000000"/>
          <w:sz w:val="24"/>
          <w:szCs w:val="24"/>
        </w:rPr>
        <w:t>I did the same for the next router, and configured ACL.</w:t>
      </w:r>
    </w:p>
    <w:p>
      <w:pPr>
        <w:pStyle w:val="Normal"/>
        <w:pBdr/>
        <w:spacing w:lineRule="auto" w:line="240"/>
        <w:rPr>
          <w:rFonts w:ascii="Times New Roman" w:hAnsi="Times New Roman" w:eastAsia="Times New Roman" w:cs="Times New Roman"/>
          <w:color w:val="000000"/>
          <w:sz w:val="24"/>
          <w:szCs w:val="24"/>
        </w:rPr>
      </w:pPr>
      <w:r>
        <w:rPr>
          <w:b w:val="false"/>
          <w:bCs w:val="false"/>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72940" cy="3200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72940" cy="3200400"/>
                    </a:xfrm>
                    <a:prstGeom prst="rect">
                      <a:avLst/>
                    </a:prstGeom>
                  </pic:spPr>
                </pic:pic>
              </a:graphicData>
            </a:graphic>
          </wp:anchor>
        </w:drawing>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Heading3"/>
        <w:spacing w:before="0" w:after="0"/>
        <w:rPr>
          <w:rFonts w:ascii="Times New Roman" w:hAnsi="Times New Roman" w:eastAsia="Times New Roman" w:cs="Times New Roman"/>
          <w:color w:val="000000"/>
          <w:sz w:val="32"/>
          <w:szCs w:val="3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2940" cy="3200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72940" cy="3200400"/>
                    </a:xfrm>
                    <a:prstGeom prst="rect">
                      <a:avLst/>
                    </a:prstGeom>
                  </pic:spPr>
                </pic:pic>
              </a:graphicData>
            </a:graphic>
          </wp:anchor>
        </w:drawing>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numPr>
          <w:ilvl w:val="0"/>
          <w:numId w:val="3"/>
        </w:numPr>
        <w:spacing w:before="0" w:after="0"/>
        <w:rPr>
          <w:rFonts w:ascii="Times New Roman" w:hAnsi="Times New Roman"/>
          <w:sz w:val="24"/>
          <w:szCs w:val="24"/>
        </w:rPr>
      </w:pPr>
      <w:r>
        <w:rPr>
          <w:rFonts w:ascii="Times New Roman" w:hAnsi="Times New Roman"/>
          <w:sz w:val="24"/>
          <w:szCs w:val="24"/>
        </w:rPr>
        <w:t>Later, I performed some tests to verify the connection and found the the number of packets that matched with each line of access list.</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962400" cy="15392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962400" cy="1539240"/>
                    </a:xfrm>
                    <a:prstGeom prst="rect">
                      <a:avLst/>
                    </a:prstGeom>
                  </pic:spPr>
                </pic:pic>
              </a:graphicData>
            </a:graphic>
          </wp:anchor>
        </w:drawing>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eastAsia="Times New Roman" w:cs="Times New Roman"/>
          <w:color w:val="000000"/>
          <w:sz w:val="32"/>
          <w:szCs w:val="32"/>
        </w:rPr>
      </w:pPr>
      <w:r>
        <w:rPr/>
      </w:r>
    </w:p>
    <w:p>
      <w:pPr>
        <w:pStyle w:val="Normal"/>
        <w:spacing w:before="0" w:after="0"/>
        <w:rPr>
          <w:rFonts w:ascii="Times New Roman" w:hAnsi="Times New Roman"/>
          <w:b/>
          <w:b/>
          <w:bCs/>
          <w:sz w:val="24"/>
          <w:szCs w:val="24"/>
        </w:rPr>
      </w:pPr>
      <w:r>
        <w:rPr>
          <w:rFonts w:ascii="Times New Roman" w:hAnsi="Times New Roman"/>
          <w:b/>
          <w:bCs/>
          <w:sz w:val="24"/>
          <w:szCs w:val="24"/>
        </w:rPr>
        <w:t>TASK 02</w:t>
      </w:r>
    </w:p>
    <w:p>
      <w:pPr>
        <w:pStyle w:val="Normal"/>
        <w:spacing w:before="0" w:after="0"/>
        <w:rPr>
          <w:b w:val="false"/>
          <w:b w:val="false"/>
          <w:bCs w:val="false"/>
        </w:rPr>
      </w:pPr>
      <w:r>
        <w:rPr>
          <w:b w:val="false"/>
          <w:bCs w:val="false"/>
        </w:rPr>
      </w:r>
    </w:p>
    <w:p>
      <w:pPr>
        <w:pStyle w:val="Normal"/>
        <w:numPr>
          <w:ilvl w:val="0"/>
          <w:numId w:val="4"/>
        </w:numPr>
        <w:spacing w:before="0" w:after="0"/>
        <w:rPr>
          <w:rFonts w:ascii="Times New Roman" w:hAnsi="Times New Roman"/>
          <w:b w:val="false"/>
          <w:b w:val="false"/>
          <w:bCs w:val="false"/>
          <w:sz w:val="24"/>
          <w:szCs w:val="24"/>
        </w:rPr>
      </w:pPr>
      <w:r>
        <w:rPr>
          <w:rFonts w:ascii="Times New Roman" w:hAnsi="Times New Roman"/>
          <w:b w:val="false"/>
          <w:bCs w:val="false"/>
          <w:sz w:val="24"/>
          <w:szCs w:val="24"/>
        </w:rPr>
        <w:t>On Router 1, we configured ACL on 172.16.0.0 to permit any connections.</w:t>
      </w:r>
    </w:p>
    <w:p>
      <w:pPr>
        <w:pStyle w:val="Normal"/>
        <w:numPr>
          <w:ilvl w:val="0"/>
          <w:numId w:val="4"/>
        </w:numPr>
        <w:spacing w:before="0" w:after="0"/>
        <w:rPr>
          <w:rFonts w:ascii="Times New Roman" w:hAnsi="Times New Roman"/>
          <w:b w:val="false"/>
          <w:b w:val="false"/>
          <w:bCs w:val="false"/>
          <w:sz w:val="24"/>
          <w:szCs w:val="24"/>
        </w:rPr>
      </w:pPr>
      <w:r>
        <w:rPr>
          <w:rFonts w:ascii="Times New Roman" w:hAnsi="Times New Roman"/>
          <w:b w:val="false"/>
          <w:bCs w:val="false"/>
          <w:sz w:val="24"/>
          <w:szCs w:val="24"/>
        </w:rPr>
        <w:t>Then we used NAT pool to add two networks to the pool, which are 209.165.200.233 and 209.165.200.234, with the netmask of 255.255.255.252.</w:t>
      </w:r>
    </w:p>
    <w:p>
      <w:pPr>
        <w:pStyle w:val="Normal"/>
        <w:numPr>
          <w:ilvl w:val="0"/>
          <w:numId w:val="4"/>
        </w:numPr>
        <w:spacing w:before="0" w:after="0"/>
        <w:rPr>
          <w:rFonts w:ascii="Times New Roman" w:hAnsi="Times New Roman"/>
          <w:b w:val="false"/>
          <w:b w:val="false"/>
          <w:bCs w:val="false"/>
          <w:sz w:val="24"/>
          <w:szCs w:val="24"/>
        </w:rPr>
      </w:pPr>
      <w:r>
        <w:rPr>
          <w:rFonts w:ascii="Times New Roman" w:hAnsi="Times New Roman"/>
          <w:b w:val="false"/>
          <w:bCs w:val="false"/>
          <w:sz w:val="24"/>
          <w:szCs w:val="24"/>
        </w:rPr>
        <w:t>Then I configured the NAT with the interfaces.</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44540" cy="22631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44540" cy="2263140"/>
                    </a:xfrm>
                    <a:prstGeom prst="rect">
                      <a:avLst/>
                    </a:prstGeom>
                  </pic:spPr>
                </pic:pic>
              </a:graphicData>
            </a:graphic>
          </wp:anchor>
        </w:drawing>
      </w:r>
    </w:p>
    <w:p>
      <w:pPr>
        <w:pStyle w:val="Heading3"/>
        <w:numPr>
          <w:ilvl w:val="0"/>
          <w:numId w:val="4"/>
        </w:numPr>
        <w:spacing w:before="0" w:after="0"/>
        <w:rPr/>
      </w:pPr>
      <w:r>
        <w:rPr>
          <w:rFonts w:ascii="Times New Roman" w:hAnsi="Times New Roman"/>
          <w:sz w:val="24"/>
          <w:szCs w:val="24"/>
        </w:rPr>
        <w:t>Then I check the NAT translations on Router 1.</w:t>
      </w:r>
    </w:p>
    <w:p>
      <w:pPr>
        <w:pStyle w:val="Normal"/>
        <w:spacing w:before="0" w:after="0"/>
        <w:rPr/>
      </w:pPr>
      <w:r>
        <w:rPr/>
      </w:r>
    </w:p>
    <w:p>
      <w:pPr>
        <w:pStyle w:val="Normal"/>
        <w:spacing w:before="0" w:after="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52060" cy="13563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052060" cy="1356360"/>
                    </a:xfrm>
                    <a:prstGeom prst="rect">
                      <a:avLst/>
                    </a:prstGeom>
                  </pic:spPr>
                </pic:pic>
              </a:graphicData>
            </a:graphic>
          </wp:anchor>
        </w:drawing>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numPr>
          <w:ilvl w:val="0"/>
          <w:numId w:val="4"/>
        </w:numPr>
        <w:spacing w:before="0" w:after="0"/>
        <w:rPr>
          <w:rFonts w:ascii="Times New Roman" w:hAnsi="Times New Roman"/>
          <w:sz w:val="24"/>
          <w:szCs w:val="24"/>
        </w:rPr>
      </w:pPr>
      <w:r>
        <w:rPr>
          <w:rFonts w:ascii="Times New Roman" w:hAnsi="Times New Roman"/>
          <w:sz w:val="24"/>
          <w:szCs w:val="24"/>
        </w:rPr>
        <w:t>For router 2, we need to configure a PAT connection. We use ACL on access list 2 for the PAT.</w:t>
      </w:r>
    </w:p>
    <w:p>
      <w:pPr>
        <w:pStyle w:val="Normal"/>
        <w:numPr>
          <w:ilvl w:val="0"/>
          <w:numId w:val="4"/>
        </w:numPr>
        <w:spacing w:before="0" w:after="0"/>
        <w:rPr/>
      </w:pPr>
      <w:r>
        <w:rPr>
          <w:rFonts w:ascii="Times New Roman" w:hAnsi="Times New Roman"/>
          <w:sz w:val="24"/>
          <w:szCs w:val="24"/>
        </w:rPr>
        <w:t>Then I checked the PAT translations.</w:t>
      </w:r>
    </w:p>
    <w:p>
      <w:pPr>
        <w:pStyle w:val="Normal"/>
        <w:spacing w:before="0" w:after="0"/>
        <w:rPr>
          <w:rFonts w:ascii="Times New Roman" w:hAnsi="Times New Roman"/>
          <w:sz w:val="24"/>
          <w:szCs w:val="24"/>
        </w:rPr>
      </w:pPr>
      <w:r>
        <w:rPr/>
      </w:r>
    </w:p>
    <w:p>
      <w:pPr>
        <w:pStyle w:val="Normal"/>
        <w:spacing w:before="0" w:after="0"/>
        <w:rPr>
          <w:rFonts w:ascii="Times New Roman" w:hAnsi="Times New Roman"/>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20640" cy="1104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120640" cy="1104900"/>
                    </a:xfrm>
                    <a:prstGeom prst="rect">
                      <a:avLst/>
                    </a:prstGeom>
                  </pic:spPr>
                </pic:pic>
              </a:graphicData>
            </a:graphic>
          </wp:anchor>
        </w:drawing>
      </w:r>
    </w:p>
    <w:p>
      <w:pPr>
        <w:pStyle w:val="Normal"/>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Questions</w:t>
      </w:r>
      <w:r>
        <w:rPr>
          <w:rFonts w:eastAsia="Times New Roman" w:cs="Times New Roman" w:ascii="Times New Roman" w:hAnsi="Times New Roman"/>
          <w:color w:val="000000"/>
          <w:sz w:val="32"/>
          <w:szCs w:val="32"/>
        </w:rPr>
        <w:t>:</w:t>
      </w:r>
    </w:p>
    <w:p>
      <w:pPr>
        <w:pStyle w:val="Normal"/>
        <w:rPr>
          <w:b/>
          <w:b/>
          <w:bCs/>
        </w:rPr>
      </w:pPr>
      <w:r>
        <w:rPr>
          <w:b/>
          <w:bCs/>
        </w:rPr>
        <w:t xml:space="preserve">    </w:t>
      </w:r>
    </w:p>
    <w:p>
      <w:pPr>
        <w:pStyle w:val="Normal"/>
        <w:rPr>
          <w:b/>
          <w:b/>
          <w:bCs/>
        </w:rPr>
      </w:pPr>
      <w:r>
        <w:rPr>
          <w:b/>
          <w:bCs/>
        </w:rPr>
        <w:t>Task # 01:</w:t>
      </w:r>
    </w:p>
    <w:p>
      <w:pPr>
        <w:pStyle w:val="ListParagraph"/>
        <w:numPr>
          <w:ilvl w:val="6"/>
          <w:numId w:val="1"/>
        </w:numPr>
        <w:pBdr/>
        <w:spacing w:lineRule="auto" w:line="240"/>
        <w:ind w:left="720" w:hanging="360"/>
        <w:rPr>
          <w:rFonts w:ascii="Times New Roman" w:hAnsi="Times New Roman" w:eastAsia="Times New Roman" w:cs="Times New Roman"/>
          <w:b/>
          <w:b/>
          <w:bCs/>
          <w:iCs/>
          <w:color w:val="000000"/>
          <w:sz w:val="24"/>
          <w:szCs w:val="24"/>
        </w:rPr>
      </w:pPr>
      <w:r>
        <w:rPr>
          <w:rFonts w:eastAsia="Times New Roman" w:cs="Times New Roman" w:ascii="Times New Roman" w:hAnsi="Times New Roman"/>
          <w:iCs/>
          <w:color w:val="000000"/>
          <w:sz w:val="24"/>
          <w:szCs w:val="24"/>
          <w:lang w:val="en-US"/>
        </w:rPr>
        <w:t>The ping from 192.168.10.10 to 192.168.11.10 is successful or not? Explain.</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 xml:space="preserve">Ans: </w:t>
      </w:r>
      <w:r>
        <w:rPr>
          <w:rFonts w:eastAsia="Times New Roman" w:cs="Times New Roman" w:ascii="Times New Roman" w:hAnsi="Times New Roman"/>
          <w:b w:val="false"/>
          <w:bCs w:val="false"/>
          <w:iCs/>
          <w:color w:val="000000"/>
          <w:sz w:val="24"/>
          <w:szCs w:val="24"/>
        </w:rPr>
        <w:t xml:space="preserve">It was successful </w:t>
      </w:r>
      <w:r>
        <w:rPr>
          <w:rFonts w:eastAsia="Times New Roman" w:cs="Times New Roman" w:ascii="Times New Roman" w:hAnsi="Times New Roman"/>
          <w:b w:val="false"/>
          <w:bCs w:val="false"/>
          <w:iCs/>
          <w:color w:val="000000"/>
          <w:sz w:val="24"/>
          <w:szCs w:val="24"/>
        </w:rPr>
        <w:t>as</w:t>
      </w:r>
      <w:r>
        <w:rPr>
          <w:rFonts w:eastAsia="Times New Roman" w:cs="Times New Roman" w:ascii="Times New Roman" w:hAnsi="Times New Roman"/>
          <w:b w:val="false"/>
          <w:bCs w:val="false"/>
          <w:iCs/>
          <w:color w:val="000000"/>
          <w:sz w:val="24"/>
          <w:szCs w:val="24"/>
        </w:rPr>
        <w:t xml:space="preserve"> </w:t>
      </w:r>
      <w:r>
        <w:rPr>
          <w:rFonts w:eastAsia="Times New Roman" w:cs="Times New Roman" w:ascii="Times New Roman" w:hAnsi="Times New Roman"/>
          <w:b w:val="false"/>
          <w:bCs w:val="false"/>
          <w:iCs/>
          <w:color w:val="000000"/>
          <w:sz w:val="24"/>
          <w:szCs w:val="24"/>
        </w:rPr>
        <w:t>we did not deny</w:t>
      </w:r>
      <w:r>
        <w:rPr>
          <w:rFonts w:eastAsia="Times New Roman" w:cs="Times New Roman" w:ascii="Times New Roman" w:hAnsi="Times New Roman"/>
          <w:b w:val="false"/>
          <w:bCs w:val="false"/>
          <w:iCs/>
          <w:color w:val="000000"/>
          <w:sz w:val="24"/>
          <w:szCs w:val="24"/>
        </w:rPr>
        <w:t xml:space="preserve"> ACL between </w:t>
      </w:r>
      <w:r>
        <w:rPr>
          <w:rFonts w:eastAsia="Times New Roman" w:cs="Times New Roman" w:ascii="Times New Roman" w:hAnsi="Times New Roman"/>
          <w:b w:val="false"/>
          <w:bCs w:val="false"/>
          <w:iCs/>
          <w:color w:val="000000"/>
          <w:sz w:val="24"/>
          <w:szCs w:val="24"/>
        </w:rPr>
        <w:t>these</w:t>
      </w:r>
      <w:r>
        <w:rPr>
          <w:rFonts w:eastAsia="Times New Roman" w:cs="Times New Roman" w:ascii="Times New Roman" w:hAnsi="Times New Roman"/>
          <w:b w:val="false"/>
          <w:bCs w:val="false"/>
          <w:iCs/>
          <w:color w:val="000000"/>
          <w:sz w:val="24"/>
          <w:szCs w:val="24"/>
        </w:rPr>
        <w:t xml:space="preserve"> networks.</w:t>
      </w:r>
    </w:p>
    <w:p>
      <w:pPr>
        <w:pStyle w:val="Normal"/>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ListParagraph"/>
        <w:numPr>
          <w:ilvl w:val="6"/>
          <w:numId w:val="1"/>
        </w:numPr>
        <w:pBdr/>
        <w:spacing w:lineRule="auto" w:line="240"/>
        <w:ind w:left="720" w:hanging="360"/>
        <w:rPr>
          <w:rFonts w:ascii="Times New Roman" w:hAnsi="Times New Roman" w:eastAsia="Times New Roman" w:cs="Times New Roman"/>
          <w:b/>
          <w:b/>
          <w:bCs/>
          <w:iCs/>
          <w:color w:val="000000"/>
          <w:sz w:val="24"/>
          <w:szCs w:val="24"/>
        </w:rPr>
      </w:pPr>
      <w:r>
        <w:rPr>
          <w:rFonts w:eastAsia="Times New Roman" w:cs="Times New Roman" w:ascii="Times New Roman" w:hAnsi="Times New Roman"/>
          <w:iCs/>
          <w:color w:val="000000"/>
          <w:sz w:val="24"/>
          <w:szCs w:val="24"/>
          <w:lang w:val="en-US"/>
        </w:rPr>
        <w:t xml:space="preserve">The ping from 192.168.10.10 to 192.168.20.254 is successful or not? Explain. </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 xml:space="preserve">Ans: </w:t>
      </w:r>
      <w:r>
        <w:rPr>
          <w:rFonts w:eastAsia="Times New Roman" w:cs="Times New Roman" w:ascii="Times New Roman" w:hAnsi="Times New Roman"/>
          <w:b w:val="false"/>
          <w:bCs w:val="false"/>
          <w:iCs/>
          <w:color w:val="000000"/>
          <w:sz w:val="24"/>
          <w:szCs w:val="24"/>
        </w:rPr>
        <w:t xml:space="preserve">It was successful </w:t>
      </w:r>
      <w:r>
        <w:rPr>
          <w:rFonts w:eastAsia="Times New Roman" w:cs="Times New Roman" w:ascii="Times New Roman" w:hAnsi="Times New Roman"/>
          <w:b w:val="false"/>
          <w:bCs w:val="false"/>
          <w:iCs/>
          <w:color w:val="000000"/>
          <w:sz w:val="24"/>
          <w:szCs w:val="24"/>
        </w:rPr>
        <w:t>as</w:t>
      </w:r>
      <w:r>
        <w:rPr>
          <w:rFonts w:eastAsia="Times New Roman" w:cs="Times New Roman" w:ascii="Times New Roman" w:hAnsi="Times New Roman"/>
          <w:b w:val="false"/>
          <w:bCs w:val="false"/>
          <w:iCs/>
          <w:color w:val="000000"/>
          <w:sz w:val="24"/>
          <w:szCs w:val="24"/>
        </w:rPr>
        <w:t xml:space="preserve"> </w:t>
      </w:r>
      <w:r>
        <w:rPr>
          <w:rFonts w:eastAsia="Times New Roman" w:cs="Times New Roman" w:ascii="Times New Roman" w:hAnsi="Times New Roman"/>
          <w:b w:val="false"/>
          <w:bCs w:val="false"/>
          <w:iCs/>
          <w:color w:val="000000"/>
          <w:sz w:val="24"/>
          <w:szCs w:val="24"/>
        </w:rPr>
        <w:t>we did not deny</w:t>
      </w:r>
      <w:r>
        <w:rPr>
          <w:rFonts w:eastAsia="Times New Roman" w:cs="Times New Roman" w:ascii="Times New Roman" w:hAnsi="Times New Roman"/>
          <w:b w:val="false"/>
          <w:bCs w:val="false"/>
          <w:iCs/>
          <w:color w:val="000000"/>
          <w:sz w:val="24"/>
          <w:szCs w:val="24"/>
        </w:rPr>
        <w:t xml:space="preserve"> ACL between </w:t>
      </w:r>
      <w:r>
        <w:rPr>
          <w:rFonts w:eastAsia="Times New Roman" w:cs="Times New Roman" w:ascii="Times New Roman" w:hAnsi="Times New Roman"/>
          <w:b w:val="false"/>
          <w:bCs w:val="false"/>
          <w:iCs/>
          <w:color w:val="000000"/>
          <w:sz w:val="24"/>
          <w:szCs w:val="24"/>
        </w:rPr>
        <w:t>these</w:t>
      </w:r>
      <w:r>
        <w:rPr>
          <w:rFonts w:eastAsia="Times New Roman" w:cs="Times New Roman" w:ascii="Times New Roman" w:hAnsi="Times New Roman"/>
          <w:b w:val="false"/>
          <w:bCs w:val="false"/>
          <w:iCs/>
          <w:color w:val="000000"/>
          <w:sz w:val="24"/>
          <w:szCs w:val="24"/>
        </w:rPr>
        <w:t xml:space="preserve"> networks.</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ListParagraph"/>
        <w:numPr>
          <w:ilvl w:val="6"/>
          <w:numId w:val="1"/>
        </w:numPr>
        <w:pBdr/>
        <w:spacing w:lineRule="auto" w:line="240"/>
        <w:ind w:left="720" w:hanging="360"/>
        <w:rPr>
          <w:rFonts w:ascii="Times New Roman" w:hAnsi="Times New Roman" w:eastAsia="Times New Roman" w:cs="Times New Roman"/>
          <w:b/>
          <w:b/>
          <w:bCs/>
          <w:iCs/>
          <w:color w:val="000000"/>
          <w:sz w:val="24"/>
          <w:szCs w:val="24"/>
        </w:rPr>
      </w:pPr>
      <w:r>
        <w:rPr>
          <w:rFonts w:eastAsia="Times New Roman" w:cs="Times New Roman" w:ascii="Times New Roman" w:hAnsi="Times New Roman"/>
          <w:iCs/>
          <w:color w:val="000000"/>
          <w:sz w:val="24"/>
          <w:szCs w:val="24"/>
          <w:lang w:val="en-US"/>
        </w:rPr>
        <w:t xml:space="preserve">The ping from 192.168.11.10 to 192.168.20.254 failed or not? Explain. </w:t>
      </w:r>
    </w:p>
    <w:p>
      <w:pPr>
        <w:pStyle w:val="ListParagraph"/>
        <w:pBdr/>
        <w:spacing w:lineRule="auto" w:line="240"/>
        <w:rPr>
          <w:rFonts w:ascii="Times New Roman" w:hAnsi="Times New Roman" w:eastAsia="Times New Roman" w:cs="Times New Roman"/>
          <w:b/>
          <w:b/>
          <w:iCs/>
          <w:color w:val="000000"/>
          <w:sz w:val="24"/>
          <w:szCs w:val="24"/>
          <w:lang w:val="en-US"/>
        </w:rPr>
      </w:pPr>
      <w:r>
        <w:rPr>
          <w:rFonts w:eastAsia="Times New Roman" w:cs="Times New Roman" w:ascii="Times New Roman" w:hAnsi="Times New Roman"/>
          <w:b/>
          <w:iCs/>
          <w:color w:val="000000"/>
          <w:sz w:val="24"/>
          <w:szCs w:val="24"/>
          <w:lang w:val="en-US"/>
        </w:rPr>
        <w:t xml:space="preserve">Ans: </w:t>
      </w:r>
      <w:r>
        <w:rPr>
          <w:rFonts w:eastAsia="Times New Roman" w:cs="Times New Roman" w:ascii="Times New Roman" w:hAnsi="Times New Roman"/>
          <w:b w:val="false"/>
          <w:bCs w:val="false"/>
          <w:iCs/>
          <w:color w:val="000000"/>
          <w:sz w:val="24"/>
          <w:szCs w:val="24"/>
          <w:lang w:val="en-US"/>
        </w:rPr>
        <w:t>It was not successful. AS we denied ACL between these networks.</w:t>
      </w:r>
    </w:p>
    <w:p>
      <w:pPr>
        <w:pStyle w:val="Normal"/>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Normal"/>
        <w:rPr>
          <w:b/>
          <w:b/>
          <w:bCs/>
        </w:rPr>
      </w:pPr>
      <w:r>
        <w:rPr>
          <w:b/>
          <w:bCs/>
        </w:rPr>
      </w:r>
      <w:bookmarkStart w:id="15" w:name="_heading=h.26in1rg"/>
      <w:bookmarkStart w:id="16" w:name="_heading=h.26in1rg"/>
      <w:bookmarkEnd w:id="16"/>
    </w:p>
    <w:p>
      <w:pPr>
        <w:pStyle w:val="Normal"/>
        <w:rPr>
          <w:b/>
          <w:b/>
          <w:bCs/>
        </w:rPr>
      </w:pPr>
      <w:bookmarkStart w:id="17" w:name="_GoBack"/>
      <w:bookmarkEnd w:id="17"/>
      <w:r>
        <w:rPr>
          <w:b/>
          <w:bCs/>
        </w:rPr>
        <w:t>Task # 02:</w:t>
      </w:r>
    </w:p>
    <w:p>
      <w:pPr>
        <w:pStyle w:val="ListParagraph"/>
        <w:numPr>
          <w:ilvl w:val="0"/>
          <w:numId w:val="2"/>
        </w:numPr>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From the web browser of each of the PCs that use R1 as their gateway (PC1, L1, PC2, and L2), access the web page for Server1.</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 xml:space="preserve">Question: </w:t>
      </w:r>
    </w:p>
    <w:p>
      <w:pPr>
        <w:pStyle w:val="ListParagraph"/>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Were all connections successful?</w:t>
      </w:r>
    </w:p>
    <w:p>
      <w:pPr>
        <w:pStyle w:val="ListParagraph"/>
        <w:pBdr/>
        <w:spacing w:lineRule="auto" w:line="240"/>
        <w:rPr>
          <w:rFonts w:ascii="Times New Roman" w:hAnsi="Times New Roman" w:eastAsia="Times New Roman" w:cs="Times New Roman"/>
          <w:iCs/>
          <w:color w:val="000000"/>
          <w:sz w:val="24"/>
          <w:szCs w:val="24"/>
        </w:rPr>
      </w:pPr>
      <w:r>
        <w:rPr/>
      </w:r>
    </w:p>
    <w:p>
      <w:pPr>
        <w:pStyle w:val="ListParagraph"/>
        <w:pBdr/>
        <w:spacing w:lineRule="auto" w:line="240"/>
        <w:rPr>
          <w:rFonts w:ascii="Times New Roman" w:hAnsi="Times New Roman"/>
          <w:b/>
          <w:b/>
          <w:bCs/>
          <w:sz w:val="24"/>
          <w:szCs w:val="24"/>
        </w:rPr>
      </w:pPr>
      <w:r>
        <w:rPr>
          <w:rFonts w:ascii="Times New Roman" w:hAnsi="Times New Roman"/>
          <w:b/>
          <w:bCs/>
          <w:sz w:val="24"/>
          <w:szCs w:val="24"/>
        </w:rPr>
        <w:t xml:space="preserve">Ans: </w:t>
      </w:r>
      <w:r>
        <w:rPr>
          <w:rFonts w:ascii="Times New Roman" w:hAnsi="Times New Roman"/>
          <w:b w:val="false"/>
          <w:bCs w:val="false"/>
          <w:sz w:val="24"/>
          <w:szCs w:val="24"/>
        </w:rPr>
        <w:t>Yes all the connections were successful.</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ListParagraph"/>
        <w:numPr>
          <w:ilvl w:val="0"/>
          <w:numId w:val="2"/>
        </w:numPr>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From the web browser of each of the PCs that use R2 as their gateway (PC3, L3, PC4, and L4), access the web page for Server1.</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Question:</w:t>
      </w:r>
    </w:p>
    <w:p>
      <w:pPr>
        <w:pStyle w:val="ListParagraph"/>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Were all connections successful?</w:t>
      </w:r>
    </w:p>
    <w:p>
      <w:pPr>
        <w:pStyle w:val="ListParagraph"/>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ListParagraph"/>
        <w:pBdr/>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b/>
          <w:bCs/>
          <w:iCs/>
          <w:color w:val="000000"/>
          <w:sz w:val="24"/>
          <w:szCs w:val="24"/>
        </w:rPr>
        <w:t xml:space="preserve">Ans: </w:t>
      </w:r>
      <w:r>
        <w:rPr>
          <w:rFonts w:eastAsia="Times New Roman" w:cs="Times New Roman" w:ascii="Times New Roman" w:hAnsi="Times New Roman"/>
          <w:b w:val="false"/>
          <w:bCs w:val="false"/>
          <w:iCs/>
          <w:color w:val="000000"/>
          <w:sz w:val="24"/>
          <w:szCs w:val="24"/>
        </w:rPr>
        <w:t>Yes all the connections were successful.</w:t>
      </w:r>
    </w:p>
    <w:p>
      <w:pPr>
        <w:pStyle w:val="ListParagraph"/>
        <w:pBdr/>
        <w:spacing w:lineRule="auto" w:line="24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ListParagraph"/>
        <w:numPr>
          <w:ilvl w:val="0"/>
          <w:numId w:val="2"/>
        </w:numPr>
        <w:pBdr/>
        <w:spacing w:lineRule="auto" w:line="240"/>
        <w:rPr>
          <w:rFonts w:ascii="Times New Roman" w:hAnsi="Times New Roman" w:eastAsia="Times New Roman" w:cs="Times New Roman"/>
          <w:bCs/>
          <w:iCs/>
          <w:color w:val="000000"/>
          <w:sz w:val="24"/>
          <w:szCs w:val="24"/>
          <w:lang w:val="en-US"/>
        </w:rPr>
      </w:pPr>
      <w:r>
        <w:rPr>
          <w:rFonts w:eastAsia="Times New Roman" w:cs="Times New Roman" w:ascii="Times New Roman" w:hAnsi="Times New Roman"/>
          <w:bCs/>
          <w:iCs/>
          <w:color w:val="000000"/>
          <w:sz w:val="24"/>
          <w:szCs w:val="24"/>
          <w:lang w:val="en-US"/>
        </w:rPr>
        <w:t xml:space="preserve">Compare the NAT statistics on the two devices. </w:t>
      </w:r>
    </w:p>
    <w:p>
      <w:pPr>
        <w:pStyle w:val="ListParagraph"/>
        <w:pBdr/>
        <w:rPr>
          <w:rFonts w:ascii="Times New Roman" w:hAnsi="Times New Roman" w:eastAsia="Times New Roman" w:cs="Times New Roman"/>
          <w:b/>
          <w:b/>
          <w:iCs/>
          <w:color w:val="000000"/>
          <w:sz w:val="24"/>
          <w:szCs w:val="24"/>
          <w:lang w:val="en-US"/>
        </w:rPr>
      </w:pPr>
      <w:r>
        <w:rPr>
          <w:rFonts w:eastAsia="Times New Roman" w:cs="Times New Roman" w:ascii="Times New Roman" w:hAnsi="Times New Roman"/>
          <w:b/>
          <w:iCs/>
          <w:color w:val="000000"/>
          <w:sz w:val="24"/>
          <w:szCs w:val="24"/>
          <w:lang w:val="en-US"/>
        </w:rPr>
        <w:t xml:space="preserve">Question: </w:t>
      </w:r>
    </w:p>
    <w:p>
      <w:pPr>
        <w:pStyle w:val="ListParagraph"/>
        <w:pBdr/>
        <w:rPr>
          <w:rFonts w:ascii="Times New Roman" w:hAnsi="Times New Roman" w:eastAsia="Times New Roman" w:cs="Times New Roman"/>
          <w:bCs/>
          <w:iCs/>
          <w:color w:val="000000"/>
          <w:sz w:val="24"/>
          <w:szCs w:val="24"/>
          <w:lang w:val="en-US"/>
        </w:rPr>
      </w:pPr>
      <w:r>
        <w:rPr>
          <w:rFonts w:eastAsia="Times New Roman" w:cs="Times New Roman" w:ascii="Times New Roman" w:hAnsi="Times New Roman"/>
          <w:bCs/>
          <w:iCs/>
          <w:color w:val="000000"/>
          <w:sz w:val="24"/>
          <w:szCs w:val="24"/>
          <w:lang w:val="en-US"/>
        </w:rPr>
        <w:t>Why doesn’t R2 list any dynamic mappings?</w:t>
      </w:r>
    </w:p>
    <w:p>
      <w:pPr>
        <w:pStyle w:val="ListParagraph"/>
        <w:pBdr/>
        <w:rPr>
          <w:rFonts w:ascii="Times New Roman" w:hAnsi="Times New Roman" w:eastAsia="Times New Roman" w:cs="Times New Roman"/>
          <w:bCs/>
          <w:iCs/>
          <w:color w:val="000000"/>
          <w:sz w:val="24"/>
          <w:szCs w:val="24"/>
          <w:lang w:val="en-US"/>
        </w:rPr>
      </w:pPr>
      <w:r>
        <w:rPr/>
      </w:r>
    </w:p>
    <w:p>
      <w:pPr>
        <w:pStyle w:val="ListParagraph"/>
        <w:pBdr/>
        <w:spacing w:lineRule="auto" w:line="240"/>
        <w:rPr>
          <w:rFonts w:ascii="Times New Roman" w:hAnsi="Times New Roman" w:eastAsia="Times New Roman" w:cs="Times New Roman"/>
          <w:bCs/>
          <w:iCs/>
          <w:color w:val="000000"/>
          <w:sz w:val="24"/>
          <w:szCs w:val="24"/>
          <w:lang w:val="en-US"/>
        </w:rPr>
      </w:pPr>
      <w:r>
        <w:rPr>
          <w:rFonts w:eastAsia="Times New Roman" w:cs="Times New Roman" w:ascii="Times New Roman" w:hAnsi="Times New Roman"/>
          <w:b/>
          <w:bCs/>
          <w:iCs/>
          <w:color w:val="000000"/>
          <w:sz w:val="24"/>
          <w:szCs w:val="24"/>
          <w:lang w:val="en-US"/>
        </w:rPr>
        <w:t xml:space="preserve">Ans: </w:t>
      </w:r>
      <w:r>
        <w:rPr>
          <w:rFonts w:eastAsia="Times New Roman" w:cs="Times New Roman" w:ascii="Times New Roman" w:hAnsi="Times New Roman"/>
          <w:b w:val="false"/>
          <w:bCs w:val="false"/>
          <w:iCs/>
          <w:color w:val="000000"/>
          <w:lang w:val="en-US"/>
        </w:rPr>
        <w:t>In R1, there are multiple NAT translations; in R2, there is just one. Because PAT only generates one-to-many translations utilising a single public IP address and various source port numbers, R2 doesn't display any dynamic mappings when using PAT.</w:t>
      </w:r>
    </w:p>
    <w:p>
      <w:pPr>
        <w:pStyle w:val="Heading3"/>
        <w:tabs>
          <w:tab w:val="clear" w:pos="720"/>
          <w:tab w:val="left" w:pos="2115" w:leader="none"/>
        </w:tabs>
        <w:spacing w:before="0" w:after="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Heading3"/>
        <w:spacing w:before="0" w:after="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Observation</w:t>
      </w:r>
      <w:r>
        <w:rPr>
          <w:rFonts w:eastAsia="Times New Roman" w:cs="Times New Roman" w:ascii="Times New Roman" w:hAnsi="Times New Roman"/>
          <w:color w:val="000000"/>
          <w:sz w:val="32"/>
          <w:szCs w:val="32"/>
        </w:rPr>
        <w:t>:</w:t>
      </w:r>
    </w:p>
    <w:p>
      <w:pPr>
        <w:pStyle w:val="Normal"/>
        <w:rPr/>
      </w:pPr>
      <w:r>
        <w:rPr/>
      </w:r>
    </w:p>
    <w:p>
      <w:pPr>
        <w:pStyle w:val="Normal"/>
        <w:numPr>
          <w:ilvl w:val="0"/>
          <w:numId w:val="6"/>
        </w:numPr>
        <w:rPr>
          <w:rFonts w:ascii="Times New Roman" w:hAnsi="Times New Roman"/>
          <w:sz w:val="24"/>
          <w:szCs w:val="24"/>
        </w:rPr>
      </w:pPr>
      <w:r>
        <w:rPr>
          <w:rFonts w:ascii="Times New Roman" w:hAnsi="Times New Roman"/>
          <w:sz w:val="24"/>
          <w:szCs w:val="24"/>
        </w:rPr>
        <w:t>The task defines how we can use ACL to allow and deny connections over the internet. We can also implement NAT and PAT to have control over our internal and external connections with hosts and servers.</w:t>
      </w:r>
    </w:p>
    <w:p>
      <w:pPr>
        <w:pStyle w:val="Normal"/>
        <w:rPr/>
      </w:pPr>
      <w:r>
        <w:rPr/>
      </w:r>
    </w:p>
    <w:p>
      <w:pPr>
        <w:pStyle w:val="Normal"/>
        <w:rPr/>
      </w:pPr>
      <w:r>
        <w:rPr/>
      </w:r>
    </w:p>
    <w:p>
      <w:pPr>
        <w:pStyle w:val="Normal"/>
        <w:rPr/>
      </w:pPr>
      <w:r>
        <w:rPr/>
      </w:r>
    </w:p>
    <w:p>
      <w:pPr>
        <w:pStyle w:val="Heading3"/>
        <w:spacing w:before="0" w:after="0"/>
        <w:rPr>
          <w:rFonts w:ascii="Times New Roman" w:hAnsi="Times New Roman" w:eastAsia="Times New Roman" w:cs="Times New Roman"/>
          <w:b/>
          <w:b/>
          <w:color w:val="000000"/>
          <w:sz w:val="32"/>
          <w:szCs w:val="32"/>
        </w:rPr>
      </w:pPr>
      <w:bookmarkStart w:id="18" w:name="_heading=h.lnxbz9"/>
      <w:bookmarkEnd w:id="18"/>
      <w:r>
        <w:rPr>
          <w:rFonts w:eastAsia="Times New Roman" w:cs="Times New Roman" w:ascii="Times New Roman" w:hAnsi="Times New Roman"/>
          <w:b/>
          <w:color w:val="000000"/>
          <w:sz w:val="32"/>
          <w:szCs w:val="32"/>
        </w:rPr>
        <w:t>Challenges (if any):</w:t>
      </w:r>
    </w:p>
    <w:p>
      <w:pPr>
        <w:pStyle w:val="Normal"/>
        <w:spacing w:before="0" w:after="0"/>
        <w:rPr>
          <w:rFonts w:ascii="Times New Roman" w:hAnsi="Times New Roman" w:eastAsia="Times New Roman" w:cs="Times New Roman"/>
          <w:b/>
          <w:b/>
          <w:color w:val="000000"/>
          <w:sz w:val="32"/>
          <w:szCs w:val="32"/>
        </w:rPr>
      </w:pPr>
      <w:r>
        <w:rPr/>
      </w:r>
    </w:p>
    <w:p>
      <w:pPr>
        <w:pStyle w:val="Normal"/>
        <w:numPr>
          <w:ilvl w:val="0"/>
          <w:numId w:val="5"/>
        </w:numPr>
        <w:spacing w:before="0" w:after="0"/>
        <w:rPr>
          <w:rFonts w:ascii="Times New Roman" w:hAnsi="Times New Roman"/>
          <w:sz w:val="24"/>
          <w:szCs w:val="24"/>
        </w:rPr>
      </w:pPr>
      <w:r>
        <w:rPr>
          <w:rFonts w:ascii="Times New Roman" w:hAnsi="Times New Roman"/>
          <w:sz w:val="24"/>
          <w:szCs w:val="24"/>
        </w:rPr>
        <w:t>I could not add the extra PC in the task 1 according to my Student ID.</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u w:val="none"/>
        <w:szCs w:val="24"/>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sz w:val="24"/>
        <w:u w:val="none"/>
        <w:b w:val="false"/>
        <w:szCs w:val="24"/>
        <w:bCs w:val="fals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bn-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233dd3"/>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ee01b6"/>
    <w:pPr>
      <w:spacing w:before="0" w:after="0"/>
      <w:ind w:left="720" w:hanging="0"/>
      <w:contextualSpacing/>
    </w:pPr>
    <w:rPr>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6</Pages>
  <Words>551</Words>
  <Characters>2592</Characters>
  <CharactersWithSpaces>3081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2021-10-24T16:08:00Z</dcterms:created>
  <dc:creator>Imtiaj Sreejon</dc:creator>
  <dc:description/>
  <dc:language>en-US</dc:language>
  <cp:lastModifiedBy/>
  <dcterms:modified xsi:type="dcterms:W3CDTF">2024-04-07T23:38:35Z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