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0A036" w14:textId="77777777" w:rsidR="002E1152" w:rsidRPr="002E1152" w:rsidRDefault="002E1152" w:rsidP="002E1152">
      <w:pPr>
        <w:rPr>
          <w:b/>
          <w:sz w:val="40"/>
        </w:rPr>
      </w:pPr>
    </w:p>
    <w:p w14:paraId="715F0970" w14:textId="77777777" w:rsidR="002E1152" w:rsidRPr="002E1152" w:rsidRDefault="002E1152" w:rsidP="002E1152">
      <w:pPr>
        <w:rPr>
          <w:b/>
          <w:sz w:val="28"/>
          <w:szCs w:val="28"/>
        </w:rPr>
      </w:pPr>
      <w:r w:rsidRPr="002E1152">
        <w:rPr>
          <w:b/>
          <w:sz w:val="28"/>
          <w:szCs w:val="28"/>
        </w:rPr>
        <w:t>Part 1: Understanding the Data</w:t>
      </w:r>
    </w:p>
    <w:p w14:paraId="65F9F503" w14:textId="77777777" w:rsidR="002E1152" w:rsidRDefault="002E1152" w:rsidP="002E1152">
      <w:pPr>
        <w:numPr>
          <w:ilvl w:val="0"/>
          <w:numId w:val="1"/>
        </w:numPr>
        <w:shd w:val="clear" w:color="auto" w:fill="FFFFFF"/>
        <w:spacing w:before="100" w:beforeAutospacing="1" w:after="100" w:afterAutospacing="1" w:line="240" w:lineRule="auto"/>
        <w:rPr>
          <w:rFonts w:eastAsia="Times New Roman" w:cs="Helvetica"/>
          <w:b/>
          <w:color w:val="000000"/>
          <w:szCs w:val="18"/>
        </w:rPr>
      </w:pPr>
      <w:r w:rsidRPr="002E1152">
        <w:rPr>
          <w:rFonts w:eastAsia="Times New Roman" w:cs="Helvetica"/>
          <w:b/>
          <w:color w:val="000000"/>
          <w:szCs w:val="18"/>
        </w:rPr>
        <w:t>What is the objective of the data collection process?</w:t>
      </w:r>
    </w:p>
    <w:p w14:paraId="41396083" w14:textId="77777777" w:rsidR="002E1152" w:rsidRPr="002E1152" w:rsidRDefault="002E1152" w:rsidP="002E1152">
      <w:pPr>
        <w:shd w:val="clear" w:color="auto" w:fill="FFFFFF"/>
        <w:spacing w:before="100" w:beforeAutospacing="1" w:after="100" w:afterAutospacing="1" w:line="240" w:lineRule="auto"/>
        <w:ind w:left="720"/>
        <w:rPr>
          <w:rFonts w:eastAsia="Times New Roman" w:cs="Helvetica"/>
          <w:color w:val="000000"/>
          <w:szCs w:val="18"/>
        </w:rPr>
      </w:pPr>
      <w:r>
        <w:rPr>
          <w:rFonts w:eastAsia="Times New Roman" w:cs="Helvetica"/>
          <w:color w:val="000000"/>
          <w:szCs w:val="18"/>
        </w:rPr>
        <w:t>The objective of data collection process for HAR is to observe the actions of humans when a set of activities are provided to them and their surrounding environment. The recognition could be achieved by obtaining information from sources like environment or body worn sensors. Smartphones are bringing up new opportunities for such recognition applications where huge amount of information is obtained from user while the phone is a firsthand sensing tool. This has enabled us to observe human behavior in a very progressive manner.</w:t>
      </w:r>
    </w:p>
    <w:p w14:paraId="5138550F" w14:textId="77777777" w:rsidR="002E1152" w:rsidRDefault="002E1152" w:rsidP="002E1152">
      <w:pPr>
        <w:numPr>
          <w:ilvl w:val="0"/>
          <w:numId w:val="2"/>
        </w:numPr>
        <w:shd w:val="clear" w:color="auto" w:fill="FFFFFF"/>
        <w:spacing w:before="100" w:beforeAutospacing="1" w:after="100" w:afterAutospacing="1" w:line="240" w:lineRule="auto"/>
        <w:rPr>
          <w:rFonts w:eastAsia="Times New Roman" w:cs="Helvetica"/>
          <w:b/>
          <w:color w:val="000000"/>
          <w:szCs w:val="18"/>
        </w:rPr>
      </w:pPr>
      <w:r w:rsidRPr="002E1152">
        <w:rPr>
          <w:rFonts w:eastAsia="Times New Roman" w:cs="Helvetica"/>
          <w:b/>
          <w:color w:val="000000"/>
          <w:szCs w:val="18"/>
        </w:rPr>
        <w:t>What human activity types does this dataset have? How many subjects/people have performed these activities?</w:t>
      </w:r>
    </w:p>
    <w:p w14:paraId="7924079F" w14:textId="77777777" w:rsidR="00E73FC7" w:rsidRDefault="00E73FC7" w:rsidP="00E73FC7">
      <w:pPr>
        <w:shd w:val="clear" w:color="auto" w:fill="FFFFFF"/>
        <w:spacing w:before="100" w:beforeAutospacing="1" w:after="100" w:afterAutospacing="1" w:line="240" w:lineRule="auto"/>
        <w:ind w:left="720"/>
        <w:rPr>
          <w:rFonts w:eastAsia="Times New Roman" w:cs="Helvetica"/>
          <w:b/>
          <w:color w:val="000000"/>
          <w:szCs w:val="18"/>
        </w:rPr>
      </w:pPr>
      <w:r w:rsidRPr="00E73FC7">
        <w:rPr>
          <w:rFonts w:eastAsia="Times New Roman" w:cs="Helvetica"/>
          <w:color w:val="000000"/>
          <w:szCs w:val="18"/>
        </w:rPr>
        <w:t>The human activity types are as follows</w:t>
      </w:r>
      <w:r>
        <w:rPr>
          <w:rFonts w:eastAsia="Times New Roman" w:cs="Helvetica"/>
          <w:b/>
          <w:color w:val="000000"/>
          <w:szCs w:val="18"/>
        </w:rPr>
        <w:t>-</w:t>
      </w:r>
    </w:p>
    <w:p w14:paraId="76456388" w14:textId="77777777" w:rsidR="00E73FC7" w:rsidRDefault="00E73FC7" w:rsidP="00E73FC7">
      <w:pPr>
        <w:pStyle w:val="ListParagraph"/>
        <w:numPr>
          <w:ilvl w:val="0"/>
          <w:numId w:val="5"/>
        </w:numPr>
        <w:shd w:val="clear" w:color="auto" w:fill="FFFFFF"/>
        <w:spacing w:before="100" w:beforeAutospacing="1" w:after="100" w:afterAutospacing="1" w:line="240" w:lineRule="auto"/>
        <w:rPr>
          <w:rFonts w:eastAsia="Times New Roman" w:cs="Helvetica"/>
          <w:color w:val="000000"/>
          <w:szCs w:val="18"/>
        </w:rPr>
      </w:pPr>
      <w:r>
        <w:rPr>
          <w:rFonts w:eastAsia="Times New Roman" w:cs="Helvetica"/>
          <w:color w:val="000000"/>
          <w:szCs w:val="18"/>
        </w:rPr>
        <w:t>Standing</w:t>
      </w:r>
    </w:p>
    <w:p w14:paraId="5F085383" w14:textId="77777777" w:rsidR="00E73FC7" w:rsidRDefault="00E73FC7" w:rsidP="00E73FC7">
      <w:pPr>
        <w:pStyle w:val="ListParagraph"/>
        <w:numPr>
          <w:ilvl w:val="0"/>
          <w:numId w:val="5"/>
        </w:numPr>
        <w:shd w:val="clear" w:color="auto" w:fill="FFFFFF"/>
        <w:spacing w:before="100" w:beforeAutospacing="1" w:after="100" w:afterAutospacing="1" w:line="240" w:lineRule="auto"/>
        <w:rPr>
          <w:rFonts w:eastAsia="Times New Roman" w:cs="Helvetica"/>
          <w:color w:val="000000"/>
          <w:szCs w:val="18"/>
        </w:rPr>
      </w:pPr>
      <w:r>
        <w:rPr>
          <w:rFonts w:eastAsia="Times New Roman" w:cs="Helvetica"/>
          <w:color w:val="000000"/>
          <w:szCs w:val="18"/>
        </w:rPr>
        <w:t>Sitting</w:t>
      </w:r>
    </w:p>
    <w:p w14:paraId="5D78B336" w14:textId="77777777" w:rsidR="00E73FC7" w:rsidRDefault="00E73FC7" w:rsidP="00E73FC7">
      <w:pPr>
        <w:pStyle w:val="ListParagraph"/>
        <w:numPr>
          <w:ilvl w:val="0"/>
          <w:numId w:val="5"/>
        </w:numPr>
        <w:shd w:val="clear" w:color="auto" w:fill="FFFFFF"/>
        <w:spacing w:before="100" w:beforeAutospacing="1" w:after="100" w:afterAutospacing="1" w:line="240" w:lineRule="auto"/>
        <w:rPr>
          <w:rFonts w:eastAsia="Times New Roman" w:cs="Helvetica"/>
          <w:color w:val="000000"/>
          <w:szCs w:val="18"/>
        </w:rPr>
      </w:pPr>
      <w:r>
        <w:rPr>
          <w:rFonts w:eastAsia="Times New Roman" w:cs="Helvetica"/>
          <w:color w:val="000000"/>
          <w:szCs w:val="18"/>
        </w:rPr>
        <w:t>Laying down</w:t>
      </w:r>
    </w:p>
    <w:p w14:paraId="7A800AA9" w14:textId="77777777" w:rsidR="00E73FC7" w:rsidRDefault="00E73FC7" w:rsidP="00E73FC7">
      <w:pPr>
        <w:pStyle w:val="ListParagraph"/>
        <w:numPr>
          <w:ilvl w:val="0"/>
          <w:numId w:val="5"/>
        </w:numPr>
        <w:shd w:val="clear" w:color="auto" w:fill="FFFFFF"/>
        <w:spacing w:before="100" w:beforeAutospacing="1" w:after="100" w:afterAutospacing="1" w:line="240" w:lineRule="auto"/>
        <w:rPr>
          <w:rFonts w:eastAsia="Times New Roman" w:cs="Helvetica"/>
          <w:color w:val="000000"/>
          <w:szCs w:val="18"/>
        </w:rPr>
      </w:pPr>
      <w:r>
        <w:rPr>
          <w:rFonts w:eastAsia="Times New Roman" w:cs="Helvetica"/>
          <w:color w:val="000000"/>
          <w:szCs w:val="18"/>
        </w:rPr>
        <w:t>Walking</w:t>
      </w:r>
    </w:p>
    <w:p w14:paraId="1D25F2C1" w14:textId="77777777" w:rsidR="00E73FC7" w:rsidRDefault="00E73FC7" w:rsidP="00E73FC7">
      <w:pPr>
        <w:pStyle w:val="ListParagraph"/>
        <w:numPr>
          <w:ilvl w:val="0"/>
          <w:numId w:val="5"/>
        </w:numPr>
        <w:shd w:val="clear" w:color="auto" w:fill="FFFFFF"/>
        <w:spacing w:before="100" w:beforeAutospacing="1" w:after="100" w:afterAutospacing="1" w:line="240" w:lineRule="auto"/>
        <w:rPr>
          <w:rFonts w:eastAsia="Times New Roman" w:cs="Helvetica"/>
          <w:color w:val="000000"/>
          <w:szCs w:val="18"/>
        </w:rPr>
      </w:pPr>
      <w:r>
        <w:rPr>
          <w:rFonts w:eastAsia="Times New Roman" w:cs="Helvetica"/>
          <w:color w:val="000000"/>
          <w:szCs w:val="18"/>
        </w:rPr>
        <w:t>Walking downstairs</w:t>
      </w:r>
    </w:p>
    <w:p w14:paraId="53DE853E" w14:textId="77777777" w:rsidR="00E73FC7" w:rsidRDefault="00E73FC7" w:rsidP="00E73FC7">
      <w:pPr>
        <w:pStyle w:val="ListParagraph"/>
        <w:numPr>
          <w:ilvl w:val="0"/>
          <w:numId w:val="5"/>
        </w:numPr>
        <w:shd w:val="clear" w:color="auto" w:fill="FFFFFF"/>
        <w:spacing w:before="100" w:beforeAutospacing="1" w:after="100" w:afterAutospacing="1" w:line="240" w:lineRule="auto"/>
        <w:rPr>
          <w:rFonts w:eastAsia="Times New Roman" w:cs="Helvetica"/>
          <w:color w:val="000000"/>
          <w:szCs w:val="18"/>
        </w:rPr>
      </w:pPr>
      <w:r>
        <w:rPr>
          <w:rFonts w:eastAsia="Times New Roman" w:cs="Helvetica"/>
          <w:color w:val="000000"/>
          <w:szCs w:val="18"/>
        </w:rPr>
        <w:t>Walking upstairs</w:t>
      </w:r>
    </w:p>
    <w:p w14:paraId="1AAA7F08" w14:textId="77777777" w:rsidR="00E73FC7" w:rsidRPr="002E1152" w:rsidRDefault="00E73FC7" w:rsidP="00E73FC7">
      <w:pPr>
        <w:shd w:val="clear" w:color="auto" w:fill="FFFFFF"/>
        <w:spacing w:before="100" w:beforeAutospacing="1" w:after="100" w:afterAutospacing="1" w:line="240" w:lineRule="auto"/>
        <w:ind w:left="1080"/>
        <w:rPr>
          <w:rFonts w:eastAsia="Times New Roman" w:cs="Helvetica"/>
          <w:color w:val="000000"/>
          <w:szCs w:val="18"/>
        </w:rPr>
      </w:pPr>
      <w:r>
        <w:rPr>
          <w:rFonts w:eastAsia="Times New Roman" w:cs="Helvetica"/>
          <w:color w:val="000000"/>
          <w:szCs w:val="18"/>
        </w:rPr>
        <w:t xml:space="preserve">30 volunteers between the age of 19 to 48 years have performed the </w:t>
      </w:r>
      <w:proofErr w:type="gramStart"/>
      <w:r>
        <w:rPr>
          <w:rFonts w:eastAsia="Times New Roman" w:cs="Helvetica"/>
          <w:color w:val="000000"/>
          <w:szCs w:val="18"/>
        </w:rPr>
        <w:t>above mentioned</w:t>
      </w:r>
      <w:proofErr w:type="gramEnd"/>
      <w:r>
        <w:rPr>
          <w:rFonts w:eastAsia="Times New Roman" w:cs="Helvetica"/>
          <w:color w:val="000000"/>
          <w:szCs w:val="18"/>
        </w:rPr>
        <w:t xml:space="preserve"> activities.</w:t>
      </w:r>
    </w:p>
    <w:p w14:paraId="19D811C7" w14:textId="77777777" w:rsidR="002E1152" w:rsidRDefault="002E1152" w:rsidP="002E1152">
      <w:pPr>
        <w:numPr>
          <w:ilvl w:val="0"/>
          <w:numId w:val="3"/>
        </w:numPr>
        <w:shd w:val="clear" w:color="auto" w:fill="FFFFFF"/>
        <w:spacing w:before="100" w:beforeAutospacing="1" w:after="100" w:afterAutospacing="1" w:line="240" w:lineRule="auto"/>
        <w:rPr>
          <w:rFonts w:eastAsia="Times New Roman" w:cs="Helvetica"/>
          <w:b/>
          <w:color w:val="000000"/>
          <w:szCs w:val="18"/>
        </w:rPr>
      </w:pPr>
      <w:r w:rsidRPr="002E1152">
        <w:rPr>
          <w:rFonts w:eastAsia="Times New Roman" w:cs="Helvetica"/>
          <w:b/>
          <w:color w:val="000000"/>
          <w:szCs w:val="18"/>
        </w:rPr>
        <w:t>How many instances are available in the training and test sets? How many features are used to represent each instance? Summarize the type of features extracted in 2-3 sentences.</w:t>
      </w:r>
    </w:p>
    <w:p w14:paraId="112EB7CB" w14:textId="77777777" w:rsidR="00E73FC7" w:rsidRDefault="00E73FC7" w:rsidP="00E73FC7">
      <w:pPr>
        <w:shd w:val="clear" w:color="auto" w:fill="FFFFFF"/>
        <w:spacing w:before="100" w:beforeAutospacing="1" w:after="100" w:afterAutospacing="1" w:line="240" w:lineRule="auto"/>
        <w:ind w:left="720"/>
        <w:rPr>
          <w:rFonts w:eastAsia="Times New Roman" w:cs="Helvetica"/>
          <w:color w:val="000000"/>
          <w:szCs w:val="18"/>
        </w:rPr>
      </w:pPr>
      <w:r>
        <w:rPr>
          <w:rFonts w:eastAsia="Times New Roman" w:cs="Helvetica"/>
          <w:color w:val="000000"/>
          <w:szCs w:val="18"/>
        </w:rPr>
        <w:t>The training dataset has 7352 instances while the testing dataset has 2947 instances. While 561 features have been used to represent these instances.</w:t>
      </w:r>
    </w:p>
    <w:p w14:paraId="484D9893" w14:textId="77777777" w:rsidR="004E1E11" w:rsidRPr="004E1E11" w:rsidRDefault="00E73FC7" w:rsidP="004E1E11">
      <w:pPr>
        <w:autoSpaceDE w:val="0"/>
        <w:autoSpaceDN w:val="0"/>
        <w:adjustRightInd w:val="0"/>
        <w:spacing w:after="0" w:line="240" w:lineRule="auto"/>
        <w:ind w:left="720"/>
        <w:rPr>
          <w:rFonts w:eastAsia="Times New Roman" w:cs="Helvetica"/>
          <w:color w:val="000000"/>
          <w:szCs w:val="18"/>
        </w:rPr>
      </w:pPr>
      <w:r>
        <w:rPr>
          <w:rFonts w:eastAsia="Times New Roman" w:cs="Helvetica"/>
          <w:color w:val="000000"/>
          <w:szCs w:val="18"/>
        </w:rPr>
        <w:t>Features have been extracted using inertial data from smartphone accelerometers and gyroscopes</w:t>
      </w:r>
      <w:r w:rsidR="00B906DA">
        <w:rPr>
          <w:rFonts w:eastAsia="Times New Roman" w:cs="Helvetica"/>
          <w:color w:val="000000"/>
          <w:szCs w:val="18"/>
        </w:rPr>
        <w:t xml:space="preserve"> at a sampling rate of 50Hz.  These signals were then preprocessed to reduce noise </w:t>
      </w:r>
      <w:proofErr w:type="gramStart"/>
      <w:r w:rsidR="00B906DA">
        <w:rPr>
          <w:rFonts w:eastAsia="Times New Roman" w:cs="Helvetica"/>
          <w:color w:val="000000"/>
          <w:szCs w:val="18"/>
        </w:rPr>
        <w:t>by the use of</w:t>
      </w:r>
      <w:proofErr w:type="gramEnd"/>
      <w:r w:rsidR="00B906DA">
        <w:rPr>
          <w:rFonts w:eastAsia="Times New Roman" w:cs="Helvetica"/>
          <w:color w:val="000000"/>
          <w:szCs w:val="18"/>
        </w:rPr>
        <w:t xml:space="preserve"> a median and low pass Butter worth filter.</w:t>
      </w:r>
      <w:r w:rsidR="004E1E11">
        <w:rPr>
          <w:rFonts w:eastAsia="Times New Roman" w:cs="Helvetica"/>
          <w:color w:val="000000"/>
          <w:szCs w:val="18"/>
        </w:rPr>
        <w:t xml:space="preserve"> </w:t>
      </w:r>
      <w:r w:rsidR="004E1E11" w:rsidRPr="004E1E11">
        <w:rPr>
          <w:rFonts w:eastAsia="Times New Roman" w:cs="Helvetica"/>
          <w:color w:val="000000"/>
          <w:szCs w:val="18"/>
        </w:rPr>
        <w:t>Standard</w:t>
      </w:r>
      <w:r w:rsidR="004E1E11">
        <w:rPr>
          <w:rFonts w:eastAsia="Times New Roman" w:cs="Helvetica"/>
          <w:color w:val="000000"/>
          <w:szCs w:val="18"/>
        </w:rPr>
        <w:t xml:space="preserve"> </w:t>
      </w:r>
      <w:r w:rsidR="004E1E11" w:rsidRPr="004E1E11">
        <w:rPr>
          <w:rFonts w:eastAsia="Times New Roman" w:cs="Helvetica"/>
          <w:color w:val="000000"/>
          <w:szCs w:val="18"/>
        </w:rPr>
        <w:t>measures such as the mean, correlation,</w:t>
      </w:r>
      <w:r w:rsidR="004E1E11">
        <w:rPr>
          <w:rFonts w:eastAsia="Times New Roman" w:cs="Helvetica"/>
          <w:color w:val="000000"/>
          <w:szCs w:val="18"/>
        </w:rPr>
        <w:t xml:space="preserve"> </w:t>
      </w:r>
      <w:r w:rsidR="004E1E11" w:rsidRPr="004E1E11">
        <w:rPr>
          <w:rFonts w:eastAsia="Times New Roman" w:cs="Helvetica"/>
          <w:color w:val="000000"/>
          <w:szCs w:val="18"/>
        </w:rPr>
        <w:t>signal magnitude area (SMA) and autoregression coeffi</w:t>
      </w:r>
      <w:r w:rsidR="004E1E11">
        <w:rPr>
          <w:rFonts w:eastAsia="Times New Roman" w:cs="Helvetica"/>
          <w:color w:val="000000"/>
          <w:szCs w:val="18"/>
        </w:rPr>
        <w:t>cients</w:t>
      </w:r>
      <w:r w:rsidR="004E1E11" w:rsidRPr="004E1E11">
        <w:rPr>
          <w:rFonts w:eastAsia="Times New Roman" w:cs="Helvetica"/>
          <w:color w:val="000000"/>
          <w:szCs w:val="18"/>
        </w:rPr>
        <w:t xml:space="preserve"> were</w:t>
      </w:r>
      <w:r w:rsidR="004E1E11">
        <w:rPr>
          <w:rFonts w:eastAsia="Times New Roman" w:cs="Helvetica"/>
          <w:color w:val="000000"/>
          <w:szCs w:val="18"/>
        </w:rPr>
        <w:t xml:space="preserve"> also</w:t>
      </w:r>
      <w:r w:rsidR="004E1E11" w:rsidRPr="004E1E11">
        <w:rPr>
          <w:rFonts w:eastAsia="Times New Roman" w:cs="Helvetica"/>
          <w:color w:val="000000"/>
          <w:szCs w:val="18"/>
        </w:rPr>
        <w:t xml:space="preserve"> employed for</w:t>
      </w:r>
      <w:r w:rsidR="004E1E11">
        <w:rPr>
          <w:rFonts w:eastAsia="Times New Roman" w:cs="Helvetica"/>
          <w:color w:val="000000"/>
          <w:szCs w:val="18"/>
        </w:rPr>
        <w:t xml:space="preserve"> </w:t>
      </w:r>
      <w:r w:rsidR="004E1E11" w:rsidRPr="004E1E11">
        <w:rPr>
          <w:rFonts w:eastAsia="Times New Roman" w:cs="Helvetica"/>
          <w:color w:val="000000"/>
          <w:szCs w:val="18"/>
        </w:rPr>
        <w:t>the feature mapping.</w:t>
      </w:r>
    </w:p>
    <w:p w14:paraId="63E31139" w14:textId="77777777" w:rsidR="00E73FC7" w:rsidRDefault="00E73FC7" w:rsidP="00E73FC7">
      <w:pPr>
        <w:shd w:val="clear" w:color="auto" w:fill="FFFFFF"/>
        <w:spacing w:before="100" w:beforeAutospacing="1" w:after="100" w:afterAutospacing="1" w:line="240" w:lineRule="auto"/>
        <w:ind w:left="720"/>
        <w:rPr>
          <w:rFonts w:eastAsia="Times New Roman" w:cs="Helvetica"/>
          <w:b/>
          <w:color w:val="000000"/>
          <w:szCs w:val="18"/>
        </w:rPr>
      </w:pPr>
    </w:p>
    <w:p w14:paraId="19189F09" w14:textId="77777777" w:rsidR="002E1152" w:rsidRDefault="002E1152" w:rsidP="00E73FC7">
      <w:pPr>
        <w:pStyle w:val="ListParagraph"/>
        <w:numPr>
          <w:ilvl w:val="0"/>
          <w:numId w:val="6"/>
        </w:numPr>
        <w:shd w:val="clear" w:color="auto" w:fill="FFFFFF"/>
        <w:spacing w:before="100" w:beforeAutospacing="1" w:after="100" w:afterAutospacing="1" w:line="240" w:lineRule="auto"/>
        <w:rPr>
          <w:rFonts w:eastAsia="Times New Roman" w:cs="Helvetica"/>
          <w:b/>
          <w:color w:val="000000"/>
          <w:szCs w:val="18"/>
        </w:rPr>
      </w:pPr>
      <w:r w:rsidRPr="00E73FC7">
        <w:rPr>
          <w:rFonts w:eastAsia="Times New Roman" w:cs="Helvetica"/>
          <w:b/>
          <w:color w:val="000000"/>
          <w:szCs w:val="18"/>
        </w:rPr>
        <w:t>Describe briefly what machine learning model is used in this paper for activity recognition and how is it trained. How much is the maximum accuracy achieved?</w:t>
      </w:r>
    </w:p>
    <w:p w14:paraId="6099E240" w14:textId="77777777" w:rsidR="004E1E11" w:rsidRDefault="004E1E11" w:rsidP="004E1E11">
      <w:pPr>
        <w:autoSpaceDE w:val="0"/>
        <w:autoSpaceDN w:val="0"/>
        <w:adjustRightInd w:val="0"/>
        <w:spacing w:after="0" w:line="240" w:lineRule="auto"/>
        <w:ind w:left="720"/>
        <w:rPr>
          <w:rFonts w:eastAsia="Times New Roman" w:cs="Helvetica"/>
          <w:color w:val="000000"/>
          <w:szCs w:val="18"/>
        </w:rPr>
      </w:pPr>
      <w:r w:rsidRPr="004E1E11">
        <w:rPr>
          <w:rFonts w:eastAsia="Times New Roman" w:cs="Helvetica"/>
          <w:color w:val="000000"/>
          <w:szCs w:val="18"/>
        </w:rPr>
        <w:lastRenderedPageBreak/>
        <w:t>Support Vector Machine</w:t>
      </w:r>
      <w:r>
        <w:rPr>
          <w:rFonts w:eastAsia="Times New Roman" w:cs="Helvetica"/>
          <w:color w:val="000000"/>
          <w:szCs w:val="18"/>
        </w:rPr>
        <w:t xml:space="preserve"> [SVM] algorithm has bee</w:t>
      </w:r>
      <w:bookmarkStart w:id="0" w:name="_GoBack"/>
      <w:bookmarkEnd w:id="0"/>
      <w:r>
        <w:rPr>
          <w:rFonts w:eastAsia="Times New Roman" w:cs="Helvetica"/>
          <w:color w:val="000000"/>
          <w:szCs w:val="18"/>
        </w:rPr>
        <w:t>n used as a machine learning model.</w:t>
      </w:r>
      <w:r w:rsidRPr="004E1E11">
        <w:rPr>
          <w:rFonts w:ascii="Times-Roman" w:hAnsi="Times-Roman" w:cs="Times-Roman"/>
          <w:sz w:val="20"/>
          <w:szCs w:val="20"/>
        </w:rPr>
        <w:t xml:space="preserve"> </w:t>
      </w:r>
      <w:r w:rsidRPr="004E1E11">
        <w:rPr>
          <w:rFonts w:eastAsia="Times New Roman" w:cs="Helvetica"/>
          <w:color w:val="000000"/>
          <w:szCs w:val="18"/>
        </w:rPr>
        <w:t xml:space="preserve">The SVM hyperparameters are selected </w:t>
      </w:r>
      <w:r>
        <w:rPr>
          <w:rFonts w:eastAsia="Times New Roman" w:cs="Helvetica"/>
          <w:color w:val="000000"/>
          <w:szCs w:val="18"/>
        </w:rPr>
        <w:t>using</w:t>
      </w:r>
      <w:r w:rsidRPr="004E1E11">
        <w:rPr>
          <w:rFonts w:eastAsia="Times New Roman" w:cs="Helvetica"/>
          <w:color w:val="000000"/>
          <w:szCs w:val="18"/>
        </w:rPr>
        <w:t xml:space="preserve"> 10-fold Cross Validation procedure and Gaussian</w:t>
      </w:r>
      <w:r>
        <w:rPr>
          <w:rFonts w:ascii="Times-Roman" w:hAnsi="Times-Roman" w:cs="Times-Roman"/>
          <w:sz w:val="20"/>
          <w:szCs w:val="20"/>
        </w:rPr>
        <w:t xml:space="preserve"> </w:t>
      </w:r>
      <w:r>
        <w:rPr>
          <w:rFonts w:eastAsia="Times New Roman" w:cs="Helvetica"/>
          <w:color w:val="000000"/>
          <w:szCs w:val="18"/>
        </w:rPr>
        <w:t>kernels. An overall maximum accuracy of 96% has been obtained for the test data.</w:t>
      </w:r>
    </w:p>
    <w:p w14:paraId="0A89A41E" w14:textId="77777777" w:rsidR="004E1E11" w:rsidRDefault="004E1E11" w:rsidP="004E1E11">
      <w:pPr>
        <w:autoSpaceDE w:val="0"/>
        <w:autoSpaceDN w:val="0"/>
        <w:adjustRightInd w:val="0"/>
        <w:spacing w:after="0" w:line="240" w:lineRule="auto"/>
        <w:rPr>
          <w:rFonts w:eastAsia="Times New Roman" w:cs="Helvetica"/>
          <w:color w:val="000000"/>
          <w:szCs w:val="18"/>
        </w:rPr>
      </w:pPr>
    </w:p>
    <w:p w14:paraId="5D69D7D5" w14:textId="77777777" w:rsidR="004E1E11" w:rsidRDefault="004E1E11" w:rsidP="004E1E11">
      <w:pPr>
        <w:autoSpaceDE w:val="0"/>
        <w:autoSpaceDN w:val="0"/>
        <w:adjustRightInd w:val="0"/>
        <w:spacing w:after="0" w:line="240" w:lineRule="auto"/>
        <w:rPr>
          <w:rFonts w:eastAsia="Times New Roman" w:cs="Helvetica"/>
          <w:color w:val="000000"/>
          <w:szCs w:val="18"/>
        </w:rPr>
      </w:pPr>
    </w:p>
    <w:p w14:paraId="4089E46A" w14:textId="77777777" w:rsidR="004E1E11" w:rsidRPr="004E1E11" w:rsidRDefault="004E1E11" w:rsidP="004E1E11">
      <w:pPr>
        <w:rPr>
          <w:b/>
          <w:sz w:val="28"/>
          <w:szCs w:val="28"/>
        </w:rPr>
      </w:pPr>
      <w:r w:rsidRPr="004E1E11">
        <w:rPr>
          <w:b/>
          <w:sz w:val="28"/>
          <w:szCs w:val="28"/>
        </w:rPr>
        <w:t>Part 6: Discussion</w:t>
      </w:r>
    </w:p>
    <w:p w14:paraId="050C8EC7" w14:textId="77777777" w:rsidR="004E1E11" w:rsidRPr="004E1E11" w:rsidRDefault="004E1E11" w:rsidP="004E1E11">
      <w:pPr>
        <w:shd w:val="clear" w:color="auto" w:fill="FFFFFF"/>
        <w:spacing w:before="240" w:after="0" w:line="240" w:lineRule="auto"/>
        <w:rPr>
          <w:rFonts w:eastAsia="Times New Roman" w:cs="Helvetica"/>
          <w:b/>
          <w:color w:val="000000"/>
          <w:szCs w:val="18"/>
        </w:rPr>
      </w:pPr>
      <w:r w:rsidRPr="004E1E11">
        <w:rPr>
          <w:rFonts w:eastAsia="Times New Roman" w:cs="Helvetica"/>
          <w:b/>
          <w:color w:val="000000"/>
          <w:szCs w:val="18"/>
        </w:rPr>
        <w:t>Write a brief discussion about which classification method achieved the best performance. Your thoughts on the reason behind this. What method performed the worst? Could you do better or worse than the results in the dataset paper? Do you have any suggestions to further improve model performances?</w:t>
      </w:r>
    </w:p>
    <w:p w14:paraId="4DCE1AB8" w14:textId="77777777" w:rsidR="004E1E11" w:rsidRDefault="004E1E11" w:rsidP="004E1E11">
      <w:pPr>
        <w:autoSpaceDE w:val="0"/>
        <w:autoSpaceDN w:val="0"/>
        <w:adjustRightInd w:val="0"/>
        <w:spacing w:after="0" w:line="240" w:lineRule="auto"/>
        <w:rPr>
          <w:rFonts w:eastAsia="Times New Roman" w:cs="Helvetica"/>
          <w:color w:val="000000"/>
          <w:szCs w:val="18"/>
        </w:rPr>
      </w:pPr>
    </w:p>
    <w:p w14:paraId="76E3E80C" w14:textId="77777777" w:rsidR="004E1E11" w:rsidRDefault="004E1E11" w:rsidP="00777379">
      <w:pPr>
        <w:autoSpaceDE w:val="0"/>
        <w:autoSpaceDN w:val="0"/>
        <w:adjustRightInd w:val="0"/>
        <w:spacing w:after="0" w:line="240" w:lineRule="auto"/>
        <w:ind w:firstLine="720"/>
        <w:rPr>
          <w:rFonts w:eastAsia="Times New Roman" w:cs="Helvetica"/>
          <w:color w:val="000000"/>
          <w:szCs w:val="18"/>
        </w:rPr>
      </w:pPr>
      <w:r>
        <w:rPr>
          <w:rFonts w:eastAsia="Times New Roman" w:cs="Helvetica"/>
          <w:color w:val="000000"/>
          <w:szCs w:val="18"/>
        </w:rPr>
        <w:t>As per the results obtained for all the 4 classifiers, SVM has turned out to be the best classifier with an accuracy of 96%. While the worst performing classifier was KNN having an accuracy of 89.6%</w:t>
      </w:r>
    </w:p>
    <w:p w14:paraId="204A0115" w14:textId="77777777" w:rsidR="00777379" w:rsidRPr="004E1E11" w:rsidRDefault="00777379" w:rsidP="004E1E11">
      <w:pPr>
        <w:autoSpaceDE w:val="0"/>
        <w:autoSpaceDN w:val="0"/>
        <w:adjustRightInd w:val="0"/>
        <w:spacing w:after="0" w:line="240" w:lineRule="auto"/>
        <w:rPr>
          <w:rFonts w:eastAsia="Times New Roman" w:cs="Helvetica"/>
          <w:color w:val="000000"/>
          <w:szCs w:val="18"/>
        </w:rPr>
      </w:pPr>
      <w:r>
        <w:rPr>
          <w:rFonts w:eastAsia="Times New Roman" w:cs="Helvetica"/>
          <w:color w:val="000000"/>
          <w:szCs w:val="18"/>
        </w:rPr>
        <w:t xml:space="preserve">We can say that the model performance can be greatly </w:t>
      </w:r>
      <w:proofErr w:type="gramStart"/>
      <w:r>
        <w:rPr>
          <w:rFonts w:eastAsia="Times New Roman" w:cs="Helvetica"/>
          <w:color w:val="000000"/>
          <w:szCs w:val="18"/>
        </w:rPr>
        <w:t>increased  by</w:t>
      </w:r>
      <w:proofErr w:type="gramEnd"/>
      <w:r>
        <w:rPr>
          <w:rFonts w:eastAsia="Times New Roman" w:cs="Helvetica"/>
          <w:color w:val="000000"/>
          <w:szCs w:val="18"/>
        </w:rPr>
        <w:t xml:space="preserve"> using Principal Component Analysis(PCA)  so as to reduce the number of features by removing unwanted and less important features.</w:t>
      </w:r>
    </w:p>
    <w:p w14:paraId="52184BAF" w14:textId="77777777" w:rsidR="004E1E11" w:rsidRPr="004E1E11" w:rsidRDefault="004E1E11" w:rsidP="004E1E11">
      <w:pPr>
        <w:shd w:val="clear" w:color="auto" w:fill="FFFFFF"/>
        <w:spacing w:before="100" w:beforeAutospacing="1" w:after="100" w:afterAutospacing="1" w:line="240" w:lineRule="auto"/>
        <w:ind w:left="720"/>
        <w:rPr>
          <w:rFonts w:eastAsia="Times New Roman" w:cs="Helvetica"/>
          <w:color w:val="000000"/>
          <w:szCs w:val="18"/>
        </w:rPr>
      </w:pPr>
    </w:p>
    <w:p w14:paraId="091C563D" w14:textId="77777777" w:rsidR="002E1152" w:rsidRPr="002E1152" w:rsidRDefault="002E1152" w:rsidP="002E1152">
      <w:pPr>
        <w:rPr>
          <w:b/>
          <w:sz w:val="28"/>
          <w:szCs w:val="28"/>
        </w:rPr>
      </w:pPr>
    </w:p>
    <w:sectPr w:rsidR="002E1152" w:rsidRPr="002E1152" w:rsidSect="00AA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2889"/>
    <w:multiLevelType w:val="hybridMultilevel"/>
    <w:tmpl w:val="9120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B611F"/>
    <w:multiLevelType w:val="multilevel"/>
    <w:tmpl w:val="409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B4BA8"/>
    <w:multiLevelType w:val="multilevel"/>
    <w:tmpl w:val="685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746E9"/>
    <w:multiLevelType w:val="multilevel"/>
    <w:tmpl w:val="53A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425E44"/>
    <w:multiLevelType w:val="multilevel"/>
    <w:tmpl w:val="4F7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042D38"/>
    <w:multiLevelType w:val="hybridMultilevel"/>
    <w:tmpl w:val="100E5D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1152"/>
    <w:rsid w:val="002E1152"/>
    <w:rsid w:val="004E1E11"/>
    <w:rsid w:val="00657E06"/>
    <w:rsid w:val="00777379"/>
    <w:rsid w:val="00AA6D59"/>
    <w:rsid w:val="00B906DA"/>
    <w:rsid w:val="00BD2DFC"/>
    <w:rsid w:val="00BE19B6"/>
    <w:rsid w:val="00D676DB"/>
    <w:rsid w:val="00DD5852"/>
    <w:rsid w:val="00E7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4D3C"/>
  <w15:docId w15:val="{DD8B904D-5D6F-4DBE-9154-557715A4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59"/>
  </w:style>
  <w:style w:type="paragraph" w:styleId="Heading3">
    <w:name w:val="heading 3"/>
    <w:basedOn w:val="Normal"/>
    <w:link w:val="Heading3Char"/>
    <w:uiPriority w:val="9"/>
    <w:qFormat/>
    <w:rsid w:val="004E1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C7"/>
    <w:pPr>
      <w:ind w:left="720"/>
      <w:contextualSpacing/>
    </w:pPr>
  </w:style>
  <w:style w:type="character" w:customStyle="1" w:styleId="Heading3Char">
    <w:name w:val="Heading 3 Char"/>
    <w:basedOn w:val="DefaultParagraphFont"/>
    <w:link w:val="Heading3"/>
    <w:uiPriority w:val="9"/>
    <w:rsid w:val="004E1E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1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533309">
      <w:bodyDiv w:val="1"/>
      <w:marLeft w:val="0"/>
      <w:marRight w:val="0"/>
      <w:marTop w:val="0"/>
      <w:marBottom w:val="0"/>
      <w:divBdr>
        <w:top w:val="none" w:sz="0" w:space="0" w:color="auto"/>
        <w:left w:val="none" w:sz="0" w:space="0" w:color="auto"/>
        <w:bottom w:val="none" w:sz="0" w:space="0" w:color="auto"/>
        <w:right w:val="none" w:sz="0" w:space="0" w:color="auto"/>
      </w:divBdr>
    </w:div>
    <w:div w:id="172282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2020-08-18T03:42:00Z</dcterms:created>
  <dcterms:modified xsi:type="dcterms:W3CDTF">2020-08-18T03:42:00Z</dcterms:modified>
</cp:coreProperties>
</file>