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3854A" w14:textId="5A806DC7" w:rsidR="00E30DB4" w:rsidRPr="00224AC0" w:rsidRDefault="001A27D0" w:rsidP="00E30DB4">
      <w:pPr>
        <w:pStyle w:val="Titre"/>
        <w:jc w:val="center"/>
        <w:rPr>
          <w:rFonts w:eastAsia="Times New Roman"/>
          <w:b/>
          <w:bCs/>
          <w:lang w:eastAsia="fr-FR"/>
        </w:rPr>
      </w:pPr>
      <w:r>
        <w:rPr>
          <w:rFonts w:eastAsia="Times New Roman"/>
          <w:b/>
          <w:bCs/>
          <w:lang w:eastAsia="fr-FR"/>
        </w:rPr>
        <w:t>Procédure</w:t>
      </w:r>
      <w:r w:rsidR="00E30DB4" w:rsidRPr="00224AC0">
        <w:rPr>
          <w:rFonts w:eastAsia="Times New Roman"/>
          <w:b/>
          <w:bCs/>
          <w:lang w:eastAsia="fr-FR"/>
        </w:rPr>
        <w:t xml:space="preserve"> installation </w:t>
      </w:r>
      <w:r w:rsidR="00EF2634">
        <w:rPr>
          <w:rFonts w:eastAsia="Times New Roman"/>
          <w:b/>
          <w:bCs/>
          <w:lang w:eastAsia="fr-FR"/>
        </w:rPr>
        <w:t xml:space="preserve">et configuration </w:t>
      </w:r>
      <w:r w:rsidR="00E30DB4" w:rsidRPr="00224AC0">
        <w:rPr>
          <w:rFonts w:eastAsia="Times New Roman"/>
          <w:b/>
          <w:bCs/>
          <w:lang w:eastAsia="fr-FR"/>
        </w:rPr>
        <w:t>GLPI</w:t>
      </w:r>
      <w:r w:rsidR="00EF2634">
        <w:rPr>
          <w:rFonts w:eastAsia="Times New Roman"/>
          <w:b/>
          <w:bCs/>
          <w:lang w:eastAsia="fr-FR"/>
        </w:rPr>
        <w:t xml:space="preserve"> </w:t>
      </w:r>
      <w:r w:rsidR="00E30DB4" w:rsidRPr="00224AC0">
        <w:rPr>
          <w:rFonts w:eastAsia="Times New Roman"/>
          <w:b/>
          <w:bCs/>
          <w:lang w:eastAsia="fr-FR"/>
        </w:rPr>
        <w:t>– Debian 10</w:t>
      </w:r>
    </w:p>
    <w:p w14:paraId="24AEDAA0" w14:textId="6305FEFE" w:rsidR="00E30DB4" w:rsidRDefault="00E30DB4" w:rsidP="00E30DB4">
      <w:pPr>
        <w:rPr>
          <w:lang w:eastAsia="fr-FR"/>
        </w:rPr>
      </w:pPr>
    </w:p>
    <w:p w14:paraId="7814526D" w14:textId="77777777" w:rsidR="00E30DB4" w:rsidRPr="00E30DB4" w:rsidRDefault="00E30DB4" w:rsidP="00E30DB4">
      <w:pPr>
        <w:rPr>
          <w:lang w:eastAsia="fr-FR"/>
        </w:rPr>
      </w:pPr>
    </w:p>
    <w:p w14:paraId="1EAD11D8" w14:textId="7E62458E" w:rsidR="00E30DB4" w:rsidRPr="00E30DB4" w:rsidRDefault="00E30DB4" w:rsidP="00E30DB4">
      <w:pPr>
        <w:shd w:val="clear" w:color="auto" w:fill="FFFFFF"/>
        <w:spacing w:after="300" w:line="375" w:lineRule="atLeast"/>
        <w:ind w:firstLine="480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Découvrons dans ce tutoriel comment installer un serveur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sous Debian 10.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est un logiciel de gestion de parc vous permettant de suivre l’état de votre parc informatique et l’avancée des tickets au sein de votre entreprise. Coupler avec </w:t>
      </w:r>
      <w:r w:rsidR="000A07F2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Fusion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 xml:space="preserve">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pour la remontée d’informations de vos équipements (inventaire) vous aurez à disposition un véritable bijou </w:t>
      </w:r>
      <w:r w:rsidRPr="00E30DB4">
        <w:rPr>
          <w:rFonts w:ascii="Times New Roman" w:eastAsia="Times New Roman" w:hAnsi="Times New Roman" w:cs="Times New Roman"/>
          <w:noProof/>
          <w:spacing w:val="3"/>
          <w:sz w:val="24"/>
          <w:szCs w:val="24"/>
          <w:lang w:eastAsia="fr-FR"/>
        </w:rPr>
        <mc:AlternateContent>
          <mc:Choice Requires="wps">
            <w:drawing>
              <wp:inline distT="0" distB="0" distL="0" distR="0" wp14:anchorId="2A17F992" wp14:editId="74CE1A98">
                <wp:extent cx="304800" cy="304800"/>
                <wp:effectExtent l="0" t="0" r="0" b="0"/>
                <wp:docPr id="60" name="AutoShape 1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42A17DF0" id="AutoShape 1" o:spid="_x0000_s1026" alt="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0925A84" w14:textId="77777777" w:rsidR="00E30DB4" w:rsidRPr="00E30DB4" w:rsidRDefault="00E30DB4" w:rsidP="00E30DB4">
      <w:pPr>
        <w:shd w:val="clear" w:color="auto" w:fill="FFFFFF"/>
        <w:spacing w:after="30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Prérequis</w:t>
      </w:r>
    </w:p>
    <w:p w14:paraId="39A76BFF" w14:textId="40CBD0C8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Pour pouvoir installer notre serveur </w:t>
      </w:r>
      <w:r w:rsidRPr="00E30DB4">
        <w:rPr>
          <w:rFonts w:ascii="Times New Roman" w:eastAsia="Times New Roman" w:hAnsi="Times New Roman" w:cs="Times New Roman"/>
          <w:b/>
          <w:bCs/>
          <w:i/>
          <w:i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, nous aurons besoin d’un serveur Debian à jour. N’hésitez pas à prendre la dernière version de Debian, pour ce tutoriel j’ai utilisé la version 10.8.0.</w:t>
      </w:r>
    </w:p>
    <w:p w14:paraId="71D74008" w14:textId="0AC0732F" w:rsidR="00E30DB4" w:rsidRPr="00E30DB4" w:rsidRDefault="00EF263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Mise </w:t>
      </w:r>
      <w:r w:rsidR="00E30DB4"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à jour </w:t>
      </w:r>
      <w:r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du</w:t>
      </w:r>
      <w:r w:rsidR="00E30DB4"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 serveur :</w:t>
      </w:r>
    </w:p>
    <w:p w14:paraId="69C05C2E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t>apt-get update</w:t>
      </w: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br/>
        <w:t>apt-get upgrade</w:t>
      </w:r>
    </w:p>
    <w:p w14:paraId="2D2540FB" w14:textId="22150F34" w:rsidR="00224AC0" w:rsidRPr="000A3B7D" w:rsidRDefault="00224AC0" w:rsidP="00224AC0">
      <w:pPr>
        <w:pStyle w:val="Titre"/>
        <w:rPr>
          <w:rFonts w:eastAsia="Times New Roman"/>
          <w:sz w:val="36"/>
          <w:szCs w:val="36"/>
          <w:lang w:val="en-US" w:eastAsia="fr-FR"/>
        </w:rPr>
      </w:pPr>
    </w:p>
    <w:p w14:paraId="1CF51303" w14:textId="77777777" w:rsidR="00E538E0" w:rsidRPr="000A3B7D" w:rsidRDefault="00E538E0" w:rsidP="00E538E0">
      <w:pPr>
        <w:rPr>
          <w:lang w:val="en-US" w:eastAsia="fr-FR"/>
        </w:rPr>
      </w:pPr>
    </w:p>
    <w:p w14:paraId="139D327F" w14:textId="093AAA10" w:rsidR="00E30DB4" w:rsidRPr="00224AC0" w:rsidRDefault="00E30DB4" w:rsidP="00224AC0">
      <w:pPr>
        <w:pStyle w:val="Titre"/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</w:pPr>
      <w:r w:rsidRPr="00224AC0"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  <w:t>Installation de MariaDB</w:t>
      </w:r>
    </w:p>
    <w:p w14:paraId="2A9AE93A" w14:textId="77777777" w:rsidR="00224AC0" w:rsidRPr="00224AC0" w:rsidRDefault="00224AC0" w:rsidP="00224AC0">
      <w:pPr>
        <w:rPr>
          <w:lang w:eastAsia="fr-FR"/>
        </w:rPr>
      </w:pPr>
    </w:p>
    <w:p w14:paraId="10A6E730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 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et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ont besoin chacun d’une base de données pour fonctionner, voici les différentes étapes à réaliser pour en installer une :</w:t>
      </w:r>
    </w:p>
    <w:p w14:paraId="6DFFE6FD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On commence par installer MariaDB </w:t>
      </w:r>
      <w:r w:rsidRPr="00E30DB4"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  <w:t>:</w:t>
      </w:r>
    </w:p>
    <w:p w14:paraId="0D4D6DDA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apt-get install mariadb-server</w:t>
      </w:r>
    </w:p>
    <w:p w14:paraId="6E7BF412" w14:textId="77777777" w:rsidR="00E30DB4" w:rsidRPr="00E30DB4" w:rsidRDefault="00E30DB4" w:rsidP="00224AC0">
      <w:pPr>
        <w:shd w:val="clear" w:color="auto" w:fill="FFFFFF"/>
        <w:spacing w:after="300" w:line="375" w:lineRule="atLeast"/>
        <w:ind w:firstLine="480"/>
        <w:jc w:val="both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Une fois MariaDB installé, il faut le configurer. Pour ce faire, utilisons la commande </w:t>
      </w:r>
      <w:r w:rsidRPr="00E30DB4">
        <w:rPr>
          <w:rFonts w:ascii="Times New Roman" w:eastAsia="Times New Roman" w:hAnsi="Times New Roman" w:cs="Times New Roman"/>
          <w:b/>
          <w:bCs/>
          <w:i/>
          <w:iCs/>
          <w:spacing w:val="3"/>
          <w:sz w:val="24"/>
          <w:szCs w:val="24"/>
          <w:lang w:eastAsia="fr-FR"/>
        </w:rPr>
        <w:t>mysql_secure_installation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 pour configurer les paramètres de bases avec le 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lastRenderedPageBreak/>
        <w:t xml:space="preserve">compte root de notre base de données. Il ne devrait pas y avoir de mot de passe donc appuyez une fois sur « Entrée » </w:t>
      </w:r>
      <w:r w:rsidRPr="00E30DB4"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  <w:t>:</w:t>
      </w:r>
    </w:p>
    <w:p w14:paraId="244F595E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mysql_secure_installation</w:t>
      </w:r>
    </w:p>
    <w:p w14:paraId="13242452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21DF4124" wp14:editId="0CD2C8BD">
            <wp:extent cx="5962650" cy="1857375"/>
            <wp:effectExtent l="0" t="0" r="0" b="9525"/>
            <wp:docPr id="53" name="Image 2" descr="Commande mysql_secure_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mande mysql_secure_install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27F7" w14:textId="2B95C0C2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Ensuite, nous pouvons changer le mot de passe de root, appuyez sur « Y » puis validez </w:t>
      </w:r>
    </w:p>
    <w:p w14:paraId="3E142831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0D6BB927" wp14:editId="78AAD35F">
            <wp:extent cx="6067425" cy="1390650"/>
            <wp:effectExtent l="0" t="0" r="9525" b="0"/>
            <wp:docPr id="32" name="Image 3" descr="Changer mot de passe r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nger mot de passe ro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A436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Entrez deux fois le mot de passe souhaité et validez. Choisissez un mot de passe complexe pour sécuriser au maximum votre système de base de données.</w:t>
      </w:r>
    </w:p>
    <w:p w14:paraId="64E67F3C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4C7BEB48" wp14:editId="48FE0817">
            <wp:extent cx="2895600" cy="1076325"/>
            <wp:effectExtent l="0" t="0" r="0" b="9525"/>
            <wp:docPr id="28" name="Image 4" descr="Nouveau mot de passe r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uveau mot de passe roo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15E8" w14:textId="37DAE62E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Il nous est demandé si l’on souhaite supprimer l’utilisateur anonyme. Celui-ci est un utilisateur qui a le droit de se connecter à votre base de données sans mot de passe. Par mesure de sécurité, il vaut mieux le supprimer donc </w:t>
      </w:r>
      <w:r w:rsidR="00224AC0"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écrivez-« Y »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 et validez :</w:t>
      </w:r>
    </w:p>
    <w:p w14:paraId="59D161D0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54893983" wp14:editId="7941A61B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6105525" cy="1209675"/>
            <wp:effectExtent l="0" t="0" r="9525" b="9525"/>
            <wp:wrapSquare wrapText="bothSides"/>
            <wp:docPr id="26" name="Image 5" descr="Supprimer l'utilisateur &quot;anonym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pprimer l'utilisateur &quot;anonyme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8A51F9" w14:textId="1B77BE30" w:rsidR="00224AC0" w:rsidRPr="00E30DB4" w:rsidRDefault="00224AC0" w:rsidP="00224AC0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224AC0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Mettez-« Y »</w:t>
      </w:r>
      <w:r w:rsidR="00E30DB4"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 puis validez pour supprimez l’accès du compte root à distance afin d’éviter de vous faire intercepter votre mot de passe à travers le réseau.</w:t>
      </w:r>
    </w:p>
    <w:p w14:paraId="7B394254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01ECD05F" wp14:editId="75028EF8">
            <wp:extent cx="6248400" cy="685800"/>
            <wp:effectExtent l="0" t="0" r="0" b="0"/>
            <wp:docPr id="12" name="Image 6" descr="Supprimer l'accès root à la b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upprimer l'accès root à la bd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A4A5" w14:textId="77777777" w:rsidR="00224AC0" w:rsidRDefault="00224AC0" w:rsidP="00224AC0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</w:p>
    <w:p w14:paraId="5CF0F8A3" w14:textId="77611E09" w:rsidR="00224AC0" w:rsidRDefault="00E30DB4" w:rsidP="00224AC0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Ensuite, supprimons une base de données qui a été créée par défaut lors de l’installation de MariaDB et qui ne sert à rien. « Y » puis validez :</w:t>
      </w:r>
    </w:p>
    <w:p w14:paraId="0F3E8826" w14:textId="77777777" w:rsidR="00224AC0" w:rsidRDefault="00224AC0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</w:pPr>
    </w:p>
    <w:p w14:paraId="036C7456" w14:textId="61F1AB1E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7E33C4B7" wp14:editId="230EA4BB">
            <wp:extent cx="6029325" cy="838200"/>
            <wp:effectExtent l="0" t="0" r="9525" b="0"/>
            <wp:docPr id="7" name="Image 7" descr="Supprimer BDD exist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upprimer BDD exista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AF53" w14:textId="77777777" w:rsidR="00224AC0" w:rsidRDefault="00224AC0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</w:p>
    <w:p w14:paraId="72B7B8FE" w14:textId="6CF9E302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Validons la configuration que nous avons effectuée en pressant « Y » puis validez :</w:t>
      </w:r>
    </w:p>
    <w:p w14:paraId="0D40D97E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03D26457" wp14:editId="39601F3E">
            <wp:extent cx="6153150" cy="1524000"/>
            <wp:effectExtent l="0" t="0" r="0" b="0"/>
            <wp:docPr id="8" name="Image 8" descr="Application des paramèt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pplication des paramètr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7BF0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Et voilà, notre système de base de données est installé et préconfiguré, il ne nous reste plus qu’à créer la base de données pour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et la base de données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.</w:t>
      </w:r>
    </w:p>
    <w:p w14:paraId="57734C66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379B6BDC" wp14:editId="6085A4B2">
            <wp:extent cx="5753100" cy="1552575"/>
            <wp:effectExtent l="0" t="0" r="0" b="9525"/>
            <wp:docPr id="9" name="Image 9" descr="Finalis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nalisa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D751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Pour créer nos bases de données, nous devons nous connecter à MariaDB en utilisant la commande suivante qui utilise le compte root avec le mot de passe précédemment créé :</w:t>
      </w:r>
    </w:p>
    <w:p w14:paraId="21BF3EB5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mysql -u root -p</w:t>
      </w:r>
    </w:p>
    <w:p w14:paraId="40D55808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Commençons par créer notre base de données pour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où « glpibdd » est le nom que vous souhaitez lui donner :</w:t>
      </w:r>
    </w:p>
    <w:p w14:paraId="539F002C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CREATE DATABASE 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glpibdd</w:t>
      </w: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;</w:t>
      </w:r>
    </w:p>
    <w:p w14:paraId="15D68CF3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Même chose pour créer notre base de données pour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où « glpiocs » est le nom que vous souhaitez lui donner :</w:t>
      </w:r>
    </w:p>
    <w:p w14:paraId="62EA0E82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 xml:space="preserve">CREATE DATABASE 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ocsbdd</w:t>
      </w: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;</w:t>
      </w:r>
    </w:p>
    <w:p w14:paraId="483B6EF6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Vous devriez voir ceci :</w:t>
      </w:r>
    </w:p>
    <w:p w14:paraId="2B1CB620" w14:textId="77777777" w:rsidR="00E30DB4" w:rsidRPr="00E30DB4" w:rsidRDefault="00E30DB4" w:rsidP="00E538E0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020C2F56" wp14:editId="2880B496">
            <wp:extent cx="3676650" cy="885825"/>
            <wp:effectExtent l="0" t="0" r="0" b="9525"/>
            <wp:docPr id="10" name="Image 10" descr="CREATE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E DATABAS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AC8A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Il faut créer l’utilisateur qui pourra accéder à la base de données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 et lui donner un mot de passe. Dans la commande ci-dessous il faut modifier à votre convenance </w:t>
      </w:r>
      <w:r w:rsidRPr="00E30DB4"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  <w:t>:</w:t>
      </w:r>
    </w:p>
    <w:p w14:paraId="617EE579" w14:textId="77777777" w:rsidR="00E30DB4" w:rsidRPr="00E30DB4" w:rsidRDefault="00E30DB4" w:rsidP="00E30DB4">
      <w:pPr>
        <w:numPr>
          <w:ilvl w:val="0"/>
          <w:numId w:val="1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« glpibdd » = nom base de données</w:t>
      </w:r>
    </w:p>
    <w:p w14:paraId="5C364DC3" w14:textId="77777777" w:rsidR="00E30DB4" w:rsidRPr="00E30DB4" w:rsidRDefault="00E30DB4" w:rsidP="00E30DB4">
      <w:pPr>
        <w:numPr>
          <w:ilvl w:val="0"/>
          <w:numId w:val="1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« userglpi » = nom utilisateur</w:t>
      </w:r>
    </w:p>
    <w:p w14:paraId="2A5226E1" w14:textId="4EF1E031" w:rsidR="00E30DB4" w:rsidRPr="00E538E0" w:rsidRDefault="00E30DB4" w:rsidP="00E30DB4">
      <w:pPr>
        <w:numPr>
          <w:ilvl w:val="0"/>
          <w:numId w:val="1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« mdpglpi » = mot de passe de l’utilisateur</w:t>
      </w:r>
    </w:p>
    <w:p w14:paraId="3032A5F2" w14:textId="77777777" w:rsidR="00E538E0" w:rsidRPr="00E30DB4" w:rsidRDefault="00E538E0" w:rsidP="00E538E0">
      <w:pPr>
        <w:shd w:val="clear" w:color="auto" w:fill="FFFFFF"/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color w:val="727272"/>
          <w:sz w:val="24"/>
          <w:szCs w:val="24"/>
          <w:lang w:eastAsia="fr-FR"/>
        </w:rPr>
      </w:pPr>
    </w:p>
    <w:p w14:paraId="2CAA54F0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Il faut créer l’utilisateur qui pourra accéder à la base de données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 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et lui donner un mot de passe. Dans la commande ci-dessous il faut modifier à votre convenance :</w:t>
      </w:r>
    </w:p>
    <w:p w14:paraId="1D8954CE" w14:textId="10BBCBA3" w:rsidR="00E30DB4" w:rsidRPr="00E30DB4" w:rsidRDefault="00E30DB4" w:rsidP="00E30DB4">
      <w:pPr>
        <w:numPr>
          <w:ilvl w:val="0"/>
          <w:numId w:val="2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 xml:space="preserve">« ocsbdd » = nom base de </w:t>
      </w:r>
      <w:r w:rsidR="00E538E0" w:rsidRPr="00E538E0">
        <w:rPr>
          <w:rFonts w:ascii="Times New Roman" w:eastAsia="Times New Roman" w:hAnsi="Times New Roman" w:cs="Times New Roman"/>
          <w:sz w:val="24"/>
          <w:szCs w:val="24"/>
          <w:lang w:eastAsia="fr-FR"/>
        </w:rPr>
        <w:t>données</w:t>
      </w:r>
    </w:p>
    <w:p w14:paraId="38871F9B" w14:textId="77777777" w:rsidR="00E30DB4" w:rsidRPr="00E30DB4" w:rsidRDefault="00E30DB4" w:rsidP="00E30DB4">
      <w:pPr>
        <w:numPr>
          <w:ilvl w:val="0"/>
          <w:numId w:val="2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« userocs » = nom utilisateur</w:t>
      </w:r>
    </w:p>
    <w:p w14:paraId="32D43CB3" w14:textId="0F7FD581" w:rsidR="00E30DB4" w:rsidRPr="00E538E0" w:rsidRDefault="00E30DB4" w:rsidP="00E30DB4">
      <w:pPr>
        <w:numPr>
          <w:ilvl w:val="0"/>
          <w:numId w:val="2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« mdpocs » = mot de passe de l’utilisateur</w:t>
      </w:r>
    </w:p>
    <w:p w14:paraId="362E6C90" w14:textId="77777777" w:rsidR="00E538E0" w:rsidRPr="00E30DB4" w:rsidRDefault="00E538E0" w:rsidP="00E538E0">
      <w:pPr>
        <w:shd w:val="clear" w:color="auto" w:fill="FFFFFF"/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color w:val="727272"/>
          <w:sz w:val="24"/>
          <w:szCs w:val="24"/>
          <w:lang w:eastAsia="fr-FR"/>
        </w:rPr>
      </w:pPr>
    </w:p>
    <w:p w14:paraId="5F0436F8" w14:textId="77777777" w:rsidR="00E538E0" w:rsidRPr="00E538E0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Vous devriez voir ceci :</w:t>
      </w:r>
      <w:r w:rsidR="00E538E0" w:rsidRPr="00E538E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t xml:space="preserve"> </w:t>
      </w:r>
    </w:p>
    <w:p w14:paraId="3726044E" w14:textId="53DCF733" w:rsidR="00E30DB4" w:rsidRPr="00E30DB4" w:rsidRDefault="00E538E0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1F3F9EBA" wp14:editId="560668DE">
            <wp:extent cx="5538525" cy="627380"/>
            <wp:effectExtent l="0" t="0" r="5080" b="1270"/>
            <wp:docPr id="11" name="Image 11" descr="Création utilisateur B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éation utilisateur BD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47" cy="62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07C4" w14:textId="76E40286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</w:p>
    <w:p w14:paraId="72B6C577" w14:textId="16191B14" w:rsidR="00E30DB4" w:rsidRDefault="00E30DB4" w:rsidP="00E538E0">
      <w:pPr>
        <w:pStyle w:val="Titre"/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</w:pPr>
      <w:r w:rsidRPr="00E30DB4"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  <w:t>Installation PHP</w:t>
      </w:r>
    </w:p>
    <w:p w14:paraId="5C307CA5" w14:textId="77777777" w:rsidR="00E538E0" w:rsidRPr="00E30DB4" w:rsidRDefault="00E538E0" w:rsidP="00E538E0">
      <w:pPr>
        <w:rPr>
          <w:lang w:eastAsia="fr-FR"/>
        </w:rPr>
      </w:pPr>
    </w:p>
    <w:p w14:paraId="68C24935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Nous allons récupérer la dernière version de PHP qui est à la rédaction de ce tutoriel la version 7.4. Pour ce faire, nous devons récupérer les « sources list » de sury. Tout d’abord, téléchargeons les clés GPG via les deux commandes suivantes :</w:t>
      </w:r>
    </w:p>
    <w:p w14:paraId="007F7483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>apt-get -y install lsb-release apt-transport-https ca-certificates</w:t>
      </w:r>
    </w:p>
    <w:p w14:paraId="34A57B8A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>wget -O /etc/apt/trusted.gpg.d/php.gpg https://packages.sury.org/php/apt.gpg</w:t>
      </w:r>
    </w:p>
    <w:p w14:paraId="4B812E95" w14:textId="0C2877BA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Ensuite, nous pouvons ajouter les « sources list » contenant php7.4 avec la commande</w:t>
      </w:r>
      <w:r w:rsidR="00E538E0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:</w:t>
      </w:r>
    </w:p>
    <w:p w14:paraId="35E4DA1E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>echo "deb https://packages.sury.org/php/ $(lsb_release -sc) main" | tee /etc/apt/sources.list.d/php.list</w:t>
      </w:r>
    </w:p>
    <w:p w14:paraId="279073BC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  <w:t>On met à jour la liste des dépôts disponibles via la commande :</w:t>
      </w:r>
    </w:p>
    <w:p w14:paraId="6BB4CE08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apt-get update</w:t>
      </w:r>
    </w:p>
    <w:p w14:paraId="125107D7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installe php7.4 et toutes les dépendances nécessaires au bon fonctionnement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 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et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 OCS 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:</w:t>
      </w:r>
    </w:p>
    <w:p w14:paraId="49A66B31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apt-get -y install php7.4 php7.4-ldap php7.4-imap php7.4-apcu php7.4-xmlrpc php7.4-mysql php7.4-mbstring php7.4-curl php7.4-gd php7.4-xml php7.4-bz2 php7.4-intl php7.4-zip php7.4-soap php-cas php-pclzip</w:t>
      </w:r>
    </w:p>
    <w:p w14:paraId="106B1776" w14:textId="4F78F212" w:rsidR="00E30DB4" w:rsidRDefault="00E30DB4" w:rsidP="00E538E0">
      <w:pPr>
        <w:pStyle w:val="Titre"/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</w:pPr>
      <w:r w:rsidRPr="00E30DB4"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  <w:t>Installation Apache2 + Perl</w:t>
      </w:r>
    </w:p>
    <w:p w14:paraId="6DEB6E95" w14:textId="77777777" w:rsidR="00890DFA" w:rsidRPr="00E30DB4" w:rsidRDefault="00890DFA" w:rsidP="00890DFA">
      <w:pPr>
        <w:rPr>
          <w:lang w:eastAsia="fr-FR"/>
        </w:rPr>
      </w:pPr>
    </w:p>
    <w:p w14:paraId="75E0E332" w14:textId="77777777" w:rsidR="00890DFA" w:rsidRDefault="00E30DB4" w:rsidP="00890DFA">
      <w:pPr>
        <w:shd w:val="clear" w:color="auto" w:fill="FFFFFF"/>
        <w:spacing w:after="0" w:line="240" w:lineRule="auto"/>
        <w:ind w:firstLine="482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lang w:eastAsia="fr-FR"/>
        </w:rPr>
        <w:lastRenderedPageBreak/>
        <w:t>On installe Apache2 pour accéder aux interfaces web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lang w:eastAsia="fr-FR"/>
        </w:rPr>
        <w:t>GLPI </w:t>
      </w:r>
      <w:r w:rsidRPr="00E30DB4">
        <w:rPr>
          <w:rFonts w:ascii="Times New Roman" w:eastAsia="Times New Roman" w:hAnsi="Times New Roman" w:cs="Times New Roman"/>
          <w:spacing w:val="3"/>
          <w:lang w:eastAsia="fr-FR"/>
        </w:rPr>
        <w:t>et </w:t>
      </w:r>
      <w:r w:rsidRPr="00E30DB4">
        <w:rPr>
          <w:rFonts w:ascii="Times New Roman" w:eastAsia="Times New Roman" w:hAnsi="Times New Roman" w:cs="Times New Roman"/>
          <w:b/>
          <w:bCs/>
          <w:spacing w:val="3"/>
          <w:lang w:eastAsia="fr-FR"/>
        </w:rPr>
        <w:t>OCS inventory</w:t>
      </w:r>
      <w:r w:rsidRPr="00E30DB4">
        <w:rPr>
          <w:rFonts w:ascii="Times New Roman" w:eastAsia="Times New Roman" w:hAnsi="Times New Roman" w:cs="Times New Roman"/>
          <w:spacing w:val="3"/>
          <w:lang w:eastAsia="fr-FR"/>
        </w:rPr>
        <w:t xml:space="preserve">. Nous sommes </w:t>
      </w:r>
      <w:r w:rsidR="00890DFA" w:rsidRPr="00890DFA">
        <w:rPr>
          <w:rFonts w:ascii="Times New Roman" w:eastAsia="Times New Roman" w:hAnsi="Times New Roman" w:cs="Times New Roman"/>
          <w:spacing w:val="3"/>
          <w:lang w:eastAsia="fr-FR"/>
        </w:rPr>
        <w:t>obligés</w:t>
      </w:r>
      <w:r w:rsidRPr="00E30DB4">
        <w:rPr>
          <w:rFonts w:ascii="Times New Roman" w:eastAsia="Times New Roman" w:hAnsi="Times New Roman" w:cs="Times New Roman"/>
          <w:spacing w:val="3"/>
          <w:lang w:eastAsia="fr-FR"/>
        </w:rPr>
        <w:t xml:space="preserve"> d’utiliser Apache2 car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lang w:eastAsia="fr-FR"/>
        </w:rPr>
        <w:t>OCS inventory</w:t>
      </w:r>
      <w:r w:rsidRPr="00E30DB4">
        <w:rPr>
          <w:rFonts w:ascii="Times New Roman" w:eastAsia="Times New Roman" w:hAnsi="Times New Roman" w:cs="Times New Roman"/>
          <w:spacing w:val="3"/>
          <w:lang w:eastAsia="fr-FR"/>
        </w:rPr>
        <w:t> n’est pas compatible avec Nginx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</w:t>
      </w:r>
    </w:p>
    <w:p w14:paraId="776FC97A" w14:textId="74838DB9" w:rsidR="00E30DB4" w:rsidRPr="00E30DB4" w:rsidRDefault="00E30DB4" w:rsidP="00890DFA">
      <w:pPr>
        <w:shd w:val="clear" w:color="auto" w:fill="FFFFFF"/>
        <w:spacing w:after="0" w:line="240" w:lineRule="auto"/>
        <w:ind w:firstLine="482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727272"/>
          <w:spacing w:val="3"/>
          <w:sz w:val="24"/>
          <w:szCs w:val="24"/>
          <w:lang w:eastAsia="fr-FR"/>
        </w:rPr>
        <mc:AlternateContent>
          <mc:Choice Requires="wps">
            <w:drawing>
              <wp:inline distT="0" distB="0" distL="0" distR="0" wp14:anchorId="099C31F8" wp14:editId="4835BEBA">
                <wp:extent cx="304800" cy="304800"/>
                <wp:effectExtent l="0" t="0" r="0" b="0"/>
                <wp:docPr id="6" name="AutoShape 12" descr="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7F36EBAE" id="AutoShape 12" o:spid="_x0000_s1026" alt="🙁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69155B1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apt-get -y install apache2</w:t>
      </w:r>
    </w:p>
    <w:p w14:paraId="60913141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installe perl nécessaire à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et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OCS inventory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:</w:t>
      </w:r>
    </w:p>
    <w:p w14:paraId="3D1B6F2B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apt-get -y install perl</w:t>
      </w:r>
    </w:p>
    <w:p w14:paraId="39407C52" w14:textId="77777777" w:rsidR="00E538E0" w:rsidRDefault="00E538E0" w:rsidP="00E30DB4">
      <w:pPr>
        <w:shd w:val="clear" w:color="auto" w:fill="FFFFFF"/>
        <w:spacing w:after="300" w:line="240" w:lineRule="auto"/>
        <w:outlineLvl w:val="1"/>
        <w:rPr>
          <w:rFonts w:ascii="Times New Roman" w:eastAsia="Times New Roman" w:hAnsi="Times New Roman" w:cs="Times New Roman"/>
          <w:color w:val="242526"/>
          <w:sz w:val="24"/>
          <w:szCs w:val="24"/>
          <w:lang w:eastAsia="fr-FR"/>
        </w:rPr>
      </w:pPr>
    </w:p>
    <w:p w14:paraId="60849551" w14:textId="79792A3E" w:rsidR="00E30DB4" w:rsidRDefault="00E30DB4" w:rsidP="00E538E0">
      <w:pPr>
        <w:pStyle w:val="Titre"/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</w:pPr>
      <w:r w:rsidRPr="00E30DB4">
        <w:rPr>
          <w:rFonts w:eastAsia="Times New Roman"/>
          <w:b/>
          <w:bCs/>
          <w:color w:val="4472C4" w:themeColor="accent1"/>
          <w:sz w:val="36"/>
          <w:szCs w:val="36"/>
          <w:u w:val="single"/>
          <w:lang w:eastAsia="fr-FR"/>
        </w:rPr>
        <w:t>Installation et configuration GLPI</w:t>
      </w:r>
    </w:p>
    <w:p w14:paraId="38569678" w14:textId="77777777" w:rsidR="00E538E0" w:rsidRPr="00E30DB4" w:rsidRDefault="00E538E0" w:rsidP="00E538E0">
      <w:pPr>
        <w:rPr>
          <w:lang w:eastAsia="fr-FR"/>
        </w:rPr>
      </w:pPr>
    </w:p>
    <w:p w14:paraId="59613651" w14:textId="77777777" w:rsidR="00E30DB4" w:rsidRPr="00E538E0" w:rsidRDefault="00E30DB4" w:rsidP="00E538E0">
      <w:pPr>
        <w:pStyle w:val="Sous-titre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u w:val="single"/>
          <w:lang w:eastAsia="fr-FR"/>
        </w:rPr>
      </w:pPr>
      <w:r w:rsidRPr="00E538E0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u w:val="single"/>
          <w:lang w:eastAsia="fr-FR"/>
        </w:rPr>
        <w:t>Installation</w:t>
      </w:r>
    </w:p>
    <w:p w14:paraId="016D9EDE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arrive à l’installation de </w:t>
      </w:r>
      <w:r w:rsidRPr="00E30DB4">
        <w:rPr>
          <w:rFonts w:ascii="Times New Roman" w:eastAsia="Times New Roman" w:hAnsi="Times New Roman" w:cs="Times New Roman"/>
          <w:b/>
          <w:bCs/>
          <w:i/>
          <w:i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. Placez-vous dans le dossier « /var/www » :</w:t>
      </w:r>
    </w:p>
    <w:p w14:paraId="65744B2A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cd /var/www/</w:t>
      </w:r>
    </w:p>
    <w:p w14:paraId="39748405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récupère la dernière version de </w:t>
      </w:r>
      <w:r w:rsidRPr="00E30DB4">
        <w:rPr>
          <w:rFonts w:ascii="Times New Roman" w:eastAsia="Times New Roman" w:hAnsi="Times New Roman" w:cs="Times New Roman"/>
          <w:b/>
          <w:bCs/>
          <w:i/>
          <w:i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depuis </w:t>
      </w:r>
      <w:hyperlink r:id="rId18" w:history="1">
        <w:r w:rsidRPr="00E30DB4">
          <w:rPr>
            <w:rFonts w:ascii="Times New Roman" w:eastAsia="Times New Roman" w:hAnsi="Times New Roman" w:cs="Times New Roman"/>
            <w:spacing w:val="3"/>
            <w:sz w:val="24"/>
            <w:szCs w:val="24"/>
            <w:u w:val="single"/>
            <w:lang w:eastAsia="fr-FR"/>
          </w:rPr>
          <w:t>le site de ce dernier ici</w:t>
        </w:r>
      </w:hyperlink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, pour récupérer le lien pour le téléchargement faites un clic droit sur « Télécharger » puis « Copier l’adresse du lien » :</w:t>
      </w:r>
    </w:p>
    <w:p w14:paraId="45F97920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50E2B1EC" wp14:editId="24C3D065">
            <wp:extent cx="5545776" cy="4961048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387" cy="497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9B24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Une fois le lien récupéré, faites la commande suivante en remplaçant le lien http par celui que vous venez de récupérer :</w:t>
      </w:r>
    </w:p>
    <w:p w14:paraId="755477BC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 xml:space="preserve">wget </w:t>
      </w: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t>https://github.com/glpi-project/glpi/releases/download/9.5.4/glpi-9.5.4.tgz</w:t>
      </w:r>
    </w:p>
    <w:p w14:paraId="44826853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1201E700" wp14:editId="4F8DFCFE">
            <wp:extent cx="5742723" cy="1971675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49" cy="198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09E6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lastRenderedPageBreak/>
        <w:t>Le fichier téléchargé a l’extension </w:t>
      </w:r>
      <w:r w:rsidRPr="00E30DB4">
        <w:rPr>
          <w:rFonts w:ascii="Times New Roman" w:eastAsia="Times New Roman" w:hAnsi="Times New Roman" w:cs="Times New Roman"/>
          <w:b/>
          <w:bCs/>
          <w:i/>
          <w:iCs/>
          <w:spacing w:val="3"/>
          <w:sz w:val="24"/>
          <w:szCs w:val="24"/>
          <w:lang w:eastAsia="fr-FR"/>
        </w:rPr>
        <w:t>tgz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, nous devons donc extraire son contenu via la commande ci-dessous (attention le nom du fichier peut changer en fonction de la version que vous avez téléchargée) :</w:t>
      </w:r>
    </w:p>
    <w:p w14:paraId="5C2D9CE9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tar xzf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 xml:space="preserve"> glpi-9.5.4.tgz</w:t>
      </w:r>
    </w:p>
    <w:p w14:paraId="5CE9871C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supprime le fichier téléchargé </w:t>
      </w:r>
      <w:r w:rsidRPr="00E30DB4">
        <w:rPr>
          <w:rFonts w:ascii="Times New Roman" w:eastAsia="Times New Roman" w:hAnsi="Times New Roman" w:cs="Times New Roman"/>
          <w:b/>
          <w:bCs/>
          <w:i/>
          <w:iCs/>
          <w:spacing w:val="3"/>
          <w:sz w:val="24"/>
          <w:szCs w:val="24"/>
          <w:lang w:eastAsia="fr-FR"/>
        </w:rPr>
        <w:t>tgz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:</w:t>
      </w:r>
    </w:p>
    <w:p w14:paraId="05F12FAB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rm</w:t>
      </w:r>
      <w:r w:rsidRPr="00E30DB4"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 xml:space="preserve"> glpi-9.5.4.tgz</w:t>
      </w:r>
    </w:p>
    <w:p w14:paraId="10BE5537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met les bons droits sur le dossier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pour que notre serveur web apache2 puisse l’utiliser :</w:t>
      </w:r>
    </w:p>
    <w:p w14:paraId="70D7EB41" w14:textId="77777777" w:rsidR="00E30DB4" w:rsidRPr="000A3B7D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</w:pP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t>chown -R root.www-data glpi/</w:t>
      </w:r>
      <w:r w:rsidRPr="000A3B7D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fr-FR"/>
        </w:rPr>
        <w:br/>
        <w:t>chmod -R 775 glpi/</w:t>
      </w:r>
      <w:r w:rsidRPr="000A3B7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fr-FR"/>
        </w:rPr>
        <w:br/>
      </w:r>
    </w:p>
    <w:p w14:paraId="2669195F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modifie le fichier de configuration par défaut de notre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 xml:space="preserve"> afin de pointer par défaut vers l’interface web de celui-ci </w:t>
      </w:r>
      <w:r w:rsidRPr="00E30DB4">
        <w:rPr>
          <w:rFonts w:ascii="Times New Roman" w:eastAsia="Times New Roman" w:hAnsi="Times New Roman" w:cs="Times New Roman"/>
          <w:color w:val="727272"/>
          <w:spacing w:val="3"/>
          <w:sz w:val="24"/>
          <w:szCs w:val="24"/>
          <w:lang w:eastAsia="fr-FR"/>
        </w:rPr>
        <w:t>:</w:t>
      </w:r>
    </w:p>
    <w:p w14:paraId="28FF15A0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nano /etc/apache2/sites-available/000-default.conf</w:t>
      </w:r>
    </w:p>
    <w:p w14:paraId="5CED52DF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Dans le fichier de configuration, trouvez la ligne « Document-Root » et modifiez là comme ci-dessous :</w:t>
      </w:r>
    </w:p>
    <w:p w14:paraId="17911440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Document-Root /var/www/glpi</w:t>
      </w:r>
    </w:p>
    <w:p w14:paraId="33C2898F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On redémarre Apache2 :</w:t>
      </w:r>
    </w:p>
    <w:p w14:paraId="4923F02A" w14:textId="77777777" w:rsidR="00E30DB4" w:rsidRPr="00E30DB4" w:rsidRDefault="00E30DB4" w:rsidP="00E30DB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  <w:t>/etc/init.d/apache2 restart</w:t>
      </w:r>
    </w:p>
    <w:p w14:paraId="02C16476" w14:textId="77777777" w:rsidR="00E30DB4" w:rsidRPr="00E30DB4" w:rsidRDefault="00E30DB4" w:rsidP="00890DFA">
      <w:pPr>
        <w:pStyle w:val="Sous-titre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u w:val="single"/>
          <w:lang w:eastAsia="fr-FR"/>
        </w:rPr>
      </w:pPr>
      <w:r w:rsidRPr="00E30DB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u w:val="single"/>
          <w:lang w:eastAsia="fr-FR"/>
        </w:rPr>
        <w:t>Configuration</w:t>
      </w:r>
    </w:p>
    <w:p w14:paraId="5037B73E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À partir d’ici, vous pouvez vous connecter directement à votre interface web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en rentrant simplement l’IP de votre serveur dans votre navigateur. Sur la première page choisissez votre langue et cliquez sur « OK » :</w:t>
      </w:r>
    </w:p>
    <w:p w14:paraId="047D9E18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34FE6401" wp14:editId="3FA42A56">
            <wp:extent cx="5734050" cy="2239863"/>
            <wp:effectExtent l="0" t="0" r="0" b="8255"/>
            <wp:docPr id="15" name="Image 15" descr="GLPI interface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LPI interface web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39" cy="225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6BDA8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Sélectionnez « J’ai lu et ACCEPTE les termes de la licence énoncés ci-dessus » et cliquez sur « Continuer » :</w:t>
      </w:r>
    </w:p>
    <w:p w14:paraId="0346C60E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6075CD91" wp14:editId="225C1BC1">
            <wp:extent cx="5876925" cy="3857625"/>
            <wp:effectExtent l="0" t="0" r="9525" b="9525"/>
            <wp:docPr id="16" name="Image 16" descr="GLPI interface WEB - Accepter lic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LPI interface WEB - Accepter lic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8A967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Cliquez sur « Installer » pour lancer l’installation de votre serveur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:</w:t>
      </w:r>
    </w:p>
    <w:p w14:paraId="2BF7B59B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42A17A0E" wp14:editId="47D434BE">
            <wp:extent cx="5848350" cy="2419350"/>
            <wp:effectExtent l="0" t="0" r="0" b="0"/>
            <wp:docPr id="17" name="Image 17" descr="GLPI interface WEB -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LPI interface WEB - Install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B5FA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Normalement si vous avez suivi le tutoriel depuis le début, vous devriez avoir seulement une erreur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par rapport à l’accès web au répertoire des fichiers. Pas d’inquiétude, cliquez sur « Continuer » :</w:t>
      </w:r>
    </w:p>
    <w:p w14:paraId="3E981A47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32F825B4" wp14:editId="74CB4B92">
            <wp:extent cx="4552950" cy="6562725"/>
            <wp:effectExtent l="0" t="0" r="0" b="9525"/>
            <wp:docPr id="18" name="Image 18" descr="GLPI interface WEB - Vérification compatibilit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LPI interface WEB - Vérification compatibilité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E331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Rentrez les informations concernant votre base de données installée en amont. Si vous avez suivi mon tutoriel, la base de données est en local avec ces informations :</w:t>
      </w:r>
    </w:p>
    <w:p w14:paraId="43FCC0FE" w14:textId="77777777" w:rsidR="00E30DB4" w:rsidRPr="00E30DB4" w:rsidRDefault="00E30DB4" w:rsidP="00E30DB4">
      <w:pPr>
        <w:numPr>
          <w:ilvl w:val="0"/>
          <w:numId w:val="3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serveur SQL = localhost</w:t>
      </w:r>
    </w:p>
    <w:p w14:paraId="5284A338" w14:textId="77777777" w:rsidR="00E30DB4" w:rsidRPr="00E30DB4" w:rsidRDefault="00E30DB4" w:rsidP="00E30DB4">
      <w:pPr>
        <w:numPr>
          <w:ilvl w:val="0"/>
          <w:numId w:val="3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utilisateur SQL = userglpi</w:t>
      </w:r>
    </w:p>
    <w:p w14:paraId="4576781B" w14:textId="77777777" w:rsidR="00E30DB4" w:rsidRPr="00E30DB4" w:rsidRDefault="00E30DB4" w:rsidP="00E30DB4">
      <w:pPr>
        <w:numPr>
          <w:ilvl w:val="0"/>
          <w:numId w:val="3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mot de SQL = mdpglpi</w:t>
      </w:r>
    </w:p>
    <w:p w14:paraId="6CEA78B3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361F106F" wp14:editId="60C6377B">
            <wp:extent cx="4819650" cy="2762250"/>
            <wp:effectExtent l="0" t="0" r="0" b="0"/>
            <wp:docPr id="19" name="Image 19" descr="GLPI interface WEB - accès Base de donné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LPI interface WEB - accès Base de donnée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6382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Il doit détecter automatiquement la base de données que vous avez créée (glpibdd). Sélectionnez celle-ci et cliquez sur « Continuer » :</w:t>
      </w:r>
    </w:p>
    <w:p w14:paraId="0767756E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2F4B5CA0" wp14:editId="792D3206">
            <wp:extent cx="4686300" cy="2476500"/>
            <wp:effectExtent l="0" t="0" r="0" b="0"/>
            <wp:docPr id="20" name="Image 20" descr="GLPI interface WEB - sélection Base de donné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LPI interface WEB - sélection Base de donné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0B289" w14:textId="77777777" w:rsidR="00E30DB4" w:rsidRPr="00E30DB4" w:rsidRDefault="00E30DB4" w:rsidP="00890DFA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La base de données va être créée avec les objets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, patientez et cliquez sur « Continuer » :</w:t>
      </w:r>
    </w:p>
    <w:p w14:paraId="469E06BD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55E51075" wp14:editId="4FB53125">
            <wp:extent cx="4676775" cy="1714500"/>
            <wp:effectExtent l="0" t="0" r="9525" b="0"/>
            <wp:docPr id="21" name="Image 21" descr="GLPI interface WEB - Base de données fin cré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LPI interface WEB - Base de données fin créa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59C0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lastRenderedPageBreak/>
        <w:t>Choisissez si vous souhaitez envoyer des données d’utilisations à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ou non et cliquez sur « Continuer » :</w:t>
      </w:r>
    </w:p>
    <w:p w14:paraId="2C00F377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752B2DB5" wp14:editId="14856DB8">
            <wp:extent cx="4676775" cy="3057525"/>
            <wp:effectExtent l="0" t="0" r="9525" b="9525"/>
            <wp:docPr id="22" name="Image 22" descr="GLPI interface WEB - Envoyez statist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LPI interface WEB - Envoyez statistiqu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F878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Si vous souhaitez soutenir le projet en faisant un don vous pouvez le faire à cette étape, sinon cliquez sur « Continuer » :</w:t>
      </w:r>
    </w:p>
    <w:p w14:paraId="10B0DE13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5DCEF426" wp14:editId="67793A82">
            <wp:extent cx="4581525" cy="2381250"/>
            <wp:effectExtent l="0" t="0" r="9525" b="0"/>
            <wp:docPr id="23" name="Image 23" descr="GLPI interface WEB - Don GL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LPI interface WEB - Don GLPI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4781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À cette étape vous aurez un descriptif des comptes qui ont été créés par défaut qui vont vous permettre de vous connecter à l’interface web. Gardez les identifiants de côté et cliquez sur « Utiliser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» :</w:t>
      </w:r>
    </w:p>
    <w:p w14:paraId="12782071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30C66BDD" wp14:editId="4724C092">
            <wp:extent cx="4638675" cy="2105025"/>
            <wp:effectExtent l="0" t="0" r="9525" b="9525"/>
            <wp:docPr id="24" name="Image 24" descr="GLPI interface WEB - Finalisation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LPI interface WEB - Finalisation installa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5D34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Vous arrivez à la connexion, utilisez un des comptes créés par défaut :</w:t>
      </w:r>
    </w:p>
    <w:p w14:paraId="6EE158AC" w14:textId="77777777" w:rsidR="00E30DB4" w:rsidRPr="00E30DB4" w:rsidRDefault="00E30DB4" w:rsidP="00890DF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drawing>
          <wp:inline distT="0" distB="0" distL="0" distR="0" wp14:anchorId="67FC7F39" wp14:editId="5CA993E8">
            <wp:extent cx="1695450" cy="2190750"/>
            <wp:effectExtent l="0" t="0" r="0" b="0"/>
            <wp:docPr id="25" name="Image 25" descr="GLPI interface WEB - 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LPI interface WEB - Connex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B4F2" w14:textId="06E503C9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Voici l’interface de 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sur laquelle vous devriez arriver avec le compte « glpi ». À vous de jouer maintenant</w:t>
      </w:r>
      <w:r w:rsidR="00890DFA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:</w:t>
      </w:r>
    </w:p>
    <w:p w14:paraId="4D11887F" w14:textId="77777777" w:rsidR="00E30DB4" w:rsidRPr="00E30DB4" w:rsidRDefault="00E30DB4" w:rsidP="00E30DB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fr-FR"/>
        </w:rPr>
        <w:lastRenderedPageBreak/>
        <w:drawing>
          <wp:inline distT="0" distB="0" distL="0" distR="0" wp14:anchorId="7FF5F2F0" wp14:editId="7F576253">
            <wp:extent cx="5676900" cy="3385443"/>
            <wp:effectExtent l="0" t="0" r="0" b="5715"/>
            <wp:docPr id="27" name="Image 27" descr="GLPI interface WEB - Première Connexion interface gl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LPI interface WEB - Première Connexion interface glp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38" cy="339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4F26" w14:textId="77777777" w:rsidR="00E30DB4" w:rsidRPr="00E30DB4" w:rsidRDefault="00E30DB4" w:rsidP="00E30DB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Je vous conseille de tout de suite réaliser plusieurs actions :</w:t>
      </w:r>
    </w:p>
    <w:p w14:paraId="1E1F2492" w14:textId="77777777" w:rsidR="00E30DB4" w:rsidRPr="00E30DB4" w:rsidRDefault="00E30DB4" w:rsidP="00E30DB4">
      <w:pPr>
        <w:numPr>
          <w:ilvl w:val="0"/>
          <w:numId w:val="4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Création d’un compte « Super Admin » personnalisé</w:t>
      </w:r>
    </w:p>
    <w:p w14:paraId="2BCABE9F" w14:textId="77777777" w:rsidR="00E30DB4" w:rsidRPr="00E30DB4" w:rsidRDefault="00E30DB4" w:rsidP="00E30DB4">
      <w:pPr>
        <w:numPr>
          <w:ilvl w:val="0"/>
          <w:numId w:val="4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Suppression des comptes par défaut (attention réalisez la première étape d’abord)</w:t>
      </w:r>
    </w:p>
    <w:p w14:paraId="1BFF9B7A" w14:textId="77777777" w:rsidR="00E30DB4" w:rsidRPr="00E30DB4" w:rsidRDefault="00E30DB4" w:rsidP="00E30DB4">
      <w:pPr>
        <w:numPr>
          <w:ilvl w:val="0"/>
          <w:numId w:val="4"/>
        </w:num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sz w:val="24"/>
          <w:szCs w:val="24"/>
          <w:lang w:eastAsia="fr-FR"/>
        </w:rPr>
        <w:t>Suppression du fichier « install.php » de votre dossier glpi</w:t>
      </w:r>
    </w:p>
    <w:p w14:paraId="02688A82" w14:textId="77777777" w:rsidR="00EF2634" w:rsidRDefault="00EF2634" w:rsidP="00EF263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</w:pPr>
    </w:p>
    <w:p w14:paraId="45BF6E43" w14:textId="77777777" w:rsidR="00EF2634" w:rsidRDefault="00EF2634" w:rsidP="00EF263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</w:pPr>
    </w:p>
    <w:p w14:paraId="017AEB7E" w14:textId="77777777" w:rsidR="00EF2634" w:rsidRDefault="00EF2634" w:rsidP="00EF263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</w:pPr>
    </w:p>
    <w:p w14:paraId="6130E9A2" w14:textId="77777777" w:rsidR="00EF2634" w:rsidRDefault="00EF2634" w:rsidP="00EF263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</w:pPr>
    </w:p>
    <w:p w14:paraId="3D96400D" w14:textId="77777777" w:rsidR="00EF2634" w:rsidRDefault="00EF2634" w:rsidP="00EF263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</w:pPr>
    </w:p>
    <w:p w14:paraId="2792FE0D" w14:textId="77777777" w:rsidR="00EF2634" w:rsidRDefault="00EF2634" w:rsidP="00EF263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</w:pPr>
    </w:p>
    <w:p w14:paraId="37B1FE6A" w14:textId="77777777" w:rsidR="00EF2634" w:rsidRDefault="00EF2634" w:rsidP="00EF263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</w:pPr>
    </w:p>
    <w:p w14:paraId="5B269F9E" w14:textId="77777777" w:rsidR="00EF2634" w:rsidRDefault="00EF2634" w:rsidP="00EF263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</w:pPr>
    </w:p>
    <w:p w14:paraId="1C7C10E8" w14:textId="77777777" w:rsidR="00EF2634" w:rsidRDefault="00EF2634" w:rsidP="00EF263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</w:pPr>
    </w:p>
    <w:p w14:paraId="701083B1" w14:textId="77777777" w:rsidR="00EF2634" w:rsidRDefault="00EF2634" w:rsidP="00EF263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</w:pPr>
    </w:p>
    <w:p w14:paraId="424D41D7" w14:textId="5EA160EE" w:rsidR="009272FB" w:rsidRPr="00EF2634" w:rsidRDefault="00E30DB4" w:rsidP="00EF2634">
      <w:pPr>
        <w:shd w:val="clear" w:color="auto" w:fill="FFFFFF"/>
        <w:spacing w:after="300" w:line="375" w:lineRule="atLeast"/>
        <w:ind w:firstLine="480"/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</w:pP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lastRenderedPageBreak/>
        <w:t>GLPI</w:t>
      </w:r>
      <w:r w:rsidRPr="00E30DB4">
        <w:rPr>
          <w:rFonts w:ascii="Times New Roman" w:eastAsia="Times New Roman" w:hAnsi="Times New Roman" w:cs="Times New Roman"/>
          <w:spacing w:val="3"/>
          <w:sz w:val="24"/>
          <w:szCs w:val="24"/>
          <w:lang w:eastAsia="fr-FR"/>
        </w:rPr>
        <w:t> étant installé, nous pouvons passer à l’installation de </w:t>
      </w:r>
      <w:r w:rsidR="00EF263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>Fusion</w:t>
      </w:r>
      <w:r w:rsidRPr="00E30DB4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fr-FR"/>
        </w:rPr>
        <w:t xml:space="preserve"> inventory</w:t>
      </w:r>
    </w:p>
    <w:p w14:paraId="42D7DEC8" w14:textId="77777777" w:rsidR="009272FB" w:rsidRDefault="009272FB" w:rsidP="00E30DB4">
      <w:pPr>
        <w:rPr>
          <w:rFonts w:ascii="Times New Roman" w:hAnsi="Times New Roman" w:cs="Times New Roman"/>
          <w:sz w:val="24"/>
          <w:szCs w:val="24"/>
        </w:rPr>
      </w:pPr>
    </w:p>
    <w:p w14:paraId="15756582" w14:textId="77777777" w:rsidR="003F2495" w:rsidRDefault="009272FB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Etape 3 : </w:t>
      </w:r>
      <w:r>
        <w:rPr>
          <w:rFonts w:ascii="Times New Roman" w:hAnsi="Times New Roman" w:cs="Times New Roman"/>
          <w:sz w:val="24"/>
          <w:szCs w:val="24"/>
        </w:rPr>
        <w:br/>
        <w:t>Depuis l’onglet Plugins installer et activer le plugin FusionInventory.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73DF2C8E" wp14:editId="02432D13">
            <wp:extent cx="5765800" cy="3238500"/>
            <wp:effectExtent l="0" t="0" r="0" b="12700"/>
            <wp:docPr id="5" name="Image 5" descr="../Desktop/Capture%20d’écran%202023-01-18%20à%2014.4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Capture%20d’écran%202023-01-18%20à%2014.42.48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1FC54765" w14:textId="77777777" w:rsidR="003F2495" w:rsidRDefault="003F2495" w:rsidP="00E30DB4">
      <w:pPr>
        <w:rPr>
          <w:rFonts w:ascii="Times New Roman" w:hAnsi="Times New Roman" w:cs="Times New Roman"/>
          <w:sz w:val="24"/>
          <w:szCs w:val="24"/>
        </w:rPr>
      </w:pPr>
    </w:p>
    <w:p w14:paraId="6E50C282" w14:textId="77777777" w:rsidR="003F2495" w:rsidRDefault="003F2495" w:rsidP="00E30DB4">
      <w:pPr>
        <w:rPr>
          <w:rFonts w:ascii="Times New Roman" w:hAnsi="Times New Roman" w:cs="Times New Roman"/>
          <w:sz w:val="24"/>
          <w:szCs w:val="24"/>
        </w:rPr>
      </w:pPr>
    </w:p>
    <w:p w14:paraId="04EF801B" w14:textId="27DCAE89" w:rsidR="00BC341F" w:rsidRDefault="009272FB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Etape 4 : </w:t>
      </w:r>
      <w:r w:rsidR="002C0791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Depuis le client </w:t>
      </w:r>
      <w:r w:rsidR="002C0791">
        <w:rPr>
          <w:rFonts w:ascii="Times New Roman" w:hAnsi="Times New Roman" w:cs="Times New Roman"/>
          <w:sz w:val="24"/>
          <w:szCs w:val="24"/>
        </w:rPr>
        <w:t>de votre choix, içi Windows 10</w:t>
      </w:r>
      <w:r w:rsidR="0030551D">
        <w:rPr>
          <w:rFonts w:ascii="Times New Roman" w:hAnsi="Times New Roman" w:cs="Times New Roman"/>
          <w:sz w:val="24"/>
          <w:szCs w:val="24"/>
        </w:rPr>
        <w:t xml:space="preserve"> (W_perso)</w:t>
      </w:r>
      <w:r w:rsidR="002C0791">
        <w:rPr>
          <w:rFonts w:ascii="Times New Roman" w:hAnsi="Times New Roman" w:cs="Times New Roman"/>
          <w:sz w:val="24"/>
          <w:szCs w:val="24"/>
        </w:rPr>
        <w:t>, installer Fusion Iventory Agent afin de faire remonter l’état/les infos de la machine</w:t>
      </w:r>
      <w:r w:rsidR="0030551D">
        <w:rPr>
          <w:rFonts w:ascii="Times New Roman" w:hAnsi="Times New Roman" w:cs="Times New Roman"/>
          <w:sz w:val="24"/>
          <w:szCs w:val="24"/>
        </w:rPr>
        <w:t>.</w:t>
      </w:r>
      <w:r w:rsidR="005F3111">
        <w:rPr>
          <w:rFonts w:ascii="Times New Roman" w:hAnsi="Times New Roman" w:cs="Times New Roman"/>
          <w:sz w:val="24"/>
          <w:szCs w:val="24"/>
        </w:rPr>
        <w:br/>
      </w:r>
    </w:p>
    <w:p w14:paraId="6DC04A04" w14:textId="77777777" w:rsidR="00E23EE0" w:rsidRDefault="00BC341F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7B11976B" wp14:editId="5404EDBD">
            <wp:extent cx="5755005" cy="4154805"/>
            <wp:effectExtent l="0" t="0" r="10795" b="10795"/>
            <wp:docPr id="195" name="Image 195" descr="/var/folders/ql/tl8rlc6x4cn_dzmq6qcpbcjc0000gn/T/TemporaryItems/NSIRD_screencaptureui_pnOecV/Capture d’écran 2023-01-18 à 15.0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ql/tl8rlc6x4cn_dzmq6qcpbcjc0000gn/T/TemporaryItems/NSIRD_screencaptureui_pnOecV/Capture d’écran 2023-01-18 à 15.04.4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ECB">
        <w:rPr>
          <w:rFonts w:ascii="Times New Roman" w:hAnsi="Times New Roman" w:cs="Times New Roman"/>
          <w:sz w:val="24"/>
          <w:szCs w:val="24"/>
        </w:rPr>
        <w:br/>
      </w:r>
      <w:r w:rsidR="009F1ECB">
        <w:rPr>
          <w:rFonts w:ascii="Times New Roman" w:hAnsi="Times New Roman" w:cs="Times New Roman"/>
          <w:sz w:val="24"/>
          <w:szCs w:val="24"/>
        </w:rPr>
        <w:br/>
        <w:t>Suivez les instructions d’installation…</w:t>
      </w:r>
      <w:r w:rsidR="00E23EE0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7C5E1BD9" wp14:editId="158F6C76">
            <wp:extent cx="5755005" cy="4154805"/>
            <wp:effectExtent l="0" t="0" r="10795" b="10795"/>
            <wp:docPr id="196" name="Image 196" descr="/var/folders/ql/tl8rlc6x4cn_dzmq6qcpbcjc0000gn/T/TemporaryItems/NSIRD_screencaptureui_G100AH/Capture d’écran 2023-01-18 à 15.28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ql/tl8rlc6x4cn_dzmq6qcpbcjc0000gn/T/TemporaryItems/NSIRD_screencaptureui_G100AH/Capture d’écran 2023-01-18 à 15.28.2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EE0">
        <w:rPr>
          <w:rFonts w:ascii="Times New Roman" w:hAnsi="Times New Roman" w:cs="Times New Roman"/>
          <w:sz w:val="24"/>
          <w:szCs w:val="24"/>
        </w:rPr>
        <w:br/>
      </w:r>
      <w:r w:rsidR="00E23EE0">
        <w:rPr>
          <w:rFonts w:ascii="Times New Roman" w:hAnsi="Times New Roman" w:cs="Times New Roman"/>
          <w:sz w:val="24"/>
          <w:szCs w:val="24"/>
        </w:rPr>
        <w:lastRenderedPageBreak/>
        <w:br/>
      </w:r>
      <w:r w:rsidR="00E23EE0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68C77E8D" wp14:editId="484EE3AE">
            <wp:extent cx="5755005" cy="4154805"/>
            <wp:effectExtent l="0" t="0" r="10795" b="10795"/>
            <wp:docPr id="198" name="Image 198" descr="/var/folders/ql/tl8rlc6x4cn_dzmq6qcpbcjc0000gn/T/TemporaryItems/NSIRD_screencaptureui_vy3oON/Capture d’écran 2023-01-18 à 15.2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ql/tl8rlc6x4cn_dzmq6qcpbcjc0000gn/T/TemporaryItems/NSIRD_screencaptureui_vy3oON/Capture d’écran 2023-01-18 à 15.28.4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EE0">
        <w:rPr>
          <w:rFonts w:ascii="Times New Roman" w:hAnsi="Times New Roman" w:cs="Times New Roman"/>
          <w:sz w:val="24"/>
          <w:szCs w:val="24"/>
        </w:rPr>
        <w:br/>
      </w:r>
    </w:p>
    <w:p w14:paraId="0A09CC16" w14:textId="4D124639" w:rsidR="00E23EE0" w:rsidRDefault="00E23EE0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Remplir le « Mode Serveurs » avec les informations de votre serveur 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3D073628" wp14:editId="58B5794B">
            <wp:extent cx="5755005" cy="4154805"/>
            <wp:effectExtent l="0" t="0" r="10795" b="10795"/>
            <wp:docPr id="199" name="Image 199" descr="/var/folders/ql/tl8rlc6x4cn_dzmq6qcpbcjc0000gn/T/TemporaryItems/NSIRD_screencaptureui_tjGnwU/Capture d’écran 2023-01-18 à 15.2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ql/tl8rlc6x4cn_dzmq6qcpbcjc0000gn/T/TemporaryItems/NSIRD_screencaptureui_tjGnwU/Capture d’écran 2023-01-18 à 15.29.0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0723442" w14:textId="77777777" w:rsidR="00A11B83" w:rsidRDefault="00E23EE0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Une fois l’installation terminé, ouvrir : FusionInventory Agent Status pour connecter notre machine au pluggin GLPI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01B9EB9" wp14:editId="42B17D3F">
            <wp:extent cx="5755005" cy="4154805"/>
            <wp:effectExtent l="0" t="0" r="10795" b="10795"/>
            <wp:docPr id="200" name="Image 200" descr="/var/folders/ql/tl8rlc6x4cn_dzmq6qcpbcjc0000gn/T/TemporaryItems/NSIRD_screencaptureui_EBsCe2/Capture d’écran 2023-01-18 à 15.3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ql/tl8rlc6x4cn_dzmq6qcpbcjc0000gn/T/TemporaryItems/NSIRD_screencaptureui_EBsCe2/Capture d’écran 2023-01-18 à 15.30.1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BCB8" w14:textId="77777777" w:rsidR="00A11B83" w:rsidRDefault="00A11B83" w:rsidP="00E30DB4">
      <w:pPr>
        <w:rPr>
          <w:rFonts w:ascii="Times New Roman" w:hAnsi="Times New Roman" w:cs="Times New Roman"/>
          <w:sz w:val="24"/>
          <w:szCs w:val="24"/>
        </w:rPr>
      </w:pPr>
    </w:p>
    <w:p w14:paraId="65E861B0" w14:textId="77777777" w:rsidR="00A11B83" w:rsidRDefault="00A11B83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Depuis l’interface GLPI, dans Administration =&gt; FusionInventory on peut suivre les machines qu’on a connecté.</w:t>
      </w:r>
    </w:p>
    <w:p w14:paraId="625DBFC4" w14:textId="1EF880BF" w:rsidR="000A3B7D" w:rsidRPr="00E30DB4" w:rsidRDefault="00A11B83" w:rsidP="00E30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5AAE3FFD" wp14:editId="5928BA4E">
            <wp:extent cx="5764530" cy="3210560"/>
            <wp:effectExtent l="0" t="0" r="1270" b="0"/>
            <wp:docPr id="201" name="Image 201" descr="/var/folders/ql/tl8rlc6x4cn_dzmq6qcpbcjc0000gn/T/TemporaryItems/NSIRD_screencaptureui_T8c7eY/Capture d’écran 2023-01-18 à 15.3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ql/tl8rlc6x4cn_dzmq6qcpbcjc0000gn/T/TemporaryItems/NSIRD_screencaptureui_T8c7eY/Capture d’écran 2023-01-18 à 15.34.3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3B7D" w:rsidRPr="00E30DB4">
      <w:headerReference w:type="default" r:id="rId40"/>
      <w:footerReference w:type="defaul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F502F" w14:textId="77777777" w:rsidR="003D3AA7" w:rsidRDefault="003D3AA7" w:rsidP="00224AC0">
      <w:pPr>
        <w:spacing w:after="0" w:line="240" w:lineRule="auto"/>
      </w:pPr>
      <w:r>
        <w:separator/>
      </w:r>
    </w:p>
  </w:endnote>
  <w:endnote w:type="continuationSeparator" w:id="0">
    <w:p w14:paraId="232D1AEA" w14:textId="77777777" w:rsidR="003D3AA7" w:rsidRDefault="003D3AA7" w:rsidP="00224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7271B" w14:textId="6245CEE2" w:rsidR="00224AC0" w:rsidRDefault="00224AC0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747B13FF" wp14:editId="2B1EA88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194" name="Rectangle 1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B1F83C9" w14:textId="77777777" w:rsidR="00224AC0" w:rsidRDefault="00224AC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258EB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30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7B13FF" id="Rectangle 194" o:spid="_x0000_s1027" style="position:absolute;margin-left:0;margin-top:0;width:36pt;height:25.2pt;z-index:25166131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7B1F83C9" w14:textId="77777777" w:rsidR="00224AC0" w:rsidRDefault="00224AC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7258EB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30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34E80" w14:textId="77777777" w:rsidR="003D3AA7" w:rsidRDefault="003D3AA7" w:rsidP="00224AC0">
      <w:pPr>
        <w:spacing w:after="0" w:line="240" w:lineRule="auto"/>
      </w:pPr>
      <w:r>
        <w:separator/>
      </w:r>
    </w:p>
  </w:footnote>
  <w:footnote w:type="continuationSeparator" w:id="0">
    <w:p w14:paraId="5A5313F5" w14:textId="77777777" w:rsidR="003D3AA7" w:rsidRDefault="003D3AA7" w:rsidP="00224A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2F4A8" w14:textId="42B22105" w:rsidR="00224AC0" w:rsidRDefault="00224AC0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6A98A24" wp14:editId="7125724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760720" cy="274955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60720" cy="27495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3647FF1" w14:textId="59DD0155" w:rsidR="00224AC0" w:rsidRDefault="00224AC0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GLPI </w:t>
                              </w:r>
                              <w:r w:rsidR="00EF2634">
                                <w:rPr>
                                  <w:caps/>
                                  <w:color w:val="FFFFFF" w:themeColor="background1"/>
                                </w:rPr>
                                <w:t>par hasina A.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6A98A24" id="Rectangle 197" o:spid="_x0000_s1026" style="position:absolute;margin-left:0;margin-top:0;width:453.6pt;height:21.65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3647FF1" w14:textId="59DD0155" w:rsidR="00224AC0" w:rsidRDefault="00224AC0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GLPI </w:t>
                        </w:r>
                        <w:r w:rsidR="00EF2634">
                          <w:rPr>
                            <w:caps/>
                            <w:color w:val="FFFFFF" w:themeColor="background1"/>
                          </w:rPr>
                          <w:t>par hasina A.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75451"/>
    <w:multiLevelType w:val="multilevel"/>
    <w:tmpl w:val="B8785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BC1547"/>
    <w:multiLevelType w:val="multilevel"/>
    <w:tmpl w:val="DB2A8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01176F"/>
    <w:multiLevelType w:val="multilevel"/>
    <w:tmpl w:val="75F83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0D0311"/>
    <w:multiLevelType w:val="multilevel"/>
    <w:tmpl w:val="B832C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AA2C52"/>
    <w:multiLevelType w:val="multilevel"/>
    <w:tmpl w:val="FDA6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3421223">
    <w:abstractNumId w:val="4"/>
  </w:num>
  <w:num w:numId="2" w16cid:durableId="2125923828">
    <w:abstractNumId w:val="0"/>
  </w:num>
  <w:num w:numId="3" w16cid:durableId="2001423808">
    <w:abstractNumId w:val="2"/>
  </w:num>
  <w:num w:numId="4" w16cid:durableId="672032378">
    <w:abstractNumId w:val="3"/>
  </w:num>
  <w:num w:numId="5" w16cid:durableId="74019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DB4"/>
    <w:rsid w:val="00013A10"/>
    <w:rsid w:val="000A07F2"/>
    <w:rsid w:val="000A3B7D"/>
    <w:rsid w:val="00110CC8"/>
    <w:rsid w:val="001A27D0"/>
    <w:rsid w:val="00224AC0"/>
    <w:rsid w:val="00266AB3"/>
    <w:rsid w:val="00290A1C"/>
    <w:rsid w:val="002C0791"/>
    <w:rsid w:val="0030551D"/>
    <w:rsid w:val="00317875"/>
    <w:rsid w:val="003D3AA7"/>
    <w:rsid w:val="003F2495"/>
    <w:rsid w:val="005F3111"/>
    <w:rsid w:val="00683162"/>
    <w:rsid w:val="007258EB"/>
    <w:rsid w:val="008652E5"/>
    <w:rsid w:val="00890DFA"/>
    <w:rsid w:val="009272FB"/>
    <w:rsid w:val="009F1ECB"/>
    <w:rsid w:val="00A11B83"/>
    <w:rsid w:val="00AD5F54"/>
    <w:rsid w:val="00BC341F"/>
    <w:rsid w:val="00C67F47"/>
    <w:rsid w:val="00D2119B"/>
    <w:rsid w:val="00E23EE0"/>
    <w:rsid w:val="00E30DB4"/>
    <w:rsid w:val="00E538E0"/>
    <w:rsid w:val="00EF2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926FA0"/>
  <w15:chartTrackingRefBased/>
  <w15:docId w15:val="{4ABA264B-7FB9-41C4-86D4-A5F6A422A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30D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30D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224A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24AC0"/>
  </w:style>
  <w:style w:type="paragraph" w:styleId="Pieddepage">
    <w:name w:val="footer"/>
    <w:basedOn w:val="Normal"/>
    <w:link w:val="PieddepageCar"/>
    <w:uiPriority w:val="99"/>
    <w:unhideWhenUsed/>
    <w:rsid w:val="00224A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24AC0"/>
  </w:style>
  <w:style w:type="paragraph" w:styleId="Sous-titre">
    <w:name w:val="Subtitle"/>
    <w:basedOn w:val="Normal"/>
    <w:next w:val="Normal"/>
    <w:link w:val="Sous-titreCar"/>
    <w:uiPriority w:val="11"/>
    <w:qFormat/>
    <w:rsid w:val="00E538E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E538E0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2238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38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9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17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89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473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01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50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04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7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56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6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61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18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27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3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62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90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63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7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86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3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53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7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5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12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58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46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6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9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20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97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24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50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5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52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34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5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21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71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1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58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85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0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03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8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46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324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84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08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87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61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lpi-project.org/fr/telechargements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 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20</Pages>
  <Words>1352</Words>
  <Characters>7441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GLPI &amp; ocs</vt:lpstr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GLPI par hasina A.</dc:title>
  <dc:subject/>
  <dc:creator>Momo Kastor</dc:creator>
  <cp:keywords/>
  <dc:description/>
  <cp:lastModifiedBy>Hasina Adh</cp:lastModifiedBy>
  <cp:revision>13</cp:revision>
  <dcterms:created xsi:type="dcterms:W3CDTF">2022-07-02T18:49:00Z</dcterms:created>
  <dcterms:modified xsi:type="dcterms:W3CDTF">2023-04-25T07:54:00Z</dcterms:modified>
</cp:coreProperties>
</file>