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52633C99"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1D483B04"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986C05">
              <w:rPr>
                <w:rFonts w:ascii="Arial" w:hAnsi="Arial"/>
                <w:b/>
                <w:sz w:val="20"/>
              </w:rPr>
              <w:t xml:space="preserve">  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0D00A88D"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86C05">
              <w:rPr>
                <w:rFonts w:ascii="Arial" w:hAnsi="Arial"/>
                <w:b/>
                <w:sz w:val="20"/>
              </w:rPr>
              <w:t xml:space="preserve"> ANDRIAMIHAJA Hasina</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1A9547FA"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986C05">
              <w:rPr>
                <w:rFonts w:ascii="Arial" w:hAnsi="Arial"/>
                <w:b/>
                <w:sz w:val="20"/>
                <w:szCs w:val="21"/>
              </w:rPr>
              <w:fldChar w:fldCharType="begin">
                <w:ffData>
                  <w:name w:val=""/>
                  <w:enabled/>
                  <w:calcOnExit w:val="0"/>
                  <w:checkBox>
                    <w:sizeAuto/>
                    <w:default w:val="1"/>
                  </w:checkBox>
                </w:ffData>
              </w:fldChar>
            </w:r>
            <w:r w:rsidR="00986C05">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986C05">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0C11D763"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277BFE">
              <w:rPr>
                <w:rFonts w:ascii="Arial" w:hAnsi="Arial" w:cs="Arial"/>
                <w:sz w:val="20"/>
                <w:szCs w:val="20"/>
              </w:rPr>
              <w:t>16</w:t>
            </w:r>
            <w:r w:rsidRPr="00AE43D0">
              <w:rPr>
                <w:rFonts w:ascii="Arial" w:hAnsi="Arial" w:cs="Arial"/>
                <w:sz w:val="20"/>
                <w:szCs w:val="20"/>
              </w:rPr>
              <w:t xml:space="preserve"> / </w:t>
            </w:r>
            <w:r w:rsidR="00277BFE">
              <w:rPr>
                <w:rFonts w:ascii="Arial" w:hAnsi="Arial" w:cs="Arial"/>
                <w:sz w:val="20"/>
                <w:szCs w:val="20"/>
              </w:rPr>
              <w:t>03</w:t>
            </w:r>
            <w:r w:rsidRPr="00AE43D0">
              <w:rPr>
                <w:rFonts w:ascii="Arial" w:hAnsi="Arial" w:cs="Arial"/>
                <w:sz w:val="20"/>
                <w:szCs w:val="20"/>
              </w:rPr>
              <w:t xml:space="preserve"> /</w:t>
            </w:r>
            <w:r w:rsidR="00277BFE">
              <w:rPr>
                <w:rFonts w:ascii="Arial" w:hAnsi="Arial" w:cs="Arial"/>
                <w:sz w:val="20"/>
                <w:szCs w:val="20"/>
              </w:rPr>
              <w:t xml:space="preserve"> 2023</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388763D8"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3D0E178E" w14:textId="60AA845E" w:rsidR="00A7590C" w:rsidRDefault="00A7590C" w:rsidP="00A7590C"/>
          <w:p w14:paraId="10992BA8" w14:textId="2A198FBF" w:rsidR="00DB3A7A" w:rsidRDefault="00E16227" w:rsidP="005816B5">
            <w:pPr>
              <w:rPr>
                <w:rFonts w:ascii="Arial" w:hAnsi="Arial" w:cs="Arial"/>
                <w:sz w:val="20"/>
                <w:szCs w:val="20"/>
              </w:rPr>
            </w:pPr>
            <w:r w:rsidRPr="00E16227">
              <w:rPr>
                <w:rFonts w:ascii="Arial" w:hAnsi="Arial" w:cs="Arial"/>
                <w:sz w:val="20"/>
                <w:szCs w:val="20"/>
              </w:rPr>
              <w:t xml:space="preserve">Dans le cadre d’un plan d’amélioration générale de l’infrastructure du réseau de l’entreprise </w:t>
            </w:r>
            <w:r>
              <w:rPr>
                <w:rFonts w:ascii="Arial" w:hAnsi="Arial" w:cs="Arial"/>
                <w:sz w:val="20"/>
                <w:szCs w:val="20"/>
              </w:rPr>
              <w:t>Alpha</w:t>
            </w:r>
            <w:r w:rsidRPr="00E16227">
              <w:rPr>
                <w:sz w:val="20"/>
                <w:szCs w:val="20"/>
              </w:rPr>
              <w:br/>
            </w:r>
            <w:r w:rsidRPr="00E16227">
              <w:rPr>
                <w:rFonts w:ascii="Arial" w:hAnsi="Arial" w:cs="Arial"/>
                <w:sz w:val="20"/>
                <w:szCs w:val="20"/>
              </w:rPr>
              <w:t>et des services proposés, notre objectif est de mettre en place une solution de gestion de parc</w:t>
            </w:r>
            <w:r w:rsidR="001474C2">
              <w:rPr>
                <w:rFonts w:ascii="Arial" w:hAnsi="Arial" w:cs="Arial"/>
                <w:sz w:val="20"/>
                <w:szCs w:val="20"/>
              </w:rPr>
              <w:t xml:space="preserve"> </w:t>
            </w:r>
            <w:r w:rsidRPr="00E16227">
              <w:rPr>
                <w:rFonts w:ascii="Arial" w:hAnsi="Arial" w:cs="Arial"/>
                <w:sz w:val="20"/>
                <w:szCs w:val="20"/>
              </w:rPr>
              <w:t>et gestion d’incident.</w:t>
            </w:r>
          </w:p>
          <w:p w14:paraId="67BA3ECB" w14:textId="1F9ACC37" w:rsidR="00E16227" w:rsidRPr="001C04B4" w:rsidRDefault="00E16227"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1FE41F57" w14:textId="77777777" w:rsidR="00DB3A7A" w:rsidRDefault="00DB3A7A" w:rsidP="005816B5">
            <w:pPr>
              <w:rPr>
                <w:rFonts w:ascii="Arial" w:hAnsi="Arial" w:cs="Arial"/>
                <w:sz w:val="20"/>
              </w:rPr>
            </w:pPr>
          </w:p>
          <w:p w14:paraId="0B362DCA" w14:textId="14DA0AF5" w:rsidR="00A7590C" w:rsidRDefault="00E16227" w:rsidP="005816B5">
            <w:pPr>
              <w:rPr>
                <w:rFonts w:ascii="Arial" w:hAnsi="Arial" w:cs="Arial"/>
                <w:sz w:val="20"/>
              </w:rPr>
            </w:pPr>
            <w:r>
              <w:rPr>
                <w:rFonts w:ascii="Arial" w:hAnsi="Arial" w:cs="Arial"/>
                <w:sz w:val="20"/>
              </w:rPr>
              <w:t>Solution</w:t>
            </w:r>
            <w:r w:rsidR="00A7590C">
              <w:rPr>
                <w:rFonts w:ascii="Arial" w:hAnsi="Arial" w:cs="Arial"/>
                <w:sz w:val="20"/>
              </w:rPr>
              <w:t xml:space="preserve"> GLP</w:t>
            </w:r>
            <w:r>
              <w:rPr>
                <w:rFonts w:ascii="Arial" w:hAnsi="Arial" w:cs="Arial"/>
                <w:sz w:val="20"/>
              </w:rPr>
              <w:t>I</w:t>
            </w:r>
            <w:r w:rsidR="00313B4D">
              <w:rPr>
                <w:rFonts w:ascii="Arial" w:hAnsi="Arial" w:cs="Arial"/>
                <w:sz w:val="20"/>
              </w:rPr>
              <w:t xml:space="preserve"> </w:t>
            </w:r>
            <w:r w:rsidR="00537A07">
              <w:rPr>
                <w:rFonts w:ascii="Arial" w:hAnsi="Arial" w:cs="Arial"/>
                <w:sz w:val="20"/>
              </w:rPr>
              <w:t>avec</w:t>
            </w:r>
            <w:r w:rsidR="00507C20">
              <w:rPr>
                <w:rFonts w:ascii="Arial" w:hAnsi="Arial" w:cs="Arial"/>
                <w:sz w:val="20"/>
              </w:rPr>
              <w:t xml:space="preserve"> </w:t>
            </w:r>
            <w:r>
              <w:rPr>
                <w:rFonts w:ascii="Arial" w:hAnsi="Arial" w:cs="Arial"/>
                <w:sz w:val="20"/>
              </w:rPr>
              <w:t>authentification</w:t>
            </w:r>
            <w:r w:rsidR="00A7590C">
              <w:rPr>
                <w:rFonts w:ascii="Arial" w:hAnsi="Arial" w:cs="Arial"/>
                <w:sz w:val="20"/>
              </w:rPr>
              <w:t xml:space="preserve"> LDAP </w:t>
            </w:r>
          </w:p>
          <w:p w14:paraId="24EC6030" w14:textId="6C90D487" w:rsidR="00A7590C" w:rsidRPr="001C04B4" w:rsidRDefault="00A7590C"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378E56C"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AF18AE">
              <w:rPr>
                <w:bCs/>
                <w:sz w:val="20"/>
                <w:szCs w:val="24"/>
              </w:rPr>
              <w:t>Novembre 2022</w:t>
            </w:r>
            <w:r w:rsidR="00277BFE">
              <w:rPr>
                <w:bCs/>
                <w:sz w:val="20"/>
                <w:szCs w:val="24"/>
              </w:rPr>
              <w:t xml:space="preserve"> à </w:t>
            </w:r>
            <w:r w:rsidR="00AF18AE">
              <w:rPr>
                <w:bCs/>
                <w:sz w:val="20"/>
                <w:szCs w:val="24"/>
              </w:rPr>
              <w:t>Janvier 2023</w:t>
            </w:r>
            <w:r w:rsidRPr="001C04B4">
              <w:rPr>
                <w:b/>
                <w:sz w:val="20"/>
                <w:szCs w:val="24"/>
              </w:rPr>
              <w:t xml:space="preserve"> </w:t>
            </w:r>
            <w:r w:rsidR="00277BFE">
              <w:rPr>
                <w:b/>
                <w:sz w:val="20"/>
                <w:szCs w:val="24"/>
              </w:rPr>
              <w:t xml:space="preserve">   </w:t>
            </w:r>
            <w:r w:rsidRPr="00DB3A7A">
              <w:rPr>
                <w:b/>
                <w:sz w:val="20"/>
                <w:szCs w:val="24"/>
              </w:rPr>
              <w:t>Lieu :</w:t>
            </w:r>
            <w:r w:rsidRPr="001C04B4">
              <w:rPr>
                <w:bCs/>
                <w:sz w:val="20"/>
                <w:szCs w:val="24"/>
              </w:rPr>
              <w:t xml:space="preserve"> </w:t>
            </w:r>
            <w:r w:rsidR="00AF18AE">
              <w:rPr>
                <w:bCs/>
                <w:sz w:val="20"/>
                <w:szCs w:val="24"/>
              </w:rPr>
              <w:t xml:space="preserve">67201 </w:t>
            </w:r>
            <w:r w:rsidR="00277BFE">
              <w:rPr>
                <w:bCs/>
                <w:sz w:val="20"/>
                <w:szCs w:val="24"/>
              </w:rPr>
              <w:t>Eckbolsheim</w:t>
            </w:r>
          </w:p>
          <w:p w14:paraId="7814419E" w14:textId="23D28C1E"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986C05">
              <w:rPr>
                <w:b/>
                <w:sz w:val="20"/>
                <w:szCs w:val="24"/>
              </w:rPr>
              <w:fldChar w:fldCharType="begin">
                <w:ffData>
                  <w:name w:val=""/>
                  <w:enabled/>
                  <w:calcOnExit w:val="0"/>
                  <w:checkBox>
                    <w:sizeAuto/>
                    <w:default w:val="1"/>
                  </w:checkBox>
                </w:ffData>
              </w:fldChar>
            </w:r>
            <w:r w:rsidR="00986C05">
              <w:rPr>
                <w:b/>
                <w:sz w:val="20"/>
                <w:szCs w:val="24"/>
              </w:rPr>
              <w:instrText xml:space="preserve"> FORMCHECKBOX </w:instrText>
            </w:r>
            <w:r w:rsidR="00000000">
              <w:rPr>
                <w:b/>
                <w:sz w:val="20"/>
                <w:szCs w:val="24"/>
              </w:rPr>
            </w:r>
            <w:r w:rsidR="00000000">
              <w:rPr>
                <w:b/>
                <w:sz w:val="20"/>
                <w:szCs w:val="24"/>
              </w:rPr>
              <w:fldChar w:fldCharType="separate"/>
            </w:r>
            <w:r w:rsidR="00986C05">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16F4FDDB"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986C05">
              <w:rPr>
                <w:rFonts w:ascii="Arial" w:hAnsi="Arial" w:cs="Arial"/>
                <w:b/>
                <w:sz w:val="20"/>
              </w:rPr>
              <w:fldChar w:fldCharType="begin">
                <w:ffData>
                  <w:name w:val=""/>
                  <w:enabled/>
                  <w:calcOnExit w:val="0"/>
                  <w:checkBox>
                    <w:sizeAuto/>
                    <w:default w:val="1"/>
                  </w:checkBox>
                </w:ffData>
              </w:fldChar>
            </w:r>
            <w:r w:rsidR="00986C0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86C05">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5BDF3122"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986C05">
              <w:rPr>
                <w:rFonts w:ascii="Arial" w:hAnsi="Arial" w:cs="Arial"/>
                <w:b/>
                <w:sz w:val="20"/>
              </w:rPr>
              <w:fldChar w:fldCharType="begin">
                <w:ffData>
                  <w:name w:val=""/>
                  <w:enabled/>
                  <w:calcOnExit w:val="0"/>
                  <w:checkBox>
                    <w:sizeAuto/>
                    <w:default w:val="1"/>
                  </w:checkBox>
                </w:ffData>
              </w:fldChar>
            </w:r>
            <w:r w:rsidR="00986C0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86C05">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680DE5D7"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986C05">
              <w:rPr>
                <w:rFonts w:ascii="Arial" w:hAnsi="Arial" w:cs="Arial"/>
                <w:b/>
                <w:sz w:val="20"/>
              </w:rPr>
              <w:fldChar w:fldCharType="begin">
                <w:ffData>
                  <w:name w:val=""/>
                  <w:enabled/>
                  <w:calcOnExit w:val="0"/>
                  <w:checkBox>
                    <w:sizeAuto/>
                    <w:default w:val="1"/>
                  </w:checkBox>
                </w:ffData>
              </w:fldChar>
            </w:r>
            <w:r w:rsidR="00986C0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86C05">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07BE9617" w:rsidR="001B500A"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3590997E" w14:textId="77777777" w:rsidR="00D13BE6" w:rsidRPr="001C04B4" w:rsidRDefault="00D13BE6" w:rsidP="001B500A">
            <w:pPr>
              <w:snapToGrid w:val="0"/>
              <w:jc w:val="both"/>
              <w:rPr>
                <w:rFonts w:ascii="Arial" w:hAnsi="Arial" w:cs="Arial"/>
                <w:b/>
                <w:sz w:val="20"/>
              </w:rPr>
            </w:pP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60EC5DED" w14:textId="6CAEC045" w:rsidR="00E05CB0" w:rsidRDefault="00561253" w:rsidP="00E05CB0">
            <w:pPr>
              <w:numPr>
                <w:ilvl w:val="0"/>
                <w:numId w:val="15"/>
              </w:numPr>
              <w:rPr>
                <w:rFonts w:ascii="Arial" w:hAnsi="Arial" w:cs="Arial"/>
                <w:sz w:val="20"/>
              </w:rPr>
            </w:pPr>
            <w:r>
              <w:rPr>
                <w:rFonts w:ascii="Arial" w:hAnsi="Arial" w:cs="Arial"/>
                <w:sz w:val="20"/>
              </w:rPr>
              <w:t>Mise en place et c</w:t>
            </w:r>
            <w:r w:rsidR="00277BFE" w:rsidRPr="00277BFE">
              <w:rPr>
                <w:rFonts w:ascii="Arial" w:hAnsi="Arial" w:cs="Arial"/>
                <w:sz w:val="20"/>
              </w:rPr>
              <w:t>onfiguration d’un serveur Active Directory afin de permettre l’authentification d’utilisateur externe</w:t>
            </w:r>
          </w:p>
          <w:p w14:paraId="1DC063CE" w14:textId="77777777" w:rsidR="00E05CB0" w:rsidRPr="00E05CB0" w:rsidRDefault="00E05CB0" w:rsidP="00E05CB0">
            <w:pPr>
              <w:ind w:left="720"/>
              <w:rPr>
                <w:rFonts w:ascii="Arial" w:hAnsi="Arial" w:cs="Arial"/>
                <w:sz w:val="20"/>
              </w:rPr>
            </w:pPr>
          </w:p>
          <w:p w14:paraId="7584A0EA" w14:textId="76AF7A04" w:rsidR="00E05CB0" w:rsidRPr="00E05CB0" w:rsidRDefault="00561253" w:rsidP="00E05CB0">
            <w:pPr>
              <w:numPr>
                <w:ilvl w:val="0"/>
                <w:numId w:val="15"/>
              </w:numPr>
              <w:rPr>
                <w:rFonts w:ascii="Arial" w:hAnsi="Arial" w:cs="Arial"/>
                <w:sz w:val="16"/>
                <w:szCs w:val="20"/>
              </w:rPr>
            </w:pPr>
            <w:r>
              <w:rPr>
                <w:rFonts w:ascii="Arial" w:hAnsi="Arial" w:cs="Arial"/>
                <w:sz w:val="20"/>
                <w:szCs w:val="20"/>
              </w:rPr>
              <w:t xml:space="preserve">Mise en place </w:t>
            </w:r>
            <w:r w:rsidR="00E05CB0" w:rsidRPr="00E05CB0">
              <w:rPr>
                <w:rFonts w:ascii="Arial" w:hAnsi="Arial" w:cs="Arial"/>
                <w:sz w:val="20"/>
                <w:szCs w:val="20"/>
              </w:rPr>
              <w:t>et intégration de la liaison LDAP</w:t>
            </w:r>
            <w:r w:rsidR="00E05CB0">
              <w:rPr>
                <w:rFonts w:ascii="Arial" w:hAnsi="Arial" w:cs="Arial"/>
                <w:sz w:val="20"/>
                <w:szCs w:val="20"/>
              </w:rPr>
              <w:t xml:space="preserve"> dans GLPI</w:t>
            </w:r>
          </w:p>
          <w:p w14:paraId="3D44051B" w14:textId="77777777" w:rsidR="00E05CB0" w:rsidRPr="00E05CB0" w:rsidRDefault="00E05CB0" w:rsidP="00E05CB0">
            <w:pPr>
              <w:ind w:left="720"/>
              <w:rPr>
                <w:rFonts w:ascii="Arial" w:hAnsi="Arial" w:cs="Arial"/>
                <w:sz w:val="16"/>
                <w:szCs w:val="20"/>
              </w:rPr>
            </w:pPr>
          </w:p>
          <w:p w14:paraId="7F759C9B" w14:textId="2F27D74B" w:rsidR="00BC0FC2" w:rsidRDefault="00277BFE" w:rsidP="001B500A">
            <w:pPr>
              <w:numPr>
                <w:ilvl w:val="0"/>
                <w:numId w:val="15"/>
              </w:numPr>
              <w:rPr>
                <w:rFonts w:ascii="Arial" w:hAnsi="Arial" w:cs="Arial"/>
                <w:sz w:val="20"/>
              </w:rPr>
            </w:pPr>
            <w:r w:rsidRPr="00277BFE">
              <w:rPr>
                <w:rFonts w:ascii="Arial" w:hAnsi="Arial" w:cs="Arial"/>
                <w:sz w:val="20"/>
              </w:rPr>
              <w:t xml:space="preserve">Permettre à GLPI de se connecter à Active Directory </w:t>
            </w:r>
            <w:r w:rsidR="00561253">
              <w:rPr>
                <w:rFonts w:ascii="Arial" w:hAnsi="Arial" w:cs="Arial"/>
                <w:sz w:val="20"/>
              </w:rPr>
              <w:t xml:space="preserve">qui </w:t>
            </w:r>
            <w:r w:rsidRPr="00277BFE">
              <w:rPr>
                <w:rFonts w:ascii="Arial" w:hAnsi="Arial" w:cs="Arial"/>
                <w:sz w:val="20"/>
              </w:rPr>
              <w:t>offre de nombreuses fonctionnalités tel que l’authentification des utilisateurs et la récupérations des informations de l’annuaire.</w:t>
            </w:r>
          </w:p>
          <w:p w14:paraId="447BEA85" w14:textId="77777777" w:rsidR="00561253" w:rsidRDefault="00561253" w:rsidP="00561253">
            <w:pPr>
              <w:pStyle w:val="Paragraphedeliste"/>
              <w:rPr>
                <w:rFonts w:ascii="Arial" w:hAnsi="Arial" w:cs="Arial"/>
                <w:sz w:val="20"/>
              </w:rPr>
            </w:pPr>
          </w:p>
          <w:p w14:paraId="46B56FD8" w14:textId="7980E094" w:rsidR="00D13BE6" w:rsidRDefault="00561253" w:rsidP="00D13BE6">
            <w:pPr>
              <w:numPr>
                <w:ilvl w:val="0"/>
                <w:numId w:val="15"/>
              </w:numPr>
              <w:rPr>
                <w:rFonts w:ascii="Arial" w:hAnsi="Arial" w:cs="Arial"/>
                <w:sz w:val="20"/>
              </w:rPr>
            </w:pPr>
            <w:r>
              <w:rPr>
                <w:rFonts w:ascii="Arial" w:hAnsi="Arial" w:cs="Arial"/>
                <w:sz w:val="20"/>
              </w:rPr>
              <w:t>Gestion de la supervision grâce à un serveur Centreon</w:t>
            </w:r>
          </w:p>
          <w:p w14:paraId="5A3A4038" w14:textId="77777777" w:rsidR="00D13BE6" w:rsidRDefault="00D13BE6" w:rsidP="00D13BE6">
            <w:pPr>
              <w:pStyle w:val="Paragraphedeliste"/>
              <w:rPr>
                <w:rFonts w:ascii="Arial" w:hAnsi="Arial" w:cs="Arial"/>
                <w:sz w:val="20"/>
              </w:rPr>
            </w:pPr>
          </w:p>
          <w:p w14:paraId="6034875F" w14:textId="77777777" w:rsidR="00D13BE6" w:rsidRDefault="00D13BE6" w:rsidP="00D13BE6">
            <w:pPr>
              <w:ind w:left="720"/>
              <w:rPr>
                <w:rFonts w:ascii="Arial" w:hAnsi="Arial" w:cs="Arial"/>
                <w:sz w:val="20"/>
              </w:rPr>
            </w:pPr>
          </w:p>
          <w:p w14:paraId="30817B16" w14:textId="1D57A72F" w:rsidR="00D13BE6" w:rsidRPr="00D13BE6" w:rsidRDefault="00D13BE6" w:rsidP="00D13BE6">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1157753" w14:textId="1F6A9AC8" w:rsidR="0068274C"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57C0A9AB" w14:textId="77777777" w:rsidR="00D13BE6" w:rsidRDefault="00D13BE6" w:rsidP="00ED4712">
            <w:pPr>
              <w:snapToGrid w:val="0"/>
              <w:jc w:val="both"/>
              <w:rPr>
                <w:rFonts w:ascii="Arial" w:hAnsi="Arial" w:cs="Arial"/>
                <w:b/>
                <w:sz w:val="20"/>
              </w:rPr>
            </w:pPr>
          </w:p>
          <w:p w14:paraId="59362CAE" w14:textId="77777777" w:rsidR="00D13BE6" w:rsidRPr="00D13BE6" w:rsidRDefault="00D13BE6" w:rsidP="00ED4712">
            <w:pPr>
              <w:snapToGrid w:val="0"/>
              <w:jc w:val="both"/>
              <w:rPr>
                <w:rFonts w:ascii="Arial" w:hAnsi="Arial" w:cs="Arial"/>
                <w:b/>
                <w:sz w:val="20"/>
              </w:rPr>
            </w:pPr>
          </w:p>
          <w:p w14:paraId="293370A6" w14:textId="226FC463" w:rsidR="00986C05" w:rsidRDefault="00986C05" w:rsidP="00986C05">
            <w:pPr>
              <w:pStyle w:val="Paragraphedeliste"/>
              <w:numPr>
                <w:ilvl w:val="0"/>
                <w:numId w:val="14"/>
              </w:numPr>
              <w:snapToGrid w:val="0"/>
              <w:jc w:val="both"/>
              <w:rPr>
                <w:rFonts w:ascii="Arial" w:hAnsi="Arial" w:cs="Arial"/>
                <w:bCs/>
                <w:sz w:val="20"/>
              </w:rPr>
            </w:pPr>
            <w:r>
              <w:rPr>
                <w:rFonts w:ascii="Arial" w:hAnsi="Arial" w:cs="Arial"/>
                <w:bCs/>
                <w:sz w:val="20"/>
              </w:rPr>
              <w:t>1 serveur GLPI</w:t>
            </w:r>
            <w:r w:rsidR="00277BFE">
              <w:rPr>
                <w:rFonts w:ascii="Arial" w:hAnsi="Arial" w:cs="Arial"/>
                <w:bCs/>
                <w:sz w:val="20"/>
              </w:rPr>
              <w:t xml:space="preserve"> sous Debian : Apache, PHP, MariaDB</w:t>
            </w:r>
          </w:p>
          <w:p w14:paraId="6EBC453A" w14:textId="233B7F9E" w:rsidR="00986C05" w:rsidRDefault="00986C05" w:rsidP="00986C05">
            <w:pPr>
              <w:pStyle w:val="Paragraphedeliste"/>
              <w:numPr>
                <w:ilvl w:val="0"/>
                <w:numId w:val="14"/>
              </w:numPr>
              <w:snapToGrid w:val="0"/>
              <w:jc w:val="both"/>
              <w:rPr>
                <w:rFonts w:ascii="Arial" w:hAnsi="Arial" w:cs="Arial"/>
                <w:bCs/>
                <w:sz w:val="20"/>
              </w:rPr>
            </w:pPr>
            <w:r>
              <w:rPr>
                <w:rFonts w:ascii="Arial" w:hAnsi="Arial" w:cs="Arial"/>
                <w:bCs/>
                <w:sz w:val="20"/>
              </w:rPr>
              <w:t>1 Windows Serve</w:t>
            </w:r>
            <w:r w:rsidR="00FC2680">
              <w:rPr>
                <w:rFonts w:ascii="Arial" w:hAnsi="Arial" w:cs="Arial"/>
                <w:bCs/>
                <w:sz w:val="20"/>
              </w:rPr>
              <w:t>r 2019</w:t>
            </w:r>
            <w:r>
              <w:rPr>
                <w:rFonts w:ascii="Arial" w:hAnsi="Arial" w:cs="Arial"/>
                <w:bCs/>
                <w:sz w:val="20"/>
              </w:rPr>
              <w:t> : AD</w:t>
            </w:r>
            <w:r w:rsidR="00277BFE">
              <w:rPr>
                <w:rFonts w:ascii="Arial" w:hAnsi="Arial" w:cs="Arial"/>
                <w:bCs/>
                <w:sz w:val="20"/>
              </w:rPr>
              <w:t xml:space="preserve">, </w:t>
            </w:r>
            <w:r>
              <w:rPr>
                <w:rFonts w:ascii="Arial" w:hAnsi="Arial" w:cs="Arial"/>
                <w:bCs/>
                <w:sz w:val="20"/>
              </w:rPr>
              <w:t>DS</w:t>
            </w:r>
            <w:r w:rsidR="00277BFE">
              <w:rPr>
                <w:rFonts w:ascii="Arial" w:hAnsi="Arial" w:cs="Arial"/>
                <w:bCs/>
                <w:sz w:val="20"/>
              </w:rPr>
              <w:t>, DNS</w:t>
            </w:r>
          </w:p>
          <w:p w14:paraId="418B7EF0" w14:textId="50785D14" w:rsidR="0068274C" w:rsidRDefault="00986C05" w:rsidP="00ED4712">
            <w:pPr>
              <w:pStyle w:val="Paragraphedeliste"/>
              <w:numPr>
                <w:ilvl w:val="0"/>
                <w:numId w:val="14"/>
              </w:numPr>
              <w:snapToGrid w:val="0"/>
              <w:jc w:val="both"/>
              <w:rPr>
                <w:rFonts w:ascii="Arial" w:hAnsi="Arial" w:cs="Arial"/>
                <w:bCs/>
                <w:sz w:val="20"/>
              </w:rPr>
            </w:pPr>
            <w:r>
              <w:rPr>
                <w:rFonts w:ascii="Arial" w:hAnsi="Arial" w:cs="Arial"/>
                <w:bCs/>
                <w:sz w:val="20"/>
              </w:rPr>
              <w:t xml:space="preserve">1 </w:t>
            </w:r>
            <w:r w:rsidR="00FC2680">
              <w:rPr>
                <w:rFonts w:ascii="Arial" w:hAnsi="Arial" w:cs="Arial"/>
                <w:bCs/>
                <w:sz w:val="20"/>
              </w:rPr>
              <w:t>serveur de supervision : Centreon</w:t>
            </w:r>
          </w:p>
          <w:p w14:paraId="34979884" w14:textId="075D45E7" w:rsidR="00561253" w:rsidRDefault="00D300C8" w:rsidP="00ED4712">
            <w:pPr>
              <w:pStyle w:val="Paragraphedeliste"/>
              <w:numPr>
                <w:ilvl w:val="0"/>
                <w:numId w:val="14"/>
              </w:numPr>
              <w:snapToGrid w:val="0"/>
              <w:jc w:val="both"/>
              <w:rPr>
                <w:rFonts w:ascii="Arial" w:hAnsi="Arial" w:cs="Arial"/>
                <w:bCs/>
                <w:sz w:val="20"/>
              </w:rPr>
            </w:pPr>
            <w:r>
              <w:rPr>
                <w:rFonts w:ascii="Arial" w:hAnsi="Arial" w:cs="Arial"/>
                <w:bCs/>
                <w:sz w:val="20"/>
              </w:rPr>
              <w:t>1</w:t>
            </w:r>
            <w:r w:rsidR="00561253">
              <w:rPr>
                <w:rFonts w:ascii="Arial" w:hAnsi="Arial" w:cs="Arial"/>
                <w:bCs/>
                <w:sz w:val="20"/>
              </w:rPr>
              <w:t xml:space="preserve"> client Windows 10 (tests unitaires)</w:t>
            </w:r>
          </w:p>
          <w:p w14:paraId="204F5B34" w14:textId="77777777" w:rsidR="00D13BE6" w:rsidRDefault="00D13BE6" w:rsidP="00D13BE6">
            <w:pPr>
              <w:pStyle w:val="Paragraphedeliste"/>
              <w:snapToGrid w:val="0"/>
              <w:jc w:val="both"/>
              <w:rPr>
                <w:rFonts w:ascii="Arial" w:hAnsi="Arial" w:cs="Arial"/>
                <w:bCs/>
                <w:sz w:val="20"/>
              </w:rPr>
            </w:pPr>
          </w:p>
          <w:p w14:paraId="593525F0" w14:textId="4DFEC2FF" w:rsidR="00561253" w:rsidRPr="00561253" w:rsidRDefault="00561253" w:rsidP="00561253">
            <w:pPr>
              <w:pStyle w:val="Paragraphedeliste"/>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5462E97" w14:textId="0E5CF3FE" w:rsidR="005816B5" w:rsidRPr="00D13BE6" w:rsidRDefault="005816B5" w:rsidP="001B500A">
            <w:pPr>
              <w:snapToGrid w:val="0"/>
              <w:jc w:val="both"/>
              <w:rPr>
                <w:rFonts w:ascii="Arial" w:hAnsi="Arial" w:cs="Arial"/>
                <w:b/>
                <w:sz w:val="20"/>
              </w:rPr>
            </w:pPr>
            <w:r w:rsidRPr="00C68724">
              <w:rPr>
                <w:rFonts w:ascii="Arial" w:hAnsi="Arial" w:cs="Arial"/>
                <w:b/>
                <w:bCs/>
                <w:sz w:val="20"/>
                <w:szCs w:val="20"/>
              </w:rPr>
              <w:lastRenderedPageBreak/>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2480AFD2" w14:textId="77777777" w:rsidR="00D13BE6" w:rsidRDefault="004F3707" w:rsidP="001B500A">
            <w:pPr>
              <w:snapToGrid w:val="0"/>
              <w:jc w:val="both"/>
              <w:rPr>
                <w:rFonts w:ascii="Arial" w:hAnsi="Arial" w:cs="Arial"/>
                <w:bCs/>
                <w:sz w:val="20"/>
              </w:rPr>
            </w:pPr>
            <w:r>
              <w:rPr>
                <w:rFonts w:ascii="Arial" w:hAnsi="Arial" w:cs="Arial"/>
                <w:bCs/>
                <w:sz w:val="20"/>
              </w:rPr>
              <w:t xml:space="preserve">  </w:t>
            </w:r>
          </w:p>
          <w:p w14:paraId="784B3D70" w14:textId="77777777" w:rsidR="006804BD" w:rsidRDefault="00D13BE6" w:rsidP="001B500A">
            <w:pPr>
              <w:snapToGrid w:val="0"/>
              <w:jc w:val="both"/>
              <w:rPr>
                <w:rFonts w:ascii="Arial" w:hAnsi="Arial" w:cs="Arial"/>
                <w:bCs/>
                <w:sz w:val="20"/>
              </w:rPr>
            </w:pPr>
            <w:r>
              <w:rPr>
                <w:rFonts w:ascii="Arial" w:hAnsi="Arial" w:cs="Arial"/>
                <w:bCs/>
                <w:sz w:val="20"/>
              </w:rPr>
              <w:t xml:space="preserve">        </w:t>
            </w:r>
            <w:r w:rsidR="004F3707">
              <w:rPr>
                <w:rFonts w:ascii="Arial" w:hAnsi="Arial" w:cs="Arial"/>
                <w:bCs/>
                <w:sz w:val="20"/>
              </w:rPr>
              <w:t>Lien portfolio</w:t>
            </w:r>
          </w:p>
          <w:p w14:paraId="75D6E16E" w14:textId="4F0E727E" w:rsidR="00D13BE6" w:rsidRPr="001C04B4" w:rsidRDefault="00D13BE6"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09EB36B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0FA1418" w14:textId="77777777" w:rsid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6F9CD3C9" w:rsidR="004F3707" w:rsidRPr="00CA19A4" w:rsidRDefault="004F3707" w:rsidP="00CA19A4">
            <w:pPr>
              <w:spacing w:before="120" w:after="120"/>
              <w:jc w:val="center"/>
              <w:outlineLvl w:val="0"/>
              <w:rPr>
                <w:rFonts w:ascii="Arial" w:hAnsi="Arial" w:cs="Arial"/>
                <w:b/>
                <w:bCs/>
                <w:sz w:val="22"/>
                <w:szCs w:val="22"/>
              </w:rPr>
            </w:pPr>
          </w:p>
        </w:tc>
      </w:tr>
    </w:tbl>
    <w:p w14:paraId="28C284BA" w14:textId="77777777" w:rsidR="00D65A22" w:rsidRDefault="00D65A22" w:rsidP="00313B4D">
      <w:pPr>
        <w:framePr w:h="8335" w:hRule="exact" w:hSpace="141" w:wrap="around" w:vAnchor="text" w:hAnchor="margin" w:xAlign="center" w:y="158"/>
        <w:snapToGrid w:val="0"/>
        <w:spacing w:line="276" w:lineRule="auto"/>
        <w:rPr>
          <w:rFonts w:ascii="Arial" w:hAnsi="Arial"/>
          <w:b/>
          <w:sz w:val="28"/>
          <w:szCs w:val="28"/>
          <w:u w:val="single"/>
        </w:rPr>
      </w:pPr>
    </w:p>
    <w:p w14:paraId="28AC9665" w14:textId="77777777" w:rsidR="00FA6622" w:rsidRDefault="00FA6622" w:rsidP="00313B4D">
      <w:pPr>
        <w:framePr w:h="8335" w:hRule="exact" w:hSpace="141" w:wrap="around" w:vAnchor="text" w:hAnchor="margin" w:xAlign="center" w:y="158"/>
        <w:snapToGrid w:val="0"/>
        <w:spacing w:line="276" w:lineRule="auto"/>
        <w:rPr>
          <w:rFonts w:ascii="Arial" w:hAnsi="Arial"/>
          <w:b/>
          <w:sz w:val="28"/>
          <w:szCs w:val="28"/>
          <w:u w:val="single"/>
        </w:rPr>
      </w:pPr>
    </w:p>
    <w:p w14:paraId="6860745C" w14:textId="3AF373C1" w:rsidR="007979F2" w:rsidRPr="00FA6622" w:rsidRDefault="007979F2" w:rsidP="00313B4D">
      <w:pPr>
        <w:framePr w:h="8335" w:hRule="exact" w:hSpace="141" w:wrap="around" w:vAnchor="text" w:hAnchor="margin" w:xAlign="center" w:y="158"/>
        <w:snapToGrid w:val="0"/>
        <w:spacing w:line="276" w:lineRule="auto"/>
        <w:rPr>
          <w:rFonts w:ascii="Arial" w:hAnsi="Arial"/>
          <w:b/>
          <w:sz w:val="28"/>
          <w:szCs w:val="28"/>
          <w:u w:val="single"/>
        </w:rPr>
      </w:pPr>
      <w:r w:rsidRPr="00FA6622">
        <w:rPr>
          <w:rFonts w:ascii="Arial" w:hAnsi="Arial"/>
          <w:b/>
          <w:sz w:val="28"/>
          <w:szCs w:val="28"/>
          <w:u w:val="single"/>
        </w:rPr>
        <w:t>Table des matières</w:t>
      </w:r>
      <w:r w:rsidRPr="00FA6622">
        <w:rPr>
          <w:rFonts w:ascii="Arial" w:hAnsi="Arial"/>
          <w:b/>
          <w:sz w:val="28"/>
          <w:szCs w:val="28"/>
        </w:rPr>
        <w:t> :</w:t>
      </w:r>
    </w:p>
    <w:p w14:paraId="0DD79B99" w14:textId="77777777" w:rsidR="00313B4D" w:rsidRPr="00FA6622" w:rsidRDefault="00313B4D" w:rsidP="00313B4D">
      <w:pPr>
        <w:framePr w:h="8335" w:hRule="exact" w:hSpace="141" w:wrap="around" w:vAnchor="text" w:hAnchor="margin" w:xAlign="center" w:y="158"/>
        <w:snapToGrid w:val="0"/>
        <w:spacing w:line="276" w:lineRule="auto"/>
        <w:rPr>
          <w:rFonts w:ascii="Arial" w:hAnsi="Arial"/>
          <w:b/>
          <w:color w:val="4472C4" w:themeColor="accent1"/>
          <w:sz w:val="28"/>
          <w:szCs w:val="28"/>
          <w:u w:val="single"/>
        </w:rPr>
      </w:pPr>
    </w:p>
    <w:p w14:paraId="575CCD67" w14:textId="0F5E7F1A" w:rsidR="007979F2" w:rsidRPr="00FA6622" w:rsidRDefault="007979F2" w:rsidP="00313B4D">
      <w:pPr>
        <w:framePr w:h="8335" w:hRule="exact" w:hSpace="141" w:wrap="around" w:vAnchor="text" w:hAnchor="margin" w:xAlign="center" w:y="158"/>
        <w:snapToGrid w:val="0"/>
        <w:spacing w:line="276" w:lineRule="auto"/>
        <w:rPr>
          <w:rFonts w:ascii="Arial" w:hAnsi="Arial"/>
          <w:b/>
          <w:bCs/>
          <w:color w:val="4472C4" w:themeColor="accent1"/>
        </w:rPr>
      </w:pPr>
    </w:p>
    <w:p w14:paraId="4DE86C6C" w14:textId="77777777" w:rsidR="00A929AC" w:rsidRPr="00FA6622" w:rsidRDefault="00A929AC" w:rsidP="00313B4D">
      <w:pPr>
        <w:framePr w:h="8335" w:hRule="exact" w:hSpace="141" w:wrap="around" w:vAnchor="text" w:hAnchor="margin" w:xAlign="center" w:y="158"/>
        <w:snapToGrid w:val="0"/>
        <w:spacing w:line="276" w:lineRule="auto"/>
        <w:rPr>
          <w:rFonts w:ascii="Arial" w:hAnsi="Arial"/>
          <w:b/>
          <w:bCs/>
          <w:color w:val="4472C4" w:themeColor="accent1"/>
        </w:rPr>
      </w:pPr>
    </w:p>
    <w:p w14:paraId="1E40DC69" w14:textId="77777777" w:rsidR="007979F2" w:rsidRPr="00FA6622" w:rsidRDefault="007979F2" w:rsidP="00313B4D">
      <w:pPr>
        <w:framePr w:h="8335" w:hRule="exact" w:hSpace="141" w:wrap="around" w:vAnchor="text" w:hAnchor="margin" w:xAlign="center" w:y="158"/>
        <w:snapToGrid w:val="0"/>
        <w:spacing w:line="276" w:lineRule="auto"/>
        <w:rPr>
          <w:rFonts w:ascii="Arial" w:hAnsi="Arial"/>
          <w:b/>
          <w:bCs/>
          <w:color w:val="4472C4" w:themeColor="accent1"/>
        </w:rPr>
      </w:pPr>
    </w:p>
    <w:p w14:paraId="39546284" w14:textId="77777777" w:rsidR="007979F2" w:rsidRPr="00FA6622" w:rsidRDefault="007979F2" w:rsidP="00313B4D">
      <w:pPr>
        <w:pStyle w:val="Paragraphedeliste"/>
        <w:framePr w:h="8335" w:hRule="exact" w:hSpace="141" w:wrap="around" w:vAnchor="text" w:hAnchor="margin" w:xAlign="center" w:y="158"/>
        <w:numPr>
          <w:ilvl w:val="0"/>
          <w:numId w:val="17"/>
        </w:numPr>
        <w:snapToGrid w:val="0"/>
        <w:spacing w:line="276" w:lineRule="auto"/>
        <w:rPr>
          <w:rFonts w:ascii="Arial" w:hAnsi="Arial" w:cs="Arial"/>
          <w:b/>
          <w:bCs/>
          <w:color w:val="4472C4" w:themeColor="accent1"/>
          <w:sz w:val="28"/>
          <w:szCs w:val="28"/>
        </w:rPr>
      </w:pPr>
      <w:r w:rsidRPr="00FA6622">
        <w:rPr>
          <w:rFonts w:ascii="Arial" w:hAnsi="Arial" w:cs="Arial"/>
          <w:b/>
          <w:bCs/>
          <w:color w:val="4472C4" w:themeColor="accent1"/>
          <w:sz w:val="28"/>
          <w:szCs w:val="28"/>
        </w:rPr>
        <w:t xml:space="preserve">Introduction </w:t>
      </w:r>
    </w:p>
    <w:p w14:paraId="75542888" w14:textId="77777777" w:rsidR="007979F2" w:rsidRPr="00FA6622" w:rsidRDefault="007979F2" w:rsidP="00313B4D">
      <w:pPr>
        <w:pStyle w:val="Paragraphedeliste"/>
        <w:framePr w:h="8335" w:hRule="exact" w:hSpace="141" w:wrap="around" w:vAnchor="text" w:hAnchor="margin" w:xAlign="center" w:y="158"/>
        <w:snapToGrid w:val="0"/>
        <w:spacing w:line="276" w:lineRule="auto"/>
        <w:rPr>
          <w:rFonts w:ascii="Arial" w:hAnsi="Arial" w:cs="Arial"/>
          <w:b/>
          <w:bCs/>
          <w:color w:val="4472C4" w:themeColor="accent1"/>
          <w:sz w:val="28"/>
          <w:szCs w:val="28"/>
        </w:rPr>
      </w:pPr>
    </w:p>
    <w:p w14:paraId="38A3EDA8" w14:textId="77777777" w:rsidR="007979F2" w:rsidRPr="00FA6622" w:rsidRDefault="007979F2" w:rsidP="00313B4D">
      <w:pPr>
        <w:pStyle w:val="Paragraphedeliste"/>
        <w:framePr w:h="8335" w:hRule="exact" w:hSpace="141" w:wrap="around" w:vAnchor="text" w:hAnchor="margin" w:xAlign="center" w:y="158"/>
        <w:numPr>
          <w:ilvl w:val="0"/>
          <w:numId w:val="17"/>
        </w:numPr>
        <w:snapToGrid w:val="0"/>
        <w:spacing w:line="276" w:lineRule="auto"/>
        <w:rPr>
          <w:rFonts w:ascii="Arial" w:hAnsi="Arial" w:cs="Arial"/>
          <w:b/>
          <w:bCs/>
          <w:color w:val="4472C4" w:themeColor="accent1"/>
          <w:sz w:val="28"/>
          <w:szCs w:val="28"/>
        </w:rPr>
      </w:pPr>
      <w:r w:rsidRPr="00FA6622">
        <w:rPr>
          <w:rFonts w:ascii="Arial" w:hAnsi="Arial" w:cs="Arial"/>
          <w:b/>
          <w:bCs/>
          <w:color w:val="4472C4" w:themeColor="accent1"/>
          <w:sz w:val="28"/>
          <w:szCs w:val="28"/>
        </w:rPr>
        <w:t>Contexte</w:t>
      </w:r>
    </w:p>
    <w:p w14:paraId="03E11070" w14:textId="77777777" w:rsidR="007979F2" w:rsidRPr="00FA6622" w:rsidRDefault="007979F2" w:rsidP="00313B4D">
      <w:pPr>
        <w:framePr w:h="8335" w:hRule="exact" w:hSpace="141" w:wrap="around" w:vAnchor="text" w:hAnchor="margin" w:xAlign="center" w:y="158"/>
        <w:snapToGrid w:val="0"/>
        <w:spacing w:line="276" w:lineRule="auto"/>
        <w:rPr>
          <w:rFonts w:ascii="Arial" w:hAnsi="Arial" w:cs="Arial"/>
          <w:b/>
          <w:bCs/>
          <w:color w:val="4472C4" w:themeColor="accent1"/>
          <w:sz w:val="28"/>
          <w:szCs w:val="28"/>
        </w:rPr>
      </w:pPr>
    </w:p>
    <w:p w14:paraId="6C405A53" w14:textId="77777777" w:rsidR="007979F2" w:rsidRPr="00FA6622" w:rsidRDefault="007979F2" w:rsidP="00313B4D">
      <w:pPr>
        <w:pStyle w:val="Paragraphedeliste"/>
        <w:framePr w:h="8335" w:hRule="exact" w:hSpace="141" w:wrap="around" w:vAnchor="text" w:hAnchor="margin" w:xAlign="center" w:y="158"/>
        <w:numPr>
          <w:ilvl w:val="0"/>
          <w:numId w:val="17"/>
        </w:numPr>
        <w:snapToGrid w:val="0"/>
        <w:spacing w:line="276" w:lineRule="auto"/>
        <w:rPr>
          <w:rFonts w:ascii="Arial" w:hAnsi="Arial" w:cs="Arial"/>
          <w:b/>
          <w:bCs/>
          <w:color w:val="4472C4" w:themeColor="accent1"/>
          <w:sz w:val="28"/>
          <w:szCs w:val="28"/>
        </w:rPr>
      </w:pPr>
      <w:r w:rsidRPr="00FA6622">
        <w:rPr>
          <w:rFonts w:ascii="Arial" w:hAnsi="Arial" w:cs="Arial"/>
          <w:b/>
          <w:bCs/>
          <w:color w:val="4472C4" w:themeColor="accent1"/>
          <w:sz w:val="28"/>
          <w:szCs w:val="28"/>
        </w:rPr>
        <w:t xml:space="preserve">Description de la demande </w:t>
      </w:r>
    </w:p>
    <w:p w14:paraId="7BD6007C" w14:textId="77777777" w:rsidR="007979F2" w:rsidRPr="00FA6622" w:rsidRDefault="007979F2" w:rsidP="00313B4D">
      <w:pPr>
        <w:framePr w:h="8335" w:hRule="exact" w:hSpace="141" w:wrap="around" w:vAnchor="text" w:hAnchor="margin" w:xAlign="center" w:y="158"/>
        <w:snapToGrid w:val="0"/>
        <w:spacing w:line="276" w:lineRule="auto"/>
        <w:rPr>
          <w:rFonts w:ascii="Arial" w:hAnsi="Arial" w:cs="Arial"/>
          <w:b/>
          <w:bCs/>
          <w:color w:val="4472C4" w:themeColor="accent1"/>
          <w:sz w:val="28"/>
          <w:szCs w:val="28"/>
        </w:rPr>
      </w:pPr>
    </w:p>
    <w:p w14:paraId="5BDD8942" w14:textId="77777777" w:rsidR="007979F2" w:rsidRPr="00FA6622" w:rsidRDefault="007979F2" w:rsidP="00313B4D">
      <w:pPr>
        <w:pStyle w:val="Paragraphedeliste"/>
        <w:framePr w:h="8335" w:hRule="exact" w:hSpace="141" w:wrap="around" w:vAnchor="text" w:hAnchor="margin" w:xAlign="center" w:y="158"/>
        <w:numPr>
          <w:ilvl w:val="0"/>
          <w:numId w:val="17"/>
        </w:numPr>
        <w:snapToGrid w:val="0"/>
        <w:spacing w:line="276" w:lineRule="auto"/>
        <w:rPr>
          <w:rFonts w:ascii="Arial" w:hAnsi="Arial" w:cs="Arial"/>
          <w:b/>
          <w:bCs/>
          <w:color w:val="4472C4" w:themeColor="accent1"/>
          <w:sz w:val="28"/>
          <w:szCs w:val="28"/>
        </w:rPr>
      </w:pPr>
      <w:r w:rsidRPr="00FA6622">
        <w:rPr>
          <w:rFonts w:ascii="Arial" w:hAnsi="Arial" w:cs="Arial"/>
          <w:b/>
          <w:bCs/>
          <w:color w:val="4472C4" w:themeColor="accent1"/>
          <w:sz w:val="28"/>
          <w:szCs w:val="28"/>
        </w:rPr>
        <w:t>Besoins</w:t>
      </w:r>
    </w:p>
    <w:p w14:paraId="5CE79EB0" w14:textId="77777777" w:rsidR="007979F2" w:rsidRPr="00FA6622" w:rsidRDefault="007979F2" w:rsidP="00313B4D">
      <w:pPr>
        <w:framePr w:h="8335" w:hRule="exact" w:hSpace="141" w:wrap="around" w:vAnchor="text" w:hAnchor="margin" w:xAlign="center" w:y="158"/>
        <w:snapToGrid w:val="0"/>
        <w:spacing w:line="276" w:lineRule="auto"/>
        <w:rPr>
          <w:rFonts w:ascii="Arial" w:hAnsi="Arial" w:cs="Arial"/>
          <w:b/>
          <w:bCs/>
          <w:color w:val="4472C4" w:themeColor="accent1"/>
          <w:sz w:val="28"/>
          <w:szCs w:val="28"/>
        </w:rPr>
      </w:pPr>
      <w:r w:rsidRPr="00FA6622">
        <w:rPr>
          <w:rFonts w:ascii="Arial" w:hAnsi="Arial" w:cs="Arial"/>
          <w:b/>
          <w:bCs/>
          <w:color w:val="4472C4" w:themeColor="accent1"/>
          <w:sz w:val="28"/>
          <w:szCs w:val="28"/>
        </w:rPr>
        <w:t xml:space="preserve"> </w:t>
      </w:r>
      <w:r w:rsidRPr="00FA6622">
        <w:rPr>
          <w:b/>
          <w:bCs/>
          <w:color w:val="4472C4" w:themeColor="accent1"/>
          <w:sz w:val="28"/>
          <w:szCs w:val="28"/>
        </w:rPr>
        <w:br/>
      </w:r>
      <w:r w:rsidRPr="00FA6622">
        <w:rPr>
          <w:rFonts w:ascii="Arial" w:hAnsi="Arial" w:cs="Arial"/>
          <w:b/>
          <w:bCs/>
          <w:color w:val="4472C4" w:themeColor="accent1"/>
          <w:sz w:val="28"/>
          <w:szCs w:val="28"/>
        </w:rPr>
        <w:t xml:space="preserve">     5. Solutions proposées </w:t>
      </w:r>
    </w:p>
    <w:p w14:paraId="206F6F4D" w14:textId="431C51A3" w:rsidR="007979F2" w:rsidRPr="00FA6622" w:rsidRDefault="007979F2" w:rsidP="00313B4D">
      <w:pPr>
        <w:framePr w:h="8335" w:hRule="exact" w:hSpace="141" w:wrap="around" w:vAnchor="text" w:hAnchor="margin" w:xAlign="center" w:y="158"/>
        <w:snapToGrid w:val="0"/>
        <w:spacing w:line="276" w:lineRule="auto"/>
        <w:rPr>
          <w:rFonts w:ascii="Arial" w:hAnsi="Arial" w:cs="Arial"/>
          <w:b/>
          <w:bCs/>
          <w:color w:val="4472C4" w:themeColor="accent1"/>
          <w:sz w:val="28"/>
          <w:szCs w:val="28"/>
        </w:rPr>
      </w:pPr>
      <w:r w:rsidRPr="00FA6622">
        <w:rPr>
          <w:b/>
          <w:bCs/>
          <w:color w:val="4472C4" w:themeColor="accent1"/>
          <w:sz w:val="28"/>
          <w:szCs w:val="28"/>
        </w:rPr>
        <w:br/>
      </w:r>
      <w:r w:rsidRPr="00FA6622">
        <w:rPr>
          <w:rFonts w:ascii="Arial" w:hAnsi="Arial" w:cs="Arial"/>
          <w:b/>
          <w:bCs/>
          <w:color w:val="4472C4" w:themeColor="accent1"/>
          <w:sz w:val="28"/>
          <w:szCs w:val="28"/>
        </w:rPr>
        <w:t xml:space="preserve">     6. Schéma réseau </w:t>
      </w:r>
    </w:p>
    <w:p w14:paraId="6E0D9D1C" w14:textId="07F89117" w:rsidR="007979F2" w:rsidRPr="00FA6622" w:rsidRDefault="007979F2" w:rsidP="00313B4D">
      <w:pPr>
        <w:framePr w:h="8335" w:hRule="exact" w:hSpace="141" w:wrap="around" w:vAnchor="text" w:hAnchor="margin" w:xAlign="center" w:y="158"/>
        <w:snapToGrid w:val="0"/>
        <w:spacing w:line="276" w:lineRule="auto"/>
        <w:rPr>
          <w:rFonts w:ascii="Arial" w:hAnsi="Arial" w:cs="Arial"/>
          <w:b/>
          <w:bCs/>
          <w:color w:val="4472C4" w:themeColor="accent1"/>
          <w:sz w:val="28"/>
          <w:szCs w:val="28"/>
        </w:rPr>
      </w:pPr>
      <w:r w:rsidRPr="00FA6622">
        <w:rPr>
          <w:b/>
          <w:bCs/>
          <w:color w:val="4472C4" w:themeColor="accent1"/>
          <w:sz w:val="28"/>
          <w:szCs w:val="28"/>
        </w:rPr>
        <w:br/>
      </w:r>
      <w:r w:rsidRPr="00FA6622">
        <w:rPr>
          <w:rFonts w:ascii="Arial" w:hAnsi="Arial" w:cs="Arial"/>
          <w:b/>
          <w:bCs/>
          <w:color w:val="4472C4" w:themeColor="accent1"/>
          <w:sz w:val="28"/>
          <w:szCs w:val="28"/>
        </w:rPr>
        <w:t xml:space="preserve">     </w:t>
      </w:r>
      <w:r w:rsidR="00053ECF" w:rsidRPr="00FA6622">
        <w:rPr>
          <w:rFonts w:ascii="Arial" w:hAnsi="Arial" w:cs="Arial"/>
          <w:b/>
          <w:bCs/>
          <w:color w:val="4472C4" w:themeColor="accent1"/>
          <w:sz w:val="28"/>
          <w:szCs w:val="28"/>
        </w:rPr>
        <w:t>7</w:t>
      </w:r>
      <w:r w:rsidRPr="00FA6622">
        <w:rPr>
          <w:rFonts w:ascii="Arial" w:hAnsi="Arial" w:cs="Arial"/>
          <w:b/>
          <w:bCs/>
          <w:color w:val="4472C4" w:themeColor="accent1"/>
          <w:sz w:val="28"/>
          <w:szCs w:val="28"/>
        </w:rPr>
        <w:t>. Mise en place et planification</w:t>
      </w:r>
    </w:p>
    <w:p w14:paraId="06BAF427" w14:textId="68C60298" w:rsidR="00313B4D" w:rsidRPr="00A07AF5" w:rsidRDefault="00313B4D" w:rsidP="00313B4D">
      <w:pPr>
        <w:framePr w:h="8335" w:hRule="exact" w:hSpace="141" w:wrap="around" w:vAnchor="text" w:hAnchor="margin" w:xAlign="center" w:y="158"/>
        <w:outlineLvl w:val="0"/>
        <w:rPr>
          <w:rFonts w:ascii="Arial" w:hAnsi="Arial" w:cs="Arial"/>
          <w:bCs/>
          <w:sz w:val="11"/>
          <w:szCs w:val="11"/>
          <w:u w:val="single"/>
        </w:rPr>
      </w:pPr>
      <w:r w:rsidRPr="003A6344">
        <w:rPr>
          <w:b/>
          <w:bCs/>
          <w:sz w:val="28"/>
          <w:szCs w:val="28"/>
        </w:rPr>
        <w:br/>
      </w:r>
    </w:p>
    <w:p w14:paraId="5B5FD6A9" w14:textId="77777777" w:rsidR="00313B4D" w:rsidRPr="003A6344" w:rsidRDefault="00313B4D" w:rsidP="00313B4D">
      <w:pPr>
        <w:framePr w:h="8335" w:hRule="exact" w:hSpace="141" w:wrap="around" w:vAnchor="text" w:hAnchor="margin" w:xAlign="center" w:y="158"/>
        <w:snapToGrid w:val="0"/>
        <w:spacing w:line="276" w:lineRule="auto"/>
        <w:rPr>
          <w:rFonts w:ascii="Arial" w:hAnsi="Arial" w:cs="Arial"/>
          <w:b/>
          <w:bCs/>
          <w:sz w:val="28"/>
          <w:szCs w:val="28"/>
        </w:rPr>
      </w:pPr>
    </w:p>
    <w:p w14:paraId="5181E6D2" w14:textId="4D353F14" w:rsidR="006804BD" w:rsidRPr="00A07AF5" w:rsidRDefault="007979F2" w:rsidP="007979F2">
      <w:pPr>
        <w:outlineLvl w:val="0"/>
        <w:rPr>
          <w:rFonts w:ascii="Arial" w:hAnsi="Arial" w:cs="Arial"/>
          <w:bCs/>
          <w:sz w:val="11"/>
          <w:szCs w:val="11"/>
          <w:u w:val="single"/>
        </w:rPr>
      </w:pPr>
      <w:r w:rsidRPr="003A6344">
        <w:rPr>
          <w:rFonts w:ascii="Arial" w:hAnsi="Arial" w:cs="Arial"/>
          <w:b/>
          <w:bCs/>
          <w:sz w:val="28"/>
          <w:szCs w:val="28"/>
        </w:rPr>
        <w:t xml:space="preserve"> </w:t>
      </w:r>
    </w:p>
    <w:tbl>
      <w:tblPr>
        <w:tblpPr w:leftFromText="141" w:rightFromText="141" w:vertAnchor="text" w:horzAnchor="margin" w:tblpXSpec="center" w:tblpY="163"/>
        <w:tblW w:w="9982" w:type="dxa"/>
        <w:tblLayout w:type="fixed"/>
        <w:tblCellMar>
          <w:left w:w="0" w:type="dxa"/>
          <w:right w:w="0" w:type="dxa"/>
        </w:tblCellMar>
        <w:tblLook w:val="0000" w:firstRow="0" w:lastRow="0" w:firstColumn="0" w:lastColumn="0" w:noHBand="0" w:noVBand="0"/>
      </w:tblPr>
      <w:tblGrid>
        <w:gridCol w:w="9982"/>
      </w:tblGrid>
      <w:tr w:rsidR="004F3707" w:rsidRPr="001C04B4" w14:paraId="44EE6116" w14:textId="77777777" w:rsidTr="00A65BA7">
        <w:trPr>
          <w:cantSplit/>
          <w:trHeight w:val="15980"/>
        </w:trPr>
        <w:tc>
          <w:tcPr>
            <w:tcW w:w="9982" w:type="dxa"/>
            <w:tcBorders>
              <w:top w:val="single" w:sz="4" w:space="0" w:color="000000"/>
              <w:left w:val="single" w:sz="4" w:space="0" w:color="000000"/>
              <w:bottom w:val="single" w:sz="4" w:space="0" w:color="auto"/>
              <w:right w:val="single" w:sz="4" w:space="0" w:color="000000"/>
            </w:tcBorders>
            <w:vAlign w:val="center"/>
          </w:tcPr>
          <w:p w14:paraId="5DDF05F1" w14:textId="15DCCE19" w:rsidR="00A65BA7" w:rsidRPr="007979F2" w:rsidRDefault="004F3707" w:rsidP="004F3707">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58B15B19" w14:textId="2700C0A6" w:rsidR="00A65BA7" w:rsidRDefault="00A65BA7" w:rsidP="004F3707">
            <w:pPr>
              <w:snapToGrid w:val="0"/>
              <w:spacing w:line="276" w:lineRule="auto"/>
              <w:rPr>
                <w:rFonts w:ascii="Arial" w:hAnsi="Arial"/>
                <w:bCs/>
                <w:sz w:val="20"/>
                <w:szCs w:val="20"/>
              </w:rPr>
            </w:pPr>
          </w:p>
          <w:p w14:paraId="1E19C651" w14:textId="77777777" w:rsidR="001474C2" w:rsidRPr="00FA6622" w:rsidRDefault="001474C2" w:rsidP="004F3707">
            <w:pPr>
              <w:snapToGrid w:val="0"/>
              <w:spacing w:line="276" w:lineRule="auto"/>
              <w:rPr>
                <w:color w:val="4472C4" w:themeColor="accent1"/>
              </w:rPr>
            </w:pPr>
          </w:p>
          <w:p w14:paraId="490C4673" w14:textId="2195B8D1" w:rsidR="00C83E2C" w:rsidRPr="00FA6622" w:rsidRDefault="00C83E2C" w:rsidP="00C83E2C">
            <w:pPr>
              <w:pStyle w:val="Paragraphedeliste"/>
              <w:numPr>
                <w:ilvl w:val="0"/>
                <w:numId w:val="19"/>
              </w:numPr>
              <w:snapToGrid w:val="0"/>
              <w:spacing w:line="276" w:lineRule="auto"/>
              <w:rPr>
                <w:rFonts w:ascii="Arial" w:hAnsi="Arial" w:cs="Arial"/>
                <w:b/>
                <w:bCs/>
                <w:color w:val="4472C4" w:themeColor="accent1"/>
              </w:rPr>
            </w:pPr>
            <w:r w:rsidRPr="00FA6622">
              <w:rPr>
                <w:rFonts w:ascii="Arial" w:hAnsi="Arial" w:cs="Arial"/>
                <w:b/>
                <w:bCs/>
                <w:color w:val="4472C4" w:themeColor="accent1"/>
              </w:rPr>
              <w:t xml:space="preserve">Introduction </w:t>
            </w:r>
          </w:p>
          <w:p w14:paraId="07DFFFF2" w14:textId="77777777" w:rsidR="00C83E2C" w:rsidRPr="00C83E2C" w:rsidRDefault="00C83E2C" w:rsidP="00C83E2C">
            <w:pPr>
              <w:pStyle w:val="Paragraphedeliste"/>
              <w:snapToGrid w:val="0"/>
              <w:spacing w:line="276" w:lineRule="auto"/>
              <w:rPr>
                <w:rFonts w:ascii="Arial" w:hAnsi="Arial" w:cs="Arial"/>
                <w:b/>
                <w:bCs/>
              </w:rPr>
            </w:pPr>
          </w:p>
          <w:p w14:paraId="52A8DDDE" w14:textId="443D26EA" w:rsidR="00C83E2C" w:rsidRPr="00A65BA7" w:rsidRDefault="00C83E2C" w:rsidP="009A6784">
            <w:pPr>
              <w:pStyle w:val="Titre9"/>
            </w:pPr>
            <w:r w:rsidRPr="00A65BA7">
              <w:t>Ce projet a été réalisé à la demande de l’entreprise Alpha qui souhaite intégrer une solution de gestion de parc et gestion d’incident.</w:t>
            </w:r>
          </w:p>
          <w:p w14:paraId="790AB77F" w14:textId="2B2E70D5" w:rsidR="00C83E2C" w:rsidRPr="00FA6622" w:rsidRDefault="00C83E2C" w:rsidP="00C83E2C">
            <w:pPr>
              <w:rPr>
                <w:rFonts w:ascii="Arial" w:hAnsi="Arial" w:cs="Arial"/>
                <w:color w:val="4472C4" w:themeColor="accent1"/>
                <w:sz w:val="20"/>
                <w:szCs w:val="20"/>
              </w:rPr>
            </w:pPr>
          </w:p>
          <w:p w14:paraId="5F49BC30" w14:textId="75D0C95A" w:rsidR="00C83E2C" w:rsidRPr="00FA6622" w:rsidRDefault="00C83E2C" w:rsidP="003178F3">
            <w:pPr>
              <w:pStyle w:val="Paragraphedeliste"/>
              <w:numPr>
                <w:ilvl w:val="0"/>
                <w:numId w:val="19"/>
              </w:numPr>
              <w:snapToGrid w:val="0"/>
              <w:spacing w:line="276" w:lineRule="auto"/>
              <w:rPr>
                <w:rFonts w:ascii="Arial" w:hAnsi="Arial" w:cs="Arial"/>
                <w:b/>
                <w:bCs/>
                <w:color w:val="4472C4" w:themeColor="accent1"/>
              </w:rPr>
            </w:pPr>
            <w:r w:rsidRPr="00FA6622">
              <w:rPr>
                <w:rFonts w:ascii="Arial" w:hAnsi="Arial" w:cs="Arial"/>
                <w:b/>
                <w:bCs/>
                <w:color w:val="4472C4" w:themeColor="accent1"/>
              </w:rPr>
              <w:t>Contexte</w:t>
            </w:r>
          </w:p>
          <w:p w14:paraId="2FAB7239" w14:textId="77777777" w:rsidR="00C83E2C" w:rsidRPr="009A6784" w:rsidRDefault="00C83E2C" w:rsidP="003178F3">
            <w:pPr>
              <w:rPr>
                <w:rFonts w:ascii="Arial" w:hAnsi="Arial" w:cs="Arial"/>
                <w:sz w:val="20"/>
                <w:szCs w:val="20"/>
              </w:rPr>
            </w:pPr>
          </w:p>
          <w:p w14:paraId="779680CF" w14:textId="29F8F1C3" w:rsidR="009A6784" w:rsidRPr="00A65BA7" w:rsidRDefault="003178F3" w:rsidP="009A6784">
            <w:pPr>
              <w:pStyle w:val="Titre9"/>
            </w:pPr>
            <w:r w:rsidRPr="00A65BA7">
              <w:t xml:space="preserve">L’entreprise Alpha est une entreprise vendant du matériel informatique dans toute la France. L’entreprise </w:t>
            </w:r>
            <w:r w:rsidR="009A6784" w:rsidRPr="00A65BA7">
              <w:t>est basée à Strasbourg</w:t>
            </w:r>
            <w:r w:rsidRPr="00A65BA7">
              <w:t>.</w:t>
            </w:r>
            <w:r w:rsidR="009A6784" w:rsidRPr="00A65BA7">
              <w:t xml:space="preserve"> </w:t>
            </w:r>
            <w:r w:rsidRPr="00A65BA7">
              <w:t xml:space="preserve">La société Alpha se compose </w:t>
            </w:r>
            <w:r w:rsidR="009A6784" w:rsidRPr="00A65BA7">
              <w:t xml:space="preserve">d’une </w:t>
            </w:r>
            <w:r w:rsidR="00CE6988">
              <w:t>trentaine</w:t>
            </w:r>
            <w:r w:rsidRPr="00A65BA7">
              <w:t xml:space="preserve"> d’employés </w:t>
            </w:r>
            <w:r w:rsidR="009A6784" w:rsidRPr="00A65BA7">
              <w:t>au siège social</w:t>
            </w:r>
            <w:r w:rsidRPr="00A65BA7">
              <w:t>.</w:t>
            </w:r>
          </w:p>
          <w:p w14:paraId="036BBECA" w14:textId="026CE2A9" w:rsidR="009A6784" w:rsidRPr="00A65BA7" w:rsidRDefault="003178F3" w:rsidP="009A6784">
            <w:pPr>
              <w:pStyle w:val="Titre9"/>
            </w:pPr>
            <w:r w:rsidRPr="00A65BA7">
              <w:br/>
              <w:t xml:space="preserve">Pour le moment, l’ensemble des collaborateurs de chez Alpha </w:t>
            </w:r>
            <w:r w:rsidR="009A6784" w:rsidRPr="00A65BA7">
              <w:t xml:space="preserve">reportent leurs incidents rencontrés sur leur poste par mail au </w:t>
            </w:r>
            <w:r w:rsidR="00A65BA7">
              <w:t>service technique</w:t>
            </w:r>
            <w:r w:rsidR="009A6784" w:rsidRPr="00A65BA7">
              <w:t xml:space="preserve"> de la société</w:t>
            </w:r>
            <w:r w:rsidRPr="00A65BA7">
              <w:t xml:space="preserve">. </w:t>
            </w:r>
            <w:r w:rsidR="009A6784" w:rsidRPr="00A65BA7">
              <w:t xml:space="preserve">Le PDG d’Alpha </w:t>
            </w:r>
            <w:r w:rsidR="00FA6622">
              <w:t>s</w:t>
            </w:r>
            <w:r w:rsidR="009A6784" w:rsidRPr="00A65BA7">
              <w:t>ouhaiterait inves</w:t>
            </w:r>
            <w:r w:rsidR="00A65BA7">
              <w:t>t</w:t>
            </w:r>
            <w:r w:rsidR="009A6784" w:rsidRPr="00A65BA7">
              <w:t>ir dans un service de gestion d’incidents où les salariés pourraient générer des tickets</w:t>
            </w:r>
            <w:r w:rsidR="00FA6622" w:rsidRPr="00A65BA7">
              <w:t>s</w:t>
            </w:r>
            <w:r w:rsidR="009A6784" w:rsidRPr="00A65BA7">
              <w:t xml:space="preserve"> pour chaque incident rencontré. </w:t>
            </w:r>
          </w:p>
          <w:p w14:paraId="12B41D58" w14:textId="63D87E22" w:rsidR="00C83E2C" w:rsidRPr="00A65BA7" w:rsidRDefault="003178F3" w:rsidP="009A6784">
            <w:pPr>
              <w:pStyle w:val="Titre9"/>
            </w:pPr>
            <w:r w:rsidRPr="00A65BA7">
              <w:br/>
              <w:t xml:space="preserve">Ces nombreux problèmes font perdre énormément de temps à la société Alpha </w:t>
            </w:r>
            <w:r w:rsidR="009A6784" w:rsidRPr="00A65BA7">
              <w:t>et ne permettent pas le bon fonctionnement de l’entreprise à un niveau optimal.</w:t>
            </w:r>
          </w:p>
          <w:p w14:paraId="183055E6" w14:textId="15BCBB01" w:rsidR="00C83E2C" w:rsidRDefault="00C83E2C" w:rsidP="00C83E2C">
            <w:pPr>
              <w:rPr>
                <w:rFonts w:ascii="Arial" w:hAnsi="Arial" w:cs="Arial"/>
                <w:sz w:val="20"/>
                <w:szCs w:val="20"/>
              </w:rPr>
            </w:pPr>
          </w:p>
          <w:p w14:paraId="1F8911D0" w14:textId="77777777" w:rsidR="00C83E2C" w:rsidRDefault="00C83E2C" w:rsidP="004F3707">
            <w:pPr>
              <w:snapToGrid w:val="0"/>
              <w:spacing w:line="276" w:lineRule="auto"/>
            </w:pPr>
          </w:p>
          <w:p w14:paraId="7E59277C" w14:textId="6E1A8D7A" w:rsidR="001474C2" w:rsidRDefault="00C83E2C" w:rsidP="004F3707">
            <w:pPr>
              <w:snapToGrid w:val="0"/>
              <w:spacing w:line="276" w:lineRule="auto"/>
              <w:rPr>
                <w:rFonts w:ascii="Arial" w:hAnsi="Arial" w:cs="Arial"/>
                <w:b/>
                <w:bCs/>
              </w:rPr>
            </w:pPr>
            <w:r>
              <w:rPr>
                <w:rFonts w:ascii="Arial" w:hAnsi="Arial" w:cs="Arial"/>
                <w:b/>
                <w:bCs/>
              </w:rPr>
              <w:t xml:space="preserve">     </w:t>
            </w:r>
            <w:r w:rsidR="001474C2" w:rsidRPr="00FA6622">
              <w:rPr>
                <w:rFonts w:ascii="Arial" w:hAnsi="Arial" w:cs="Arial"/>
                <w:b/>
                <w:bCs/>
                <w:color w:val="4472C4" w:themeColor="accent1"/>
              </w:rPr>
              <w:t>3. Description de la demande</w:t>
            </w:r>
          </w:p>
          <w:p w14:paraId="28CE7623" w14:textId="377E46BF" w:rsidR="009A6784" w:rsidRPr="00A65BA7" w:rsidRDefault="001474C2" w:rsidP="009A6784">
            <w:pPr>
              <w:pStyle w:val="Titre9"/>
              <w:rPr>
                <w:rStyle w:val="markedcontent"/>
              </w:rPr>
            </w:pPr>
            <w:r w:rsidRPr="009A6784">
              <w:br/>
            </w:r>
            <w:r w:rsidRPr="00A65BA7">
              <w:rPr>
                <w:rStyle w:val="markedcontent"/>
              </w:rPr>
              <w:t>L</w:t>
            </w:r>
            <w:r w:rsidR="00004D5C" w:rsidRPr="00A65BA7">
              <w:rPr>
                <w:rStyle w:val="markedcontent"/>
              </w:rPr>
              <w:t xml:space="preserve">’entreprise Alpha </w:t>
            </w:r>
            <w:r w:rsidRPr="00A65BA7">
              <w:rPr>
                <w:rStyle w:val="markedcontent"/>
              </w:rPr>
              <w:t>possède un parc informatique</w:t>
            </w:r>
            <w:r w:rsidR="00004D5C" w:rsidRPr="00A65BA7">
              <w:rPr>
                <w:rStyle w:val="markedcontent"/>
              </w:rPr>
              <w:t xml:space="preserve"> </w:t>
            </w:r>
            <w:r w:rsidRPr="00A65BA7">
              <w:rPr>
                <w:rStyle w:val="markedcontent"/>
              </w:rPr>
              <w:t xml:space="preserve">en pleine expansion. </w:t>
            </w:r>
            <w:r w:rsidR="00004D5C" w:rsidRPr="00A65BA7">
              <w:rPr>
                <w:rStyle w:val="markedcontent"/>
              </w:rPr>
              <w:t>Elle</w:t>
            </w:r>
            <w:r w:rsidR="00E753A1" w:rsidRPr="00A65BA7">
              <w:t xml:space="preserve"> </w:t>
            </w:r>
            <w:r w:rsidRPr="00A65BA7">
              <w:rPr>
                <w:rStyle w:val="markedcontent"/>
              </w:rPr>
              <w:t>souhaiterait pouvoir en faire l’inventaire</w:t>
            </w:r>
            <w:r w:rsidR="00004D5C" w:rsidRPr="00A65BA7">
              <w:rPr>
                <w:rStyle w:val="markedcontent"/>
              </w:rPr>
              <w:t>, mettre en place un service de ticketing afin d’</w:t>
            </w:r>
            <w:r w:rsidRPr="00A65BA7">
              <w:rPr>
                <w:rStyle w:val="markedcontent"/>
              </w:rPr>
              <w:t xml:space="preserve">assurer </w:t>
            </w:r>
            <w:r w:rsidR="00004D5C" w:rsidRPr="00A65BA7">
              <w:rPr>
                <w:rStyle w:val="markedcontent"/>
              </w:rPr>
              <w:t>la gestion d’incident</w:t>
            </w:r>
            <w:r w:rsidRPr="00A65BA7">
              <w:rPr>
                <w:rStyle w:val="markedcontent"/>
              </w:rPr>
              <w:t>.</w:t>
            </w:r>
          </w:p>
          <w:p w14:paraId="4FCF91C1" w14:textId="404B6E2C" w:rsidR="004F3707" w:rsidRPr="00A65BA7" w:rsidRDefault="001474C2" w:rsidP="009A6784">
            <w:pPr>
              <w:pStyle w:val="Titre9"/>
              <w:rPr>
                <w:rStyle w:val="markedcontent"/>
              </w:rPr>
            </w:pPr>
            <w:r w:rsidRPr="00A65BA7">
              <w:br/>
            </w:r>
            <w:r w:rsidRPr="00A65BA7">
              <w:rPr>
                <w:rStyle w:val="markedcontent"/>
              </w:rPr>
              <w:t xml:space="preserve">D’autre part, </w:t>
            </w:r>
            <w:r w:rsidR="00004D5C" w:rsidRPr="00A65BA7">
              <w:rPr>
                <w:rStyle w:val="markedcontent"/>
              </w:rPr>
              <w:t>Alpha</w:t>
            </w:r>
            <w:r w:rsidRPr="00A65BA7">
              <w:rPr>
                <w:rStyle w:val="markedcontent"/>
              </w:rPr>
              <w:t xml:space="preserve"> souhaite assurer une continuité de service. Les incidents étant de plus en</w:t>
            </w:r>
            <w:r w:rsidR="00E753A1" w:rsidRPr="00A65BA7">
              <w:t xml:space="preserve"> </w:t>
            </w:r>
            <w:r w:rsidRPr="00A65BA7">
              <w:rPr>
                <w:rStyle w:val="markedcontent"/>
              </w:rPr>
              <w:t>plus fréquents, le service technique local d</w:t>
            </w:r>
            <w:r w:rsidR="00004D5C" w:rsidRPr="00A65BA7">
              <w:rPr>
                <w:rStyle w:val="markedcontent"/>
              </w:rPr>
              <w:t xml:space="preserve">e l’entreprise </w:t>
            </w:r>
            <w:r w:rsidRPr="00A65BA7">
              <w:rPr>
                <w:rStyle w:val="markedcontent"/>
              </w:rPr>
              <w:t>souhaite assurer une prestation</w:t>
            </w:r>
            <w:r w:rsidR="00E753A1" w:rsidRPr="00A65BA7">
              <w:t xml:space="preserve"> </w:t>
            </w:r>
            <w:r w:rsidRPr="00A65BA7">
              <w:rPr>
                <w:rStyle w:val="markedcontent"/>
              </w:rPr>
              <w:t>fiable auprès de ses utilisateurs</w:t>
            </w:r>
            <w:r w:rsidR="00E753A1" w:rsidRPr="00A65BA7">
              <w:rPr>
                <w:rStyle w:val="markedcontent"/>
              </w:rPr>
              <w:t xml:space="preserve"> en leur permettant d’avoir chacun accès au service de ticketing et</w:t>
            </w:r>
            <w:r w:rsidR="009A6784" w:rsidRPr="00A65BA7">
              <w:rPr>
                <w:rStyle w:val="markedcontent"/>
              </w:rPr>
              <w:t xml:space="preserve"> </w:t>
            </w:r>
            <w:r w:rsidR="00E753A1" w:rsidRPr="00A65BA7">
              <w:rPr>
                <w:rStyle w:val="markedcontent"/>
              </w:rPr>
              <w:t>d’</w:t>
            </w:r>
            <w:r w:rsidRPr="00A65BA7">
              <w:rPr>
                <w:rStyle w:val="markedcontent"/>
              </w:rPr>
              <w:t>avoir un suivi statistique des incidents rencontrés</w:t>
            </w:r>
            <w:r w:rsidR="00E753A1" w:rsidRPr="00A65BA7">
              <w:rPr>
                <w:rStyle w:val="markedcontent"/>
              </w:rPr>
              <w:t>.</w:t>
            </w:r>
          </w:p>
          <w:p w14:paraId="2A68B16E" w14:textId="0D6B92FE" w:rsidR="003178F3" w:rsidRDefault="003178F3" w:rsidP="004F3707">
            <w:pPr>
              <w:snapToGrid w:val="0"/>
              <w:spacing w:line="276" w:lineRule="auto"/>
              <w:rPr>
                <w:rStyle w:val="markedcontent"/>
                <w:rFonts w:cs="Arial"/>
                <w:sz w:val="20"/>
                <w:szCs w:val="20"/>
              </w:rPr>
            </w:pPr>
          </w:p>
          <w:p w14:paraId="12294FEA" w14:textId="18114DA3" w:rsidR="004F3707" w:rsidRPr="001C04B4" w:rsidRDefault="004F3707" w:rsidP="004F3707">
            <w:pPr>
              <w:snapToGrid w:val="0"/>
              <w:spacing w:line="276" w:lineRule="auto"/>
              <w:rPr>
                <w:rFonts w:ascii="Arial" w:hAnsi="Arial"/>
                <w:bCs/>
                <w:sz w:val="20"/>
                <w:szCs w:val="20"/>
              </w:rPr>
            </w:pPr>
          </w:p>
          <w:p w14:paraId="677C56AA" w14:textId="7040753B" w:rsidR="00A65BA7" w:rsidRPr="00FA6622" w:rsidRDefault="00A65BA7" w:rsidP="00A65BA7">
            <w:pPr>
              <w:snapToGrid w:val="0"/>
              <w:spacing w:line="276" w:lineRule="auto"/>
              <w:ind w:left="360"/>
              <w:rPr>
                <w:rFonts w:ascii="Arial" w:hAnsi="Arial" w:cs="Arial"/>
                <w:b/>
                <w:bCs/>
                <w:color w:val="4472C4" w:themeColor="accent1"/>
              </w:rPr>
            </w:pPr>
            <w:r w:rsidRPr="00FA6622">
              <w:rPr>
                <w:rFonts w:ascii="Arial" w:hAnsi="Arial" w:cs="Arial"/>
                <w:b/>
                <w:bCs/>
                <w:color w:val="4472C4" w:themeColor="accent1"/>
              </w:rPr>
              <w:t>4. Besoins</w:t>
            </w:r>
          </w:p>
          <w:p w14:paraId="11CA4D47" w14:textId="190349D4" w:rsidR="00A65BA7" w:rsidRDefault="00A65BA7" w:rsidP="004F3707">
            <w:pPr>
              <w:snapToGrid w:val="0"/>
              <w:spacing w:line="276" w:lineRule="auto"/>
              <w:rPr>
                <w:rFonts w:ascii="Arial" w:hAnsi="Arial"/>
                <w:bCs/>
                <w:sz w:val="20"/>
                <w:szCs w:val="20"/>
              </w:rPr>
            </w:pPr>
          </w:p>
          <w:p w14:paraId="557FBCF6" w14:textId="7EAF03A1" w:rsidR="004F3707" w:rsidRPr="00A65BA7" w:rsidRDefault="00A65BA7" w:rsidP="004F3707">
            <w:pPr>
              <w:snapToGrid w:val="0"/>
              <w:spacing w:line="276" w:lineRule="auto"/>
              <w:rPr>
                <w:rFonts w:ascii="Arial" w:hAnsi="Arial"/>
                <w:bCs/>
                <w:sz w:val="18"/>
                <w:szCs w:val="18"/>
              </w:rPr>
            </w:pPr>
            <w:r w:rsidRPr="00A65BA7">
              <w:rPr>
                <w:rFonts w:ascii="Arial" w:hAnsi="Arial" w:cs="Arial"/>
                <w:sz w:val="22"/>
                <w:szCs w:val="22"/>
              </w:rPr>
              <w:t>Pour répondre au mieux à la demande de la société Alpha, voici les besoins identifiés :</w:t>
            </w:r>
          </w:p>
          <w:p w14:paraId="2080FE0A" w14:textId="24FA7027" w:rsidR="004F3707" w:rsidRPr="001C04B4" w:rsidRDefault="004F3707" w:rsidP="004F3707">
            <w:pPr>
              <w:snapToGrid w:val="0"/>
              <w:spacing w:line="276" w:lineRule="auto"/>
              <w:rPr>
                <w:rFonts w:ascii="Arial" w:hAnsi="Arial"/>
                <w:bCs/>
                <w:sz w:val="20"/>
                <w:szCs w:val="20"/>
              </w:rPr>
            </w:pPr>
          </w:p>
          <w:p w14:paraId="0F9E82DA" w14:textId="2FBB04AD" w:rsidR="004F3707" w:rsidRPr="00A65BA7" w:rsidRDefault="004F3707" w:rsidP="004F3707">
            <w:pPr>
              <w:snapToGrid w:val="0"/>
              <w:spacing w:line="276" w:lineRule="auto"/>
              <w:rPr>
                <w:rFonts w:ascii="Arial" w:hAnsi="Arial"/>
                <w:bCs/>
                <w:sz w:val="22"/>
                <w:szCs w:val="22"/>
              </w:rPr>
            </w:pPr>
          </w:p>
          <w:p w14:paraId="5E618C60" w14:textId="77777777" w:rsidR="00A65BA7" w:rsidRPr="00A65BA7" w:rsidRDefault="00A65BA7" w:rsidP="00A65BA7">
            <w:pPr>
              <w:numPr>
                <w:ilvl w:val="0"/>
                <w:numId w:val="15"/>
              </w:numPr>
              <w:rPr>
                <w:rFonts w:ascii="Arial" w:hAnsi="Arial" w:cs="Arial"/>
                <w:sz w:val="22"/>
                <w:szCs w:val="28"/>
              </w:rPr>
            </w:pPr>
            <w:r w:rsidRPr="00A65BA7">
              <w:rPr>
                <w:rFonts w:ascii="Arial" w:hAnsi="Arial" w:cs="Arial"/>
                <w:sz w:val="22"/>
                <w:szCs w:val="28"/>
              </w:rPr>
              <w:t>Mise en place et configuration d’un serveur Active Directory afin de permettre l’authentification d’utilisateur externe</w:t>
            </w:r>
          </w:p>
          <w:p w14:paraId="5F5328F9" w14:textId="77777777" w:rsidR="00A65BA7" w:rsidRPr="00A65BA7" w:rsidRDefault="00A65BA7" w:rsidP="00A65BA7">
            <w:pPr>
              <w:ind w:left="720"/>
              <w:rPr>
                <w:rFonts w:ascii="Arial" w:hAnsi="Arial" w:cs="Arial"/>
                <w:sz w:val="22"/>
                <w:szCs w:val="28"/>
              </w:rPr>
            </w:pPr>
          </w:p>
          <w:p w14:paraId="1457BA17" w14:textId="77777777" w:rsidR="00A65BA7" w:rsidRPr="00A65BA7" w:rsidRDefault="00A65BA7" w:rsidP="00A65BA7">
            <w:pPr>
              <w:numPr>
                <w:ilvl w:val="0"/>
                <w:numId w:val="15"/>
              </w:numPr>
              <w:rPr>
                <w:rFonts w:ascii="Arial" w:hAnsi="Arial" w:cs="Arial"/>
                <w:sz w:val="18"/>
                <w:szCs w:val="22"/>
              </w:rPr>
            </w:pPr>
            <w:r w:rsidRPr="00A65BA7">
              <w:rPr>
                <w:rFonts w:ascii="Arial" w:hAnsi="Arial" w:cs="Arial"/>
                <w:sz w:val="22"/>
                <w:szCs w:val="22"/>
              </w:rPr>
              <w:t>Mise en place et intégration de la liaison LDAP dans GLPI</w:t>
            </w:r>
          </w:p>
          <w:p w14:paraId="048AD1D6" w14:textId="77777777" w:rsidR="00A65BA7" w:rsidRPr="00A65BA7" w:rsidRDefault="00A65BA7" w:rsidP="00A65BA7">
            <w:pPr>
              <w:ind w:left="720"/>
              <w:rPr>
                <w:rFonts w:ascii="Arial" w:hAnsi="Arial" w:cs="Arial"/>
                <w:sz w:val="18"/>
                <w:szCs w:val="22"/>
              </w:rPr>
            </w:pPr>
          </w:p>
          <w:p w14:paraId="5CA0AB2C" w14:textId="77777777" w:rsidR="00A65BA7" w:rsidRPr="00A65BA7" w:rsidRDefault="00A65BA7" w:rsidP="00A65BA7">
            <w:pPr>
              <w:numPr>
                <w:ilvl w:val="0"/>
                <w:numId w:val="15"/>
              </w:numPr>
              <w:rPr>
                <w:rFonts w:ascii="Arial" w:hAnsi="Arial" w:cs="Arial"/>
                <w:sz w:val="22"/>
                <w:szCs w:val="28"/>
              </w:rPr>
            </w:pPr>
            <w:r w:rsidRPr="00A65BA7">
              <w:rPr>
                <w:rFonts w:ascii="Arial" w:hAnsi="Arial" w:cs="Arial"/>
                <w:sz w:val="22"/>
                <w:szCs w:val="28"/>
              </w:rPr>
              <w:t>Permettre à GLPI de se connecter à Active Directory qui offre de nombreuses fonctionnalités tel que l’authentification des utilisateurs et la récupérations des informations de l’annuaire.</w:t>
            </w:r>
          </w:p>
          <w:p w14:paraId="1AD3AC2D" w14:textId="77777777" w:rsidR="00A65BA7" w:rsidRPr="00A65BA7" w:rsidRDefault="00A65BA7" w:rsidP="00A65BA7">
            <w:pPr>
              <w:pStyle w:val="Paragraphedeliste"/>
              <w:rPr>
                <w:rFonts w:ascii="Arial" w:hAnsi="Arial" w:cs="Arial"/>
                <w:sz w:val="22"/>
                <w:szCs w:val="28"/>
              </w:rPr>
            </w:pPr>
          </w:p>
          <w:p w14:paraId="4580F11F" w14:textId="77777777" w:rsidR="00A65BA7" w:rsidRPr="00A65BA7" w:rsidRDefault="00A65BA7" w:rsidP="00A65BA7">
            <w:pPr>
              <w:numPr>
                <w:ilvl w:val="0"/>
                <w:numId w:val="15"/>
              </w:numPr>
              <w:rPr>
                <w:rFonts w:ascii="Arial" w:hAnsi="Arial" w:cs="Arial"/>
                <w:sz w:val="22"/>
                <w:szCs w:val="28"/>
              </w:rPr>
            </w:pPr>
            <w:r w:rsidRPr="00A65BA7">
              <w:rPr>
                <w:rFonts w:ascii="Arial" w:hAnsi="Arial" w:cs="Arial"/>
                <w:sz w:val="22"/>
                <w:szCs w:val="28"/>
              </w:rPr>
              <w:t>Gestion de la supervision grâce à un serveur Centreon</w:t>
            </w:r>
          </w:p>
          <w:p w14:paraId="4F0EA808" w14:textId="123BD01E" w:rsidR="004F3707" w:rsidRPr="001C04B4" w:rsidRDefault="004F3707" w:rsidP="004F3707">
            <w:pPr>
              <w:snapToGrid w:val="0"/>
              <w:spacing w:line="276" w:lineRule="auto"/>
              <w:rPr>
                <w:rFonts w:ascii="Arial" w:hAnsi="Arial"/>
                <w:bCs/>
                <w:sz w:val="20"/>
                <w:szCs w:val="20"/>
              </w:rPr>
            </w:pPr>
          </w:p>
          <w:p w14:paraId="005115A6" w14:textId="27CB918A" w:rsidR="004F3707" w:rsidRPr="001C04B4" w:rsidRDefault="004F3707" w:rsidP="004F3707">
            <w:pPr>
              <w:snapToGrid w:val="0"/>
              <w:spacing w:line="276" w:lineRule="auto"/>
              <w:rPr>
                <w:rFonts w:ascii="Arial" w:hAnsi="Arial"/>
                <w:bCs/>
                <w:sz w:val="20"/>
                <w:szCs w:val="20"/>
              </w:rPr>
            </w:pPr>
          </w:p>
          <w:p w14:paraId="41B83382" w14:textId="77777777" w:rsidR="004F3707" w:rsidRPr="001C04B4" w:rsidRDefault="004F3707" w:rsidP="004F3707">
            <w:pPr>
              <w:snapToGrid w:val="0"/>
              <w:spacing w:line="276" w:lineRule="auto"/>
              <w:rPr>
                <w:rFonts w:ascii="Arial" w:hAnsi="Arial"/>
                <w:bCs/>
                <w:sz w:val="20"/>
                <w:szCs w:val="20"/>
              </w:rPr>
            </w:pPr>
          </w:p>
          <w:p w14:paraId="4E0967AF" w14:textId="1D584953" w:rsidR="004F3707" w:rsidRDefault="004F3707" w:rsidP="004F3707">
            <w:pPr>
              <w:snapToGrid w:val="0"/>
              <w:spacing w:line="276" w:lineRule="auto"/>
              <w:rPr>
                <w:rFonts w:ascii="Arial" w:hAnsi="Arial"/>
                <w:bCs/>
                <w:sz w:val="20"/>
                <w:szCs w:val="20"/>
              </w:rPr>
            </w:pPr>
          </w:p>
          <w:p w14:paraId="5F01B2BE" w14:textId="77777777" w:rsidR="0020201D" w:rsidRPr="001C04B4" w:rsidRDefault="0020201D" w:rsidP="004F3707">
            <w:pPr>
              <w:snapToGrid w:val="0"/>
              <w:spacing w:line="276" w:lineRule="auto"/>
              <w:rPr>
                <w:rFonts w:ascii="Arial" w:hAnsi="Arial"/>
                <w:bCs/>
                <w:sz w:val="20"/>
                <w:szCs w:val="20"/>
              </w:rPr>
            </w:pPr>
          </w:p>
          <w:p w14:paraId="59DB73FF" w14:textId="5D281985" w:rsidR="004F3707" w:rsidRPr="00FA6622" w:rsidRDefault="00A65BA7" w:rsidP="003A6344">
            <w:pPr>
              <w:pStyle w:val="Paragraphedeliste"/>
              <w:numPr>
                <w:ilvl w:val="0"/>
                <w:numId w:val="17"/>
              </w:numPr>
              <w:snapToGrid w:val="0"/>
              <w:spacing w:line="276" w:lineRule="auto"/>
              <w:rPr>
                <w:rFonts w:ascii="Arial" w:hAnsi="Arial" w:cs="Arial"/>
                <w:b/>
                <w:bCs/>
                <w:color w:val="4472C4" w:themeColor="accent1"/>
              </w:rPr>
            </w:pPr>
            <w:r w:rsidRPr="00FA6622">
              <w:rPr>
                <w:rFonts w:ascii="Arial" w:hAnsi="Arial" w:cs="Arial"/>
                <w:b/>
                <w:bCs/>
                <w:color w:val="4472C4" w:themeColor="accent1"/>
              </w:rPr>
              <w:t>Solutions proposées</w:t>
            </w:r>
          </w:p>
          <w:p w14:paraId="5FEC6966" w14:textId="7FC8C2DC" w:rsidR="003A6344" w:rsidRDefault="003A6344" w:rsidP="003A6344">
            <w:pPr>
              <w:snapToGrid w:val="0"/>
              <w:spacing w:line="276" w:lineRule="auto"/>
              <w:rPr>
                <w:rFonts w:ascii="Arial" w:hAnsi="Arial" w:cs="Arial"/>
                <w:b/>
                <w:bCs/>
              </w:rPr>
            </w:pPr>
          </w:p>
          <w:p w14:paraId="545FF94D" w14:textId="3789EBC3" w:rsidR="003A6344" w:rsidRPr="00305C26" w:rsidRDefault="003A6344" w:rsidP="003A6344">
            <w:pPr>
              <w:snapToGrid w:val="0"/>
              <w:spacing w:line="276" w:lineRule="auto"/>
              <w:rPr>
                <w:rFonts w:ascii="Arial" w:hAnsi="Arial" w:cs="Arial"/>
                <w:b/>
                <w:bCs/>
                <w:sz w:val="22"/>
                <w:szCs w:val="22"/>
              </w:rPr>
            </w:pPr>
            <w:r w:rsidRPr="00305C26">
              <w:rPr>
                <w:rFonts w:ascii="Arial" w:hAnsi="Arial" w:cs="Arial"/>
                <w:sz w:val="22"/>
                <w:szCs w:val="22"/>
              </w:rPr>
              <w:t>Pour répondre aux besoins de la société Alpha, voici les différentes solutions qui ont été</w:t>
            </w:r>
            <w:r w:rsidRPr="00305C26">
              <w:rPr>
                <w:sz w:val="22"/>
                <w:szCs w:val="22"/>
              </w:rPr>
              <w:br/>
            </w:r>
            <w:r w:rsidRPr="00305C26">
              <w:rPr>
                <w:rFonts w:ascii="Arial" w:hAnsi="Arial" w:cs="Arial"/>
                <w:sz w:val="22"/>
                <w:szCs w:val="22"/>
              </w:rPr>
              <w:t>proposées.</w:t>
            </w:r>
          </w:p>
          <w:p w14:paraId="56C75A22" w14:textId="0A153EE9" w:rsidR="003A6344" w:rsidRPr="003A6344" w:rsidRDefault="0020201D" w:rsidP="003A6344">
            <w:pPr>
              <w:snapToGrid w:val="0"/>
              <w:spacing w:line="276" w:lineRule="auto"/>
              <w:rPr>
                <w:rFonts w:ascii="Arial" w:hAnsi="Arial" w:cs="Arial"/>
                <w:b/>
                <w:bCs/>
              </w:rPr>
            </w:pPr>
            <w:r>
              <w:rPr>
                <w:noProof/>
              </w:rPr>
              <w:drawing>
                <wp:anchor distT="0" distB="0" distL="114300" distR="114300" simplePos="0" relativeHeight="251660288" behindDoc="0" locked="0" layoutInCell="1" allowOverlap="1" wp14:anchorId="2093698F" wp14:editId="601116EA">
                  <wp:simplePos x="0" y="0"/>
                  <wp:positionH relativeFrom="column">
                    <wp:posOffset>1383665</wp:posOffset>
                  </wp:positionH>
                  <wp:positionV relativeFrom="page">
                    <wp:posOffset>1289050</wp:posOffset>
                  </wp:positionV>
                  <wp:extent cx="3201670" cy="136080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70"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57A86" w14:textId="7C1D460C" w:rsidR="00A65BA7" w:rsidRDefault="00A65BA7" w:rsidP="004F3707">
            <w:pPr>
              <w:snapToGrid w:val="0"/>
              <w:spacing w:line="276" w:lineRule="auto"/>
              <w:rPr>
                <w:rFonts w:ascii="Arial" w:hAnsi="Arial"/>
                <w:bCs/>
                <w:sz w:val="20"/>
                <w:szCs w:val="20"/>
              </w:rPr>
            </w:pPr>
          </w:p>
          <w:p w14:paraId="7B34FBA9" w14:textId="11E6B1DD" w:rsidR="00A65BA7" w:rsidRPr="001C04B4" w:rsidRDefault="00A65BA7" w:rsidP="004F3707">
            <w:pPr>
              <w:snapToGrid w:val="0"/>
              <w:spacing w:line="276" w:lineRule="auto"/>
              <w:rPr>
                <w:rFonts w:ascii="Arial" w:hAnsi="Arial"/>
                <w:bCs/>
                <w:sz w:val="20"/>
                <w:szCs w:val="20"/>
              </w:rPr>
            </w:pPr>
          </w:p>
          <w:p w14:paraId="52FDEC28" w14:textId="6EFE381A" w:rsidR="004F3707" w:rsidRPr="001C04B4" w:rsidRDefault="004F3707" w:rsidP="004F3707">
            <w:pPr>
              <w:snapToGrid w:val="0"/>
              <w:spacing w:line="276" w:lineRule="auto"/>
              <w:rPr>
                <w:rFonts w:ascii="Arial" w:hAnsi="Arial"/>
                <w:bCs/>
                <w:sz w:val="20"/>
                <w:szCs w:val="20"/>
              </w:rPr>
            </w:pPr>
          </w:p>
          <w:p w14:paraId="7259914C" w14:textId="3EACD70F" w:rsidR="004F3707" w:rsidRPr="001C04B4" w:rsidRDefault="004F3707" w:rsidP="004F3707">
            <w:pPr>
              <w:snapToGrid w:val="0"/>
              <w:spacing w:line="276" w:lineRule="auto"/>
              <w:rPr>
                <w:rFonts w:ascii="Arial" w:hAnsi="Arial"/>
                <w:bCs/>
                <w:sz w:val="20"/>
                <w:szCs w:val="20"/>
              </w:rPr>
            </w:pPr>
          </w:p>
          <w:p w14:paraId="7127F77C" w14:textId="3895D5A6" w:rsidR="004F3707" w:rsidRPr="001C04B4" w:rsidRDefault="004F3707" w:rsidP="004F3707">
            <w:pPr>
              <w:snapToGrid w:val="0"/>
              <w:spacing w:line="276" w:lineRule="auto"/>
              <w:rPr>
                <w:rFonts w:ascii="Arial" w:hAnsi="Arial"/>
                <w:bCs/>
                <w:sz w:val="20"/>
                <w:szCs w:val="20"/>
              </w:rPr>
            </w:pPr>
          </w:p>
          <w:p w14:paraId="4835A082" w14:textId="49DEF800" w:rsidR="0020201D" w:rsidRDefault="0020201D" w:rsidP="00A65BA7">
            <w:pPr>
              <w:suppressAutoHyphens w:val="0"/>
              <w:spacing w:before="100" w:beforeAutospacing="1" w:after="100" w:afterAutospacing="1"/>
              <w:rPr>
                <w:rFonts w:ascii="Arial" w:eastAsia="Times New Roman" w:hAnsi="Arial" w:cs="Arial"/>
                <w:sz w:val="22"/>
                <w:szCs w:val="22"/>
                <w:lang w:eastAsia="fr-FR"/>
              </w:rPr>
            </w:pPr>
          </w:p>
          <w:p w14:paraId="09DCE973" w14:textId="77777777" w:rsidR="0020201D" w:rsidRDefault="0020201D" w:rsidP="00A65BA7">
            <w:pPr>
              <w:suppressAutoHyphens w:val="0"/>
              <w:spacing w:before="100" w:beforeAutospacing="1" w:after="100" w:afterAutospacing="1"/>
              <w:rPr>
                <w:rFonts w:ascii="Arial" w:eastAsia="Times New Roman" w:hAnsi="Arial" w:cs="Arial"/>
                <w:sz w:val="22"/>
                <w:szCs w:val="22"/>
                <w:lang w:eastAsia="fr-FR"/>
              </w:rPr>
            </w:pPr>
          </w:p>
          <w:p w14:paraId="7DE13548" w14:textId="37146F62" w:rsidR="00A65BA7" w:rsidRPr="00A65BA7" w:rsidRDefault="00A65BA7" w:rsidP="00A65BA7">
            <w:pPr>
              <w:suppressAutoHyphens w:val="0"/>
              <w:spacing w:before="100" w:beforeAutospacing="1" w:after="100" w:afterAutospacing="1"/>
              <w:rPr>
                <w:rFonts w:ascii="Arial" w:eastAsia="Times New Roman" w:hAnsi="Arial" w:cs="Arial"/>
                <w:sz w:val="22"/>
                <w:szCs w:val="22"/>
                <w:lang w:eastAsia="fr-FR"/>
              </w:rPr>
            </w:pPr>
            <w:r w:rsidRPr="00A65BA7">
              <w:rPr>
                <w:rFonts w:ascii="Arial" w:eastAsia="Times New Roman" w:hAnsi="Arial" w:cs="Arial"/>
                <w:sz w:val="22"/>
                <w:szCs w:val="22"/>
                <w:lang w:eastAsia="fr-FR"/>
              </w:rPr>
              <w:t>GLPI Network est une distribution professionnelle basée sur le projet GLPI et d’autres technologies open source, telles que : FusionInventory, Maria DB ou Linux. Il s’agit d’un système ITSM (IT and Asset Management System) open-source qui facilite le quotidien des administrateurs informatiques, grâce à un large éventail de fonctions améliorées.</w:t>
            </w:r>
          </w:p>
          <w:p w14:paraId="43C60597" w14:textId="77777777" w:rsidR="00A65BA7" w:rsidRPr="00A65BA7" w:rsidRDefault="00A65BA7" w:rsidP="00A65BA7">
            <w:pPr>
              <w:suppressAutoHyphens w:val="0"/>
              <w:spacing w:before="100" w:beforeAutospacing="1" w:after="100" w:afterAutospacing="1"/>
              <w:rPr>
                <w:rFonts w:ascii="Arial" w:eastAsia="Times New Roman" w:hAnsi="Arial" w:cs="Arial"/>
                <w:sz w:val="22"/>
                <w:szCs w:val="22"/>
                <w:lang w:eastAsia="fr-FR"/>
              </w:rPr>
            </w:pPr>
            <w:r w:rsidRPr="00A65BA7">
              <w:rPr>
                <w:rFonts w:ascii="Arial" w:eastAsia="Times New Roman" w:hAnsi="Arial" w:cs="Arial"/>
                <w:sz w:val="22"/>
                <w:szCs w:val="22"/>
                <w:lang w:eastAsia="fr-FR"/>
              </w:rPr>
              <w:t>Doté d’une interface d’administration web, GLPI vous permet de construire votre propre base de données incluant le support multi-utilisateurs, l’utilisation multi-sites, la gestion multilingue, les notifications par mail et les demandes directes de help desk pour les utilisateurs.</w:t>
            </w:r>
          </w:p>
          <w:p w14:paraId="1ED14434" w14:textId="7555D1BB" w:rsidR="00A65BA7" w:rsidRPr="00A65BA7" w:rsidRDefault="00A65BA7" w:rsidP="00A65BA7">
            <w:pPr>
              <w:suppressAutoHyphens w:val="0"/>
              <w:spacing w:before="100" w:beforeAutospacing="1" w:after="100" w:afterAutospacing="1"/>
              <w:rPr>
                <w:rFonts w:ascii="Arial" w:eastAsia="Times New Roman" w:hAnsi="Arial" w:cs="Arial"/>
                <w:sz w:val="22"/>
                <w:szCs w:val="22"/>
                <w:lang w:eastAsia="fr-FR"/>
              </w:rPr>
            </w:pPr>
            <w:r w:rsidRPr="00A65BA7">
              <w:rPr>
                <w:rFonts w:ascii="Arial" w:eastAsia="Times New Roman" w:hAnsi="Arial" w:cs="Arial"/>
                <w:sz w:val="22"/>
                <w:szCs w:val="22"/>
                <w:lang w:eastAsia="fr-FR"/>
              </w:rPr>
              <w:t>Avec GLPI, vous pouvez créer, maintenir, gérer et suivre l’inventaire des actifs informatiques de toute votre entreprise (ordinateurs, logiciels, smartphones et tablettes, imprimantes, consommables, etc.) depuis une console centralisée.</w:t>
            </w:r>
          </w:p>
          <w:p w14:paraId="5D324A44" w14:textId="52AAE88C" w:rsidR="00A65BA7" w:rsidRPr="00A65BA7" w:rsidRDefault="00A65BA7" w:rsidP="00A65BA7">
            <w:pPr>
              <w:suppressAutoHyphens w:val="0"/>
              <w:spacing w:before="100" w:beforeAutospacing="1" w:after="100" w:afterAutospacing="1"/>
              <w:rPr>
                <w:rFonts w:ascii="Arial" w:eastAsia="Times New Roman" w:hAnsi="Arial" w:cs="Arial"/>
                <w:sz w:val="22"/>
                <w:szCs w:val="22"/>
                <w:lang w:eastAsia="fr-FR"/>
              </w:rPr>
            </w:pPr>
            <w:r w:rsidRPr="00A65BA7">
              <w:rPr>
                <w:rFonts w:ascii="Arial" w:eastAsia="Times New Roman" w:hAnsi="Arial" w:cs="Arial"/>
                <w:sz w:val="22"/>
                <w:szCs w:val="22"/>
                <w:lang w:eastAsia="fr-FR"/>
              </w:rPr>
              <w:t>Intégration facile disponible pour tout type de sociétés et d’entreprises mondiales, à la recherche d’une solution pour standardiser les processus, réduire les coûts et optimiser la productivité du personnel.</w:t>
            </w:r>
          </w:p>
          <w:p w14:paraId="6619AA7E" w14:textId="7C0A31F2" w:rsidR="003A6344" w:rsidRDefault="003A6344" w:rsidP="004F3707">
            <w:pPr>
              <w:snapToGrid w:val="0"/>
              <w:spacing w:line="276" w:lineRule="auto"/>
              <w:rPr>
                <w:rFonts w:ascii="Arial" w:hAnsi="Arial"/>
                <w:bCs/>
                <w:sz w:val="20"/>
                <w:szCs w:val="20"/>
              </w:rPr>
            </w:pPr>
          </w:p>
          <w:p w14:paraId="1E2FA08C" w14:textId="36168C0E" w:rsidR="003A6344" w:rsidRDefault="003A6344" w:rsidP="004F3707">
            <w:pPr>
              <w:snapToGrid w:val="0"/>
              <w:spacing w:line="276" w:lineRule="auto"/>
              <w:rPr>
                <w:rFonts w:ascii="Arial" w:hAnsi="Arial"/>
                <w:bCs/>
                <w:sz w:val="20"/>
                <w:szCs w:val="20"/>
              </w:rPr>
            </w:pPr>
          </w:p>
          <w:p w14:paraId="32CE407F" w14:textId="2E2B146A" w:rsidR="003A6344" w:rsidRDefault="00C15FEA" w:rsidP="004F3707">
            <w:pPr>
              <w:snapToGrid w:val="0"/>
              <w:spacing w:line="276" w:lineRule="auto"/>
              <w:rPr>
                <w:rFonts w:ascii="Arial" w:hAnsi="Arial"/>
                <w:bCs/>
                <w:sz w:val="20"/>
                <w:szCs w:val="20"/>
              </w:rPr>
            </w:pPr>
            <w:r w:rsidRPr="003A6344">
              <w:rPr>
                <w:rFonts w:ascii="Arial" w:hAnsi="Arial"/>
                <w:bCs/>
                <w:noProof/>
                <w:sz w:val="20"/>
                <w:szCs w:val="20"/>
              </w:rPr>
              <w:drawing>
                <wp:anchor distT="0" distB="0" distL="114300" distR="114300" simplePos="0" relativeHeight="251659264" behindDoc="0" locked="0" layoutInCell="1" allowOverlap="1" wp14:anchorId="1ECF8DBB" wp14:editId="6257B48B">
                  <wp:simplePos x="0" y="0"/>
                  <wp:positionH relativeFrom="column">
                    <wp:posOffset>398780</wp:posOffset>
                  </wp:positionH>
                  <wp:positionV relativeFrom="page">
                    <wp:posOffset>6203950</wp:posOffset>
                  </wp:positionV>
                  <wp:extent cx="5576570" cy="925195"/>
                  <wp:effectExtent l="0" t="0" r="5080" b="8255"/>
                  <wp:wrapSquare wrapText="bothSides"/>
                  <wp:docPr id="4" name="Graphique 3">
                    <a:extLst xmlns:a="http://schemas.openxmlformats.org/drawingml/2006/main">
                      <a:ext uri="{FF2B5EF4-FFF2-40B4-BE49-F238E27FC236}">
                        <a16:creationId xmlns:a16="http://schemas.microsoft.com/office/drawing/2014/main" id="{105BD9BC-A299-24AE-C8B8-22C2C81B15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3">
                            <a:extLst>
                              <a:ext uri="{FF2B5EF4-FFF2-40B4-BE49-F238E27FC236}">
                                <a16:creationId xmlns:a16="http://schemas.microsoft.com/office/drawing/2014/main" id="{105BD9BC-A299-24AE-C8B8-22C2C81B159F}"/>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76570" cy="925195"/>
                          </a:xfrm>
                          <a:prstGeom prst="rect">
                            <a:avLst/>
                          </a:prstGeom>
                        </pic:spPr>
                      </pic:pic>
                    </a:graphicData>
                  </a:graphic>
                  <wp14:sizeRelH relativeFrom="margin">
                    <wp14:pctWidth>0</wp14:pctWidth>
                  </wp14:sizeRelH>
                  <wp14:sizeRelV relativeFrom="margin">
                    <wp14:pctHeight>0</wp14:pctHeight>
                  </wp14:sizeRelV>
                </wp:anchor>
              </w:drawing>
            </w:r>
          </w:p>
          <w:p w14:paraId="17E4E1F2" w14:textId="3EE2A679" w:rsidR="003A6344" w:rsidRDefault="003A6344" w:rsidP="004F3707">
            <w:pPr>
              <w:snapToGrid w:val="0"/>
              <w:spacing w:line="276" w:lineRule="auto"/>
              <w:rPr>
                <w:rFonts w:ascii="Arial" w:hAnsi="Arial"/>
                <w:bCs/>
                <w:sz w:val="20"/>
                <w:szCs w:val="20"/>
              </w:rPr>
            </w:pPr>
          </w:p>
          <w:p w14:paraId="5FF348DF" w14:textId="584763A8" w:rsidR="003A6344" w:rsidRDefault="003A6344" w:rsidP="004F3707">
            <w:pPr>
              <w:snapToGrid w:val="0"/>
              <w:spacing w:line="276" w:lineRule="auto"/>
              <w:rPr>
                <w:rFonts w:ascii="Arial" w:hAnsi="Arial"/>
                <w:bCs/>
                <w:sz w:val="20"/>
                <w:szCs w:val="20"/>
              </w:rPr>
            </w:pPr>
          </w:p>
          <w:p w14:paraId="3B12CFF0" w14:textId="6EB65F0F" w:rsidR="003A6344" w:rsidRDefault="003A6344" w:rsidP="004F3707">
            <w:pPr>
              <w:snapToGrid w:val="0"/>
              <w:spacing w:line="276" w:lineRule="auto"/>
              <w:rPr>
                <w:rFonts w:ascii="Arial" w:hAnsi="Arial"/>
                <w:bCs/>
                <w:sz w:val="20"/>
                <w:szCs w:val="20"/>
              </w:rPr>
            </w:pPr>
          </w:p>
          <w:p w14:paraId="24857764" w14:textId="77777777" w:rsidR="0020201D" w:rsidRDefault="0020201D" w:rsidP="003A6344">
            <w:pPr>
              <w:snapToGrid w:val="0"/>
              <w:spacing w:line="276" w:lineRule="auto"/>
              <w:rPr>
                <w:rFonts w:ascii="Arial" w:hAnsi="Arial"/>
                <w:bCs/>
                <w:sz w:val="22"/>
                <w:szCs w:val="22"/>
              </w:rPr>
            </w:pPr>
          </w:p>
          <w:p w14:paraId="6274A06C" w14:textId="77777777" w:rsidR="0020201D" w:rsidRDefault="0020201D" w:rsidP="003A6344">
            <w:pPr>
              <w:snapToGrid w:val="0"/>
              <w:spacing w:line="276" w:lineRule="auto"/>
              <w:rPr>
                <w:rFonts w:ascii="Arial" w:hAnsi="Arial"/>
                <w:bCs/>
                <w:sz w:val="22"/>
                <w:szCs w:val="22"/>
              </w:rPr>
            </w:pPr>
          </w:p>
          <w:p w14:paraId="30C7367D" w14:textId="77777777" w:rsidR="00C15FEA" w:rsidRDefault="00C15FEA" w:rsidP="00E04BF7">
            <w:pPr>
              <w:snapToGrid w:val="0"/>
              <w:spacing w:line="276" w:lineRule="auto"/>
              <w:rPr>
                <w:rFonts w:ascii="Arial" w:hAnsi="Arial"/>
                <w:bCs/>
                <w:sz w:val="22"/>
                <w:szCs w:val="22"/>
              </w:rPr>
            </w:pPr>
          </w:p>
          <w:p w14:paraId="4F11AEA1" w14:textId="77777777" w:rsidR="00C15FEA" w:rsidRDefault="00C15FEA" w:rsidP="00E04BF7">
            <w:pPr>
              <w:snapToGrid w:val="0"/>
              <w:spacing w:line="276" w:lineRule="auto"/>
              <w:rPr>
                <w:rFonts w:ascii="Arial" w:hAnsi="Arial"/>
                <w:bCs/>
                <w:sz w:val="22"/>
                <w:szCs w:val="22"/>
              </w:rPr>
            </w:pPr>
          </w:p>
          <w:p w14:paraId="687D5DE0" w14:textId="77777777" w:rsidR="00C15FEA" w:rsidRDefault="00C15FEA" w:rsidP="00E04BF7">
            <w:pPr>
              <w:snapToGrid w:val="0"/>
              <w:spacing w:line="276" w:lineRule="auto"/>
              <w:rPr>
                <w:rFonts w:ascii="Arial" w:hAnsi="Arial"/>
                <w:bCs/>
                <w:sz w:val="22"/>
                <w:szCs w:val="22"/>
              </w:rPr>
            </w:pPr>
          </w:p>
          <w:p w14:paraId="32CFA92C" w14:textId="74652D07" w:rsidR="003A6344" w:rsidRDefault="003A6344" w:rsidP="00E04BF7">
            <w:pPr>
              <w:snapToGrid w:val="0"/>
              <w:spacing w:line="276" w:lineRule="auto"/>
              <w:rPr>
                <w:rFonts w:ascii="Arial" w:hAnsi="Arial"/>
                <w:bCs/>
                <w:sz w:val="22"/>
                <w:szCs w:val="22"/>
              </w:rPr>
            </w:pPr>
            <w:r w:rsidRPr="00305C26">
              <w:rPr>
                <w:rFonts w:ascii="Arial" w:hAnsi="Arial"/>
                <w:bCs/>
                <w:sz w:val="22"/>
                <w:szCs w:val="22"/>
              </w:rPr>
              <w:t>Qu’est ce qu’un serveur AD DS ?</w:t>
            </w:r>
          </w:p>
          <w:p w14:paraId="3E1240D8" w14:textId="77777777" w:rsidR="00E04BF7" w:rsidRPr="00305C26" w:rsidRDefault="00E04BF7" w:rsidP="00E04BF7">
            <w:pPr>
              <w:snapToGrid w:val="0"/>
              <w:spacing w:line="276" w:lineRule="auto"/>
              <w:rPr>
                <w:rFonts w:ascii="Arial" w:hAnsi="Arial"/>
                <w:bCs/>
                <w:sz w:val="22"/>
                <w:szCs w:val="22"/>
              </w:rPr>
            </w:pPr>
          </w:p>
          <w:p w14:paraId="7FF6ACBF" w14:textId="77777777" w:rsidR="00E04BF7" w:rsidRPr="00305C26" w:rsidRDefault="00E04BF7" w:rsidP="00E04BF7">
            <w:pPr>
              <w:snapToGrid w:val="0"/>
              <w:spacing w:line="276" w:lineRule="auto"/>
              <w:rPr>
                <w:rFonts w:ascii="Arial" w:hAnsi="Arial"/>
                <w:bCs/>
                <w:sz w:val="22"/>
                <w:szCs w:val="22"/>
              </w:rPr>
            </w:pPr>
          </w:p>
          <w:p w14:paraId="15323B87" w14:textId="672A0414" w:rsidR="003A6344" w:rsidRPr="00305C26" w:rsidRDefault="003A6344" w:rsidP="003A6344">
            <w:pPr>
              <w:pStyle w:val="Paragraphedeliste"/>
              <w:numPr>
                <w:ilvl w:val="0"/>
                <w:numId w:val="26"/>
              </w:numPr>
              <w:snapToGrid w:val="0"/>
              <w:spacing w:line="276" w:lineRule="auto"/>
              <w:rPr>
                <w:rFonts w:ascii="Arial" w:hAnsi="Arial"/>
                <w:bCs/>
                <w:sz w:val="22"/>
                <w:szCs w:val="22"/>
              </w:rPr>
            </w:pPr>
            <w:r w:rsidRPr="00305C26">
              <w:rPr>
                <w:rFonts w:ascii="Arial" w:hAnsi="Arial"/>
                <w:bCs/>
                <w:sz w:val="22"/>
                <w:szCs w:val="22"/>
              </w:rPr>
              <w:t>Active Directory (AD) est un s</w:t>
            </w:r>
            <w:r w:rsidRPr="00305C26">
              <w:rPr>
                <w:rFonts w:ascii="Arial" w:hAnsi="Arial"/>
                <w:b/>
                <w:bCs/>
                <w:sz w:val="22"/>
                <w:szCs w:val="22"/>
              </w:rPr>
              <w:t>ervice d’annuaire qui fonctionne sur Microsoft Windows Server</w:t>
            </w:r>
            <w:r w:rsidRPr="00305C26">
              <w:rPr>
                <w:rFonts w:ascii="Arial" w:hAnsi="Arial"/>
                <w:bCs/>
                <w:sz w:val="22"/>
                <w:szCs w:val="22"/>
              </w:rPr>
              <w:t xml:space="preserve">. Sa fonction principale consiste à permettre aux administrateurs de gérer les permissions et de contrôler l’accès aux ressources du réseau. Cela comprend les utilisateurs, les groupes, les applications et les périphériques. </w:t>
            </w:r>
          </w:p>
          <w:p w14:paraId="46FD3794" w14:textId="7B49F2B7" w:rsidR="007979F2" w:rsidRPr="0020201D" w:rsidRDefault="007979F2" w:rsidP="0020201D">
            <w:pPr>
              <w:snapToGrid w:val="0"/>
              <w:spacing w:line="276" w:lineRule="auto"/>
              <w:rPr>
                <w:rFonts w:ascii="Arial" w:hAnsi="Arial"/>
                <w:bCs/>
                <w:sz w:val="20"/>
                <w:szCs w:val="20"/>
              </w:rPr>
            </w:pPr>
          </w:p>
          <w:p w14:paraId="5EF16165" w14:textId="110F930B" w:rsidR="007979F2" w:rsidRDefault="007979F2" w:rsidP="003A6344">
            <w:pPr>
              <w:pStyle w:val="Paragraphedeliste"/>
              <w:snapToGrid w:val="0"/>
              <w:spacing w:line="276" w:lineRule="auto"/>
              <w:rPr>
                <w:rFonts w:ascii="Arial" w:hAnsi="Arial"/>
                <w:bCs/>
                <w:sz w:val="20"/>
                <w:szCs w:val="20"/>
              </w:rPr>
            </w:pPr>
          </w:p>
          <w:p w14:paraId="1D88D9BA" w14:textId="2615680C" w:rsidR="00C15FEA" w:rsidRDefault="00C15FEA" w:rsidP="003A6344">
            <w:pPr>
              <w:pStyle w:val="Paragraphedeliste"/>
              <w:snapToGrid w:val="0"/>
              <w:spacing w:line="276" w:lineRule="auto"/>
              <w:rPr>
                <w:rFonts w:ascii="Arial" w:hAnsi="Arial"/>
                <w:bCs/>
                <w:sz w:val="20"/>
                <w:szCs w:val="20"/>
              </w:rPr>
            </w:pPr>
          </w:p>
          <w:p w14:paraId="1E456609" w14:textId="67681A4B" w:rsidR="00C15FEA" w:rsidRDefault="00C15FEA" w:rsidP="003A6344">
            <w:pPr>
              <w:pStyle w:val="Paragraphedeliste"/>
              <w:snapToGrid w:val="0"/>
              <w:spacing w:line="276" w:lineRule="auto"/>
              <w:rPr>
                <w:rFonts w:ascii="Arial" w:hAnsi="Arial"/>
                <w:bCs/>
                <w:sz w:val="20"/>
                <w:szCs w:val="20"/>
              </w:rPr>
            </w:pPr>
          </w:p>
          <w:p w14:paraId="1FC5A3D6" w14:textId="7C2B147E" w:rsidR="00C15FEA" w:rsidRDefault="00C15FEA" w:rsidP="003A6344">
            <w:pPr>
              <w:pStyle w:val="Paragraphedeliste"/>
              <w:snapToGrid w:val="0"/>
              <w:spacing w:line="276" w:lineRule="auto"/>
              <w:rPr>
                <w:rFonts w:ascii="Arial" w:hAnsi="Arial"/>
                <w:bCs/>
                <w:sz w:val="20"/>
                <w:szCs w:val="20"/>
              </w:rPr>
            </w:pPr>
          </w:p>
          <w:p w14:paraId="1BBE181E" w14:textId="66AFF191" w:rsidR="00C15FEA" w:rsidRDefault="00C15FEA" w:rsidP="003A6344">
            <w:pPr>
              <w:pStyle w:val="Paragraphedeliste"/>
              <w:snapToGrid w:val="0"/>
              <w:spacing w:line="276" w:lineRule="auto"/>
              <w:rPr>
                <w:rFonts w:ascii="Arial" w:hAnsi="Arial"/>
                <w:bCs/>
                <w:sz w:val="20"/>
                <w:szCs w:val="20"/>
              </w:rPr>
            </w:pPr>
          </w:p>
          <w:p w14:paraId="06D32A23" w14:textId="6E0427C0" w:rsidR="00C15FEA" w:rsidRDefault="00C15FEA" w:rsidP="003A6344">
            <w:pPr>
              <w:pStyle w:val="Paragraphedeliste"/>
              <w:snapToGrid w:val="0"/>
              <w:spacing w:line="276" w:lineRule="auto"/>
              <w:rPr>
                <w:rFonts w:ascii="Arial" w:hAnsi="Arial"/>
                <w:bCs/>
                <w:sz w:val="20"/>
                <w:szCs w:val="20"/>
              </w:rPr>
            </w:pPr>
          </w:p>
          <w:p w14:paraId="3075E2F1" w14:textId="77777777" w:rsidR="00C15FEA" w:rsidRPr="003A6344" w:rsidRDefault="00C15FEA" w:rsidP="003A6344">
            <w:pPr>
              <w:pStyle w:val="Paragraphedeliste"/>
              <w:snapToGrid w:val="0"/>
              <w:spacing w:line="276" w:lineRule="auto"/>
              <w:rPr>
                <w:rFonts w:ascii="Arial" w:hAnsi="Arial"/>
                <w:bCs/>
                <w:sz w:val="20"/>
                <w:szCs w:val="20"/>
              </w:rPr>
            </w:pPr>
          </w:p>
          <w:p w14:paraId="4322610A" w14:textId="0A86C51C" w:rsidR="003A6344" w:rsidRPr="00305C26" w:rsidRDefault="003A6344" w:rsidP="003A6344">
            <w:pPr>
              <w:pStyle w:val="Paragraphedeliste"/>
              <w:numPr>
                <w:ilvl w:val="0"/>
                <w:numId w:val="26"/>
              </w:numPr>
              <w:snapToGrid w:val="0"/>
              <w:spacing w:line="276" w:lineRule="auto"/>
              <w:rPr>
                <w:rFonts w:ascii="Arial" w:hAnsi="Arial"/>
                <w:bCs/>
                <w:sz w:val="22"/>
                <w:szCs w:val="22"/>
              </w:rPr>
            </w:pPr>
            <w:r w:rsidRPr="00305C26">
              <w:rPr>
                <w:rFonts w:ascii="Arial" w:hAnsi="Arial"/>
                <w:bCs/>
                <w:sz w:val="22"/>
                <w:szCs w:val="22"/>
              </w:rPr>
              <w:t xml:space="preserve">Active Directory Domain Services (AD DS) constitue un élément central d’Active Directory. Il fournit le </w:t>
            </w:r>
            <w:r w:rsidRPr="00305C26">
              <w:rPr>
                <w:rFonts w:ascii="Arial" w:hAnsi="Arial"/>
                <w:b/>
                <w:bCs/>
                <w:sz w:val="22"/>
                <w:szCs w:val="22"/>
              </w:rPr>
              <w:t xml:space="preserve">principal mécanisme d’authentification des utilisateurs </w:t>
            </w:r>
            <w:r w:rsidRPr="00305C26">
              <w:rPr>
                <w:rFonts w:ascii="Arial" w:hAnsi="Arial"/>
                <w:bCs/>
                <w:sz w:val="22"/>
                <w:szCs w:val="22"/>
              </w:rPr>
              <w:t xml:space="preserve">et détermine les ressources du réseau auxquelles ils peuvent accéder. </w:t>
            </w:r>
          </w:p>
          <w:p w14:paraId="392CDA77" w14:textId="3E2A3758" w:rsidR="004F3707" w:rsidRDefault="004F3707" w:rsidP="004F3707">
            <w:pPr>
              <w:snapToGrid w:val="0"/>
              <w:spacing w:line="276" w:lineRule="auto"/>
              <w:rPr>
                <w:rFonts w:ascii="Arial" w:hAnsi="Arial"/>
                <w:bCs/>
                <w:sz w:val="20"/>
                <w:szCs w:val="20"/>
              </w:rPr>
            </w:pPr>
          </w:p>
          <w:p w14:paraId="3A94A24A" w14:textId="638309C7" w:rsidR="003A6344" w:rsidRDefault="003A6344" w:rsidP="004F3707">
            <w:pPr>
              <w:snapToGrid w:val="0"/>
              <w:spacing w:line="276" w:lineRule="auto"/>
              <w:rPr>
                <w:rFonts w:ascii="Arial" w:hAnsi="Arial"/>
                <w:bCs/>
                <w:sz w:val="20"/>
                <w:szCs w:val="20"/>
              </w:rPr>
            </w:pPr>
          </w:p>
          <w:p w14:paraId="14F698DA" w14:textId="1A223CB2" w:rsidR="003A6344" w:rsidRDefault="00C15FEA" w:rsidP="004F3707">
            <w:pPr>
              <w:snapToGrid w:val="0"/>
              <w:spacing w:line="276" w:lineRule="auto"/>
              <w:rPr>
                <w:rFonts w:ascii="Arial" w:hAnsi="Arial"/>
                <w:bCs/>
                <w:sz w:val="20"/>
                <w:szCs w:val="20"/>
              </w:rPr>
            </w:pPr>
            <w:r>
              <w:rPr>
                <w:rFonts w:ascii="Arial" w:hAnsi="Arial"/>
                <w:bCs/>
                <w:noProof/>
                <w:sz w:val="20"/>
                <w:szCs w:val="20"/>
              </w:rPr>
              <w:drawing>
                <wp:anchor distT="0" distB="0" distL="114300" distR="114300" simplePos="0" relativeHeight="251661312" behindDoc="0" locked="0" layoutInCell="1" allowOverlap="1" wp14:anchorId="1C1B5694" wp14:editId="6A761E84">
                  <wp:simplePos x="0" y="0"/>
                  <wp:positionH relativeFrom="column">
                    <wp:posOffset>976630</wp:posOffset>
                  </wp:positionH>
                  <wp:positionV relativeFrom="page">
                    <wp:posOffset>1602105</wp:posOffset>
                  </wp:positionV>
                  <wp:extent cx="3760470" cy="125349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0470" cy="1253490"/>
                          </a:xfrm>
                          <a:prstGeom prst="rect">
                            <a:avLst/>
                          </a:prstGeom>
                        </pic:spPr>
                      </pic:pic>
                    </a:graphicData>
                  </a:graphic>
                  <wp14:sizeRelH relativeFrom="margin">
                    <wp14:pctWidth>0</wp14:pctWidth>
                  </wp14:sizeRelH>
                  <wp14:sizeRelV relativeFrom="margin">
                    <wp14:pctHeight>0</wp14:pctHeight>
                  </wp14:sizeRelV>
                </wp:anchor>
              </w:drawing>
            </w:r>
          </w:p>
          <w:p w14:paraId="2561F404" w14:textId="60578F53" w:rsidR="003A6344" w:rsidRDefault="003A6344" w:rsidP="004F3707">
            <w:pPr>
              <w:snapToGrid w:val="0"/>
              <w:spacing w:line="276" w:lineRule="auto"/>
              <w:rPr>
                <w:rFonts w:ascii="Arial" w:hAnsi="Arial"/>
                <w:bCs/>
                <w:sz w:val="20"/>
                <w:szCs w:val="20"/>
              </w:rPr>
            </w:pPr>
          </w:p>
          <w:p w14:paraId="22F7427E" w14:textId="38DBF9AD" w:rsidR="003A6344" w:rsidRDefault="003A6344" w:rsidP="004F3707">
            <w:pPr>
              <w:snapToGrid w:val="0"/>
              <w:spacing w:line="276" w:lineRule="auto"/>
              <w:rPr>
                <w:rFonts w:ascii="Arial" w:hAnsi="Arial"/>
                <w:bCs/>
                <w:sz w:val="20"/>
                <w:szCs w:val="20"/>
              </w:rPr>
            </w:pPr>
          </w:p>
          <w:p w14:paraId="57C450C4" w14:textId="682F4F47" w:rsidR="003A6344" w:rsidRDefault="003A6344" w:rsidP="004F3707">
            <w:pPr>
              <w:snapToGrid w:val="0"/>
              <w:spacing w:line="276" w:lineRule="auto"/>
              <w:rPr>
                <w:rFonts w:ascii="Arial" w:hAnsi="Arial"/>
                <w:bCs/>
                <w:sz w:val="20"/>
                <w:szCs w:val="20"/>
              </w:rPr>
            </w:pPr>
          </w:p>
          <w:p w14:paraId="49CB319A" w14:textId="48D14541" w:rsidR="003A6344" w:rsidRDefault="003A6344" w:rsidP="004F3707">
            <w:pPr>
              <w:snapToGrid w:val="0"/>
              <w:spacing w:line="276" w:lineRule="auto"/>
              <w:rPr>
                <w:rFonts w:ascii="Arial" w:hAnsi="Arial"/>
                <w:bCs/>
                <w:sz w:val="20"/>
                <w:szCs w:val="20"/>
              </w:rPr>
            </w:pPr>
          </w:p>
          <w:p w14:paraId="505B9456" w14:textId="206EEA65" w:rsidR="003A6344" w:rsidRDefault="003A6344" w:rsidP="004F3707">
            <w:pPr>
              <w:snapToGrid w:val="0"/>
              <w:spacing w:line="276" w:lineRule="auto"/>
              <w:rPr>
                <w:rFonts w:ascii="Arial" w:hAnsi="Arial"/>
                <w:bCs/>
                <w:sz w:val="20"/>
                <w:szCs w:val="20"/>
              </w:rPr>
            </w:pPr>
          </w:p>
          <w:p w14:paraId="6601B008" w14:textId="5694284D" w:rsidR="003A6344" w:rsidRDefault="003A6344" w:rsidP="004F3707">
            <w:pPr>
              <w:snapToGrid w:val="0"/>
              <w:spacing w:line="276" w:lineRule="auto"/>
              <w:rPr>
                <w:rFonts w:ascii="Arial" w:hAnsi="Arial"/>
                <w:bCs/>
                <w:sz w:val="20"/>
                <w:szCs w:val="20"/>
              </w:rPr>
            </w:pPr>
          </w:p>
          <w:p w14:paraId="0CDAFAF3" w14:textId="50D9740C" w:rsidR="00C15FEA" w:rsidRDefault="00C15FEA" w:rsidP="004F3707">
            <w:pPr>
              <w:snapToGrid w:val="0"/>
              <w:spacing w:line="276" w:lineRule="auto"/>
              <w:rPr>
                <w:rFonts w:ascii="Arial" w:hAnsi="Arial"/>
                <w:bCs/>
                <w:sz w:val="20"/>
                <w:szCs w:val="20"/>
              </w:rPr>
            </w:pPr>
          </w:p>
          <w:p w14:paraId="4145CFAB" w14:textId="77777777" w:rsidR="00C15FEA" w:rsidRDefault="00C15FEA" w:rsidP="004F3707">
            <w:pPr>
              <w:snapToGrid w:val="0"/>
              <w:spacing w:line="276" w:lineRule="auto"/>
              <w:rPr>
                <w:rFonts w:ascii="Arial" w:hAnsi="Arial"/>
                <w:bCs/>
                <w:sz w:val="20"/>
                <w:szCs w:val="20"/>
              </w:rPr>
            </w:pPr>
          </w:p>
          <w:p w14:paraId="694387E3" w14:textId="2B7FACA4" w:rsidR="003A6344" w:rsidRDefault="003A6344" w:rsidP="004F3707">
            <w:pPr>
              <w:snapToGrid w:val="0"/>
              <w:spacing w:line="276" w:lineRule="auto"/>
              <w:rPr>
                <w:rFonts w:ascii="Arial" w:hAnsi="Arial"/>
                <w:bCs/>
                <w:sz w:val="20"/>
                <w:szCs w:val="20"/>
              </w:rPr>
            </w:pPr>
          </w:p>
          <w:p w14:paraId="6C1CCE5A" w14:textId="68CDDD8B" w:rsidR="003A6344" w:rsidRPr="003A6344" w:rsidRDefault="003A6344" w:rsidP="003A6344">
            <w:p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Centreon est un outil de supervision et de monitoring possédant de nombreuses fonctionnalités.</w:t>
            </w:r>
            <w:r w:rsidRPr="003A6344">
              <w:rPr>
                <w:rFonts w:ascii="Arial" w:eastAsia="Times New Roman" w:hAnsi="Arial" w:cs="Arial"/>
                <w:sz w:val="22"/>
                <w:szCs w:val="22"/>
                <w:lang w:eastAsia="fr-FR"/>
              </w:rPr>
              <w:br/>
              <w:t>C'est un programme modulaire qui se décompose en plusieurs parties :</w:t>
            </w:r>
          </w:p>
          <w:p w14:paraId="28253454" w14:textId="78F68EAB" w:rsidR="003A6344" w:rsidRPr="003A6344" w:rsidRDefault="003A6344" w:rsidP="003A6344">
            <w:pPr>
              <w:numPr>
                <w:ilvl w:val="0"/>
                <w:numId w:val="23"/>
              </w:numPr>
              <w:suppressAutoHyphens w:val="0"/>
              <w:spacing w:before="100" w:beforeAutospacing="1" w:after="100" w:afterAutospacing="1"/>
              <w:rPr>
                <w:rFonts w:ascii="Arial" w:eastAsia="Times New Roman" w:hAnsi="Arial" w:cs="Arial"/>
                <w:sz w:val="22"/>
                <w:szCs w:val="22"/>
                <w:lang w:eastAsia="fr-FR"/>
              </w:rPr>
            </w:pPr>
            <w:r>
              <w:rPr>
                <w:rFonts w:ascii="Arial" w:eastAsia="Times New Roman" w:hAnsi="Arial" w:cs="Arial"/>
                <w:sz w:val="22"/>
                <w:szCs w:val="22"/>
                <w:lang w:eastAsia="fr-FR"/>
              </w:rPr>
              <w:t xml:space="preserve">  </w:t>
            </w:r>
            <w:r w:rsidRPr="003A6344">
              <w:rPr>
                <w:rFonts w:ascii="Arial" w:eastAsia="Times New Roman" w:hAnsi="Arial" w:cs="Arial"/>
                <w:sz w:val="22"/>
                <w:szCs w:val="22"/>
                <w:lang w:eastAsia="fr-FR"/>
              </w:rPr>
              <w:t>L'ordonnanceur qui se charge d'ordonnancer les tâches de supervision</w:t>
            </w:r>
          </w:p>
          <w:p w14:paraId="36554811" w14:textId="76B50CD3" w:rsidR="003A6344" w:rsidRPr="003A6344" w:rsidRDefault="003A6344" w:rsidP="003A6344">
            <w:pPr>
              <w:numPr>
                <w:ilvl w:val="0"/>
                <w:numId w:val="23"/>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Une interface Web</w:t>
            </w:r>
          </w:p>
          <w:p w14:paraId="00BA8DF2" w14:textId="37CBB989" w:rsidR="003A6344" w:rsidRPr="003A6344" w:rsidRDefault="003A6344" w:rsidP="003A6344">
            <w:pPr>
              <w:numPr>
                <w:ilvl w:val="0"/>
                <w:numId w:val="23"/>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Les plugins</w:t>
            </w:r>
          </w:p>
          <w:p w14:paraId="0FE42142" w14:textId="441AE828" w:rsidR="003A6344" w:rsidRPr="003A6344" w:rsidRDefault="003A6344" w:rsidP="003A6344">
            <w:p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Il permet de connaître à l’aide de son interface web et en temps réel l’état des périphériques supervisés, comme par exemple :</w:t>
            </w:r>
          </w:p>
          <w:p w14:paraId="3DDC9820" w14:textId="2B80F08B" w:rsidR="003A6344" w:rsidRP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Utilisation de la RAM</w:t>
            </w:r>
          </w:p>
          <w:p w14:paraId="52C4DCFA" w14:textId="7F2908FF" w:rsidR="003A6344" w:rsidRP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Utilisation du processeur</w:t>
            </w:r>
          </w:p>
          <w:p w14:paraId="655E40C7" w14:textId="53978E4D" w:rsidR="003A6344" w:rsidRP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L’espace disque</w:t>
            </w:r>
          </w:p>
          <w:p w14:paraId="6BE809F3" w14:textId="0E6A6CEC" w:rsidR="003A6344" w:rsidRP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La communication sur le réseau</w:t>
            </w:r>
          </w:p>
          <w:p w14:paraId="3FD2B28D" w14:textId="6563BE5A" w:rsidR="003A6344" w:rsidRP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Surveillance des services</w:t>
            </w:r>
          </w:p>
          <w:p w14:paraId="1118AE0E" w14:textId="66E9E46B" w:rsidR="003A6344" w:rsidRP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Notification par email</w:t>
            </w:r>
          </w:p>
          <w:p w14:paraId="7ADA18F6" w14:textId="71DB963E" w:rsidR="003A6344" w:rsidRDefault="003A6344" w:rsidP="003A6344">
            <w:pPr>
              <w:numPr>
                <w:ilvl w:val="0"/>
                <w:numId w:val="24"/>
              </w:numPr>
              <w:suppressAutoHyphens w:val="0"/>
              <w:spacing w:before="100" w:beforeAutospacing="1" w:after="100" w:afterAutospacing="1"/>
              <w:rPr>
                <w:rFonts w:ascii="Arial" w:eastAsia="Times New Roman" w:hAnsi="Arial" w:cs="Arial"/>
                <w:sz w:val="22"/>
                <w:szCs w:val="22"/>
                <w:lang w:eastAsia="fr-FR"/>
              </w:rPr>
            </w:pPr>
            <w:r w:rsidRPr="003A6344">
              <w:rPr>
                <w:rFonts w:ascii="Arial" w:eastAsia="Times New Roman" w:hAnsi="Arial" w:cs="Arial"/>
                <w:sz w:val="22"/>
                <w:szCs w:val="22"/>
                <w:lang w:eastAsia="fr-FR"/>
              </w:rPr>
              <w:t>Journalisation des évènements</w:t>
            </w:r>
          </w:p>
          <w:p w14:paraId="78659B92" w14:textId="77777777"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6AB405C3" w14:textId="174DFF1B"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26406C8D" w14:textId="10912A7A"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2C174836" w14:textId="143A1ACF"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14232CDA" w14:textId="247C5CC5"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51FFC689" w14:textId="5C704EDC"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5B8E26A3" w14:textId="776D1773"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2F29879F" w14:textId="6744A784"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4FDB5B1A" w14:textId="2D42E0B8"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79B3B860" w14:textId="7EB52A4A"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07245CFC" w14:textId="190FEC04" w:rsidR="00C15FEA" w:rsidRDefault="00C15FEA" w:rsidP="00C15FEA">
            <w:pPr>
              <w:suppressAutoHyphens w:val="0"/>
              <w:spacing w:before="100" w:beforeAutospacing="1" w:after="100" w:afterAutospacing="1"/>
              <w:rPr>
                <w:rFonts w:ascii="Arial" w:eastAsia="Times New Roman" w:hAnsi="Arial" w:cs="Arial"/>
                <w:sz w:val="22"/>
                <w:szCs w:val="22"/>
                <w:lang w:eastAsia="fr-FR"/>
              </w:rPr>
            </w:pPr>
          </w:p>
          <w:p w14:paraId="22655C54" w14:textId="7F74765A" w:rsidR="0020201D" w:rsidRPr="00C15FEA" w:rsidRDefault="0020201D" w:rsidP="00C15FEA">
            <w:pPr>
              <w:pStyle w:val="Paragraphedeliste"/>
              <w:numPr>
                <w:ilvl w:val="0"/>
                <w:numId w:val="17"/>
              </w:numPr>
              <w:snapToGrid w:val="0"/>
              <w:spacing w:line="276" w:lineRule="auto"/>
              <w:rPr>
                <w:rFonts w:ascii="Arial" w:hAnsi="Arial" w:cs="Arial"/>
                <w:b/>
                <w:bCs/>
                <w:color w:val="4472C4" w:themeColor="accent1"/>
                <w:sz w:val="28"/>
                <w:szCs w:val="28"/>
              </w:rPr>
            </w:pPr>
            <w:r w:rsidRPr="00C15FEA">
              <w:rPr>
                <w:rFonts w:ascii="Arial" w:hAnsi="Arial" w:cs="Arial"/>
                <w:b/>
                <w:bCs/>
                <w:color w:val="4472C4" w:themeColor="accent1"/>
                <w:sz w:val="28"/>
                <w:szCs w:val="28"/>
              </w:rPr>
              <w:t>Schéma réseau</w:t>
            </w:r>
          </w:p>
          <w:p w14:paraId="15741408" w14:textId="3AF454FE" w:rsidR="004458E2" w:rsidRDefault="004458E2" w:rsidP="004F3707">
            <w:pPr>
              <w:snapToGrid w:val="0"/>
              <w:spacing w:line="276" w:lineRule="auto"/>
              <w:rPr>
                <w:rFonts w:ascii="Arial" w:hAnsi="Arial" w:cs="Arial"/>
                <w:b/>
                <w:bCs/>
                <w:noProof/>
                <w:sz w:val="28"/>
                <w:szCs w:val="28"/>
              </w:rPr>
            </w:pPr>
          </w:p>
          <w:p w14:paraId="77F9EED6" w14:textId="41126907" w:rsidR="004458E2" w:rsidRDefault="00526ADC" w:rsidP="004F3707">
            <w:pPr>
              <w:snapToGrid w:val="0"/>
              <w:spacing w:line="276" w:lineRule="auto"/>
              <w:rPr>
                <w:rFonts w:ascii="Arial" w:hAnsi="Arial"/>
                <w:bCs/>
                <w:sz w:val="20"/>
                <w:szCs w:val="20"/>
              </w:rPr>
            </w:pPr>
            <w:r>
              <w:rPr>
                <w:rFonts w:ascii="Arial" w:hAnsi="Arial"/>
                <w:bCs/>
                <w:noProof/>
                <w:sz w:val="20"/>
                <w:szCs w:val="20"/>
              </w:rPr>
              <w:drawing>
                <wp:anchor distT="0" distB="0" distL="114300" distR="114300" simplePos="0" relativeHeight="251665408" behindDoc="0" locked="0" layoutInCell="1" allowOverlap="1" wp14:anchorId="106E8A35" wp14:editId="2AA24C88">
                  <wp:simplePos x="0" y="0"/>
                  <wp:positionH relativeFrom="column">
                    <wp:posOffset>639445</wp:posOffset>
                  </wp:positionH>
                  <wp:positionV relativeFrom="page">
                    <wp:posOffset>895350</wp:posOffset>
                  </wp:positionV>
                  <wp:extent cx="5050790" cy="796480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5050790" cy="7964805"/>
                          </a:xfrm>
                          <a:prstGeom prst="rect">
                            <a:avLst/>
                          </a:prstGeom>
                        </pic:spPr>
                      </pic:pic>
                    </a:graphicData>
                  </a:graphic>
                  <wp14:sizeRelH relativeFrom="margin">
                    <wp14:pctWidth>0</wp14:pctWidth>
                  </wp14:sizeRelH>
                  <wp14:sizeRelV relativeFrom="margin">
                    <wp14:pctHeight>0</wp14:pctHeight>
                  </wp14:sizeRelV>
                </wp:anchor>
              </w:drawing>
            </w:r>
            <w:r w:rsidR="00C15FEA">
              <w:rPr>
                <w:rFonts w:ascii="Arial" w:hAnsi="Arial"/>
                <w:bCs/>
                <w:noProof/>
                <w:sz w:val="20"/>
                <w:szCs w:val="20"/>
              </w:rPr>
              <w:drawing>
                <wp:anchor distT="0" distB="0" distL="114300" distR="114300" simplePos="0" relativeHeight="251663360" behindDoc="0" locked="0" layoutInCell="1" allowOverlap="1" wp14:anchorId="0E8CC67E" wp14:editId="2B63CB74">
                  <wp:simplePos x="0" y="0"/>
                  <wp:positionH relativeFrom="column">
                    <wp:posOffset>778510</wp:posOffset>
                  </wp:positionH>
                  <wp:positionV relativeFrom="page">
                    <wp:posOffset>1608455</wp:posOffset>
                  </wp:positionV>
                  <wp:extent cx="3957320" cy="6240145"/>
                  <wp:effectExtent l="0" t="0" r="5080" b="825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7320" cy="6240145"/>
                          </a:xfrm>
                          <a:prstGeom prst="rect">
                            <a:avLst/>
                          </a:prstGeom>
                        </pic:spPr>
                      </pic:pic>
                    </a:graphicData>
                  </a:graphic>
                  <wp14:sizeRelH relativeFrom="margin">
                    <wp14:pctWidth>0</wp14:pctWidth>
                  </wp14:sizeRelH>
                  <wp14:sizeRelV relativeFrom="margin">
                    <wp14:pctHeight>0</wp14:pctHeight>
                  </wp14:sizeRelV>
                </wp:anchor>
              </w:drawing>
            </w:r>
          </w:p>
          <w:p w14:paraId="751F1FA0" w14:textId="026D95A4" w:rsidR="004458E2" w:rsidRDefault="004458E2" w:rsidP="004F3707">
            <w:pPr>
              <w:snapToGrid w:val="0"/>
              <w:spacing w:line="276" w:lineRule="auto"/>
              <w:rPr>
                <w:rFonts w:ascii="Arial" w:hAnsi="Arial"/>
                <w:bCs/>
                <w:sz w:val="20"/>
                <w:szCs w:val="20"/>
              </w:rPr>
            </w:pPr>
          </w:p>
          <w:p w14:paraId="00FFDEFE" w14:textId="0E55EE7C" w:rsidR="004458E2" w:rsidRDefault="004458E2" w:rsidP="004F3707">
            <w:pPr>
              <w:snapToGrid w:val="0"/>
              <w:spacing w:line="276" w:lineRule="auto"/>
              <w:rPr>
                <w:rFonts w:ascii="Arial" w:hAnsi="Arial"/>
                <w:bCs/>
                <w:sz w:val="20"/>
                <w:szCs w:val="20"/>
              </w:rPr>
            </w:pPr>
          </w:p>
          <w:p w14:paraId="58E74A72" w14:textId="22DE83E2" w:rsidR="004458E2" w:rsidRDefault="004458E2" w:rsidP="004F3707">
            <w:pPr>
              <w:snapToGrid w:val="0"/>
              <w:spacing w:line="276" w:lineRule="auto"/>
              <w:rPr>
                <w:rFonts w:ascii="Arial" w:hAnsi="Arial"/>
                <w:bCs/>
                <w:sz w:val="20"/>
                <w:szCs w:val="20"/>
              </w:rPr>
            </w:pPr>
          </w:p>
          <w:p w14:paraId="2DBC647E" w14:textId="4BEEAC10" w:rsidR="004458E2" w:rsidRDefault="004458E2" w:rsidP="004F3707">
            <w:pPr>
              <w:snapToGrid w:val="0"/>
              <w:spacing w:line="276" w:lineRule="auto"/>
              <w:rPr>
                <w:rFonts w:ascii="Arial" w:hAnsi="Arial"/>
                <w:bCs/>
                <w:sz w:val="20"/>
                <w:szCs w:val="20"/>
              </w:rPr>
            </w:pPr>
          </w:p>
          <w:p w14:paraId="41B3BF2E" w14:textId="27FEC22C" w:rsidR="004458E2" w:rsidRDefault="004458E2" w:rsidP="004F3707">
            <w:pPr>
              <w:snapToGrid w:val="0"/>
              <w:spacing w:line="276" w:lineRule="auto"/>
              <w:rPr>
                <w:rFonts w:ascii="Arial" w:hAnsi="Arial"/>
                <w:bCs/>
                <w:sz w:val="20"/>
                <w:szCs w:val="20"/>
              </w:rPr>
            </w:pPr>
          </w:p>
          <w:p w14:paraId="292A80F8" w14:textId="77777777" w:rsidR="004458E2" w:rsidRDefault="004458E2" w:rsidP="004F3707">
            <w:pPr>
              <w:snapToGrid w:val="0"/>
              <w:spacing w:line="276" w:lineRule="auto"/>
              <w:rPr>
                <w:rFonts w:ascii="Arial" w:hAnsi="Arial"/>
                <w:bCs/>
                <w:sz w:val="20"/>
                <w:szCs w:val="20"/>
              </w:rPr>
            </w:pPr>
          </w:p>
          <w:p w14:paraId="16E3B097" w14:textId="77777777" w:rsidR="004458E2" w:rsidRDefault="004458E2" w:rsidP="004F3707">
            <w:pPr>
              <w:snapToGrid w:val="0"/>
              <w:spacing w:line="276" w:lineRule="auto"/>
              <w:rPr>
                <w:rFonts w:ascii="Arial" w:hAnsi="Arial"/>
                <w:bCs/>
                <w:sz w:val="20"/>
                <w:szCs w:val="20"/>
              </w:rPr>
            </w:pPr>
          </w:p>
          <w:p w14:paraId="1B6C10E4" w14:textId="77777777" w:rsidR="004458E2" w:rsidRDefault="004458E2" w:rsidP="004F3707">
            <w:pPr>
              <w:snapToGrid w:val="0"/>
              <w:spacing w:line="276" w:lineRule="auto"/>
              <w:rPr>
                <w:rFonts w:ascii="Arial" w:hAnsi="Arial"/>
                <w:bCs/>
                <w:sz w:val="20"/>
                <w:szCs w:val="20"/>
              </w:rPr>
            </w:pPr>
          </w:p>
          <w:p w14:paraId="33FA4720" w14:textId="77777777" w:rsidR="004458E2" w:rsidRDefault="004458E2" w:rsidP="004F3707">
            <w:pPr>
              <w:snapToGrid w:val="0"/>
              <w:spacing w:line="276" w:lineRule="auto"/>
              <w:rPr>
                <w:rFonts w:ascii="Arial" w:hAnsi="Arial"/>
                <w:bCs/>
                <w:sz w:val="20"/>
                <w:szCs w:val="20"/>
              </w:rPr>
            </w:pPr>
          </w:p>
          <w:p w14:paraId="1A65FFC6" w14:textId="77777777" w:rsidR="004458E2" w:rsidRDefault="004458E2" w:rsidP="004F3707">
            <w:pPr>
              <w:snapToGrid w:val="0"/>
              <w:spacing w:line="276" w:lineRule="auto"/>
              <w:rPr>
                <w:rFonts w:ascii="Arial" w:hAnsi="Arial"/>
                <w:bCs/>
                <w:sz w:val="20"/>
                <w:szCs w:val="20"/>
              </w:rPr>
            </w:pPr>
          </w:p>
          <w:p w14:paraId="0B9165DB" w14:textId="77777777" w:rsidR="004458E2" w:rsidRDefault="004458E2" w:rsidP="004F3707">
            <w:pPr>
              <w:snapToGrid w:val="0"/>
              <w:spacing w:line="276" w:lineRule="auto"/>
              <w:rPr>
                <w:rFonts w:ascii="Arial" w:hAnsi="Arial"/>
                <w:bCs/>
                <w:sz w:val="20"/>
                <w:szCs w:val="20"/>
              </w:rPr>
            </w:pPr>
          </w:p>
          <w:p w14:paraId="01FDE0BE" w14:textId="77777777" w:rsidR="004458E2" w:rsidRDefault="004458E2" w:rsidP="004F3707">
            <w:pPr>
              <w:snapToGrid w:val="0"/>
              <w:spacing w:line="276" w:lineRule="auto"/>
              <w:rPr>
                <w:rFonts w:ascii="Arial" w:hAnsi="Arial"/>
                <w:bCs/>
                <w:sz w:val="20"/>
                <w:szCs w:val="20"/>
              </w:rPr>
            </w:pPr>
          </w:p>
          <w:p w14:paraId="32E7AC78" w14:textId="77777777" w:rsidR="004458E2" w:rsidRDefault="004458E2" w:rsidP="004F3707">
            <w:pPr>
              <w:snapToGrid w:val="0"/>
              <w:spacing w:line="276" w:lineRule="auto"/>
              <w:rPr>
                <w:rFonts w:ascii="Arial" w:hAnsi="Arial"/>
                <w:bCs/>
                <w:sz w:val="20"/>
                <w:szCs w:val="20"/>
              </w:rPr>
            </w:pPr>
          </w:p>
          <w:p w14:paraId="5F859CDF" w14:textId="77777777" w:rsidR="004458E2" w:rsidRDefault="004458E2" w:rsidP="004F3707">
            <w:pPr>
              <w:snapToGrid w:val="0"/>
              <w:spacing w:line="276" w:lineRule="auto"/>
              <w:rPr>
                <w:rFonts w:ascii="Arial" w:hAnsi="Arial"/>
                <w:bCs/>
                <w:sz w:val="20"/>
                <w:szCs w:val="20"/>
              </w:rPr>
            </w:pPr>
          </w:p>
          <w:p w14:paraId="7FAF7714" w14:textId="6988C71C" w:rsidR="004458E2" w:rsidRDefault="004458E2" w:rsidP="004F3707">
            <w:pPr>
              <w:snapToGrid w:val="0"/>
              <w:spacing w:line="276" w:lineRule="auto"/>
              <w:rPr>
                <w:rFonts w:ascii="Arial" w:hAnsi="Arial"/>
                <w:bCs/>
                <w:sz w:val="20"/>
                <w:szCs w:val="20"/>
              </w:rPr>
            </w:pPr>
          </w:p>
          <w:p w14:paraId="3F4B73C9" w14:textId="4CA5AE1A" w:rsidR="0020201D" w:rsidRDefault="0020201D" w:rsidP="004F3707">
            <w:pPr>
              <w:snapToGrid w:val="0"/>
              <w:spacing w:line="276" w:lineRule="auto"/>
              <w:rPr>
                <w:rFonts w:ascii="Arial" w:hAnsi="Arial"/>
                <w:bCs/>
                <w:sz w:val="20"/>
                <w:szCs w:val="20"/>
              </w:rPr>
            </w:pPr>
          </w:p>
          <w:p w14:paraId="0B14EB3F" w14:textId="3C919486" w:rsidR="0020201D" w:rsidRDefault="0020201D" w:rsidP="004F3707">
            <w:pPr>
              <w:snapToGrid w:val="0"/>
              <w:spacing w:line="276" w:lineRule="auto"/>
              <w:rPr>
                <w:rFonts w:ascii="Arial" w:hAnsi="Arial"/>
                <w:bCs/>
                <w:sz w:val="20"/>
                <w:szCs w:val="20"/>
              </w:rPr>
            </w:pPr>
          </w:p>
          <w:p w14:paraId="37FB9AD8" w14:textId="6E0D853E" w:rsidR="0020201D" w:rsidRDefault="0020201D" w:rsidP="004F3707">
            <w:pPr>
              <w:snapToGrid w:val="0"/>
              <w:spacing w:line="276" w:lineRule="auto"/>
              <w:rPr>
                <w:rFonts w:ascii="Arial" w:hAnsi="Arial"/>
                <w:bCs/>
                <w:sz w:val="20"/>
                <w:szCs w:val="20"/>
              </w:rPr>
            </w:pPr>
          </w:p>
          <w:p w14:paraId="489032DA" w14:textId="5EFBA01F" w:rsidR="0020201D" w:rsidRDefault="0020201D" w:rsidP="004F3707">
            <w:pPr>
              <w:snapToGrid w:val="0"/>
              <w:spacing w:line="276" w:lineRule="auto"/>
              <w:rPr>
                <w:rFonts w:ascii="Arial" w:hAnsi="Arial"/>
                <w:bCs/>
                <w:sz w:val="20"/>
                <w:szCs w:val="20"/>
              </w:rPr>
            </w:pPr>
          </w:p>
          <w:p w14:paraId="763AB7AD" w14:textId="39B94113" w:rsidR="0020201D" w:rsidRDefault="0020201D" w:rsidP="004F3707">
            <w:pPr>
              <w:snapToGrid w:val="0"/>
              <w:spacing w:line="276" w:lineRule="auto"/>
              <w:rPr>
                <w:rFonts w:ascii="Arial" w:hAnsi="Arial"/>
                <w:bCs/>
                <w:sz w:val="20"/>
                <w:szCs w:val="20"/>
              </w:rPr>
            </w:pPr>
          </w:p>
          <w:p w14:paraId="71EF5693" w14:textId="05D9295C" w:rsidR="0020201D" w:rsidRDefault="0020201D" w:rsidP="004F3707">
            <w:pPr>
              <w:snapToGrid w:val="0"/>
              <w:spacing w:line="276" w:lineRule="auto"/>
              <w:rPr>
                <w:rFonts w:ascii="Arial" w:hAnsi="Arial"/>
                <w:bCs/>
                <w:sz w:val="20"/>
                <w:szCs w:val="20"/>
              </w:rPr>
            </w:pPr>
          </w:p>
          <w:p w14:paraId="77146DE2" w14:textId="0A9B3F69" w:rsidR="0020201D" w:rsidRDefault="0020201D" w:rsidP="004F3707">
            <w:pPr>
              <w:snapToGrid w:val="0"/>
              <w:spacing w:line="276" w:lineRule="auto"/>
              <w:rPr>
                <w:rFonts w:ascii="Arial" w:hAnsi="Arial"/>
                <w:bCs/>
                <w:sz w:val="20"/>
                <w:szCs w:val="20"/>
              </w:rPr>
            </w:pPr>
          </w:p>
          <w:p w14:paraId="55B8671D" w14:textId="5057C3DB" w:rsidR="0020201D" w:rsidRDefault="0020201D" w:rsidP="004F3707">
            <w:pPr>
              <w:snapToGrid w:val="0"/>
              <w:spacing w:line="276" w:lineRule="auto"/>
              <w:rPr>
                <w:rFonts w:ascii="Arial" w:hAnsi="Arial"/>
                <w:bCs/>
                <w:sz w:val="20"/>
                <w:szCs w:val="20"/>
              </w:rPr>
            </w:pPr>
          </w:p>
          <w:p w14:paraId="4C2F344B" w14:textId="43A58D3C" w:rsidR="0020201D" w:rsidRDefault="0020201D" w:rsidP="004F3707">
            <w:pPr>
              <w:snapToGrid w:val="0"/>
              <w:spacing w:line="276" w:lineRule="auto"/>
              <w:rPr>
                <w:rFonts w:ascii="Arial" w:hAnsi="Arial"/>
                <w:bCs/>
                <w:sz w:val="20"/>
                <w:szCs w:val="20"/>
              </w:rPr>
            </w:pPr>
          </w:p>
          <w:p w14:paraId="0B7C73AE" w14:textId="6539AA94" w:rsidR="00390AB6" w:rsidRDefault="00390AB6" w:rsidP="005875C5">
            <w:pPr>
              <w:snapToGrid w:val="0"/>
              <w:spacing w:line="276" w:lineRule="auto"/>
              <w:rPr>
                <w:rFonts w:ascii="Arial" w:hAnsi="Arial" w:cs="Arial"/>
                <w:b/>
                <w:bCs/>
                <w:sz w:val="28"/>
                <w:szCs w:val="28"/>
              </w:rPr>
            </w:pPr>
          </w:p>
          <w:p w14:paraId="73DD4684" w14:textId="2DDD1308" w:rsidR="00D300C8" w:rsidRDefault="00D300C8" w:rsidP="005875C5">
            <w:pPr>
              <w:snapToGrid w:val="0"/>
              <w:spacing w:line="276" w:lineRule="auto"/>
              <w:rPr>
                <w:rFonts w:ascii="Arial" w:hAnsi="Arial" w:cs="Arial"/>
                <w:b/>
                <w:bCs/>
                <w:sz w:val="28"/>
                <w:szCs w:val="28"/>
              </w:rPr>
            </w:pPr>
          </w:p>
          <w:p w14:paraId="152FDC4C" w14:textId="68230089" w:rsidR="00C15FEA" w:rsidRDefault="00C15FEA" w:rsidP="005875C5">
            <w:pPr>
              <w:snapToGrid w:val="0"/>
              <w:spacing w:line="276" w:lineRule="auto"/>
              <w:rPr>
                <w:rFonts w:ascii="Arial" w:hAnsi="Arial" w:cs="Arial"/>
                <w:b/>
                <w:bCs/>
                <w:sz w:val="28"/>
                <w:szCs w:val="28"/>
              </w:rPr>
            </w:pPr>
          </w:p>
          <w:p w14:paraId="21D87910" w14:textId="08A926DE" w:rsidR="00C15FEA" w:rsidRDefault="00C15FEA" w:rsidP="005875C5">
            <w:pPr>
              <w:snapToGrid w:val="0"/>
              <w:spacing w:line="276" w:lineRule="auto"/>
              <w:rPr>
                <w:rFonts w:ascii="Arial" w:hAnsi="Arial" w:cs="Arial"/>
                <w:b/>
                <w:bCs/>
                <w:sz w:val="28"/>
                <w:szCs w:val="28"/>
              </w:rPr>
            </w:pPr>
          </w:p>
          <w:p w14:paraId="5C44D422" w14:textId="578B131D" w:rsidR="00C15FEA" w:rsidRDefault="00C15FEA" w:rsidP="005875C5">
            <w:pPr>
              <w:snapToGrid w:val="0"/>
              <w:spacing w:line="276" w:lineRule="auto"/>
              <w:rPr>
                <w:rFonts w:ascii="Arial" w:hAnsi="Arial" w:cs="Arial"/>
                <w:b/>
                <w:bCs/>
                <w:sz w:val="28"/>
                <w:szCs w:val="28"/>
              </w:rPr>
            </w:pPr>
          </w:p>
          <w:p w14:paraId="0D69158E" w14:textId="136CB025" w:rsidR="00C15FEA" w:rsidRDefault="00C15FEA" w:rsidP="005875C5">
            <w:pPr>
              <w:snapToGrid w:val="0"/>
              <w:spacing w:line="276" w:lineRule="auto"/>
              <w:rPr>
                <w:rFonts w:ascii="Arial" w:hAnsi="Arial" w:cs="Arial"/>
                <w:b/>
                <w:bCs/>
                <w:sz w:val="28"/>
                <w:szCs w:val="28"/>
              </w:rPr>
            </w:pPr>
          </w:p>
          <w:p w14:paraId="4BAE40D3" w14:textId="307CA514" w:rsidR="00C15FEA" w:rsidRDefault="00C15FEA" w:rsidP="005875C5">
            <w:pPr>
              <w:snapToGrid w:val="0"/>
              <w:spacing w:line="276" w:lineRule="auto"/>
              <w:rPr>
                <w:rFonts w:ascii="Arial" w:hAnsi="Arial" w:cs="Arial"/>
                <w:b/>
                <w:bCs/>
                <w:sz w:val="28"/>
                <w:szCs w:val="28"/>
              </w:rPr>
            </w:pPr>
          </w:p>
          <w:p w14:paraId="664CBE41" w14:textId="29BC95F0" w:rsidR="00C15FEA" w:rsidRDefault="00C15FEA" w:rsidP="005875C5">
            <w:pPr>
              <w:snapToGrid w:val="0"/>
              <w:spacing w:line="276" w:lineRule="auto"/>
              <w:rPr>
                <w:rFonts w:ascii="Arial" w:hAnsi="Arial" w:cs="Arial"/>
                <w:b/>
                <w:bCs/>
                <w:sz w:val="28"/>
                <w:szCs w:val="28"/>
              </w:rPr>
            </w:pPr>
          </w:p>
          <w:p w14:paraId="09723ABF" w14:textId="799797E2" w:rsidR="00C15FEA" w:rsidRDefault="00C15FEA" w:rsidP="005875C5">
            <w:pPr>
              <w:snapToGrid w:val="0"/>
              <w:spacing w:line="276" w:lineRule="auto"/>
              <w:rPr>
                <w:rFonts w:ascii="Arial" w:hAnsi="Arial" w:cs="Arial"/>
                <w:b/>
                <w:bCs/>
                <w:sz w:val="28"/>
                <w:szCs w:val="28"/>
              </w:rPr>
            </w:pPr>
          </w:p>
          <w:p w14:paraId="226AF21D" w14:textId="7BD6FC4D" w:rsidR="00C15FEA" w:rsidRDefault="00C15FEA" w:rsidP="005875C5">
            <w:pPr>
              <w:snapToGrid w:val="0"/>
              <w:spacing w:line="276" w:lineRule="auto"/>
              <w:rPr>
                <w:rFonts w:ascii="Arial" w:hAnsi="Arial" w:cs="Arial"/>
                <w:b/>
                <w:bCs/>
                <w:sz w:val="28"/>
                <w:szCs w:val="28"/>
              </w:rPr>
            </w:pPr>
          </w:p>
          <w:p w14:paraId="019A17E7" w14:textId="0F93AB33" w:rsidR="00C15FEA" w:rsidRDefault="00C15FEA" w:rsidP="005875C5">
            <w:pPr>
              <w:snapToGrid w:val="0"/>
              <w:spacing w:line="276" w:lineRule="auto"/>
              <w:rPr>
                <w:rFonts w:ascii="Arial" w:hAnsi="Arial" w:cs="Arial"/>
                <w:b/>
                <w:bCs/>
                <w:sz w:val="28"/>
                <w:szCs w:val="28"/>
              </w:rPr>
            </w:pPr>
          </w:p>
          <w:p w14:paraId="2F1B726F" w14:textId="4B01E66D" w:rsidR="00C15FEA" w:rsidRDefault="00C15FEA" w:rsidP="005875C5">
            <w:pPr>
              <w:snapToGrid w:val="0"/>
              <w:spacing w:line="276" w:lineRule="auto"/>
              <w:rPr>
                <w:rFonts w:ascii="Arial" w:hAnsi="Arial" w:cs="Arial"/>
                <w:b/>
                <w:bCs/>
                <w:sz w:val="28"/>
                <w:szCs w:val="28"/>
              </w:rPr>
            </w:pPr>
          </w:p>
          <w:p w14:paraId="22F1BA7B" w14:textId="2E8BB86E" w:rsidR="00C15FEA" w:rsidRDefault="00C15FEA" w:rsidP="005875C5">
            <w:pPr>
              <w:snapToGrid w:val="0"/>
              <w:spacing w:line="276" w:lineRule="auto"/>
              <w:rPr>
                <w:rFonts w:ascii="Arial" w:hAnsi="Arial" w:cs="Arial"/>
                <w:b/>
                <w:bCs/>
                <w:sz w:val="28"/>
                <w:szCs w:val="28"/>
              </w:rPr>
            </w:pPr>
          </w:p>
          <w:p w14:paraId="412F3332" w14:textId="4ACBD9D5" w:rsidR="00C15FEA" w:rsidRDefault="00C15FEA" w:rsidP="005875C5">
            <w:pPr>
              <w:snapToGrid w:val="0"/>
              <w:spacing w:line="276" w:lineRule="auto"/>
              <w:rPr>
                <w:rFonts w:ascii="Arial" w:hAnsi="Arial" w:cs="Arial"/>
                <w:b/>
                <w:bCs/>
                <w:sz w:val="28"/>
                <w:szCs w:val="28"/>
              </w:rPr>
            </w:pPr>
          </w:p>
          <w:p w14:paraId="0970A3F6" w14:textId="414ED734" w:rsidR="00C15FEA" w:rsidRDefault="00C15FEA" w:rsidP="005875C5">
            <w:pPr>
              <w:snapToGrid w:val="0"/>
              <w:spacing w:line="276" w:lineRule="auto"/>
              <w:rPr>
                <w:rFonts w:ascii="Arial" w:hAnsi="Arial" w:cs="Arial"/>
                <w:b/>
                <w:bCs/>
                <w:sz w:val="28"/>
                <w:szCs w:val="28"/>
              </w:rPr>
            </w:pPr>
          </w:p>
          <w:p w14:paraId="08A2C0A2" w14:textId="66C4B90D" w:rsidR="00C15FEA" w:rsidRDefault="00C15FEA" w:rsidP="005875C5">
            <w:pPr>
              <w:snapToGrid w:val="0"/>
              <w:spacing w:line="276" w:lineRule="auto"/>
              <w:rPr>
                <w:rFonts w:ascii="Arial" w:hAnsi="Arial" w:cs="Arial"/>
                <w:b/>
                <w:bCs/>
                <w:sz w:val="28"/>
                <w:szCs w:val="28"/>
              </w:rPr>
            </w:pPr>
          </w:p>
          <w:p w14:paraId="23FC1C63" w14:textId="19D9D4B0" w:rsidR="00C15FEA" w:rsidRDefault="00C15FEA" w:rsidP="005875C5">
            <w:pPr>
              <w:snapToGrid w:val="0"/>
              <w:spacing w:line="276" w:lineRule="auto"/>
              <w:rPr>
                <w:rFonts w:ascii="Arial" w:hAnsi="Arial" w:cs="Arial"/>
                <w:b/>
                <w:bCs/>
                <w:sz w:val="28"/>
                <w:szCs w:val="28"/>
              </w:rPr>
            </w:pPr>
          </w:p>
          <w:p w14:paraId="54C12BCB" w14:textId="11B9EC02" w:rsidR="00C15FEA" w:rsidRDefault="00C15FEA" w:rsidP="005875C5">
            <w:pPr>
              <w:snapToGrid w:val="0"/>
              <w:spacing w:line="276" w:lineRule="auto"/>
              <w:rPr>
                <w:rFonts w:ascii="Arial" w:hAnsi="Arial" w:cs="Arial"/>
                <w:b/>
                <w:bCs/>
                <w:sz w:val="28"/>
                <w:szCs w:val="28"/>
              </w:rPr>
            </w:pPr>
          </w:p>
          <w:p w14:paraId="249FB35D" w14:textId="1DB0B7D3" w:rsidR="00C15FEA" w:rsidRDefault="00C15FEA" w:rsidP="005875C5">
            <w:pPr>
              <w:snapToGrid w:val="0"/>
              <w:spacing w:line="276" w:lineRule="auto"/>
              <w:rPr>
                <w:rFonts w:ascii="Arial" w:hAnsi="Arial" w:cs="Arial"/>
                <w:b/>
                <w:bCs/>
                <w:sz w:val="28"/>
                <w:szCs w:val="28"/>
              </w:rPr>
            </w:pPr>
          </w:p>
          <w:p w14:paraId="1F88E69B" w14:textId="620390B0" w:rsidR="00C15FEA" w:rsidRDefault="00C15FEA" w:rsidP="005875C5">
            <w:pPr>
              <w:snapToGrid w:val="0"/>
              <w:spacing w:line="276" w:lineRule="auto"/>
              <w:rPr>
                <w:rFonts w:ascii="Arial" w:hAnsi="Arial" w:cs="Arial"/>
                <w:b/>
                <w:bCs/>
                <w:sz w:val="28"/>
                <w:szCs w:val="28"/>
              </w:rPr>
            </w:pPr>
          </w:p>
          <w:p w14:paraId="28CB4434" w14:textId="7BF16B8F" w:rsidR="00C15FEA" w:rsidRDefault="00C15FEA" w:rsidP="005875C5">
            <w:pPr>
              <w:snapToGrid w:val="0"/>
              <w:spacing w:line="276" w:lineRule="auto"/>
              <w:rPr>
                <w:rFonts w:ascii="Arial" w:hAnsi="Arial" w:cs="Arial"/>
                <w:b/>
                <w:bCs/>
                <w:sz w:val="28"/>
                <w:szCs w:val="28"/>
              </w:rPr>
            </w:pPr>
          </w:p>
          <w:p w14:paraId="77B83579" w14:textId="77777777" w:rsidR="00C15FEA" w:rsidRDefault="00C15FEA" w:rsidP="005875C5">
            <w:pPr>
              <w:snapToGrid w:val="0"/>
              <w:spacing w:line="276" w:lineRule="auto"/>
              <w:rPr>
                <w:rFonts w:ascii="Arial" w:hAnsi="Arial" w:cs="Arial"/>
                <w:b/>
                <w:bCs/>
                <w:sz w:val="28"/>
                <w:szCs w:val="28"/>
              </w:rPr>
            </w:pPr>
          </w:p>
          <w:p w14:paraId="6898870B" w14:textId="1758F23D" w:rsidR="005875C5" w:rsidRPr="00FA6622" w:rsidRDefault="00D300C8" w:rsidP="005875C5">
            <w:pPr>
              <w:snapToGrid w:val="0"/>
              <w:spacing w:line="276" w:lineRule="auto"/>
              <w:rPr>
                <w:rFonts w:ascii="Arial" w:hAnsi="Arial" w:cs="Arial"/>
                <w:b/>
                <w:bCs/>
                <w:color w:val="4472C4" w:themeColor="accent1"/>
                <w:sz w:val="28"/>
                <w:szCs w:val="28"/>
              </w:rPr>
            </w:pPr>
            <w:r>
              <w:rPr>
                <w:rFonts w:ascii="Arial" w:hAnsi="Arial" w:cs="Arial"/>
                <w:b/>
                <w:bCs/>
                <w:sz w:val="28"/>
                <w:szCs w:val="28"/>
              </w:rPr>
              <w:t xml:space="preserve">    </w:t>
            </w:r>
            <w:r w:rsidRPr="00FA6622">
              <w:rPr>
                <w:rFonts w:ascii="Arial" w:hAnsi="Arial" w:cs="Arial"/>
                <w:b/>
                <w:bCs/>
                <w:color w:val="4472C4" w:themeColor="accent1"/>
                <w:sz w:val="28"/>
                <w:szCs w:val="28"/>
              </w:rPr>
              <w:t xml:space="preserve"> </w:t>
            </w:r>
            <w:r w:rsidR="00053ECF" w:rsidRPr="00FA6622">
              <w:rPr>
                <w:rFonts w:ascii="Arial" w:hAnsi="Arial" w:cs="Arial"/>
                <w:b/>
                <w:bCs/>
                <w:color w:val="4472C4" w:themeColor="accent1"/>
                <w:sz w:val="28"/>
                <w:szCs w:val="28"/>
              </w:rPr>
              <w:t>7</w:t>
            </w:r>
            <w:r w:rsidR="004458E2" w:rsidRPr="00FA6622">
              <w:rPr>
                <w:rFonts w:ascii="Arial" w:hAnsi="Arial" w:cs="Arial"/>
                <w:b/>
                <w:bCs/>
                <w:color w:val="4472C4" w:themeColor="accent1"/>
                <w:sz w:val="28"/>
                <w:szCs w:val="28"/>
              </w:rPr>
              <w:t>. Mise en place et planification</w:t>
            </w:r>
          </w:p>
          <w:p w14:paraId="7940EAA4" w14:textId="6210162A" w:rsidR="005875C5" w:rsidRDefault="005875C5" w:rsidP="005875C5">
            <w:pPr>
              <w:snapToGrid w:val="0"/>
              <w:spacing w:line="276" w:lineRule="auto"/>
              <w:rPr>
                <w:rFonts w:ascii="Arial" w:hAnsi="Arial"/>
                <w:bCs/>
                <w:sz w:val="20"/>
                <w:szCs w:val="20"/>
              </w:rPr>
            </w:pPr>
          </w:p>
          <w:p w14:paraId="444F32B5" w14:textId="64876420" w:rsidR="00D300C8" w:rsidRDefault="00D300C8" w:rsidP="005875C5">
            <w:pPr>
              <w:snapToGrid w:val="0"/>
              <w:spacing w:line="276" w:lineRule="auto"/>
              <w:rPr>
                <w:rFonts w:ascii="Arial" w:hAnsi="Arial"/>
                <w:bCs/>
                <w:sz w:val="20"/>
                <w:szCs w:val="20"/>
              </w:rPr>
            </w:pPr>
          </w:p>
          <w:p w14:paraId="254E3906" w14:textId="4D45C75A" w:rsidR="004458E2" w:rsidRPr="005875C5" w:rsidRDefault="00C15FEA" w:rsidP="005875C5">
            <w:pPr>
              <w:snapToGrid w:val="0"/>
              <w:spacing w:line="276" w:lineRule="auto"/>
              <w:rPr>
                <w:rFonts w:ascii="Arial" w:hAnsi="Arial"/>
                <w:bCs/>
                <w:sz w:val="20"/>
                <w:szCs w:val="20"/>
              </w:rPr>
            </w:pPr>
            <w:r w:rsidRPr="005875C5">
              <w:rPr>
                <w:rFonts w:ascii="Arial" w:hAnsi="Arial" w:cs="Arial"/>
                <w:b/>
                <w:bCs/>
                <w:noProof/>
                <w:sz w:val="32"/>
                <w:szCs w:val="32"/>
              </w:rPr>
              <w:drawing>
                <wp:anchor distT="0" distB="0" distL="114300" distR="114300" simplePos="0" relativeHeight="251662336" behindDoc="0" locked="0" layoutInCell="1" allowOverlap="1" wp14:anchorId="0DB83AFF" wp14:editId="0A42649F">
                  <wp:simplePos x="0" y="0"/>
                  <wp:positionH relativeFrom="column">
                    <wp:posOffset>6350</wp:posOffset>
                  </wp:positionH>
                  <wp:positionV relativeFrom="page">
                    <wp:posOffset>2012950</wp:posOffset>
                  </wp:positionV>
                  <wp:extent cx="6324600" cy="13633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4600" cy="1363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5C5">
              <w:rPr>
                <w:rFonts w:ascii="Arial" w:hAnsi="Arial"/>
                <w:bCs/>
                <w:sz w:val="22"/>
                <w:szCs w:val="22"/>
              </w:rPr>
              <w:t xml:space="preserve">Planification de la </w:t>
            </w:r>
            <w:r w:rsidR="00526ADC">
              <w:rPr>
                <w:rFonts w:ascii="Arial" w:hAnsi="Arial"/>
                <w:bCs/>
                <w:sz w:val="22"/>
                <w:szCs w:val="22"/>
              </w:rPr>
              <w:t xml:space="preserve">réalisation </w:t>
            </w:r>
            <w:r w:rsidR="005875C5">
              <w:rPr>
                <w:rFonts w:ascii="Arial" w:hAnsi="Arial"/>
                <w:bCs/>
                <w:sz w:val="22"/>
                <w:szCs w:val="22"/>
              </w:rPr>
              <w:t>d</w:t>
            </w:r>
            <w:r w:rsidR="00526ADC">
              <w:rPr>
                <w:rFonts w:ascii="Arial" w:hAnsi="Arial"/>
                <w:bCs/>
                <w:sz w:val="22"/>
                <w:szCs w:val="22"/>
              </w:rPr>
              <w:t>u projet</w:t>
            </w:r>
            <w:r w:rsidR="005875C5">
              <w:rPr>
                <w:rFonts w:ascii="Arial" w:hAnsi="Arial"/>
                <w:bCs/>
                <w:sz w:val="22"/>
                <w:szCs w:val="22"/>
              </w:rPr>
              <w:t xml:space="preserve"> à travers le </w:t>
            </w:r>
            <w:r w:rsidR="005875C5" w:rsidRPr="005875C5">
              <w:rPr>
                <w:rFonts w:ascii="Arial" w:hAnsi="Arial"/>
                <w:bCs/>
                <w:sz w:val="22"/>
                <w:szCs w:val="22"/>
              </w:rPr>
              <w:t>Diagramme de Gantt :</w:t>
            </w:r>
          </w:p>
        </w:tc>
      </w:tr>
    </w:tbl>
    <w:p w14:paraId="0A09DD65" w14:textId="62E3E30E"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75E7" w14:textId="77777777" w:rsidR="004E1BD0" w:rsidRDefault="004E1BD0" w:rsidP="00226081">
      <w:r>
        <w:separator/>
      </w:r>
    </w:p>
  </w:endnote>
  <w:endnote w:type="continuationSeparator" w:id="0">
    <w:p w14:paraId="57D1B2A2" w14:textId="77777777" w:rsidR="004E1BD0" w:rsidRDefault="004E1BD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3C31" w14:textId="77777777" w:rsidR="004E1BD0" w:rsidRDefault="004E1BD0" w:rsidP="00226081">
      <w:r>
        <w:separator/>
      </w:r>
    </w:p>
  </w:footnote>
  <w:footnote w:type="continuationSeparator" w:id="0">
    <w:p w14:paraId="154CA028" w14:textId="77777777" w:rsidR="004E1BD0" w:rsidRDefault="004E1BD0"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0776A8"/>
    <w:multiLevelType w:val="multilevel"/>
    <w:tmpl w:val="B1A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C6BAA"/>
    <w:multiLevelType w:val="multilevel"/>
    <w:tmpl w:val="5F8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86E81"/>
    <w:multiLevelType w:val="hybridMultilevel"/>
    <w:tmpl w:val="8B48C19A"/>
    <w:lvl w:ilvl="0" w:tplc="C542F532">
      <w:start w:val="1"/>
      <w:numFmt w:val="decimal"/>
      <w:lvlText w:val="%1."/>
      <w:lvlJc w:val="left"/>
      <w:pPr>
        <w:ind w:left="720" w:hanging="360"/>
      </w:pPr>
      <w:rPr>
        <w:rFonts w:hint="default"/>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71A3F01"/>
    <w:multiLevelType w:val="hybridMultilevel"/>
    <w:tmpl w:val="75746EA6"/>
    <w:lvl w:ilvl="0" w:tplc="2CF283AE">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D5F40BC"/>
    <w:multiLevelType w:val="hybridMultilevel"/>
    <w:tmpl w:val="F4143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7D6DA0"/>
    <w:multiLevelType w:val="hybridMultilevel"/>
    <w:tmpl w:val="F4143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3A4C3BB2"/>
    <w:multiLevelType w:val="hybridMultilevel"/>
    <w:tmpl w:val="AE440F06"/>
    <w:lvl w:ilvl="0" w:tplc="C972CD64">
      <w:start w:val="1"/>
      <w:numFmt w:val="bullet"/>
      <w:lvlText w:val="●"/>
      <w:lvlJc w:val="left"/>
      <w:pPr>
        <w:tabs>
          <w:tab w:val="num" w:pos="720"/>
        </w:tabs>
        <w:ind w:left="720" w:hanging="360"/>
      </w:pPr>
      <w:rPr>
        <w:rFonts w:ascii="Arial" w:hAnsi="Arial" w:hint="default"/>
      </w:rPr>
    </w:lvl>
    <w:lvl w:ilvl="1" w:tplc="0CC06A38" w:tentative="1">
      <w:start w:val="1"/>
      <w:numFmt w:val="bullet"/>
      <w:lvlText w:val="●"/>
      <w:lvlJc w:val="left"/>
      <w:pPr>
        <w:tabs>
          <w:tab w:val="num" w:pos="1440"/>
        </w:tabs>
        <w:ind w:left="1440" w:hanging="360"/>
      </w:pPr>
      <w:rPr>
        <w:rFonts w:ascii="Arial" w:hAnsi="Arial" w:hint="default"/>
      </w:rPr>
    </w:lvl>
    <w:lvl w:ilvl="2" w:tplc="54243F66" w:tentative="1">
      <w:start w:val="1"/>
      <w:numFmt w:val="bullet"/>
      <w:lvlText w:val="●"/>
      <w:lvlJc w:val="left"/>
      <w:pPr>
        <w:tabs>
          <w:tab w:val="num" w:pos="2160"/>
        </w:tabs>
        <w:ind w:left="2160" w:hanging="360"/>
      </w:pPr>
      <w:rPr>
        <w:rFonts w:ascii="Arial" w:hAnsi="Arial" w:hint="default"/>
      </w:rPr>
    </w:lvl>
    <w:lvl w:ilvl="3" w:tplc="76AC15C8" w:tentative="1">
      <w:start w:val="1"/>
      <w:numFmt w:val="bullet"/>
      <w:lvlText w:val="●"/>
      <w:lvlJc w:val="left"/>
      <w:pPr>
        <w:tabs>
          <w:tab w:val="num" w:pos="2880"/>
        </w:tabs>
        <w:ind w:left="2880" w:hanging="360"/>
      </w:pPr>
      <w:rPr>
        <w:rFonts w:ascii="Arial" w:hAnsi="Arial" w:hint="default"/>
      </w:rPr>
    </w:lvl>
    <w:lvl w:ilvl="4" w:tplc="FB4AD398" w:tentative="1">
      <w:start w:val="1"/>
      <w:numFmt w:val="bullet"/>
      <w:lvlText w:val="●"/>
      <w:lvlJc w:val="left"/>
      <w:pPr>
        <w:tabs>
          <w:tab w:val="num" w:pos="3600"/>
        </w:tabs>
        <w:ind w:left="3600" w:hanging="360"/>
      </w:pPr>
      <w:rPr>
        <w:rFonts w:ascii="Arial" w:hAnsi="Arial" w:hint="default"/>
      </w:rPr>
    </w:lvl>
    <w:lvl w:ilvl="5" w:tplc="E90E8476" w:tentative="1">
      <w:start w:val="1"/>
      <w:numFmt w:val="bullet"/>
      <w:lvlText w:val="●"/>
      <w:lvlJc w:val="left"/>
      <w:pPr>
        <w:tabs>
          <w:tab w:val="num" w:pos="4320"/>
        </w:tabs>
        <w:ind w:left="4320" w:hanging="360"/>
      </w:pPr>
      <w:rPr>
        <w:rFonts w:ascii="Arial" w:hAnsi="Arial" w:hint="default"/>
      </w:rPr>
    </w:lvl>
    <w:lvl w:ilvl="6" w:tplc="2A543158" w:tentative="1">
      <w:start w:val="1"/>
      <w:numFmt w:val="bullet"/>
      <w:lvlText w:val="●"/>
      <w:lvlJc w:val="left"/>
      <w:pPr>
        <w:tabs>
          <w:tab w:val="num" w:pos="5040"/>
        </w:tabs>
        <w:ind w:left="5040" w:hanging="360"/>
      </w:pPr>
      <w:rPr>
        <w:rFonts w:ascii="Arial" w:hAnsi="Arial" w:hint="default"/>
      </w:rPr>
    </w:lvl>
    <w:lvl w:ilvl="7" w:tplc="71B251F2" w:tentative="1">
      <w:start w:val="1"/>
      <w:numFmt w:val="bullet"/>
      <w:lvlText w:val="●"/>
      <w:lvlJc w:val="left"/>
      <w:pPr>
        <w:tabs>
          <w:tab w:val="num" w:pos="5760"/>
        </w:tabs>
        <w:ind w:left="5760" w:hanging="360"/>
      </w:pPr>
      <w:rPr>
        <w:rFonts w:ascii="Arial" w:hAnsi="Arial" w:hint="default"/>
      </w:rPr>
    </w:lvl>
    <w:lvl w:ilvl="8" w:tplc="398AE9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4"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175450"/>
    <w:multiLevelType w:val="hybridMultilevel"/>
    <w:tmpl w:val="F4143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0B80469"/>
    <w:multiLevelType w:val="hybridMultilevel"/>
    <w:tmpl w:val="B7527E16"/>
    <w:lvl w:ilvl="0" w:tplc="2CF283AE">
      <w:numFmt w:val="bullet"/>
      <w:lvlText w:val="-"/>
      <w:lvlJc w:val="left"/>
      <w:pPr>
        <w:tabs>
          <w:tab w:val="num" w:pos="720"/>
        </w:tabs>
        <w:ind w:left="720" w:hanging="360"/>
      </w:pPr>
      <w:rPr>
        <w:rFonts w:ascii="Liberation Serif" w:eastAsia="NSimSun" w:hAnsi="Liberation Serif" w:cs="Lucida Sans" w:hint="default"/>
        <w:sz w:val="20"/>
        <w:szCs w:val="24"/>
      </w:rPr>
    </w:lvl>
    <w:lvl w:ilvl="1" w:tplc="9246EC6A" w:tentative="1">
      <w:start w:val="1"/>
      <w:numFmt w:val="bullet"/>
      <w:lvlText w:val="●"/>
      <w:lvlJc w:val="left"/>
      <w:pPr>
        <w:tabs>
          <w:tab w:val="num" w:pos="1440"/>
        </w:tabs>
        <w:ind w:left="1440" w:hanging="360"/>
      </w:pPr>
      <w:rPr>
        <w:rFonts w:ascii="Arial" w:hAnsi="Arial" w:hint="default"/>
      </w:rPr>
    </w:lvl>
    <w:lvl w:ilvl="2" w:tplc="24D2F138" w:tentative="1">
      <w:start w:val="1"/>
      <w:numFmt w:val="bullet"/>
      <w:lvlText w:val="●"/>
      <w:lvlJc w:val="left"/>
      <w:pPr>
        <w:tabs>
          <w:tab w:val="num" w:pos="2160"/>
        </w:tabs>
        <w:ind w:left="2160" w:hanging="360"/>
      </w:pPr>
      <w:rPr>
        <w:rFonts w:ascii="Arial" w:hAnsi="Arial" w:hint="default"/>
      </w:rPr>
    </w:lvl>
    <w:lvl w:ilvl="3" w:tplc="B8840E52" w:tentative="1">
      <w:start w:val="1"/>
      <w:numFmt w:val="bullet"/>
      <w:lvlText w:val="●"/>
      <w:lvlJc w:val="left"/>
      <w:pPr>
        <w:tabs>
          <w:tab w:val="num" w:pos="2880"/>
        </w:tabs>
        <w:ind w:left="2880" w:hanging="360"/>
      </w:pPr>
      <w:rPr>
        <w:rFonts w:ascii="Arial" w:hAnsi="Arial" w:hint="default"/>
      </w:rPr>
    </w:lvl>
    <w:lvl w:ilvl="4" w:tplc="DFF6A2B8" w:tentative="1">
      <w:start w:val="1"/>
      <w:numFmt w:val="bullet"/>
      <w:lvlText w:val="●"/>
      <w:lvlJc w:val="left"/>
      <w:pPr>
        <w:tabs>
          <w:tab w:val="num" w:pos="3600"/>
        </w:tabs>
        <w:ind w:left="3600" w:hanging="360"/>
      </w:pPr>
      <w:rPr>
        <w:rFonts w:ascii="Arial" w:hAnsi="Arial" w:hint="default"/>
      </w:rPr>
    </w:lvl>
    <w:lvl w:ilvl="5" w:tplc="0FFA3A32" w:tentative="1">
      <w:start w:val="1"/>
      <w:numFmt w:val="bullet"/>
      <w:lvlText w:val="●"/>
      <w:lvlJc w:val="left"/>
      <w:pPr>
        <w:tabs>
          <w:tab w:val="num" w:pos="4320"/>
        </w:tabs>
        <w:ind w:left="4320" w:hanging="360"/>
      </w:pPr>
      <w:rPr>
        <w:rFonts w:ascii="Arial" w:hAnsi="Arial" w:hint="default"/>
      </w:rPr>
    </w:lvl>
    <w:lvl w:ilvl="6" w:tplc="02327746" w:tentative="1">
      <w:start w:val="1"/>
      <w:numFmt w:val="bullet"/>
      <w:lvlText w:val="●"/>
      <w:lvlJc w:val="left"/>
      <w:pPr>
        <w:tabs>
          <w:tab w:val="num" w:pos="5040"/>
        </w:tabs>
        <w:ind w:left="5040" w:hanging="360"/>
      </w:pPr>
      <w:rPr>
        <w:rFonts w:ascii="Arial" w:hAnsi="Arial" w:hint="default"/>
      </w:rPr>
    </w:lvl>
    <w:lvl w:ilvl="7" w:tplc="2BEAFBEC" w:tentative="1">
      <w:start w:val="1"/>
      <w:numFmt w:val="bullet"/>
      <w:lvlText w:val="●"/>
      <w:lvlJc w:val="left"/>
      <w:pPr>
        <w:tabs>
          <w:tab w:val="num" w:pos="5760"/>
        </w:tabs>
        <w:ind w:left="5760" w:hanging="360"/>
      </w:pPr>
      <w:rPr>
        <w:rFonts w:ascii="Arial" w:hAnsi="Arial" w:hint="default"/>
      </w:rPr>
    </w:lvl>
    <w:lvl w:ilvl="8" w:tplc="2466A1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736E49"/>
    <w:multiLevelType w:val="hybridMultilevel"/>
    <w:tmpl w:val="7242E096"/>
    <w:lvl w:ilvl="0" w:tplc="9310361C">
      <w:start w:val="1"/>
      <w:numFmt w:val="bullet"/>
      <w:lvlText w:val="●"/>
      <w:lvlJc w:val="left"/>
      <w:pPr>
        <w:tabs>
          <w:tab w:val="num" w:pos="720"/>
        </w:tabs>
        <w:ind w:left="720" w:hanging="360"/>
      </w:pPr>
      <w:rPr>
        <w:rFonts w:ascii="Arial" w:hAnsi="Arial" w:hint="default"/>
      </w:rPr>
    </w:lvl>
    <w:lvl w:ilvl="1" w:tplc="29F27ADE">
      <w:numFmt w:val="bullet"/>
      <w:lvlText w:val="•"/>
      <w:lvlJc w:val="left"/>
      <w:pPr>
        <w:tabs>
          <w:tab w:val="num" w:pos="1440"/>
        </w:tabs>
        <w:ind w:left="1440" w:hanging="360"/>
      </w:pPr>
      <w:rPr>
        <w:rFonts w:ascii="Arial" w:hAnsi="Arial" w:hint="default"/>
      </w:rPr>
    </w:lvl>
    <w:lvl w:ilvl="2" w:tplc="03BA75C4" w:tentative="1">
      <w:start w:val="1"/>
      <w:numFmt w:val="bullet"/>
      <w:lvlText w:val="●"/>
      <w:lvlJc w:val="left"/>
      <w:pPr>
        <w:tabs>
          <w:tab w:val="num" w:pos="2160"/>
        </w:tabs>
        <w:ind w:left="2160" w:hanging="360"/>
      </w:pPr>
      <w:rPr>
        <w:rFonts w:ascii="Arial" w:hAnsi="Arial" w:hint="default"/>
      </w:rPr>
    </w:lvl>
    <w:lvl w:ilvl="3" w:tplc="3DC64962" w:tentative="1">
      <w:start w:val="1"/>
      <w:numFmt w:val="bullet"/>
      <w:lvlText w:val="●"/>
      <w:lvlJc w:val="left"/>
      <w:pPr>
        <w:tabs>
          <w:tab w:val="num" w:pos="2880"/>
        </w:tabs>
        <w:ind w:left="2880" w:hanging="360"/>
      </w:pPr>
      <w:rPr>
        <w:rFonts w:ascii="Arial" w:hAnsi="Arial" w:hint="default"/>
      </w:rPr>
    </w:lvl>
    <w:lvl w:ilvl="4" w:tplc="A0265D96" w:tentative="1">
      <w:start w:val="1"/>
      <w:numFmt w:val="bullet"/>
      <w:lvlText w:val="●"/>
      <w:lvlJc w:val="left"/>
      <w:pPr>
        <w:tabs>
          <w:tab w:val="num" w:pos="3600"/>
        </w:tabs>
        <w:ind w:left="3600" w:hanging="360"/>
      </w:pPr>
      <w:rPr>
        <w:rFonts w:ascii="Arial" w:hAnsi="Arial" w:hint="default"/>
      </w:rPr>
    </w:lvl>
    <w:lvl w:ilvl="5" w:tplc="D1ECE182" w:tentative="1">
      <w:start w:val="1"/>
      <w:numFmt w:val="bullet"/>
      <w:lvlText w:val="●"/>
      <w:lvlJc w:val="left"/>
      <w:pPr>
        <w:tabs>
          <w:tab w:val="num" w:pos="4320"/>
        </w:tabs>
        <w:ind w:left="4320" w:hanging="360"/>
      </w:pPr>
      <w:rPr>
        <w:rFonts w:ascii="Arial" w:hAnsi="Arial" w:hint="default"/>
      </w:rPr>
    </w:lvl>
    <w:lvl w:ilvl="6" w:tplc="C19065F2" w:tentative="1">
      <w:start w:val="1"/>
      <w:numFmt w:val="bullet"/>
      <w:lvlText w:val="●"/>
      <w:lvlJc w:val="left"/>
      <w:pPr>
        <w:tabs>
          <w:tab w:val="num" w:pos="5040"/>
        </w:tabs>
        <w:ind w:left="5040" w:hanging="360"/>
      </w:pPr>
      <w:rPr>
        <w:rFonts w:ascii="Arial" w:hAnsi="Arial" w:hint="default"/>
      </w:rPr>
    </w:lvl>
    <w:lvl w:ilvl="7" w:tplc="5258570A" w:tentative="1">
      <w:start w:val="1"/>
      <w:numFmt w:val="bullet"/>
      <w:lvlText w:val="●"/>
      <w:lvlJc w:val="left"/>
      <w:pPr>
        <w:tabs>
          <w:tab w:val="num" w:pos="5760"/>
        </w:tabs>
        <w:ind w:left="5760" w:hanging="360"/>
      </w:pPr>
      <w:rPr>
        <w:rFonts w:ascii="Arial" w:hAnsi="Arial" w:hint="default"/>
      </w:rPr>
    </w:lvl>
    <w:lvl w:ilvl="8" w:tplc="867E0A1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251044"/>
    <w:multiLevelType w:val="hybridMultilevel"/>
    <w:tmpl w:val="3964168E"/>
    <w:lvl w:ilvl="0" w:tplc="74EE297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E63152"/>
    <w:multiLevelType w:val="hybridMultilevel"/>
    <w:tmpl w:val="F41439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A47FAF"/>
    <w:multiLevelType w:val="hybridMultilevel"/>
    <w:tmpl w:val="64104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77495795">
    <w:abstractNumId w:val="12"/>
  </w:num>
  <w:num w:numId="2" w16cid:durableId="74672228">
    <w:abstractNumId w:val="10"/>
  </w:num>
  <w:num w:numId="3" w16cid:durableId="1806072516">
    <w:abstractNumId w:val="13"/>
  </w:num>
  <w:num w:numId="4" w16cid:durableId="1324049313">
    <w:abstractNumId w:val="16"/>
  </w:num>
  <w:num w:numId="5" w16cid:durableId="364185520">
    <w:abstractNumId w:val="5"/>
  </w:num>
  <w:num w:numId="6" w16cid:durableId="72286233">
    <w:abstractNumId w:val="17"/>
  </w:num>
  <w:num w:numId="7" w16cid:durableId="540093255">
    <w:abstractNumId w:val="0"/>
  </w:num>
  <w:num w:numId="8" w16cid:durableId="1087581896">
    <w:abstractNumId w:val="19"/>
  </w:num>
  <w:num w:numId="9" w16cid:durableId="1351100789">
    <w:abstractNumId w:val="8"/>
  </w:num>
  <w:num w:numId="10" w16cid:durableId="547650858">
    <w:abstractNumId w:val="23"/>
  </w:num>
  <w:num w:numId="11" w16cid:durableId="1078018093">
    <w:abstractNumId w:val="2"/>
  </w:num>
  <w:num w:numId="12" w16cid:durableId="1413428116">
    <w:abstractNumId w:val="18"/>
  </w:num>
  <w:num w:numId="13" w16cid:durableId="158349146">
    <w:abstractNumId w:val="14"/>
  </w:num>
  <w:num w:numId="14" w16cid:durableId="1167090919">
    <w:abstractNumId w:val="22"/>
  </w:num>
  <w:num w:numId="15" w16cid:durableId="959341113">
    <w:abstractNumId w:val="20"/>
  </w:num>
  <w:num w:numId="16" w16cid:durableId="277951208">
    <w:abstractNumId w:val="11"/>
  </w:num>
  <w:num w:numId="17" w16cid:durableId="1644578202">
    <w:abstractNumId w:val="24"/>
  </w:num>
  <w:num w:numId="18" w16cid:durableId="1634872043">
    <w:abstractNumId w:val="9"/>
  </w:num>
  <w:num w:numId="19" w16cid:durableId="932592500">
    <w:abstractNumId w:val="4"/>
  </w:num>
  <w:num w:numId="20" w16cid:durableId="724059955">
    <w:abstractNumId w:val="7"/>
  </w:num>
  <w:num w:numId="21" w16cid:durableId="1134178559">
    <w:abstractNumId w:val="15"/>
  </w:num>
  <w:num w:numId="22" w16cid:durableId="285233283">
    <w:abstractNumId w:val="21"/>
  </w:num>
  <w:num w:numId="23" w16cid:durableId="2093430311">
    <w:abstractNumId w:val="3"/>
  </w:num>
  <w:num w:numId="24" w16cid:durableId="1084186660">
    <w:abstractNumId w:val="1"/>
  </w:num>
  <w:num w:numId="25" w16cid:durableId="201138338">
    <w:abstractNumId w:val="6"/>
  </w:num>
  <w:num w:numId="26" w16cid:durableId="20132885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4D5C"/>
    <w:rsid w:val="000065AA"/>
    <w:rsid w:val="00007321"/>
    <w:rsid w:val="00007F6C"/>
    <w:rsid w:val="0001027D"/>
    <w:rsid w:val="0001074A"/>
    <w:rsid w:val="000117E9"/>
    <w:rsid w:val="00017323"/>
    <w:rsid w:val="00017463"/>
    <w:rsid w:val="00024D11"/>
    <w:rsid w:val="00034F6C"/>
    <w:rsid w:val="000350F1"/>
    <w:rsid w:val="00042942"/>
    <w:rsid w:val="00053ECF"/>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C66D7"/>
    <w:rsid w:val="000D1818"/>
    <w:rsid w:val="000D28FB"/>
    <w:rsid w:val="000D7DAD"/>
    <w:rsid w:val="000E5233"/>
    <w:rsid w:val="00102B00"/>
    <w:rsid w:val="001103B9"/>
    <w:rsid w:val="00111CF2"/>
    <w:rsid w:val="00114716"/>
    <w:rsid w:val="0011562F"/>
    <w:rsid w:val="0012021E"/>
    <w:rsid w:val="00120DC4"/>
    <w:rsid w:val="00145BBA"/>
    <w:rsid w:val="001474C2"/>
    <w:rsid w:val="00150D2B"/>
    <w:rsid w:val="00153E11"/>
    <w:rsid w:val="00170876"/>
    <w:rsid w:val="001721FE"/>
    <w:rsid w:val="001750C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201D"/>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77BFE"/>
    <w:rsid w:val="00282C58"/>
    <w:rsid w:val="002B54C0"/>
    <w:rsid w:val="002B7537"/>
    <w:rsid w:val="002D4D40"/>
    <w:rsid w:val="002E1392"/>
    <w:rsid w:val="002E29E2"/>
    <w:rsid w:val="002E7E84"/>
    <w:rsid w:val="002F0F55"/>
    <w:rsid w:val="002F30AA"/>
    <w:rsid w:val="002F5A61"/>
    <w:rsid w:val="002F71DD"/>
    <w:rsid w:val="002F72B1"/>
    <w:rsid w:val="00305C26"/>
    <w:rsid w:val="00306D80"/>
    <w:rsid w:val="003120B6"/>
    <w:rsid w:val="00313B4D"/>
    <w:rsid w:val="003178F3"/>
    <w:rsid w:val="00320155"/>
    <w:rsid w:val="00324821"/>
    <w:rsid w:val="00327500"/>
    <w:rsid w:val="00342D13"/>
    <w:rsid w:val="00344B97"/>
    <w:rsid w:val="00346427"/>
    <w:rsid w:val="00350BC7"/>
    <w:rsid w:val="00360CCA"/>
    <w:rsid w:val="00364480"/>
    <w:rsid w:val="00366D75"/>
    <w:rsid w:val="00390308"/>
    <w:rsid w:val="00390AB6"/>
    <w:rsid w:val="003933A6"/>
    <w:rsid w:val="003A6344"/>
    <w:rsid w:val="003A72AF"/>
    <w:rsid w:val="003B1E3F"/>
    <w:rsid w:val="003C4A33"/>
    <w:rsid w:val="003D28E2"/>
    <w:rsid w:val="003E01BB"/>
    <w:rsid w:val="003E2210"/>
    <w:rsid w:val="003E3675"/>
    <w:rsid w:val="003E64B5"/>
    <w:rsid w:val="003F0605"/>
    <w:rsid w:val="003F2BE7"/>
    <w:rsid w:val="003F576C"/>
    <w:rsid w:val="00403363"/>
    <w:rsid w:val="00411627"/>
    <w:rsid w:val="00416385"/>
    <w:rsid w:val="00422550"/>
    <w:rsid w:val="004233BB"/>
    <w:rsid w:val="00425B0F"/>
    <w:rsid w:val="00433954"/>
    <w:rsid w:val="00442058"/>
    <w:rsid w:val="0044241E"/>
    <w:rsid w:val="004458E2"/>
    <w:rsid w:val="00445F77"/>
    <w:rsid w:val="00452228"/>
    <w:rsid w:val="004549D6"/>
    <w:rsid w:val="00462560"/>
    <w:rsid w:val="00466CA5"/>
    <w:rsid w:val="00497E66"/>
    <w:rsid w:val="004B3FD9"/>
    <w:rsid w:val="004B7C0D"/>
    <w:rsid w:val="004C6D77"/>
    <w:rsid w:val="004C7D12"/>
    <w:rsid w:val="004E1BD0"/>
    <w:rsid w:val="004F166E"/>
    <w:rsid w:val="004F3707"/>
    <w:rsid w:val="004F5761"/>
    <w:rsid w:val="004F6CD6"/>
    <w:rsid w:val="00501A99"/>
    <w:rsid w:val="00507C20"/>
    <w:rsid w:val="00513D1F"/>
    <w:rsid w:val="0051518A"/>
    <w:rsid w:val="00526ADC"/>
    <w:rsid w:val="00531BAF"/>
    <w:rsid w:val="0053594A"/>
    <w:rsid w:val="00537A07"/>
    <w:rsid w:val="0054138A"/>
    <w:rsid w:val="005573A1"/>
    <w:rsid w:val="00561253"/>
    <w:rsid w:val="00576A2A"/>
    <w:rsid w:val="005816B5"/>
    <w:rsid w:val="00583FEC"/>
    <w:rsid w:val="005875C5"/>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979F2"/>
    <w:rsid w:val="007A3C0B"/>
    <w:rsid w:val="007A7821"/>
    <w:rsid w:val="007B0534"/>
    <w:rsid w:val="007C0526"/>
    <w:rsid w:val="007C13F9"/>
    <w:rsid w:val="007C550E"/>
    <w:rsid w:val="007D12FC"/>
    <w:rsid w:val="007D5B6A"/>
    <w:rsid w:val="007F0B6C"/>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1F87"/>
    <w:rsid w:val="00922E8F"/>
    <w:rsid w:val="00923E0A"/>
    <w:rsid w:val="00932088"/>
    <w:rsid w:val="00933425"/>
    <w:rsid w:val="0095394E"/>
    <w:rsid w:val="00956043"/>
    <w:rsid w:val="00961805"/>
    <w:rsid w:val="00964397"/>
    <w:rsid w:val="00964C5C"/>
    <w:rsid w:val="00966850"/>
    <w:rsid w:val="00970228"/>
    <w:rsid w:val="0098140B"/>
    <w:rsid w:val="009864FB"/>
    <w:rsid w:val="00986C05"/>
    <w:rsid w:val="009965A3"/>
    <w:rsid w:val="009A1A87"/>
    <w:rsid w:val="009A4F4B"/>
    <w:rsid w:val="009A6784"/>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65940"/>
    <w:rsid w:val="00A65BA7"/>
    <w:rsid w:val="00A701F3"/>
    <w:rsid w:val="00A7590C"/>
    <w:rsid w:val="00A83859"/>
    <w:rsid w:val="00A92565"/>
    <w:rsid w:val="00A929AC"/>
    <w:rsid w:val="00A9459A"/>
    <w:rsid w:val="00A9592B"/>
    <w:rsid w:val="00AA0ADB"/>
    <w:rsid w:val="00AA2B6F"/>
    <w:rsid w:val="00AA351E"/>
    <w:rsid w:val="00AA7334"/>
    <w:rsid w:val="00AB19E7"/>
    <w:rsid w:val="00AB2A3C"/>
    <w:rsid w:val="00AE43D0"/>
    <w:rsid w:val="00AF18AE"/>
    <w:rsid w:val="00AF337C"/>
    <w:rsid w:val="00AF4172"/>
    <w:rsid w:val="00B01BC3"/>
    <w:rsid w:val="00B03502"/>
    <w:rsid w:val="00B12CDB"/>
    <w:rsid w:val="00B139DE"/>
    <w:rsid w:val="00B21768"/>
    <w:rsid w:val="00B25436"/>
    <w:rsid w:val="00B35CFA"/>
    <w:rsid w:val="00B45B4F"/>
    <w:rsid w:val="00B50589"/>
    <w:rsid w:val="00B5245D"/>
    <w:rsid w:val="00B55AB6"/>
    <w:rsid w:val="00B56D1C"/>
    <w:rsid w:val="00B83C16"/>
    <w:rsid w:val="00B874C1"/>
    <w:rsid w:val="00B94DE0"/>
    <w:rsid w:val="00B97E6E"/>
    <w:rsid w:val="00BB123F"/>
    <w:rsid w:val="00BB1CA7"/>
    <w:rsid w:val="00BB3616"/>
    <w:rsid w:val="00BC0FC2"/>
    <w:rsid w:val="00BC1613"/>
    <w:rsid w:val="00BC2936"/>
    <w:rsid w:val="00BD2F5E"/>
    <w:rsid w:val="00BF11BB"/>
    <w:rsid w:val="00BF4841"/>
    <w:rsid w:val="00BF5253"/>
    <w:rsid w:val="00C15FEA"/>
    <w:rsid w:val="00C17DDC"/>
    <w:rsid w:val="00C24B08"/>
    <w:rsid w:val="00C33781"/>
    <w:rsid w:val="00C36168"/>
    <w:rsid w:val="00C46030"/>
    <w:rsid w:val="00C57E89"/>
    <w:rsid w:val="00C5BE92"/>
    <w:rsid w:val="00C60B83"/>
    <w:rsid w:val="00C6111C"/>
    <w:rsid w:val="00C68724"/>
    <w:rsid w:val="00C71F00"/>
    <w:rsid w:val="00C73F91"/>
    <w:rsid w:val="00C83E2C"/>
    <w:rsid w:val="00C96C55"/>
    <w:rsid w:val="00CA19A4"/>
    <w:rsid w:val="00CC337E"/>
    <w:rsid w:val="00CC3619"/>
    <w:rsid w:val="00CC683E"/>
    <w:rsid w:val="00CC752D"/>
    <w:rsid w:val="00CD32A3"/>
    <w:rsid w:val="00CD5FB9"/>
    <w:rsid w:val="00CD606F"/>
    <w:rsid w:val="00CE1287"/>
    <w:rsid w:val="00CE36F3"/>
    <w:rsid w:val="00CE65AA"/>
    <w:rsid w:val="00CE6988"/>
    <w:rsid w:val="00CF32C3"/>
    <w:rsid w:val="00CF7037"/>
    <w:rsid w:val="00D00D14"/>
    <w:rsid w:val="00D02C2B"/>
    <w:rsid w:val="00D10F24"/>
    <w:rsid w:val="00D13BE6"/>
    <w:rsid w:val="00D27AAF"/>
    <w:rsid w:val="00D300C8"/>
    <w:rsid w:val="00D30965"/>
    <w:rsid w:val="00D317FF"/>
    <w:rsid w:val="00D32CFF"/>
    <w:rsid w:val="00D4167C"/>
    <w:rsid w:val="00D46A54"/>
    <w:rsid w:val="00D6262B"/>
    <w:rsid w:val="00D65A22"/>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04BF7"/>
    <w:rsid w:val="00E05CB0"/>
    <w:rsid w:val="00E15F68"/>
    <w:rsid w:val="00E16227"/>
    <w:rsid w:val="00E3366B"/>
    <w:rsid w:val="00E33872"/>
    <w:rsid w:val="00E349FF"/>
    <w:rsid w:val="00E359D2"/>
    <w:rsid w:val="00E417BB"/>
    <w:rsid w:val="00E47104"/>
    <w:rsid w:val="00E55AD9"/>
    <w:rsid w:val="00E61374"/>
    <w:rsid w:val="00E65E14"/>
    <w:rsid w:val="00E74861"/>
    <w:rsid w:val="00E753A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1790A"/>
    <w:rsid w:val="00F23282"/>
    <w:rsid w:val="00F24C5E"/>
    <w:rsid w:val="00F24F76"/>
    <w:rsid w:val="00F26436"/>
    <w:rsid w:val="00F32974"/>
    <w:rsid w:val="00F341FD"/>
    <w:rsid w:val="00F468B6"/>
    <w:rsid w:val="00F47840"/>
    <w:rsid w:val="00F620E0"/>
    <w:rsid w:val="00F648A4"/>
    <w:rsid w:val="00F6504D"/>
    <w:rsid w:val="00F71247"/>
    <w:rsid w:val="00F714C2"/>
    <w:rsid w:val="00F77963"/>
    <w:rsid w:val="00F849A0"/>
    <w:rsid w:val="00FA21C8"/>
    <w:rsid w:val="00FA5B4B"/>
    <w:rsid w:val="00FA6622"/>
    <w:rsid w:val="00FB2C02"/>
    <w:rsid w:val="00FC1DBE"/>
    <w:rsid w:val="00FC2680"/>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markedcontent">
    <w:name w:val="markedcontent"/>
    <w:basedOn w:val="Policepardfaut"/>
    <w:rsid w:val="00E16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2796">
      <w:bodyDiv w:val="1"/>
      <w:marLeft w:val="0"/>
      <w:marRight w:val="0"/>
      <w:marTop w:val="0"/>
      <w:marBottom w:val="0"/>
      <w:divBdr>
        <w:top w:val="none" w:sz="0" w:space="0" w:color="auto"/>
        <w:left w:val="none" w:sz="0" w:space="0" w:color="auto"/>
        <w:bottom w:val="none" w:sz="0" w:space="0" w:color="auto"/>
        <w:right w:val="none" w:sz="0" w:space="0" w:color="auto"/>
      </w:divBdr>
      <w:divsChild>
        <w:div w:id="460684520">
          <w:marLeft w:val="720"/>
          <w:marRight w:val="0"/>
          <w:marTop w:val="0"/>
          <w:marBottom w:val="0"/>
          <w:divBdr>
            <w:top w:val="none" w:sz="0" w:space="0" w:color="auto"/>
            <w:left w:val="none" w:sz="0" w:space="0" w:color="auto"/>
            <w:bottom w:val="none" w:sz="0" w:space="0" w:color="auto"/>
            <w:right w:val="none" w:sz="0" w:space="0" w:color="auto"/>
          </w:divBdr>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51227530">
      <w:bodyDiv w:val="1"/>
      <w:marLeft w:val="0"/>
      <w:marRight w:val="0"/>
      <w:marTop w:val="0"/>
      <w:marBottom w:val="0"/>
      <w:divBdr>
        <w:top w:val="none" w:sz="0" w:space="0" w:color="auto"/>
        <w:left w:val="none" w:sz="0" w:space="0" w:color="auto"/>
        <w:bottom w:val="none" w:sz="0" w:space="0" w:color="auto"/>
        <w:right w:val="none" w:sz="0" w:space="0" w:color="auto"/>
      </w:divBdr>
      <w:divsChild>
        <w:div w:id="289169308">
          <w:marLeft w:val="720"/>
          <w:marRight w:val="0"/>
          <w:marTop w:val="0"/>
          <w:marBottom w:val="0"/>
          <w:divBdr>
            <w:top w:val="none" w:sz="0" w:space="0" w:color="auto"/>
            <w:left w:val="none" w:sz="0" w:space="0" w:color="auto"/>
            <w:bottom w:val="none" w:sz="0" w:space="0" w:color="auto"/>
            <w:right w:val="none" w:sz="0" w:space="0" w:color="auto"/>
          </w:divBdr>
        </w:div>
      </w:divsChild>
    </w:div>
    <w:div w:id="405617004">
      <w:bodyDiv w:val="1"/>
      <w:marLeft w:val="0"/>
      <w:marRight w:val="0"/>
      <w:marTop w:val="0"/>
      <w:marBottom w:val="0"/>
      <w:divBdr>
        <w:top w:val="none" w:sz="0" w:space="0" w:color="auto"/>
        <w:left w:val="none" w:sz="0" w:space="0" w:color="auto"/>
        <w:bottom w:val="none" w:sz="0" w:space="0" w:color="auto"/>
        <w:right w:val="none" w:sz="0" w:space="0" w:color="auto"/>
      </w:divBdr>
    </w:div>
    <w:div w:id="555362228">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5485">
      <w:bodyDiv w:val="1"/>
      <w:marLeft w:val="0"/>
      <w:marRight w:val="0"/>
      <w:marTop w:val="0"/>
      <w:marBottom w:val="0"/>
      <w:divBdr>
        <w:top w:val="none" w:sz="0" w:space="0" w:color="auto"/>
        <w:left w:val="none" w:sz="0" w:space="0" w:color="auto"/>
        <w:bottom w:val="none" w:sz="0" w:space="0" w:color="auto"/>
        <w:right w:val="none" w:sz="0" w:space="0" w:color="auto"/>
      </w:divBdr>
      <w:divsChild>
        <w:div w:id="1268468659">
          <w:marLeft w:val="720"/>
          <w:marRight w:val="0"/>
          <w:marTop w:val="0"/>
          <w:marBottom w:val="0"/>
          <w:divBdr>
            <w:top w:val="none" w:sz="0" w:space="0" w:color="auto"/>
            <w:left w:val="none" w:sz="0" w:space="0" w:color="auto"/>
            <w:bottom w:val="none" w:sz="0" w:space="0" w:color="auto"/>
            <w:right w:val="none" w:sz="0" w:space="0" w:color="auto"/>
          </w:divBdr>
        </w:div>
        <w:div w:id="938173232">
          <w:marLeft w:val="1440"/>
          <w:marRight w:val="0"/>
          <w:marTop w:val="0"/>
          <w:marBottom w:val="0"/>
          <w:divBdr>
            <w:top w:val="none" w:sz="0" w:space="0" w:color="auto"/>
            <w:left w:val="none" w:sz="0" w:space="0" w:color="auto"/>
            <w:bottom w:val="none" w:sz="0" w:space="0" w:color="auto"/>
            <w:right w:val="none" w:sz="0" w:space="0" w:color="auto"/>
          </w:divBdr>
        </w:div>
        <w:div w:id="873738509">
          <w:marLeft w:val="1440"/>
          <w:marRight w:val="0"/>
          <w:marTop w:val="0"/>
          <w:marBottom w:val="0"/>
          <w:divBdr>
            <w:top w:val="none" w:sz="0" w:space="0" w:color="auto"/>
            <w:left w:val="none" w:sz="0" w:space="0" w:color="auto"/>
            <w:bottom w:val="none" w:sz="0" w:space="0" w:color="auto"/>
            <w:right w:val="none" w:sz="0" w:space="0" w:color="auto"/>
          </w:divBdr>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8</Pages>
  <Words>1093</Words>
  <Characters>6014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Hasina Adh</cp:lastModifiedBy>
  <cp:revision>134</cp:revision>
  <cp:lastPrinted>2021-10-24T08:53:00Z</cp:lastPrinted>
  <dcterms:created xsi:type="dcterms:W3CDTF">2021-03-05T14:49:00Z</dcterms:created>
  <dcterms:modified xsi:type="dcterms:W3CDTF">2023-03-29T13:50:00Z</dcterms:modified>
</cp:coreProperties>
</file>