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95180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TECHNICAL DOCUMENTATION</w:t>
      </w:r>
    </w:p>
    <w:p w14:paraId="6D638BF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RAG-Based Customer Support Assistant using LangGraph &amp; HITL</w:t>
      </w:r>
    </w:p>
    <w:p w14:paraId="139B059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1347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51506D3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1.1 What is RAG</w:t>
      </w:r>
      <w:bookmarkStart w:id="0" w:name="_GoBack"/>
      <w:bookmarkEnd w:id="0"/>
    </w:p>
    <w:p w14:paraId="12FD95F3">
      <w:pPr>
        <w:pStyle w:val="7"/>
        <w:keepNext w:val="0"/>
        <w:keepLines w:val="0"/>
        <w:widowControl/>
        <w:suppressLineNumbers w:val="0"/>
      </w:pPr>
      <w:r>
        <w:t>Retrieval-Augmented Generation (RAG) is an advanced AI approach that combines:</w:t>
      </w:r>
    </w:p>
    <w:p w14:paraId="68B6E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Retrieval</w:t>
      </w:r>
      <w:r>
        <w:t xml:space="preserve"> → Fetching relevant information from a knowledge source </w:t>
      </w:r>
    </w:p>
    <w:p w14:paraId="0D6D47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Generation</w:t>
      </w:r>
      <w:r>
        <w:t xml:space="preserve"> → Producing responses using a Large Language Model (LLM) </w:t>
      </w:r>
    </w:p>
    <w:p w14:paraId="5885C162">
      <w:pPr>
        <w:pStyle w:val="7"/>
        <w:keepNext w:val="0"/>
        <w:keepLines w:val="0"/>
        <w:widowControl/>
        <w:suppressLineNumbers w:val="0"/>
      </w:pPr>
      <w:r>
        <w:t xml:space="preserve">Instead of relying only on pre-trained knowledge, RAG systems use </w:t>
      </w:r>
      <w:r>
        <w:rPr>
          <w:rStyle w:val="8"/>
        </w:rPr>
        <w:t>external documents</w:t>
      </w:r>
      <w:r>
        <w:t xml:space="preserve"> to generate accurate and context-aware answers.</w:t>
      </w:r>
    </w:p>
    <w:p w14:paraId="260EE3C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925D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1.2 Why RAG is Needed</w:t>
      </w:r>
    </w:p>
    <w:p w14:paraId="26D0B47E">
      <w:pPr>
        <w:pStyle w:val="7"/>
        <w:keepNext w:val="0"/>
        <w:keepLines w:val="0"/>
        <w:widowControl/>
        <w:suppressLineNumbers w:val="0"/>
      </w:pPr>
      <w:r>
        <w:t>Traditional LLM-based systems often:</w:t>
      </w:r>
    </w:p>
    <w:p w14:paraId="3DD5C4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Generate incorrect or hallucinated responses </w:t>
      </w:r>
    </w:p>
    <w:p w14:paraId="746062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Lack domain-specific knowledge </w:t>
      </w:r>
    </w:p>
    <w:p w14:paraId="071774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Cannot access updated information </w:t>
      </w:r>
    </w:p>
    <w:p w14:paraId="4B744132">
      <w:pPr>
        <w:pStyle w:val="7"/>
        <w:keepNext w:val="0"/>
        <w:keepLines w:val="0"/>
        <w:widowControl/>
        <w:suppressLineNumbers w:val="0"/>
      </w:pPr>
      <w:r>
        <w:t>RAG solves these issues by:</w:t>
      </w:r>
    </w:p>
    <w:p w14:paraId="713B14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Providing </w:t>
      </w:r>
      <w:r>
        <w:rPr>
          <w:rStyle w:val="8"/>
        </w:rPr>
        <w:t>contextual grounding</w:t>
      </w:r>
      <w:r>
        <w:t xml:space="preserve"> </w:t>
      </w:r>
    </w:p>
    <w:p w14:paraId="2E6AF8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Improving </w:t>
      </w:r>
      <w:r>
        <w:rPr>
          <w:rStyle w:val="8"/>
        </w:rPr>
        <w:t>accuracy and reliability</w:t>
      </w:r>
      <w:r>
        <w:t xml:space="preserve"> </w:t>
      </w:r>
    </w:p>
    <w:p w14:paraId="57914A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Enabling </w:t>
      </w:r>
      <w:r>
        <w:rPr>
          <w:rStyle w:val="8"/>
        </w:rPr>
        <w:t>document-based question answering</w:t>
      </w:r>
      <w:r>
        <w:t xml:space="preserve"> </w:t>
      </w:r>
    </w:p>
    <w:p w14:paraId="5BB420F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00FA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1.3 Use Case Overview</w:t>
      </w:r>
    </w:p>
    <w:p w14:paraId="20691DD3">
      <w:pPr>
        <w:pStyle w:val="7"/>
        <w:keepNext w:val="0"/>
        <w:keepLines w:val="0"/>
        <w:widowControl/>
        <w:suppressLineNumbers w:val="0"/>
      </w:pPr>
      <w:r>
        <w:t xml:space="preserve">This project implements a </w:t>
      </w:r>
      <w:r>
        <w:rPr>
          <w:rStyle w:val="8"/>
        </w:rPr>
        <w:t>Customer Support Assistant</w:t>
      </w:r>
      <w:r>
        <w:t xml:space="preserve"> that:</w:t>
      </w:r>
    </w:p>
    <w:p w14:paraId="4A11C0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Uses a </w:t>
      </w:r>
      <w:r>
        <w:rPr>
          <w:rStyle w:val="8"/>
        </w:rPr>
        <w:t>PDF knowledge base</w:t>
      </w:r>
      <w:r>
        <w:t xml:space="preserve"> </w:t>
      </w:r>
    </w:p>
    <w:p w14:paraId="22DDC1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Answers user queries based on document content </w:t>
      </w:r>
    </w:p>
    <w:p w14:paraId="012043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Applies </w:t>
      </w:r>
      <w:r>
        <w:rPr>
          <w:rStyle w:val="8"/>
        </w:rPr>
        <w:t>workflow logic using LangGraph</w:t>
      </w:r>
      <w:r>
        <w:t xml:space="preserve"> </w:t>
      </w:r>
    </w:p>
    <w:p w14:paraId="4E6FF0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Escalates complex queries using </w:t>
      </w:r>
      <w:r>
        <w:rPr>
          <w:rStyle w:val="8"/>
        </w:rPr>
        <w:t>Human-in-the-Loop (HITL)</w:t>
      </w:r>
      <w:r>
        <w:t xml:space="preserve"> </w:t>
      </w:r>
    </w:p>
    <w:p w14:paraId="3A42A6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E134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System Architecture Explanation</w:t>
      </w:r>
    </w:p>
    <w:p w14:paraId="0D328561">
      <w:pPr>
        <w:pStyle w:val="7"/>
        <w:keepNext w:val="0"/>
        <w:keepLines w:val="0"/>
        <w:widowControl/>
        <w:suppressLineNumbers w:val="0"/>
      </w:pPr>
      <w:r>
        <w:t>The system follows a modular architecture consisting of:</w:t>
      </w:r>
    </w:p>
    <w:p w14:paraId="7CC0B1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Document Ingestion Layer</w:t>
      </w:r>
      <w:r>
        <w:t xml:space="preserve"> </w:t>
      </w:r>
    </w:p>
    <w:p w14:paraId="17249B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Embedding Layer</w:t>
      </w:r>
      <w:r>
        <w:t xml:space="preserve"> </w:t>
      </w:r>
    </w:p>
    <w:p w14:paraId="6F4204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Vector Storage Layer</w:t>
      </w:r>
      <w:r>
        <w:t xml:space="preserve"> </w:t>
      </w:r>
    </w:p>
    <w:p w14:paraId="45FF24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Retrieval Layer</w:t>
      </w:r>
      <w:r>
        <w:t xml:space="preserve"> </w:t>
      </w:r>
    </w:p>
    <w:p w14:paraId="0818FA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LLM Processing Layer</w:t>
      </w:r>
      <w:r>
        <w:t xml:space="preserve"> </w:t>
      </w:r>
    </w:p>
    <w:p w14:paraId="05711F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Workflow Orchestration (LangGraph)</w:t>
      </w:r>
      <w:r>
        <w:t xml:space="preserve"> </w:t>
      </w:r>
    </w:p>
    <w:p w14:paraId="4B88EB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HITL System</w:t>
      </w:r>
      <w:r>
        <w:t xml:space="preserve"> </w:t>
      </w:r>
    </w:p>
    <w:p w14:paraId="4BBAEEA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05F9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2.1 Component Interactions</w:t>
      </w:r>
    </w:p>
    <w:p w14:paraId="1E33B9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PDF is loaded and processed into chunks </w:t>
      </w:r>
    </w:p>
    <w:p w14:paraId="5CE451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Chunks are converted into embeddings </w:t>
      </w:r>
    </w:p>
    <w:p w14:paraId="03C484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Embeddings are stored in ChromaDB </w:t>
      </w:r>
    </w:p>
    <w:p w14:paraId="073AA0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query is converted into embedding </w:t>
      </w:r>
    </w:p>
    <w:p w14:paraId="69BB89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Relevant chunks are retrieved </w:t>
      </w:r>
    </w:p>
    <w:p w14:paraId="31FA70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LLM generates response using context </w:t>
      </w:r>
    </w:p>
    <w:p w14:paraId="49CD6D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Workflow decides whether to: </w:t>
      </w:r>
    </w:p>
    <w:p w14:paraId="06A2E8A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Return answer </w:t>
      </w:r>
    </w:p>
    <w:p w14:paraId="0A747AA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Escalate to human </w:t>
      </w:r>
    </w:p>
    <w:p w14:paraId="5C92D99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3384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Design Decisions</w:t>
      </w:r>
    </w:p>
    <w:p w14:paraId="0212A7B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3.1 Chunk Size Choice</w:t>
      </w:r>
    </w:p>
    <w:p w14:paraId="480BE7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Chunk size: ~500 tokens </w:t>
      </w:r>
    </w:p>
    <w:p w14:paraId="35591E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Overlap: ~50 tokens </w:t>
      </w:r>
    </w:p>
    <w:p w14:paraId="797846C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Reason:</w:t>
      </w:r>
    </w:p>
    <w:p w14:paraId="07BCFB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Ensures sufficient context </w:t>
      </w:r>
    </w:p>
    <w:p w14:paraId="21B625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Improves retrieval accuracy </w:t>
      </w:r>
    </w:p>
    <w:p w14:paraId="7CF215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Avoids loss of important information </w:t>
      </w:r>
    </w:p>
    <w:p w14:paraId="7E75919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0F99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3.2 Embedding Strategy</w:t>
      </w:r>
    </w:p>
    <w:p w14:paraId="72801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Sentence-level embeddings using transformer models </w:t>
      </w:r>
    </w:p>
    <w:p w14:paraId="5644E8D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Reason:</w:t>
      </w:r>
    </w:p>
    <w:p w14:paraId="1F6E11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Captures semantic meaning </w:t>
      </w:r>
    </w:p>
    <w:p w14:paraId="043754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Improves similarity search performance </w:t>
      </w:r>
    </w:p>
    <w:p w14:paraId="26C61B7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CC42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3.3 Retrieval Approach</w:t>
      </w:r>
    </w:p>
    <w:p w14:paraId="15BECE5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Top-K similarity search (K = 3 to 5) </w:t>
      </w:r>
    </w:p>
    <w:p w14:paraId="07C6EF9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Reason:</w:t>
      </w:r>
    </w:p>
    <w:p w14:paraId="41BE07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Provides relevant context </w:t>
      </w:r>
    </w:p>
    <w:p w14:paraId="57D60C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Avoids noise from too many chunks </w:t>
      </w:r>
    </w:p>
    <w:p w14:paraId="6F41DE6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D9D7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3.4 Prompt Design Logic</w:t>
      </w:r>
    </w:p>
    <w:p w14:paraId="6EC468E7">
      <w:pPr>
        <w:pStyle w:val="7"/>
        <w:keepNext w:val="0"/>
        <w:keepLines w:val="0"/>
        <w:widowControl/>
        <w:suppressLineNumbers w:val="0"/>
      </w:pPr>
      <w:r>
        <w:t>The LLM is instructed to:</w:t>
      </w:r>
    </w:p>
    <w:p w14:paraId="2D8ABA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Use only retrieved context </w:t>
      </w:r>
    </w:p>
    <w:p w14:paraId="63C336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Avoid hallucination </w:t>
      </w:r>
    </w:p>
    <w:p w14:paraId="389B9F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Respond clearly and concisely </w:t>
      </w:r>
    </w:p>
    <w:p w14:paraId="249E2591">
      <w:pPr>
        <w:pStyle w:val="7"/>
        <w:keepNext w:val="0"/>
        <w:keepLines w:val="0"/>
        <w:widowControl/>
        <w:suppressLineNumbers w:val="0"/>
      </w:pPr>
      <w:r>
        <w:t>Example instruction:</w:t>
      </w:r>
      <w:r>
        <w:br w:type="textWrapping"/>
      </w:r>
      <w:r>
        <w:t>“Answer using only the given context. If unsure, say you don’t know.”</w:t>
      </w:r>
    </w:p>
    <w:p w14:paraId="08DFE04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2E0B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Workflow Explanation</w:t>
      </w:r>
    </w:p>
    <w:p w14:paraId="2B81A20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4.1 LangGraph Usage</w:t>
      </w:r>
    </w:p>
    <w:p w14:paraId="1692E1C6">
      <w:pPr>
        <w:pStyle w:val="7"/>
        <w:keepNext w:val="0"/>
        <w:keepLines w:val="0"/>
        <w:widowControl/>
        <w:suppressLineNumbers w:val="0"/>
      </w:pPr>
      <w:r>
        <w:t xml:space="preserve">LangGraph is used to define a </w:t>
      </w:r>
      <w:r>
        <w:rPr>
          <w:rStyle w:val="8"/>
        </w:rPr>
        <w:t>graph-based execution flow</w:t>
      </w:r>
      <w:r>
        <w:t xml:space="preserve"> instead of a linear pipeline.</w:t>
      </w:r>
    </w:p>
    <w:p w14:paraId="047D55F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820A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4.2 Node Responsibilities</w:t>
      </w:r>
    </w:p>
    <w:p w14:paraId="3D02DB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Input Node</w:t>
      </w:r>
      <w:r>
        <w:t xml:space="preserve"> → Receives user query </w:t>
      </w:r>
    </w:p>
    <w:p w14:paraId="48ED94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Processing Node</w:t>
      </w:r>
      <w:r>
        <w:t xml:space="preserve"> → Retrieval + LLM response generation </w:t>
      </w:r>
    </w:p>
    <w:p w14:paraId="424F62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Decision Node</w:t>
      </w:r>
      <w:r>
        <w:t xml:space="preserve"> → Evaluates confidence </w:t>
      </w:r>
    </w:p>
    <w:p w14:paraId="48F798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Output Node</w:t>
      </w:r>
      <w:r>
        <w:t xml:space="preserve"> → Returns response or triggers escalation </w:t>
      </w:r>
    </w:p>
    <w:p w14:paraId="56FC52E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DB4D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4.3 State Transitions</w:t>
      </w:r>
    </w:p>
    <w:p w14:paraId="1A829B99">
      <w:pPr>
        <w:pStyle w:val="7"/>
        <w:keepNext w:val="0"/>
        <w:keepLines w:val="0"/>
        <w:widowControl/>
        <w:suppressLineNumbers w:val="0"/>
      </w:pPr>
      <w:r>
        <w:t>A shared state object flows through nodes containing:</w:t>
      </w:r>
    </w:p>
    <w:p w14:paraId="638171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Query </w:t>
      </w:r>
    </w:p>
    <w:p w14:paraId="50DDA8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Retrieved documents </w:t>
      </w:r>
    </w:p>
    <w:p w14:paraId="38A1785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Generated response </w:t>
      </w:r>
    </w:p>
    <w:p w14:paraId="3E8FCC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Confidence score </w:t>
      </w:r>
    </w:p>
    <w:p w14:paraId="3DB9E1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Escalation flag </w:t>
      </w:r>
    </w:p>
    <w:p w14:paraId="5562B9A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E7E8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Conditional Logic</w:t>
      </w:r>
    </w:p>
    <w:p w14:paraId="58490FD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5.1 Intent Detection</w:t>
      </w:r>
    </w:p>
    <w:p w14:paraId="1B750DDD">
      <w:pPr>
        <w:pStyle w:val="7"/>
        <w:keepNext w:val="0"/>
        <w:keepLines w:val="0"/>
        <w:widowControl/>
        <w:suppressLineNumbers w:val="0"/>
      </w:pPr>
      <w:r>
        <w:t>The system identifies:</w:t>
      </w:r>
    </w:p>
    <w:p w14:paraId="55F4D9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Informational queries </w:t>
      </w:r>
    </w:p>
    <w:p w14:paraId="4AABA1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Complex queries </w:t>
      </w:r>
    </w:p>
    <w:p w14:paraId="425893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Unsupported queries </w:t>
      </w:r>
    </w:p>
    <w:p w14:paraId="229F0DF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B42A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5.2 Routing Decisions</w:t>
      </w:r>
    </w:p>
    <w:p w14:paraId="48F3B05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confidence is high → return answer </w:t>
      </w:r>
    </w:p>
    <w:p w14:paraId="031668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confidence is low → escalate </w:t>
      </w:r>
    </w:p>
    <w:p w14:paraId="1580FA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no context → fallback response </w:t>
      </w:r>
    </w:p>
    <w:p w14:paraId="0B427E1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739D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HITL Implementation</w:t>
      </w:r>
    </w:p>
    <w:p w14:paraId="696797E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6.1 Role of Human Intervention</w:t>
      </w:r>
    </w:p>
    <w:p w14:paraId="3C99A933">
      <w:pPr>
        <w:pStyle w:val="7"/>
        <w:keepNext w:val="0"/>
        <w:keepLines w:val="0"/>
        <w:widowControl/>
        <w:suppressLineNumbers w:val="0"/>
      </w:pPr>
      <w:r>
        <w:t>Human agents handle:</w:t>
      </w:r>
    </w:p>
    <w:p w14:paraId="0F7286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Complex queries </w:t>
      </w:r>
    </w:p>
    <w:p w14:paraId="02F341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Ambiguous inputs </w:t>
      </w:r>
    </w:p>
    <w:p w14:paraId="295F62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Cases where system lacks confidence </w:t>
      </w:r>
    </w:p>
    <w:p w14:paraId="2D0A2DB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ADA1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6.2 Benefits</w:t>
      </w:r>
    </w:p>
    <w:p w14:paraId="144663C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Improves reliability </w:t>
      </w:r>
    </w:p>
    <w:p w14:paraId="0E31A8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Increases user trust </w:t>
      </w:r>
    </w:p>
    <w:p w14:paraId="34AC205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Handles edge cases effectively </w:t>
      </w:r>
    </w:p>
    <w:p w14:paraId="105A491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5150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6.3 Limitations</w:t>
      </w:r>
    </w:p>
    <w:p w14:paraId="25A5AC7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Requires human availability </w:t>
      </w:r>
    </w:p>
    <w:p w14:paraId="459235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Increases response time </w:t>
      </w:r>
    </w:p>
    <w:p w14:paraId="50D176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Not fully automated </w:t>
      </w:r>
    </w:p>
    <w:p w14:paraId="114B655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4900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Challenges &amp; Trade-offs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2"/>
        <w:gridCol w:w="5944"/>
      </w:tblGrid>
      <w:tr w14:paraId="3ACAF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1B0A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Trade-off</w:t>
            </w:r>
          </w:p>
        </w:tc>
        <w:tc>
          <w:tcPr>
            <w:tcW w:w="0" w:type="auto"/>
            <w:shd w:val="clear"/>
            <w:vAlign w:val="center"/>
          </w:tcPr>
          <w:p w14:paraId="0D6AA4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12F81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4D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 vs Speed</w:t>
            </w:r>
          </w:p>
        </w:tc>
        <w:tc>
          <w:tcPr>
            <w:tcW w:w="0" w:type="auto"/>
            <w:shd w:val="clear"/>
            <w:vAlign w:val="center"/>
          </w:tcPr>
          <w:p w14:paraId="3C64B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retrieval improves accuracy but increases latency</w:t>
            </w:r>
          </w:p>
        </w:tc>
      </w:tr>
      <w:tr w14:paraId="7A83C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77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Chunk Size vs Context</w:t>
            </w:r>
          </w:p>
        </w:tc>
        <w:tc>
          <w:tcPr>
            <w:tcW w:w="0" w:type="auto"/>
            <w:shd w:val="clear"/>
            <w:vAlign w:val="center"/>
          </w:tcPr>
          <w:p w14:paraId="64395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Larger chunks give context but reduce precision</w:t>
            </w:r>
          </w:p>
        </w:tc>
      </w:tr>
      <w:tr w14:paraId="6CEF9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5BD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vs Performance</w:t>
            </w:r>
          </w:p>
        </w:tc>
        <w:tc>
          <w:tcPr>
            <w:tcW w:w="0" w:type="auto"/>
            <w:shd w:val="clear"/>
            <w:vAlign w:val="center"/>
          </w:tcPr>
          <w:p w14:paraId="41487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LLMs improve output but increase cost</w:t>
            </w:r>
          </w:p>
        </w:tc>
      </w:tr>
    </w:tbl>
    <w:p w14:paraId="03A83E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220A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Testing Strategy</w:t>
      </w:r>
    </w:p>
    <w:p w14:paraId="335C8A9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8.1 Testing Approach</w:t>
      </w:r>
    </w:p>
    <w:p w14:paraId="4AA2E9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Unit testing for each module </w:t>
      </w:r>
    </w:p>
    <w:p w14:paraId="50B095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Integration testing for full pipeline </w:t>
      </w:r>
    </w:p>
    <w:p w14:paraId="38F388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Manual testing with sample queries </w:t>
      </w:r>
    </w:p>
    <w:p w14:paraId="04B809C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8573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8.2 Sample Queries</w:t>
      </w:r>
    </w:p>
    <w:p w14:paraId="0E6BD5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“What is the refund policy?” </w:t>
      </w:r>
    </w:p>
    <w:p w14:paraId="6D1D063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“How can I reset my password?” </w:t>
      </w:r>
    </w:p>
    <w:p w14:paraId="42A997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“Explain warranty details” </w:t>
      </w:r>
    </w:p>
    <w:p w14:paraId="2DCDF73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6D8C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Future Enhancements</w:t>
      </w:r>
    </w:p>
    <w:p w14:paraId="60C5119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📚 Multi-document support </w:t>
      </w:r>
    </w:p>
    <w:p w14:paraId="18593F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🧠 Conversational memory </w:t>
      </w:r>
    </w:p>
    <w:p w14:paraId="15A410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🔁 Feedback learning loop </w:t>
      </w:r>
    </w:p>
    <w:p w14:paraId="2DFB178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🌐 Web-based UI </w:t>
      </w:r>
    </w:p>
    <w:p w14:paraId="7F7E3C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☁️ Cloud deployment</w:t>
      </w:r>
    </w:p>
    <w:p w14:paraId="1DB2C8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E073A"/>
    <w:multiLevelType w:val="multilevel"/>
    <w:tmpl w:val="852E0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70EF3A"/>
    <w:multiLevelType w:val="multilevel"/>
    <w:tmpl w:val="8B70E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E04842"/>
    <w:multiLevelType w:val="multilevel"/>
    <w:tmpl w:val="8DE04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9B5F6B"/>
    <w:multiLevelType w:val="multilevel"/>
    <w:tmpl w:val="969B5F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D61727C"/>
    <w:multiLevelType w:val="multilevel"/>
    <w:tmpl w:val="9D617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A5387D"/>
    <w:multiLevelType w:val="multilevel"/>
    <w:tmpl w:val="A6A538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015168"/>
    <w:multiLevelType w:val="multilevel"/>
    <w:tmpl w:val="B3015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65B2CB"/>
    <w:multiLevelType w:val="multilevel"/>
    <w:tmpl w:val="B665B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E2D606"/>
    <w:multiLevelType w:val="multilevel"/>
    <w:tmpl w:val="B8E2D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A692C8B"/>
    <w:multiLevelType w:val="multilevel"/>
    <w:tmpl w:val="BA692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85FC650"/>
    <w:multiLevelType w:val="multilevel"/>
    <w:tmpl w:val="C85FC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C97E358"/>
    <w:multiLevelType w:val="multilevel"/>
    <w:tmpl w:val="EC97E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66FFB6"/>
    <w:multiLevelType w:val="multilevel"/>
    <w:tmpl w:val="F566F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8801510"/>
    <w:multiLevelType w:val="multilevel"/>
    <w:tmpl w:val="08801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8E38614"/>
    <w:multiLevelType w:val="multilevel"/>
    <w:tmpl w:val="08E386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330B9AF"/>
    <w:multiLevelType w:val="multilevel"/>
    <w:tmpl w:val="1330B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1DD4505"/>
    <w:multiLevelType w:val="multilevel"/>
    <w:tmpl w:val="31DD4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D48E7EC"/>
    <w:multiLevelType w:val="multilevel"/>
    <w:tmpl w:val="3D48E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DDC35AD"/>
    <w:multiLevelType w:val="multilevel"/>
    <w:tmpl w:val="3DDC3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2DC05DE"/>
    <w:multiLevelType w:val="multilevel"/>
    <w:tmpl w:val="42DC0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30D5687"/>
    <w:multiLevelType w:val="multilevel"/>
    <w:tmpl w:val="430D5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02417C6"/>
    <w:multiLevelType w:val="multilevel"/>
    <w:tmpl w:val="70241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B1F756C"/>
    <w:multiLevelType w:val="multilevel"/>
    <w:tmpl w:val="7B1F7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"/>
  </w:num>
  <w:num w:numId="3">
    <w:abstractNumId w:val="16"/>
  </w:num>
  <w:num w:numId="4">
    <w:abstractNumId w:val="17"/>
  </w:num>
  <w:num w:numId="5">
    <w:abstractNumId w:val="8"/>
  </w:num>
  <w:num w:numId="6">
    <w:abstractNumId w:val="14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12"/>
  </w:num>
  <w:num w:numId="13">
    <w:abstractNumId w:val="5"/>
  </w:num>
  <w:num w:numId="14">
    <w:abstractNumId w:val="10"/>
  </w:num>
  <w:num w:numId="15">
    <w:abstractNumId w:val="3"/>
  </w:num>
  <w:num w:numId="16">
    <w:abstractNumId w:val="22"/>
  </w:num>
  <w:num w:numId="17">
    <w:abstractNumId w:val="20"/>
  </w:num>
  <w:num w:numId="18">
    <w:abstractNumId w:val="13"/>
  </w:num>
  <w:num w:numId="19">
    <w:abstractNumId w:val="15"/>
  </w:num>
  <w:num w:numId="20">
    <w:abstractNumId w:val="18"/>
  </w:num>
  <w:num w:numId="21">
    <w:abstractNumId w:val="0"/>
  </w:num>
  <w:num w:numId="22">
    <w:abstractNumId w:val="9"/>
  </w:num>
  <w:num w:numId="23">
    <w:abstractNumId w:val="19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D4E71"/>
    <w:rsid w:val="309D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2026-04-23T10:10:00Z</dcterms:created>
  <dc:creator>Shruthi Challa</dc:creator>
  <cp:lastModifiedBy>Shruthi Challa</cp:lastModifiedBy>
  <dcterms:modified xsi:type="dcterms:W3CDTF">2026-04-23T10:11:20Z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275F79DB6EC0422B8E575D27FE00DF17_11</vt:lpwstr>
  </property>
  <property fmtid="{D5CDD505-2E9C-101B-9397-08002B2CF9AE}" pid="4" name="KSOTemplateDocerSaveRecord">
    <vt:lpwstr>eyJoZGlkIjoiMDljYzUzMWQ4OWI0YzBkYjYzMDRhZTY5ZjZkYmFmYTgiLCJ1c2VySWQiOiI1Njc0MTU3MjU0NDUifQ==</vt:lpwstr>
  </property>
</Properties>
</file>