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57BF" w14:textId="77777777" w:rsidR="001C1405" w:rsidRDefault="00BC3E05">
      <w:pPr>
        <w:spacing w:after="60"/>
        <w:jc w:val="center"/>
      </w:pPr>
      <w:r>
        <w:rPr>
          <w:b/>
          <w:bCs/>
          <w:color w:val="1B3A5C"/>
          <w:sz w:val="36"/>
          <w:szCs w:val="36"/>
        </w:rPr>
        <w:t>AEGIS Gold Standard</w:t>
      </w:r>
    </w:p>
    <w:p w14:paraId="6B8F25E8" w14:textId="77777777" w:rsidR="001C1405" w:rsidRDefault="00BC3E05"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>Case Adjudication Template</w:t>
      </w:r>
    </w:p>
    <w:p w14:paraId="6DAE2838" w14:textId="77777777" w:rsidR="001C1405" w:rsidRDefault="00BC3E05">
      <w:pPr>
        <w:spacing w:after="200"/>
        <w:jc w:val="center"/>
      </w:pPr>
      <w:r>
        <w:rPr>
          <w:color w:val="777777"/>
          <w:sz w:val="22"/>
          <w:szCs w:val="22"/>
        </w:rPr>
        <w:t>CLABSI Surveillance Validation • Cincinnati Children’s Hospital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25F3A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9DEC2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A. Case Identification</w:t>
            </w:r>
          </w:p>
        </w:tc>
      </w:tr>
    </w:tbl>
    <w:p w14:paraId="0E5D66CA" w14:textId="77777777" w:rsidR="001C1405" w:rsidRDefault="001C1405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1405" w14:paraId="3AD03F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FEEB" w14:textId="77777777" w:rsidR="001C1405" w:rsidRDefault="00BC3E05">
            <w:r>
              <w:rPr>
                <w:b/>
                <w:bCs/>
              </w:rPr>
              <w:t>Case ID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454E" w14:textId="77777777" w:rsidR="001C1405" w:rsidRDefault="00BC3E05">
            <w:r>
              <w:rPr>
                <w:color w:val="999999"/>
              </w:rPr>
              <w:t>GS-CLABSI-____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8334" w14:textId="77777777" w:rsidR="001C1405" w:rsidRDefault="00BC3E05">
            <w:r>
              <w:rPr>
                <w:b/>
                <w:bCs/>
              </w:rPr>
              <w:t>MRN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0868" w14:textId="77777777" w:rsidR="001C1405" w:rsidRDefault="001C1405"/>
        </w:tc>
      </w:tr>
      <w:tr w:rsidR="001C1405" w14:paraId="0B6EA3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52A98" w14:textId="77777777" w:rsidR="001C1405" w:rsidRDefault="00BC3E05">
            <w:r>
              <w:rPr>
                <w:b/>
                <w:bCs/>
              </w:rPr>
              <w:t>CSN (Encounter)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E35B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079B" w14:textId="77777777" w:rsidR="001C1405" w:rsidRDefault="00BC3E05">
            <w:r>
              <w:rPr>
                <w:b/>
                <w:bCs/>
              </w:rPr>
              <w:t>Patient Age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8E37" w14:textId="77777777" w:rsidR="001C1405" w:rsidRDefault="001C1405"/>
        </w:tc>
      </w:tr>
      <w:tr w:rsidR="001C1405" w14:paraId="0347D0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146C" w14:textId="77777777" w:rsidR="001C1405" w:rsidRDefault="00BC3E05">
            <w:r>
              <w:rPr>
                <w:b/>
                <w:bCs/>
              </w:rPr>
              <w:t>Admission Date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3985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6554" w14:textId="77777777" w:rsidR="001C1405" w:rsidRDefault="00BC3E05">
            <w:r>
              <w:rPr>
                <w:b/>
                <w:bCs/>
              </w:rPr>
              <w:t>Discharge Date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E2254" w14:textId="77777777" w:rsidR="001C1405" w:rsidRDefault="001C1405"/>
        </w:tc>
      </w:tr>
      <w:tr w:rsidR="001C1405" w14:paraId="0113F8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4CE6" w14:textId="77777777" w:rsidR="001C1405" w:rsidRDefault="00BC3E05">
            <w:r>
              <w:rPr>
                <w:b/>
                <w:bCs/>
              </w:rPr>
              <w:t>Unit at Culture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40D04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42DCB" w14:textId="77777777" w:rsidR="001C1405" w:rsidRDefault="00BC3E05">
            <w:r>
              <w:rPr>
                <w:b/>
                <w:bCs/>
              </w:rPr>
              <w:t>Primary Service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8855" w14:textId="77777777" w:rsidR="001C1405" w:rsidRDefault="001C1405"/>
        </w:tc>
      </w:tr>
      <w:tr w:rsidR="001C1405" w14:paraId="78DE94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F51E" w14:textId="77777777" w:rsidR="001C1405" w:rsidRDefault="00BC3E05">
            <w:r>
              <w:rPr>
                <w:b/>
                <w:bCs/>
              </w:rPr>
              <w:t>Adjudicator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F784F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502D" w14:textId="77777777" w:rsidR="001C1405" w:rsidRDefault="00BC3E05">
            <w:r>
              <w:rPr>
                <w:b/>
                <w:bCs/>
              </w:rPr>
              <w:t>Adjudication Date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DA9D" w14:textId="77777777" w:rsidR="001C1405" w:rsidRDefault="001C1405"/>
        </w:tc>
      </w:tr>
    </w:tbl>
    <w:p w14:paraId="0DE36AFB" w14:textId="77777777" w:rsidR="001C1405" w:rsidRDefault="001C14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C1405" w14:paraId="73C397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BDD26" w14:textId="77777777" w:rsidR="001C1405" w:rsidRDefault="00BC3E05">
            <w:r>
              <w:rPr>
                <w:b/>
                <w:bCs/>
              </w:rPr>
              <w:t>Target Category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DCF6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True</w:t>
            </w:r>
            <w:proofErr w:type="gramEnd"/>
            <w:r>
              <w:t xml:space="preserve"> CLABSI (confirmed, reported to NHSN)</w:t>
            </w:r>
          </w:p>
          <w:p w14:paraId="6DBCA141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True</w:t>
            </w:r>
            <w:proofErr w:type="gramEnd"/>
            <w:r>
              <w:t xml:space="preserve"> Negative (CL present, BSI excluded)</w:t>
            </w:r>
          </w:p>
          <w:p w14:paraId="78833D49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MBI</w:t>
            </w:r>
            <w:proofErr w:type="gramEnd"/>
            <w:r>
              <w:t>-LCBI (mucosal barrier injury)</w:t>
            </w:r>
          </w:p>
          <w:p w14:paraId="5DD31154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Secondary</w:t>
            </w:r>
            <w:proofErr w:type="gramEnd"/>
            <w:r>
              <w:t xml:space="preserve"> BSI (attributable </w:t>
            </w:r>
            <w:proofErr w:type="gramStart"/>
            <w:r>
              <w:t>source: _</w:t>
            </w:r>
            <w:proofErr w:type="gramEnd"/>
            <w:r>
              <w:t>__________)</w:t>
            </w:r>
          </w:p>
          <w:p w14:paraId="054CAE71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Contaminant</w:t>
            </w:r>
            <w:proofErr w:type="gramEnd"/>
            <w:r>
              <w:t xml:space="preserve"> (single set, common commensal)</w:t>
            </w:r>
          </w:p>
          <w:p w14:paraId="69CCE03E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Edge</w:t>
            </w:r>
            <w:proofErr w:type="gramEnd"/>
            <w:r>
              <w:t xml:space="preserve"> Case / Documentation Ambiguity</w:t>
            </w:r>
          </w:p>
        </w:tc>
      </w:tr>
    </w:tbl>
    <w:p w14:paraId="3193D49C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12C60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03320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B. Central Line Data</w:t>
            </w:r>
          </w:p>
        </w:tc>
      </w:tr>
    </w:tbl>
    <w:p w14:paraId="52EA7959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>Source: LDA data, flowsheets, procedure notes, nursing documentation. Record ALL central lines present during encounter.</w:t>
      </w:r>
    </w:p>
    <w:p w14:paraId="083E2D58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870"/>
        <w:gridCol w:w="1170"/>
        <w:gridCol w:w="1560"/>
        <w:gridCol w:w="1560"/>
        <w:gridCol w:w="1100"/>
        <w:gridCol w:w="1320"/>
      </w:tblGrid>
      <w:tr w:rsidR="001C1405" w14:paraId="2C571D1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2C8F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Line #</w:t>
            </w:r>
          </w:p>
        </w:tc>
        <w:tc>
          <w:tcPr>
            <w:tcW w:w="18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4E81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7B90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Site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10ED8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Insert Date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2B8A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Remove Date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3A61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Days In</w:t>
            </w:r>
          </w:p>
        </w:tc>
        <w:tc>
          <w:tcPr>
            <w:tcW w:w="13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6EA2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1C1405" w14:paraId="3BF785E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2AAFB" w14:textId="77777777" w:rsidR="001C1405" w:rsidRDefault="00BC3E05">
            <w:r>
              <w:rPr>
                <w:color w:val="666666"/>
                <w:sz w:val="19"/>
                <w:szCs w:val="19"/>
              </w:rPr>
              <w:t>1</w:t>
            </w:r>
          </w:p>
        </w:tc>
        <w:tc>
          <w:tcPr>
            <w:tcW w:w="18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338D" w14:textId="77777777" w:rsidR="001C1405" w:rsidRDefault="00BC3E05">
            <w:r>
              <w:rPr>
                <w:color w:val="666666"/>
                <w:sz w:val="19"/>
                <w:szCs w:val="19"/>
              </w:rPr>
              <w:t>PICC / Broviac / Hickman / Port / UVC / UAC / Other</w:t>
            </w:r>
          </w:p>
        </w:tc>
        <w:tc>
          <w:tcPr>
            <w:tcW w:w="11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964B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8EA4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09C9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468C" w14:textId="77777777" w:rsidR="001C1405" w:rsidRDefault="001C1405"/>
        </w:tc>
        <w:tc>
          <w:tcPr>
            <w:tcW w:w="13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6397" w14:textId="77777777" w:rsidR="001C1405" w:rsidRDefault="00BC3E05">
            <w:r>
              <w:rPr>
                <w:color w:val="666666"/>
                <w:sz w:val="19"/>
                <w:szCs w:val="19"/>
              </w:rPr>
              <w:t>Active / Removed</w:t>
            </w:r>
          </w:p>
        </w:tc>
      </w:tr>
      <w:tr w:rsidR="001C1405" w14:paraId="7E837FB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A87F" w14:textId="77777777" w:rsidR="001C1405" w:rsidRDefault="00BC3E05">
            <w:r>
              <w:rPr>
                <w:color w:val="666666"/>
                <w:sz w:val="19"/>
                <w:szCs w:val="19"/>
              </w:rPr>
              <w:t>2</w:t>
            </w:r>
          </w:p>
        </w:tc>
        <w:tc>
          <w:tcPr>
            <w:tcW w:w="18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C9FB" w14:textId="77777777" w:rsidR="001C1405" w:rsidRDefault="001C1405"/>
        </w:tc>
        <w:tc>
          <w:tcPr>
            <w:tcW w:w="11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84B7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34D9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656E6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AF3E" w14:textId="77777777" w:rsidR="001C1405" w:rsidRDefault="001C1405"/>
        </w:tc>
        <w:tc>
          <w:tcPr>
            <w:tcW w:w="13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9067" w14:textId="77777777" w:rsidR="001C1405" w:rsidRDefault="001C1405"/>
        </w:tc>
      </w:tr>
      <w:tr w:rsidR="001C1405" w14:paraId="31F351C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16C0" w14:textId="77777777" w:rsidR="001C1405" w:rsidRDefault="00BC3E05">
            <w:r>
              <w:rPr>
                <w:color w:val="666666"/>
                <w:sz w:val="19"/>
                <w:szCs w:val="19"/>
              </w:rPr>
              <w:t>3</w:t>
            </w:r>
          </w:p>
        </w:tc>
        <w:tc>
          <w:tcPr>
            <w:tcW w:w="18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8F0E" w14:textId="77777777" w:rsidR="001C1405" w:rsidRDefault="001C1405"/>
        </w:tc>
        <w:tc>
          <w:tcPr>
            <w:tcW w:w="117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D49E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84A4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8037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828A" w14:textId="77777777" w:rsidR="001C1405" w:rsidRDefault="001C1405"/>
        </w:tc>
        <w:tc>
          <w:tcPr>
            <w:tcW w:w="13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1C9B0" w14:textId="77777777" w:rsidR="001C1405" w:rsidRDefault="001C1405"/>
        </w:tc>
      </w:tr>
    </w:tbl>
    <w:p w14:paraId="5E96491D" w14:textId="77777777" w:rsidR="001C1405" w:rsidRDefault="001C14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1405" w14:paraId="7F8F80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D259" w14:textId="77777777" w:rsidR="001C1405" w:rsidRDefault="00BC3E05">
            <w:r>
              <w:rPr>
                <w:b/>
                <w:bCs/>
              </w:rPr>
              <w:t>CL in place ≥ 2 calendar days on culture date?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580FE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</w:p>
          <w:p w14:paraId="3E224FE3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</w:p>
          <w:p w14:paraId="455F9979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Borderline</w:t>
            </w:r>
            <w:proofErr w:type="gramEnd"/>
            <w:r>
              <w:t xml:space="preserve"> — explain in rationale</w:t>
            </w:r>
          </w:p>
        </w:tc>
      </w:tr>
      <w:tr w:rsidR="001C1405" w14:paraId="2C2C0A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4F33" w14:textId="77777777" w:rsidR="001C1405" w:rsidRDefault="00BC3E05">
            <w:r>
              <w:rPr>
                <w:b/>
                <w:bCs/>
              </w:rPr>
              <w:t>CL in place on date of event OR removed day before?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2860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  <w:r>
              <w:t xml:space="preserve"> (eligible for CLABSI)</w:t>
            </w:r>
          </w:p>
          <w:p w14:paraId="2A11C457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  <w:r>
              <w:t xml:space="preserve"> (not eligible)</w:t>
            </w:r>
          </w:p>
          <w:p w14:paraId="06A612CE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</w:t>
            </w:r>
            <w:proofErr w:type="gramEnd"/>
            <w:r>
              <w:t>/A</w:t>
            </w:r>
          </w:p>
        </w:tc>
      </w:tr>
    </w:tbl>
    <w:p w14:paraId="308C7A29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1DA82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75442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C. Blood Culture Results</w:t>
            </w:r>
          </w:p>
        </w:tc>
      </w:tr>
    </w:tbl>
    <w:p w14:paraId="570F2D58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>Record ALL blood culture sets obtained within the infection window. Include negative sets.</w:t>
      </w:r>
    </w:p>
    <w:p w14:paraId="7C4B68CC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60"/>
        <w:gridCol w:w="2340"/>
        <w:gridCol w:w="1560"/>
        <w:gridCol w:w="1200"/>
        <w:gridCol w:w="1100"/>
        <w:gridCol w:w="1000"/>
      </w:tblGrid>
      <w:tr w:rsidR="001C1405" w14:paraId="7B6123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6686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Set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0BCE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Collect Date/Time</w:t>
            </w:r>
          </w:p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B1AE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Organism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43DF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Draw Site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6575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Bottles +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E9C2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TTP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hrs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906A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Final?</w:t>
            </w:r>
          </w:p>
        </w:tc>
      </w:tr>
      <w:tr w:rsidR="001C1405" w14:paraId="7FF245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7BC8" w14:textId="77777777" w:rsidR="001C1405" w:rsidRDefault="00BC3E05">
            <w:r>
              <w:rPr>
                <w:color w:val="666666"/>
                <w:sz w:val="19"/>
                <w:szCs w:val="19"/>
              </w:rPr>
              <w:lastRenderedPageBreak/>
              <w:t>1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97D3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B5044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4001" w14:textId="77777777" w:rsidR="001C1405" w:rsidRDefault="00BC3E05">
            <w:proofErr w:type="spellStart"/>
            <w:r>
              <w:rPr>
                <w:color w:val="666666"/>
                <w:sz w:val="19"/>
                <w:szCs w:val="19"/>
              </w:rPr>
              <w:t>Periph</w:t>
            </w:r>
            <w:proofErr w:type="spellEnd"/>
            <w:r>
              <w:rPr>
                <w:color w:val="666666"/>
                <w:sz w:val="19"/>
                <w:szCs w:val="19"/>
              </w:rPr>
              <w:t xml:space="preserve"> / CL / Both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5794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BB449" w14:textId="77777777" w:rsidR="001C1405" w:rsidRDefault="001C1405"/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4776" w14:textId="77777777" w:rsidR="001C1405" w:rsidRDefault="001C1405"/>
        </w:tc>
      </w:tr>
      <w:tr w:rsidR="001C1405" w14:paraId="3E31F9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303A" w14:textId="77777777" w:rsidR="001C1405" w:rsidRDefault="00BC3E05">
            <w:r>
              <w:rPr>
                <w:color w:val="666666"/>
                <w:sz w:val="19"/>
                <w:szCs w:val="19"/>
              </w:rPr>
              <w:t>2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CB41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6091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A8080" w14:textId="77777777" w:rsidR="001C1405" w:rsidRDefault="001C1405"/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0A8EF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AB2C" w14:textId="77777777" w:rsidR="001C1405" w:rsidRDefault="001C1405"/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825D" w14:textId="77777777" w:rsidR="001C1405" w:rsidRDefault="001C1405"/>
        </w:tc>
      </w:tr>
      <w:tr w:rsidR="001C1405" w14:paraId="4C5BDA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34A5" w14:textId="77777777" w:rsidR="001C1405" w:rsidRDefault="00BC3E05">
            <w:r>
              <w:rPr>
                <w:color w:val="666666"/>
                <w:sz w:val="19"/>
                <w:szCs w:val="19"/>
              </w:rPr>
              <w:t>3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17096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11BE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8B8D" w14:textId="77777777" w:rsidR="001C1405" w:rsidRDefault="001C1405"/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7EC8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A156" w14:textId="77777777" w:rsidR="001C1405" w:rsidRDefault="001C1405"/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428C" w14:textId="77777777" w:rsidR="001C1405" w:rsidRDefault="001C1405"/>
        </w:tc>
      </w:tr>
      <w:tr w:rsidR="001C1405" w14:paraId="75DFAD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16601" w14:textId="77777777" w:rsidR="001C1405" w:rsidRDefault="00BC3E05">
            <w:r>
              <w:rPr>
                <w:color w:val="666666"/>
                <w:sz w:val="19"/>
                <w:szCs w:val="19"/>
              </w:rPr>
              <w:t>4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2CED" w14:textId="77777777" w:rsidR="001C1405" w:rsidRDefault="001C1405"/>
        </w:tc>
        <w:tc>
          <w:tcPr>
            <w:tcW w:w="23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3D9D" w14:textId="77777777" w:rsidR="001C1405" w:rsidRDefault="001C1405"/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B8EC0" w14:textId="77777777" w:rsidR="001C1405" w:rsidRDefault="001C1405"/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FFA5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10A5" w14:textId="77777777" w:rsidR="001C1405" w:rsidRDefault="001C1405"/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E4A27" w14:textId="77777777" w:rsidR="001C1405" w:rsidRDefault="001C1405"/>
        </w:tc>
      </w:tr>
    </w:tbl>
    <w:p w14:paraId="2112164D" w14:textId="77777777" w:rsidR="001C1405" w:rsidRDefault="001C14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1405" w14:paraId="4D38E8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493C" w14:textId="77777777" w:rsidR="001C1405" w:rsidRDefault="00BC3E05">
            <w:r>
              <w:rPr>
                <w:b/>
                <w:bCs/>
              </w:rPr>
              <w:t>Organism classification (NHSN)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64A7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Recognized</w:t>
            </w:r>
            <w:proofErr w:type="gramEnd"/>
            <w:r>
              <w:t xml:space="preserve"> pathogen (S. aureus, E. coli, Klebsiella, Candida, etc.)</w:t>
            </w:r>
          </w:p>
          <w:p w14:paraId="442E3D0D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Common</w:t>
            </w:r>
            <w:proofErr w:type="gramEnd"/>
            <w:r>
              <w:t xml:space="preserve"> commensal (</w:t>
            </w:r>
            <w:proofErr w:type="spellStart"/>
            <w:r>
              <w:t>CoNS</w:t>
            </w:r>
            <w:proofErr w:type="spellEnd"/>
            <w:r>
              <w:t>, Corynebacterium, Bacillus, Micrococcus, etc.)</w:t>
            </w:r>
          </w:p>
          <w:p w14:paraId="3CE8E228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Enteric</w:t>
            </w:r>
            <w:proofErr w:type="gramEnd"/>
            <w:r>
              <w:t xml:space="preserve"> organism (relevant for MBI-LCBI assessment)</w:t>
            </w:r>
          </w:p>
        </w:tc>
      </w:tr>
      <w:tr w:rsidR="001C1405" w14:paraId="33E99B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8942" w14:textId="77777777" w:rsidR="001C1405" w:rsidRDefault="00BC3E05">
            <w:r>
              <w:rPr>
                <w:b/>
                <w:bCs/>
              </w:rPr>
              <w:t>If common commensal: ≥ 2 sets from separate draws?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62E5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  <w:r>
              <w:t xml:space="preserve"> — ≥ 2 sets, separate venipunctures, same organism</w:t>
            </w:r>
          </w:p>
          <w:p w14:paraId="5A97D4B0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  <w:r>
              <w:t xml:space="preserve"> — single positive set only</w:t>
            </w:r>
          </w:p>
          <w:p w14:paraId="0DC75A8D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</w:t>
            </w:r>
            <w:proofErr w:type="gramEnd"/>
            <w:r>
              <w:t>/A — recognized pathogen</w:t>
            </w:r>
          </w:p>
        </w:tc>
      </w:tr>
    </w:tbl>
    <w:p w14:paraId="23F7CF23" w14:textId="77777777" w:rsidR="001C1405" w:rsidRDefault="00BC3E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3F7BD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23659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D. Signs and Symptoms</w:t>
            </w:r>
          </w:p>
        </w:tc>
      </w:tr>
    </w:tbl>
    <w:p w14:paraId="0DD4A663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>Document data source for each: S = Structured (vitals/labs from Clarity), N = Clinical note text, B = Both. For note-sourced facts, record the note type, date, and author — this becomes your LLM extraction gold standard.</w:t>
      </w:r>
    </w:p>
    <w:p w14:paraId="31FFDBDD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900"/>
        <w:gridCol w:w="1560"/>
        <w:gridCol w:w="3100"/>
      </w:tblGrid>
      <w:tr w:rsidR="001C1405" w14:paraId="44582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7418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Sign / Symptom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8925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Present?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34C5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4BB9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D019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Note Location (if from note)</w:t>
            </w:r>
          </w:p>
        </w:tc>
      </w:tr>
      <w:tr w:rsidR="001C1405" w14:paraId="183DF6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59324" w14:textId="77777777" w:rsidR="001C1405" w:rsidRDefault="00BC3E05">
            <w:r>
              <w:rPr>
                <w:sz w:val="19"/>
                <w:szCs w:val="19"/>
              </w:rPr>
              <w:t>Fever (&gt;38.0°C core)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908F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BEE7" w14:textId="77777777" w:rsidR="001C1405" w:rsidRDefault="00BC3E05">
            <w:r>
              <w:rPr>
                <w:color w:val="999999"/>
                <w:sz w:val="19"/>
                <w:szCs w:val="19"/>
              </w:rPr>
              <w:t>S/N/B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6E9E" w14:textId="77777777" w:rsidR="001C1405" w:rsidRDefault="00BC3E05">
            <w:r>
              <w:rPr>
                <w:color w:val="999999"/>
                <w:sz w:val="19"/>
                <w:szCs w:val="19"/>
              </w:rPr>
              <w:t>_</w:t>
            </w:r>
            <w:proofErr w:type="gramStart"/>
            <w:r>
              <w:rPr>
                <w:color w:val="999999"/>
                <w:sz w:val="19"/>
                <w:szCs w:val="19"/>
              </w:rPr>
              <w:t>_._</w:t>
            </w:r>
            <w:proofErr w:type="gramEnd"/>
            <w:r>
              <w:rPr>
                <w:color w:val="999999"/>
                <w:sz w:val="19"/>
                <w:szCs w:val="19"/>
              </w:rPr>
              <w:t>°C at ____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A745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71007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DF782" w14:textId="77777777" w:rsidR="001C1405" w:rsidRDefault="00BC3E05">
            <w:r>
              <w:rPr>
                <w:sz w:val="19"/>
                <w:szCs w:val="19"/>
              </w:rPr>
              <w:t>Hypothermia (&lt;36.0°C core)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F76A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7866" w14:textId="77777777" w:rsidR="001C1405" w:rsidRDefault="00BC3E05">
            <w:r>
              <w:rPr>
                <w:color w:val="999999"/>
                <w:sz w:val="19"/>
                <w:szCs w:val="19"/>
              </w:rPr>
              <w:t>S/N/B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A132" w14:textId="77777777" w:rsidR="001C1405" w:rsidRDefault="00BC3E05">
            <w:r>
              <w:rPr>
                <w:color w:val="999999"/>
                <w:sz w:val="19"/>
                <w:szCs w:val="19"/>
              </w:rPr>
              <w:t>_</w:t>
            </w:r>
            <w:proofErr w:type="gramStart"/>
            <w:r>
              <w:rPr>
                <w:color w:val="999999"/>
                <w:sz w:val="19"/>
                <w:szCs w:val="19"/>
              </w:rPr>
              <w:t>_._</w:t>
            </w:r>
            <w:proofErr w:type="gramEnd"/>
            <w:r>
              <w:rPr>
                <w:color w:val="999999"/>
                <w:sz w:val="19"/>
                <w:szCs w:val="19"/>
              </w:rPr>
              <w:t>°C at ____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BC139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249A7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5486" w14:textId="77777777" w:rsidR="001C1405" w:rsidRDefault="00BC3E05">
            <w:r>
              <w:rPr>
                <w:sz w:val="19"/>
                <w:szCs w:val="19"/>
              </w:rPr>
              <w:t>Apnea (age &lt;1 yr only)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772A" w14:textId="77777777" w:rsidR="001C1405" w:rsidRDefault="00BC3E05">
            <w:r>
              <w:rPr>
                <w:color w:val="999999"/>
                <w:sz w:val="19"/>
                <w:szCs w:val="19"/>
              </w:rPr>
              <w:t>Y / N / N/A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61F9" w14:textId="77777777" w:rsidR="001C1405" w:rsidRDefault="00BC3E05">
            <w:r>
              <w:rPr>
                <w:color w:val="999999"/>
                <w:sz w:val="19"/>
                <w:szCs w:val="19"/>
              </w:rPr>
              <w:t>S/N/B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4D85" w14:textId="77777777" w:rsidR="001C1405" w:rsidRDefault="001C1405"/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CCC4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1C2D53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DA68" w14:textId="77777777" w:rsidR="001C1405" w:rsidRDefault="00BC3E05">
            <w:r>
              <w:rPr>
                <w:sz w:val="19"/>
                <w:szCs w:val="19"/>
              </w:rPr>
              <w:t>Bradycardia (age &lt;1 yr only)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B0AE" w14:textId="77777777" w:rsidR="001C1405" w:rsidRDefault="00BC3E05">
            <w:r>
              <w:rPr>
                <w:color w:val="999999"/>
                <w:sz w:val="19"/>
                <w:szCs w:val="19"/>
              </w:rPr>
              <w:t>Y / N / N/A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E870" w14:textId="77777777" w:rsidR="001C1405" w:rsidRDefault="00BC3E05">
            <w:r>
              <w:rPr>
                <w:color w:val="999999"/>
                <w:sz w:val="19"/>
                <w:szCs w:val="19"/>
              </w:rPr>
              <w:t>S/N/B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F9BD" w14:textId="77777777" w:rsidR="001C1405" w:rsidRDefault="001C1405"/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59477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07256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E167" w14:textId="77777777" w:rsidR="001C1405" w:rsidRDefault="00BC3E05">
            <w:r>
              <w:rPr>
                <w:sz w:val="19"/>
                <w:szCs w:val="19"/>
              </w:rPr>
              <w:t>Hypotension (age-appropriate)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6DFD2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45FE" w14:textId="77777777" w:rsidR="001C1405" w:rsidRDefault="00BC3E05">
            <w:r>
              <w:rPr>
                <w:color w:val="999999"/>
                <w:sz w:val="19"/>
                <w:szCs w:val="19"/>
              </w:rPr>
              <w:t>S/N/B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FEC9" w14:textId="77777777" w:rsidR="001C1405" w:rsidRDefault="001C1405"/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32DF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4D65E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251A" w14:textId="77777777" w:rsidR="001C1405" w:rsidRDefault="00BC3E05">
            <w:r>
              <w:rPr>
                <w:sz w:val="19"/>
                <w:szCs w:val="19"/>
              </w:rPr>
              <w:t>WBC abnormal (age-adjusted)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3574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8944" w14:textId="77777777" w:rsidR="001C1405" w:rsidRDefault="00BC3E05">
            <w:r>
              <w:rPr>
                <w:color w:val="999999"/>
                <w:sz w:val="19"/>
                <w:szCs w:val="19"/>
              </w:rPr>
              <w:t>S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E5A6" w14:textId="77777777" w:rsidR="001C1405" w:rsidRDefault="00BC3E05">
            <w:r>
              <w:rPr>
                <w:color w:val="999999"/>
                <w:sz w:val="19"/>
                <w:szCs w:val="19"/>
              </w:rPr>
              <w:t>_____ cells/µL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D32B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620FB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20E9" w14:textId="77777777" w:rsidR="001C1405" w:rsidRDefault="00BC3E05">
            <w:r>
              <w:rPr>
                <w:sz w:val="19"/>
                <w:szCs w:val="19"/>
              </w:rPr>
              <w:t>Bands &gt;10% or I:T ratio elevated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7A71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F4D4" w14:textId="77777777" w:rsidR="001C1405" w:rsidRDefault="00BC3E05">
            <w:r>
              <w:rPr>
                <w:color w:val="999999"/>
                <w:sz w:val="19"/>
                <w:szCs w:val="19"/>
              </w:rPr>
              <w:t>S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3032" w14:textId="77777777" w:rsidR="001C1405" w:rsidRDefault="00BC3E05">
            <w:r>
              <w:rPr>
                <w:color w:val="999999"/>
                <w:sz w:val="19"/>
                <w:szCs w:val="19"/>
              </w:rPr>
              <w:t>_____%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DD6F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0984D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7F43" w14:textId="77777777" w:rsidR="001C1405" w:rsidRDefault="00BC3E05">
            <w:r>
              <w:rPr>
                <w:sz w:val="19"/>
                <w:szCs w:val="19"/>
              </w:rPr>
              <w:t>ANC (record value even if normal)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EF81" w14:textId="77777777" w:rsidR="001C1405" w:rsidRDefault="001C1405"/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EA40" w14:textId="77777777" w:rsidR="001C1405" w:rsidRDefault="00BC3E05">
            <w:r>
              <w:rPr>
                <w:color w:val="999999"/>
                <w:sz w:val="19"/>
                <w:szCs w:val="19"/>
              </w:rPr>
              <w:t>S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708B" w14:textId="77777777" w:rsidR="001C1405" w:rsidRDefault="00BC3E05">
            <w:r>
              <w:rPr>
                <w:color w:val="999999"/>
                <w:sz w:val="19"/>
                <w:szCs w:val="19"/>
              </w:rPr>
              <w:t>_____ cells/µL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4F6E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1FDF96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CC28" w14:textId="77777777" w:rsidR="001C1405" w:rsidRDefault="00BC3E05">
            <w:r>
              <w:rPr>
                <w:sz w:val="19"/>
                <w:szCs w:val="19"/>
              </w:rPr>
              <w:t>CRP or procalcitonin elevated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01EC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9EC3" w14:textId="77777777" w:rsidR="001C1405" w:rsidRDefault="00BC3E05">
            <w:r>
              <w:rPr>
                <w:color w:val="999999"/>
                <w:sz w:val="19"/>
                <w:szCs w:val="19"/>
              </w:rPr>
              <w:t>S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88B7C" w14:textId="77777777" w:rsidR="001C1405" w:rsidRDefault="001C1405"/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FC6D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48B4C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C29E4" w14:textId="77777777" w:rsidR="001C1405" w:rsidRDefault="00BC3E05">
            <w:r>
              <w:rPr>
                <w:sz w:val="19"/>
                <w:szCs w:val="19"/>
              </w:rPr>
              <w:t>Physician documents line as source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005F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0F9C" w14:textId="77777777" w:rsidR="001C1405" w:rsidRDefault="00BC3E05">
            <w:r>
              <w:rPr>
                <w:color w:val="999999"/>
                <w:sz w:val="19"/>
                <w:szCs w:val="19"/>
              </w:rPr>
              <w:t>N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9801" w14:textId="77777777" w:rsidR="001C1405" w:rsidRDefault="001C1405"/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5160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70AC3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0CF7" w14:textId="77777777" w:rsidR="001C1405" w:rsidRDefault="00BC3E05">
            <w:r>
              <w:rPr>
                <w:sz w:val="19"/>
                <w:szCs w:val="19"/>
              </w:rPr>
              <w:t xml:space="preserve">Physician treats as BSI (≥ 5d </w:t>
            </w:r>
            <w:proofErr w:type="spellStart"/>
            <w:r>
              <w:rPr>
                <w:sz w:val="19"/>
                <w:szCs w:val="19"/>
              </w:rPr>
              <w:t>abx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38BE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C922" w14:textId="77777777" w:rsidR="001C1405" w:rsidRDefault="00BC3E05">
            <w:r>
              <w:rPr>
                <w:color w:val="999999"/>
                <w:sz w:val="19"/>
                <w:szCs w:val="19"/>
              </w:rPr>
              <w:t>S/N/B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FDC9" w14:textId="77777777" w:rsidR="001C1405" w:rsidRDefault="00BC3E05">
            <w:r>
              <w:rPr>
                <w:color w:val="999999"/>
                <w:sz w:val="19"/>
                <w:szCs w:val="19"/>
              </w:rPr>
              <w:t>Agent: ________</w:t>
            </w:r>
          </w:p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D918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  <w:tr w:rsidR="001C1405" w14:paraId="5ACA9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E967" w14:textId="77777777" w:rsidR="001C1405" w:rsidRDefault="00BC3E05">
            <w:r>
              <w:rPr>
                <w:sz w:val="19"/>
                <w:szCs w:val="19"/>
              </w:rPr>
              <w:t>Other clinical signs in notes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DD2D" w14:textId="77777777" w:rsidR="001C1405" w:rsidRDefault="00BC3E05">
            <w:r>
              <w:rPr>
                <w:color w:val="999999"/>
                <w:sz w:val="19"/>
                <w:szCs w:val="19"/>
              </w:rPr>
              <w:t>Y / N / Unk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C923" w14:textId="77777777" w:rsidR="001C1405" w:rsidRDefault="00BC3E05">
            <w:r>
              <w:rPr>
                <w:color w:val="999999"/>
                <w:sz w:val="19"/>
                <w:szCs w:val="19"/>
              </w:rPr>
              <w:t>N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099F" w14:textId="77777777" w:rsidR="001C1405" w:rsidRDefault="001C1405"/>
        </w:tc>
        <w:tc>
          <w:tcPr>
            <w:tcW w:w="3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04A8" w14:textId="77777777" w:rsidR="001C1405" w:rsidRDefault="00BC3E05">
            <w:r>
              <w:rPr>
                <w:color w:val="BBBBBB"/>
                <w:sz w:val="19"/>
                <w:szCs w:val="19"/>
              </w:rPr>
              <w:t>type / date / author</w:t>
            </w:r>
          </w:p>
        </w:tc>
      </w:tr>
    </w:tbl>
    <w:p w14:paraId="28146971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3BC71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DC97A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E. Secondary Infection Source Assessment</w:t>
            </w:r>
          </w:p>
        </w:tc>
      </w:tr>
    </w:tbl>
    <w:p w14:paraId="5F64A207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>Rule out alternate primary sites. Same organism at another site = likely secondary BSI, not CLABSI.</w:t>
      </w:r>
    </w:p>
    <w:p w14:paraId="32A8BE83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5760"/>
      </w:tblGrid>
      <w:tr w:rsidR="001C1405" w14:paraId="290BC4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16483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Potential Source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99C8D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Present?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7B873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1C1405" w14:paraId="718D4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7F12" w14:textId="77777777" w:rsidR="001C1405" w:rsidRDefault="00BC3E05">
            <w:r>
              <w:rPr>
                <w:sz w:val="19"/>
                <w:szCs w:val="19"/>
              </w:rPr>
              <w:t>UTI / CAUTI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BB97" w14:textId="77777777" w:rsidR="001C1405" w:rsidRDefault="00BC3E05">
            <w:r>
              <w:rPr>
                <w:color w:val="999999"/>
                <w:sz w:val="19"/>
                <w:szCs w:val="19"/>
              </w:rPr>
              <w:t>Y / N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78D5" w14:textId="77777777" w:rsidR="001C1405" w:rsidRDefault="00BC3E05">
            <w:r>
              <w:rPr>
                <w:color w:val="BBBBBB"/>
                <w:sz w:val="19"/>
                <w:szCs w:val="19"/>
              </w:rPr>
              <w:t>Catheter status, urine culture, UA results</w:t>
            </w:r>
          </w:p>
        </w:tc>
      </w:tr>
      <w:tr w:rsidR="001C1405" w14:paraId="3CC4BB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818B" w14:textId="77777777" w:rsidR="001C1405" w:rsidRDefault="00BC3E05">
            <w:r>
              <w:rPr>
                <w:sz w:val="19"/>
                <w:szCs w:val="19"/>
              </w:rPr>
              <w:t>Pneumonia / VAP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A51B" w14:textId="77777777" w:rsidR="001C1405" w:rsidRDefault="00BC3E05">
            <w:r>
              <w:rPr>
                <w:color w:val="999999"/>
                <w:sz w:val="19"/>
                <w:szCs w:val="19"/>
              </w:rPr>
              <w:t>Y / N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076E" w14:textId="77777777" w:rsidR="001C1405" w:rsidRDefault="00BC3E05">
            <w:r>
              <w:rPr>
                <w:color w:val="BBBBBB"/>
                <w:sz w:val="19"/>
                <w:szCs w:val="19"/>
              </w:rPr>
              <w:t>Imaging, respiratory cultures, ventilator status</w:t>
            </w:r>
          </w:p>
        </w:tc>
      </w:tr>
      <w:tr w:rsidR="001C1405" w14:paraId="6E8467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A9C5" w14:textId="77777777" w:rsidR="001C1405" w:rsidRDefault="00BC3E05">
            <w:r>
              <w:rPr>
                <w:sz w:val="19"/>
                <w:szCs w:val="19"/>
              </w:rPr>
              <w:t>Surgical site infection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E4A0" w14:textId="77777777" w:rsidR="001C1405" w:rsidRDefault="00BC3E05">
            <w:r>
              <w:rPr>
                <w:color w:val="999999"/>
                <w:sz w:val="19"/>
                <w:szCs w:val="19"/>
              </w:rPr>
              <w:t>Y / N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A3D7" w14:textId="77777777" w:rsidR="001C1405" w:rsidRDefault="00BC3E05">
            <w:r>
              <w:rPr>
                <w:color w:val="BBBBBB"/>
                <w:sz w:val="19"/>
                <w:szCs w:val="19"/>
              </w:rPr>
              <w:t>Recent procedure, wound culture, clinical exam</w:t>
            </w:r>
          </w:p>
        </w:tc>
      </w:tr>
      <w:tr w:rsidR="001C1405" w14:paraId="47D14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08D2" w14:textId="77777777" w:rsidR="001C1405" w:rsidRDefault="00BC3E05">
            <w:r>
              <w:rPr>
                <w:sz w:val="19"/>
                <w:szCs w:val="19"/>
              </w:rPr>
              <w:t>Skin / soft tissue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3406C" w14:textId="77777777" w:rsidR="001C1405" w:rsidRDefault="00BC3E05">
            <w:r>
              <w:rPr>
                <w:color w:val="999999"/>
                <w:sz w:val="19"/>
                <w:szCs w:val="19"/>
              </w:rPr>
              <w:t>Y / N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4ACD" w14:textId="77777777" w:rsidR="001C1405" w:rsidRDefault="00BC3E05">
            <w:r>
              <w:rPr>
                <w:color w:val="BBBBBB"/>
                <w:sz w:val="19"/>
                <w:szCs w:val="19"/>
              </w:rPr>
              <w:t>Exam findings, wound culture</w:t>
            </w:r>
          </w:p>
        </w:tc>
      </w:tr>
      <w:tr w:rsidR="001C1405" w14:paraId="01229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7747" w14:textId="77777777" w:rsidR="001C1405" w:rsidRDefault="00BC3E05">
            <w:r>
              <w:rPr>
                <w:sz w:val="19"/>
                <w:szCs w:val="19"/>
              </w:rPr>
              <w:t>Intra-abdominal (NEC, perf, abscess)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B5A2" w14:textId="77777777" w:rsidR="001C1405" w:rsidRDefault="00BC3E05">
            <w:r>
              <w:rPr>
                <w:color w:val="999999"/>
                <w:sz w:val="19"/>
                <w:szCs w:val="19"/>
              </w:rPr>
              <w:t>Y / N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F5B3" w14:textId="77777777" w:rsidR="001C1405" w:rsidRDefault="00BC3E05">
            <w:r>
              <w:rPr>
                <w:color w:val="BBBBBB"/>
                <w:sz w:val="19"/>
                <w:szCs w:val="19"/>
              </w:rPr>
              <w:t>Imaging, peritoneal culture, clinical course</w:t>
            </w:r>
          </w:p>
        </w:tc>
      </w:tr>
      <w:tr w:rsidR="001C1405" w14:paraId="041DE6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DEA8" w14:textId="77777777" w:rsidR="001C1405" w:rsidRDefault="00BC3E05">
            <w:r>
              <w:rPr>
                <w:sz w:val="19"/>
                <w:szCs w:val="19"/>
              </w:rPr>
              <w:t>C. difficile infection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9233" w14:textId="77777777" w:rsidR="001C1405" w:rsidRDefault="00BC3E05">
            <w:r>
              <w:rPr>
                <w:color w:val="999999"/>
                <w:sz w:val="19"/>
                <w:szCs w:val="19"/>
              </w:rPr>
              <w:t>Y / N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7239" w14:textId="77777777" w:rsidR="001C1405" w:rsidRDefault="00BC3E05">
            <w:r>
              <w:rPr>
                <w:color w:val="BBBBBB"/>
                <w:sz w:val="19"/>
                <w:szCs w:val="19"/>
              </w:rPr>
              <w:t>Stool studies, clinical presentation</w:t>
            </w:r>
          </w:p>
        </w:tc>
      </w:tr>
      <w:tr w:rsidR="001C1405" w14:paraId="4CEB95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D5A0E" w14:textId="77777777" w:rsidR="001C1405" w:rsidRDefault="00BC3E05">
            <w:r>
              <w:rPr>
                <w:sz w:val="19"/>
                <w:szCs w:val="19"/>
              </w:rPr>
              <w:t>Other: _______________</w:t>
            </w:r>
          </w:p>
        </w:tc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8C93" w14:textId="77777777" w:rsidR="001C1405" w:rsidRDefault="00BC3E05">
            <w:r>
              <w:rPr>
                <w:color w:val="999999"/>
                <w:sz w:val="19"/>
                <w:szCs w:val="19"/>
              </w:rPr>
              <w:t>Y / N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B3CE" w14:textId="77777777" w:rsidR="001C1405" w:rsidRDefault="001C1405"/>
        </w:tc>
      </w:tr>
    </w:tbl>
    <w:p w14:paraId="04D2CA55" w14:textId="77777777" w:rsidR="001C1405" w:rsidRDefault="001C14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1405" w14:paraId="6173FD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E444" w14:textId="77777777" w:rsidR="001C1405" w:rsidRDefault="00BC3E05">
            <w:r>
              <w:rPr>
                <w:b/>
                <w:bCs/>
              </w:rPr>
              <w:t>Same organism identified at another site?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BFD2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  <w:r>
              <w:t xml:space="preserve"> → likely secondary BSI (not CLABSI)</w:t>
            </w:r>
          </w:p>
          <w:p w14:paraId="3750C131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  <w:r>
              <w:t xml:space="preserve"> → supports primary BSI / CLABSI</w:t>
            </w:r>
          </w:p>
          <w:p w14:paraId="30104FD7" w14:textId="77777777" w:rsidR="001C1405" w:rsidRDefault="00BC3E05">
            <w:pPr>
              <w:spacing w:after="30"/>
            </w:pPr>
            <w:proofErr w:type="gramStart"/>
            <w:r>
              <w:lastRenderedPageBreak/>
              <w:t>☐</w:t>
            </w:r>
            <w:r>
              <w:t xml:space="preserve">  Different</w:t>
            </w:r>
            <w:proofErr w:type="gramEnd"/>
            <w:r>
              <w:t xml:space="preserve"> organism at alternate site</w:t>
            </w:r>
          </w:p>
          <w:p w14:paraId="7CD3B92D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  <w:r>
              <w:t xml:space="preserve"> other cultures obtained</w:t>
            </w:r>
          </w:p>
        </w:tc>
      </w:tr>
    </w:tbl>
    <w:p w14:paraId="39DFE820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6257C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8D45D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F. MBI-LCBI Assessment</w:t>
            </w:r>
          </w:p>
        </w:tc>
      </w:tr>
    </w:tbl>
    <w:p w14:paraId="5D1C48EF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>Complete for enteric organisms (GI flora, oral flora) in patients with potential mucosal barrier injury. Skip if organism is not enteric.</w:t>
      </w:r>
    </w:p>
    <w:p w14:paraId="2126E300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C1405" w14:paraId="0F02F7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393C" w14:textId="77777777" w:rsidR="001C1405" w:rsidRDefault="00BC3E05">
            <w:r>
              <w:rPr>
                <w:b/>
                <w:bCs/>
              </w:rPr>
              <w:t>Enteric / oral organism?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A283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  <w:r>
              <w:t xml:space="preserve"> (organism: _________________)</w:t>
            </w:r>
          </w:p>
          <w:p w14:paraId="399E7533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  <w:r>
              <w:t xml:space="preserve"> → skip to Section G</w:t>
            </w:r>
          </w:p>
        </w:tc>
      </w:tr>
      <w:tr w:rsidR="001C1405" w14:paraId="6A745B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17C0" w14:textId="77777777" w:rsidR="001C1405" w:rsidRDefault="00BC3E05">
            <w:r>
              <w:rPr>
                <w:b/>
                <w:bCs/>
              </w:rPr>
              <w:t>ANC &lt; 500 cells/µL within 3 days?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169D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  <w:r>
              <w:t xml:space="preserve"> (</w:t>
            </w:r>
            <w:proofErr w:type="gramStart"/>
            <w:r>
              <w:t>value: _</w:t>
            </w:r>
            <w:proofErr w:type="gramEnd"/>
            <w:r>
              <w:t xml:space="preserve">____ </w:t>
            </w:r>
            <w:proofErr w:type="gramStart"/>
            <w:r>
              <w:t>on: _</w:t>
            </w:r>
            <w:proofErr w:type="gramEnd"/>
            <w:r>
              <w:t>____)</w:t>
            </w:r>
          </w:p>
          <w:p w14:paraId="1168543D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</w:p>
        </w:tc>
      </w:tr>
      <w:tr w:rsidR="001C1405" w14:paraId="30F7B6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AE47" w14:textId="77777777" w:rsidR="001C1405" w:rsidRDefault="00BC3E05">
            <w:r>
              <w:rPr>
                <w:b/>
                <w:bCs/>
              </w:rPr>
              <w:t>GI GvHD Grade ≥ 3?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992F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</w:p>
          <w:p w14:paraId="737E6D2C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</w:p>
          <w:p w14:paraId="542F2DAA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</w:t>
            </w:r>
            <w:proofErr w:type="gramEnd"/>
            <w:r>
              <w:t>/A (no transplant)</w:t>
            </w:r>
          </w:p>
        </w:tc>
      </w:tr>
      <w:tr w:rsidR="001C1405" w14:paraId="490575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2AB4" w14:textId="77777777" w:rsidR="001C1405" w:rsidRDefault="00BC3E05">
            <w:r>
              <w:rPr>
                <w:b/>
                <w:bCs/>
              </w:rPr>
              <w:t>Diarrhea (≥ 1L/day or ≥ 3 loose stools/day)?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F803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</w:p>
          <w:p w14:paraId="5E1E3C8A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</w:p>
        </w:tc>
      </w:tr>
      <w:tr w:rsidR="001C1405" w14:paraId="6A162E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68EAC" w14:textId="77777777" w:rsidR="001C1405" w:rsidRDefault="00BC3E05">
            <w:r>
              <w:rPr>
                <w:b/>
                <w:bCs/>
              </w:rPr>
              <w:t>Oral / GI mucositis documented?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46F5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  <w:r>
              <w:t xml:space="preserve"> (</w:t>
            </w:r>
            <w:proofErr w:type="gramStart"/>
            <w:r>
              <w:t>grade: _</w:t>
            </w:r>
            <w:proofErr w:type="gramEnd"/>
            <w:r>
              <w:t>____)</w:t>
            </w:r>
          </w:p>
          <w:p w14:paraId="21DB0331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</w:p>
        </w:tc>
      </w:tr>
      <w:tr w:rsidR="001C1405" w14:paraId="7E416B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7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81A20" w14:textId="77777777" w:rsidR="001C1405" w:rsidRDefault="00BC3E05">
            <w:r>
              <w:rPr>
                <w:b/>
                <w:bCs/>
                <w:color w:val="8B6914"/>
                <w:sz w:val="22"/>
                <w:szCs w:val="22"/>
              </w:rPr>
              <w:t>MBI-LCBI criteria met?</w:t>
            </w:r>
          </w:p>
        </w:tc>
        <w:tc>
          <w:tcPr>
            <w:tcW w:w="46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F2195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Yes</w:t>
            </w:r>
            <w:proofErr w:type="gramEnd"/>
            <w:r>
              <w:t xml:space="preserve"> → classify as MBI-LCBI (not CLABSI)</w:t>
            </w:r>
          </w:p>
          <w:p w14:paraId="68181097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</w:t>
            </w:r>
            <w:proofErr w:type="gramEnd"/>
            <w:r>
              <w:t xml:space="preserve"> → classify as standard LCBI / CLABSI</w:t>
            </w:r>
          </w:p>
        </w:tc>
      </w:tr>
    </w:tbl>
    <w:p w14:paraId="2EBDDF15" w14:textId="77777777" w:rsidR="001C1405" w:rsidRDefault="00BC3E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11A20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4035E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G. NHSN Classification Decision</w:t>
            </w:r>
          </w:p>
        </w:tc>
      </w:tr>
    </w:tbl>
    <w:p w14:paraId="0FC20BC9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 xml:space="preserve">This is your final adjudicated classification. </w:t>
      </w:r>
      <w:proofErr w:type="gramStart"/>
      <w:r>
        <w:rPr>
          <w:i/>
          <w:iCs/>
          <w:color w:val="777777"/>
          <w:sz w:val="18"/>
          <w:szCs w:val="18"/>
        </w:rPr>
        <w:t>Must</w:t>
      </w:r>
      <w:proofErr w:type="gramEnd"/>
      <w:r>
        <w:rPr>
          <w:i/>
          <w:iCs/>
          <w:color w:val="777777"/>
          <w:sz w:val="18"/>
          <w:szCs w:val="18"/>
        </w:rPr>
        <w:t xml:space="preserve"> be based strictly on NHSN criteria, not clinical gestalt.</w:t>
      </w:r>
    </w:p>
    <w:p w14:paraId="224ACA61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C1405" w14:paraId="1288BD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2B319" w14:textId="77777777" w:rsidR="001C1405" w:rsidRDefault="00BC3E05">
            <w:r>
              <w:rPr>
                <w:b/>
                <w:bCs/>
              </w:rPr>
              <w:t>Final NHSN Classification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80F9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LCBI</w:t>
            </w:r>
            <w:proofErr w:type="gramEnd"/>
            <w:r>
              <w:t xml:space="preserve"> Criterion 1 — Recognized pathogen in ≥ 1 blood culture</w:t>
            </w:r>
          </w:p>
          <w:p w14:paraId="5BA9C7D1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LCBI</w:t>
            </w:r>
            <w:proofErr w:type="gramEnd"/>
            <w:r>
              <w:t xml:space="preserve"> Criterion 2 — Common commensal in ≥ 2 sets + signs/symptoms</w:t>
            </w:r>
          </w:p>
          <w:p w14:paraId="1B638454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LCBI</w:t>
            </w:r>
            <w:proofErr w:type="gramEnd"/>
            <w:r>
              <w:t xml:space="preserve"> Criterion 3 — Age &lt;1, common commensal, 1+ set, signs/symptoms + physician treatment</w:t>
            </w:r>
          </w:p>
          <w:p w14:paraId="53D85777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MBI</w:t>
            </w:r>
            <w:proofErr w:type="gramEnd"/>
            <w:r>
              <w:t>-LCBI — Meets LCBI criteria + MBI criteria (Section F)</w:t>
            </w:r>
          </w:p>
          <w:p w14:paraId="2DA05EFA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Secondary</w:t>
            </w:r>
            <w:proofErr w:type="gramEnd"/>
            <w:r>
              <w:t xml:space="preserve"> BSI — Organism attributable to infection at another site</w:t>
            </w:r>
          </w:p>
          <w:p w14:paraId="7C686220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Contaminant</w:t>
            </w:r>
            <w:proofErr w:type="gramEnd"/>
            <w:r>
              <w:t xml:space="preserve"> — Common commensal, criteria not met</w:t>
            </w:r>
          </w:p>
          <w:p w14:paraId="4B896680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Not</w:t>
            </w:r>
            <w:proofErr w:type="gramEnd"/>
            <w:r>
              <w:t xml:space="preserve"> HAI — Present on admission / community onset</w:t>
            </w:r>
          </w:p>
          <w:p w14:paraId="712E2685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Insufficient</w:t>
            </w:r>
            <w:proofErr w:type="gramEnd"/>
            <w:r>
              <w:t xml:space="preserve"> data for definitive classification</w:t>
            </w:r>
          </w:p>
        </w:tc>
      </w:tr>
    </w:tbl>
    <w:p w14:paraId="22D4AAB8" w14:textId="77777777" w:rsidR="001C1405" w:rsidRDefault="001C140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C1405" w14:paraId="60719B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0ED6" w14:textId="77777777" w:rsidR="001C1405" w:rsidRDefault="00BC3E05">
            <w:r>
              <w:rPr>
                <w:b/>
                <w:bCs/>
              </w:rPr>
              <w:t>NHSN Reportable?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1836" w14:textId="77777777" w:rsidR="001C1405" w:rsidRDefault="00BC3E05">
            <w:proofErr w:type="gramStart"/>
            <w:r>
              <w:rPr>
                <w:color w:val="999999"/>
              </w:rPr>
              <w:t>☐</w:t>
            </w:r>
            <w:r>
              <w:rPr>
                <w:color w:val="999999"/>
              </w:rPr>
              <w:t xml:space="preserve">  Yes</w:t>
            </w:r>
            <w:proofErr w:type="gramEnd"/>
            <w:r>
              <w:rPr>
                <w:color w:val="999999"/>
              </w:rPr>
              <w:t xml:space="preserve">     </w:t>
            </w:r>
            <w:proofErr w:type="gramStart"/>
            <w:r>
              <w:rPr>
                <w:color w:val="999999"/>
              </w:rPr>
              <w:t>☐  No</w:t>
            </w:r>
            <w:proofErr w:type="gramEnd"/>
          </w:p>
        </w:tc>
      </w:tr>
      <w:tr w:rsidR="001C1405" w14:paraId="50AA9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B6D9" w14:textId="77777777" w:rsidR="001C1405" w:rsidRDefault="00BC3E05">
            <w:r>
              <w:rPr>
                <w:b/>
                <w:bCs/>
              </w:rPr>
              <w:t>Event Date (NHSN)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48BF" w14:textId="77777777" w:rsidR="001C1405" w:rsidRDefault="001C1405"/>
        </w:tc>
      </w:tr>
      <w:tr w:rsidR="001C1405" w14:paraId="22A491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D128" w14:textId="77777777" w:rsidR="001C1405" w:rsidRDefault="00BC3E05">
            <w:r>
              <w:rPr>
                <w:b/>
                <w:bCs/>
              </w:rPr>
              <w:t>Unit of Attribution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BBAA8" w14:textId="77777777" w:rsidR="001C1405" w:rsidRDefault="001C1405"/>
        </w:tc>
      </w:tr>
      <w:tr w:rsidR="001C1405" w14:paraId="52015C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811A" w14:textId="77777777" w:rsidR="001C1405" w:rsidRDefault="00BC3E05">
            <w:r>
              <w:rPr>
                <w:b/>
                <w:bCs/>
              </w:rPr>
              <w:t>Repeat Infection Period?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8176" w14:textId="77777777" w:rsidR="001C1405" w:rsidRDefault="00BC3E05">
            <w:proofErr w:type="gramStart"/>
            <w:r>
              <w:rPr>
                <w:color w:val="999999"/>
              </w:rPr>
              <w:t>☐</w:t>
            </w:r>
            <w:r>
              <w:rPr>
                <w:color w:val="999999"/>
              </w:rPr>
              <w:t xml:space="preserve">  Yes</w:t>
            </w:r>
            <w:proofErr w:type="gramEnd"/>
            <w:r>
              <w:rPr>
                <w:color w:val="999999"/>
              </w:rPr>
              <w:t xml:space="preserve"> (prior </w:t>
            </w:r>
            <w:proofErr w:type="gramStart"/>
            <w:r>
              <w:rPr>
                <w:color w:val="999999"/>
              </w:rPr>
              <w:t>event: _</w:t>
            </w:r>
            <w:proofErr w:type="gramEnd"/>
            <w:r>
              <w:rPr>
                <w:color w:val="999999"/>
              </w:rPr>
              <w:t>_______</w:t>
            </w:r>
            <w:proofErr w:type="gramStart"/>
            <w:r>
              <w:rPr>
                <w:color w:val="999999"/>
              </w:rPr>
              <w:t xml:space="preserve">_)   </w:t>
            </w:r>
            <w:proofErr w:type="gramEnd"/>
            <w:r>
              <w:rPr>
                <w:color w:val="999999"/>
              </w:rPr>
              <w:t xml:space="preserve">  </w:t>
            </w:r>
            <w:proofErr w:type="gramStart"/>
            <w:r>
              <w:rPr>
                <w:color w:val="999999"/>
              </w:rPr>
              <w:t>☐  No</w:t>
            </w:r>
            <w:proofErr w:type="gramEnd"/>
          </w:p>
        </w:tc>
      </w:tr>
    </w:tbl>
    <w:p w14:paraId="19461256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422E1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A2870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 xml:space="preserve">H. Comparison with Historic IP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Vigilanz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Classification</w:t>
            </w:r>
          </w:p>
        </w:tc>
      </w:tr>
    </w:tbl>
    <w:p w14:paraId="7D3CB014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C1405" w14:paraId="496B2A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E415" w14:textId="77777777" w:rsidR="001C1405" w:rsidRDefault="00BC3E05">
            <w:proofErr w:type="spellStart"/>
            <w:r>
              <w:rPr>
                <w:b/>
                <w:bCs/>
              </w:rPr>
              <w:t>Vigilanz</w:t>
            </w:r>
            <w:proofErr w:type="spellEnd"/>
            <w:r>
              <w:rPr>
                <w:b/>
                <w:bCs/>
              </w:rPr>
              <w:t xml:space="preserve"> Classification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9B400" w14:textId="77777777" w:rsidR="001C1405" w:rsidRDefault="001C1405"/>
        </w:tc>
      </w:tr>
      <w:tr w:rsidR="001C1405" w14:paraId="4A2DE4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D7404" w14:textId="77777777" w:rsidR="001C1405" w:rsidRDefault="00BC3E05">
            <w:proofErr w:type="spellStart"/>
            <w:r>
              <w:rPr>
                <w:b/>
                <w:bCs/>
              </w:rPr>
              <w:t>Vigilanz</w:t>
            </w:r>
            <w:proofErr w:type="spellEnd"/>
            <w:r>
              <w:rPr>
                <w:b/>
                <w:bCs/>
              </w:rPr>
              <w:t xml:space="preserve"> Event Date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87C8" w14:textId="77777777" w:rsidR="001C1405" w:rsidRDefault="001C1405"/>
        </w:tc>
      </w:tr>
      <w:tr w:rsidR="001C1405" w14:paraId="2A265E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B1664" w14:textId="77777777" w:rsidR="001C1405" w:rsidRDefault="00BC3E05">
            <w:r>
              <w:rPr>
                <w:b/>
                <w:bCs/>
              </w:rPr>
              <w:t>Agreement?</w:t>
            </w:r>
          </w:p>
        </w:tc>
        <w:tc>
          <w:tcPr>
            <w:tcW w:w="624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EE19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Concordant</w:t>
            </w:r>
            <w:proofErr w:type="gramEnd"/>
            <w:r>
              <w:t xml:space="preserve"> — Same classification</w:t>
            </w:r>
          </w:p>
          <w:p w14:paraId="5E68DA8B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Discordant</w:t>
            </w:r>
            <w:proofErr w:type="gramEnd"/>
            <w:r>
              <w:t xml:space="preserve"> — Different classification (explain below)</w:t>
            </w:r>
          </w:p>
          <w:p w14:paraId="7794FFCD" w14:textId="77777777" w:rsidR="001C1405" w:rsidRDefault="00BC3E05">
            <w:pPr>
              <w:spacing w:after="30"/>
            </w:pPr>
            <w:proofErr w:type="gramStart"/>
            <w:r>
              <w:t>☐</w:t>
            </w:r>
            <w:r>
              <w:t xml:space="preserve">  N</w:t>
            </w:r>
            <w:proofErr w:type="gramEnd"/>
            <w:r>
              <w:t xml:space="preserve">/A — No </w:t>
            </w:r>
            <w:proofErr w:type="spellStart"/>
            <w:r>
              <w:t>Vigilanz</w:t>
            </w:r>
            <w:proofErr w:type="spellEnd"/>
            <w:r>
              <w:t xml:space="preserve"> record for this case</w:t>
            </w:r>
          </w:p>
        </w:tc>
      </w:tr>
    </w:tbl>
    <w:p w14:paraId="1D07E8A1" w14:textId="77777777" w:rsidR="001C1405" w:rsidRDefault="001C1405">
      <w:pPr>
        <w:spacing w:after="40"/>
      </w:pPr>
    </w:p>
    <w:p w14:paraId="5374222F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 xml:space="preserve">If discordant: Was your gold standard stricter (strict NHSN) vs. </w:t>
      </w:r>
      <w:proofErr w:type="spellStart"/>
      <w:r>
        <w:rPr>
          <w:i/>
          <w:iCs/>
          <w:color w:val="777777"/>
          <w:sz w:val="18"/>
          <w:szCs w:val="18"/>
        </w:rPr>
        <w:t>Vigilanz</w:t>
      </w:r>
      <w:proofErr w:type="spellEnd"/>
      <w:r>
        <w:rPr>
          <w:i/>
          <w:iCs/>
          <w:color w:val="777777"/>
          <w:sz w:val="18"/>
          <w:szCs w:val="18"/>
        </w:rPr>
        <w:t xml:space="preserve"> (potentially generous)? Or did you identify an error in the historic classification?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05C13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39AC" w14:textId="77777777" w:rsidR="001C1405" w:rsidRDefault="001C1405">
            <w:pPr>
              <w:spacing w:after="800"/>
            </w:pPr>
          </w:p>
        </w:tc>
      </w:tr>
    </w:tbl>
    <w:p w14:paraId="5F9DC041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166CE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557FA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I. Expected LLM Extraction Output</w:t>
            </w:r>
          </w:p>
        </w:tc>
      </w:tr>
    </w:tbl>
    <w:p w14:paraId="6BEFC02F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>Record what AEGIS SHOULD extract from clinical notes for this case. Use true/false/null (null = not documented in notes, distinct from false = documented as absent). This is the extraction validation gold standard.</w:t>
      </w:r>
    </w:p>
    <w:p w14:paraId="67ACC248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3"/>
        <w:gridCol w:w="1462"/>
        <w:gridCol w:w="3935"/>
      </w:tblGrid>
      <w:tr w:rsidR="001C1405" w14:paraId="667730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440E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Extraction Field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CF9D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Expected Value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7D8C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Source Note (type / date / author)</w:t>
            </w:r>
          </w:p>
        </w:tc>
      </w:tr>
      <w:tr w:rsidR="001C1405" w14:paraId="116D79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FC456" w14:textId="77777777" w:rsidR="001C1405" w:rsidRDefault="00BC3E05">
            <w:r>
              <w:rPr>
                <w:rFonts w:ascii="Courier New" w:eastAsia="Courier New" w:hAnsi="Courier New" w:cs="Courier New"/>
                <w:sz w:val="19"/>
                <w:szCs w:val="19"/>
              </w:rPr>
              <w:t>fever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C28C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49C" w14:textId="77777777" w:rsidR="001C1405" w:rsidRDefault="001C1405"/>
        </w:tc>
      </w:tr>
      <w:tr w:rsidR="001C1405" w14:paraId="7DBEAA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AB0A" w14:textId="77777777" w:rsidR="001C1405" w:rsidRDefault="00BC3E05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hypothermia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6D76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FEA4" w14:textId="77777777" w:rsidR="001C1405" w:rsidRDefault="001C1405"/>
        </w:tc>
      </w:tr>
      <w:tr w:rsidR="001C1405" w14:paraId="2F5C2F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1029" w14:textId="77777777" w:rsidR="001C1405" w:rsidRDefault="00BC3E05">
            <w:r>
              <w:rPr>
                <w:rFonts w:ascii="Courier New" w:eastAsia="Courier New" w:hAnsi="Courier New" w:cs="Courier New"/>
                <w:sz w:val="19"/>
                <w:szCs w:val="19"/>
              </w:rPr>
              <w:t>apnea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AD51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 / N/A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CDA6" w14:textId="77777777" w:rsidR="001C1405" w:rsidRDefault="001C1405"/>
        </w:tc>
      </w:tr>
      <w:tr w:rsidR="001C1405" w14:paraId="79A513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6AD6" w14:textId="77777777" w:rsidR="001C1405" w:rsidRDefault="00BC3E05">
            <w:r>
              <w:rPr>
                <w:rFonts w:ascii="Courier New" w:eastAsia="Courier New" w:hAnsi="Courier New" w:cs="Courier New"/>
                <w:sz w:val="19"/>
                <w:szCs w:val="19"/>
              </w:rPr>
              <w:t>bradycardia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839D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 / N/A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D8DC" w14:textId="77777777" w:rsidR="001C1405" w:rsidRDefault="001C1405"/>
        </w:tc>
      </w:tr>
      <w:tr w:rsidR="001C1405" w14:paraId="5903B8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4D04" w14:textId="77777777" w:rsidR="001C1405" w:rsidRDefault="00BC3E05">
            <w:r>
              <w:rPr>
                <w:rFonts w:ascii="Courier New" w:eastAsia="Courier New" w:hAnsi="Courier New" w:cs="Courier New"/>
                <w:sz w:val="19"/>
                <w:szCs w:val="19"/>
              </w:rPr>
              <w:t>hypotension</w:t>
            </w:r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7608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FA1A" w14:textId="77777777" w:rsidR="001C1405" w:rsidRDefault="001C1405"/>
        </w:tc>
      </w:tr>
      <w:tr w:rsidR="001C1405" w14:paraId="75DD2F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AB7F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physician_attributes_to_line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22C4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AE51" w14:textId="77777777" w:rsidR="001C1405" w:rsidRDefault="001C1405"/>
        </w:tc>
      </w:tr>
      <w:tr w:rsidR="001C1405" w14:paraId="6D88B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AFB6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physician_treats_as_bsi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BCB3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E1DD" w14:textId="77777777" w:rsidR="001C1405" w:rsidRDefault="001C1405"/>
        </w:tc>
      </w:tr>
      <w:tr w:rsidR="001C1405" w14:paraId="6DE6F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BDCBF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new_antibiotic_name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59D6" w14:textId="77777777" w:rsidR="001C1405" w:rsidRDefault="00BC3E05">
            <w:r>
              <w:rPr>
                <w:color w:val="999999"/>
                <w:sz w:val="19"/>
                <w:szCs w:val="19"/>
              </w:rPr>
              <w:t>agent name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4767" w14:textId="77777777" w:rsidR="001C1405" w:rsidRDefault="001C1405"/>
        </w:tc>
      </w:tr>
      <w:tr w:rsidR="001C1405" w14:paraId="1C7BF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E6E9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new_antibiotic_duration_days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68F6" w14:textId="77777777" w:rsidR="001C1405" w:rsidRDefault="00BC3E05">
            <w:r>
              <w:rPr>
                <w:color w:val="999999"/>
                <w:sz w:val="19"/>
                <w:szCs w:val="19"/>
              </w:rPr>
              <w:t>integer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89EC" w14:textId="77777777" w:rsidR="001C1405" w:rsidRDefault="001C1405"/>
        </w:tc>
      </w:tr>
      <w:tr w:rsidR="001C1405" w14:paraId="3F6604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B4DA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other_infection_source_documented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ECA1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C9BC" w14:textId="77777777" w:rsidR="001C1405" w:rsidRDefault="001C1405"/>
        </w:tc>
      </w:tr>
      <w:tr w:rsidR="001C1405" w14:paraId="0237D0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9A40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other_infection_source_type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638A" w14:textId="77777777" w:rsidR="001C1405" w:rsidRDefault="00BC3E05">
            <w:r>
              <w:rPr>
                <w:color w:val="999999"/>
                <w:sz w:val="19"/>
                <w:szCs w:val="19"/>
              </w:rPr>
              <w:t>UTI / PNA / SSI / NEC / ...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7A41" w14:textId="77777777" w:rsidR="001C1405" w:rsidRDefault="001C1405"/>
        </w:tc>
      </w:tr>
      <w:tr w:rsidR="001C1405" w14:paraId="07BF5E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0444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mucositis_documented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81B2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3DBE" w14:textId="77777777" w:rsidR="001C1405" w:rsidRDefault="001C1405"/>
        </w:tc>
      </w:tr>
      <w:tr w:rsidR="001C1405" w14:paraId="0E3716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7144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diarrhea_documented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0EEC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700B" w14:textId="77777777" w:rsidR="001C1405" w:rsidRDefault="001C1405"/>
        </w:tc>
      </w:tr>
      <w:tr w:rsidR="001C1405" w14:paraId="3249AA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D21DD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gvhd_grade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1EA2" w14:textId="77777777" w:rsidR="001C1405" w:rsidRDefault="00BC3E05">
            <w:r>
              <w:rPr>
                <w:color w:val="999999"/>
                <w:sz w:val="19"/>
                <w:szCs w:val="19"/>
              </w:rPr>
              <w:t>0-4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16B9" w14:textId="77777777" w:rsidR="001C1405" w:rsidRDefault="001C1405"/>
        </w:tc>
      </w:tr>
      <w:tr w:rsidR="001C1405" w14:paraId="48FB10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FF73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line_present_documented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2B073" w14:textId="77777777" w:rsidR="001C1405" w:rsidRDefault="00BC3E05">
            <w:r>
              <w:rPr>
                <w:color w:val="999999"/>
                <w:sz w:val="19"/>
                <w:szCs w:val="19"/>
              </w:rPr>
              <w:t>true / false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052B" w14:textId="77777777" w:rsidR="001C1405" w:rsidRDefault="001C1405"/>
        </w:tc>
      </w:tr>
      <w:tr w:rsidR="001C1405" w14:paraId="14279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2095" w14:textId="77777777" w:rsidR="001C1405" w:rsidRDefault="00BC3E05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line_type_from_notes</w:t>
            </w:r>
            <w:proofErr w:type="spellEnd"/>
          </w:p>
        </w:tc>
        <w:tc>
          <w:tcPr>
            <w:tcW w:w="1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E678" w14:textId="77777777" w:rsidR="001C1405" w:rsidRDefault="00BC3E05">
            <w:r>
              <w:rPr>
                <w:color w:val="999999"/>
                <w:sz w:val="19"/>
                <w:szCs w:val="19"/>
              </w:rPr>
              <w:t>PICC / Broviac / ... / null</w:t>
            </w:r>
          </w:p>
        </w:tc>
        <w:tc>
          <w:tcPr>
            <w:tcW w:w="4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6A79" w14:textId="77777777" w:rsidR="001C1405" w:rsidRDefault="001C1405"/>
        </w:tc>
      </w:tr>
    </w:tbl>
    <w:p w14:paraId="4F0573BF" w14:textId="77777777" w:rsidR="001C1405" w:rsidRDefault="00BC3E0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02D43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657D5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J. Adjudicator Rationale and Clinical Reasoning</w:t>
            </w:r>
          </w:p>
        </w:tc>
      </w:tr>
    </w:tbl>
    <w:p w14:paraId="22C217F9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 xml:space="preserve">Free text. Document your reasoning. This is critical for </w:t>
      </w:r>
      <w:proofErr w:type="gramStart"/>
      <w:r>
        <w:rPr>
          <w:i/>
          <w:iCs/>
          <w:color w:val="777777"/>
          <w:sz w:val="18"/>
          <w:szCs w:val="18"/>
        </w:rPr>
        <w:t>edge</w:t>
      </w:r>
      <w:proofErr w:type="gramEnd"/>
      <w:r>
        <w:rPr>
          <w:i/>
          <w:iCs/>
          <w:color w:val="777777"/>
          <w:sz w:val="18"/>
          <w:szCs w:val="18"/>
        </w:rPr>
        <w:t xml:space="preserve"> cases, disagreements with </w:t>
      </w:r>
      <w:proofErr w:type="spellStart"/>
      <w:r>
        <w:rPr>
          <w:i/>
          <w:iCs/>
          <w:color w:val="777777"/>
          <w:sz w:val="18"/>
          <w:szCs w:val="18"/>
        </w:rPr>
        <w:t>Vigilanz</w:t>
      </w:r>
      <w:proofErr w:type="spellEnd"/>
      <w:r>
        <w:rPr>
          <w:i/>
          <w:iCs/>
          <w:color w:val="777777"/>
          <w:sz w:val="18"/>
          <w:szCs w:val="18"/>
        </w:rPr>
        <w:t>, and cases where documentation quality affected your decision. Also note any hallucination risks — e.g., places where the LLM might misinterpret ambiguous language.</w:t>
      </w:r>
    </w:p>
    <w:p w14:paraId="0B1E7C9C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1472CE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2C4A" w14:textId="77777777" w:rsidR="001C1405" w:rsidRDefault="001C1405">
            <w:pPr>
              <w:spacing w:after="2400"/>
            </w:pPr>
          </w:p>
        </w:tc>
      </w:tr>
    </w:tbl>
    <w:p w14:paraId="1369DB00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1CB521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34D30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K. Clinical Notes Inventory</w:t>
            </w:r>
          </w:p>
        </w:tc>
      </w:tr>
    </w:tbl>
    <w:p w14:paraId="6BD2F706" w14:textId="77777777" w:rsidR="001C1405" w:rsidRDefault="00BC3E05">
      <w:pPr>
        <w:spacing w:after="80"/>
      </w:pPr>
      <w:proofErr w:type="gramStart"/>
      <w:r>
        <w:rPr>
          <w:i/>
          <w:iCs/>
          <w:color w:val="777777"/>
          <w:sz w:val="18"/>
          <w:szCs w:val="18"/>
        </w:rPr>
        <w:t>List</w:t>
      </w:r>
      <w:proofErr w:type="gramEnd"/>
      <w:r>
        <w:rPr>
          <w:i/>
          <w:iCs/>
          <w:color w:val="777777"/>
          <w:sz w:val="18"/>
          <w:szCs w:val="18"/>
        </w:rPr>
        <w:t xml:space="preserve"> all notes reviewed. These are the notes AEGIS will process. Save each note as a separate text file for the test harness.</w:t>
      </w:r>
    </w:p>
    <w:p w14:paraId="175BA4FB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400"/>
        <w:gridCol w:w="2100"/>
        <w:gridCol w:w="1700"/>
        <w:gridCol w:w="1100"/>
        <w:gridCol w:w="1100"/>
        <w:gridCol w:w="1460"/>
      </w:tblGrid>
      <w:tr w:rsidR="001C1405" w14:paraId="446876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F824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5771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Date/Time</w:t>
            </w:r>
          </w:p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6624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Note Type</w:t>
            </w:r>
          </w:p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2F9E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B79B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Specialty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B523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Relevant?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D50E" w14:textId="77777777" w:rsidR="001C1405" w:rsidRDefault="00BC3E05">
            <w:r>
              <w:rPr>
                <w:b/>
                <w:bCs/>
                <w:color w:val="FFFFFF"/>
                <w:sz w:val="18"/>
                <w:szCs w:val="18"/>
              </w:rPr>
              <w:t>File Name</w:t>
            </w:r>
          </w:p>
        </w:tc>
      </w:tr>
      <w:tr w:rsidR="001C1405" w14:paraId="3D2B3C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6213" w14:textId="77777777" w:rsidR="001C1405" w:rsidRDefault="00BC3E05">
            <w:r>
              <w:rPr>
                <w:color w:val="666666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5EF3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676C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5739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205E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76F5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99C8" w14:textId="77777777" w:rsidR="001C1405" w:rsidRDefault="00BC3E05">
            <w:r>
              <w:rPr>
                <w:color w:val="666666"/>
                <w:sz w:val="19"/>
                <w:szCs w:val="19"/>
              </w:rPr>
              <w:t>note_001.txt</w:t>
            </w:r>
          </w:p>
        </w:tc>
      </w:tr>
      <w:tr w:rsidR="001C1405" w14:paraId="7EE87E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0FD2" w14:textId="77777777" w:rsidR="001C1405" w:rsidRDefault="00BC3E05">
            <w:r>
              <w:rPr>
                <w:color w:val="666666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B864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AAA5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5F5F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9AC6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80E8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4277" w14:textId="77777777" w:rsidR="001C1405" w:rsidRDefault="00BC3E05">
            <w:r>
              <w:rPr>
                <w:color w:val="666666"/>
                <w:sz w:val="19"/>
                <w:szCs w:val="19"/>
              </w:rPr>
              <w:t>note_002.txt</w:t>
            </w:r>
          </w:p>
        </w:tc>
      </w:tr>
      <w:tr w:rsidR="001C1405" w14:paraId="08E134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B330" w14:textId="77777777" w:rsidR="001C1405" w:rsidRDefault="00BC3E05">
            <w:r>
              <w:rPr>
                <w:color w:val="666666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FCB2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724B5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311C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D496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8164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BFC1" w14:textId="77777777" w:rsidR="001C1405" w:rsidRDefault="00BC3E05">
            <w:r>
              <w:rPr>
                <w:color w:val="666666"/>
                <w:sz w:val="19"/>
                <w:szCs w:val="19"/>
              </w:rPr>
              <w:t>note_003.txt</w:t>
            </w:r>
          </w:p>
        </w:tc>
      </w:tr>
      <w:tr w:rsidR="001C1405" w14:paraId="758CF2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7644" w14:textId="77777777" w:rsidR="001C1405" w:rsidRDefault="00BC3E05">
            <w:r>
              <w:rPr>
                <w:color w:val="666666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7F582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37CC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5018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49166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A017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6860" w14:textId="77777777" w:rsidR="001C1405" w:rsidRDefault="00BC3E05">
            <w:r>
              <w:rPr>
                <w:color w:val="666666"/>
                <w:sz w:val="19"/>
                <w:szCs w:val="19"/>
              </w:rPr>
              <w:t>note_004.txt</w:t>
            </w:r>
          </w:p>
        </w:tc>
      </w:tr>
      <w:tr w:rsidR="001C1405" w14:paraId="61F57D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51B5" w14:textId="77777777" w:rsidR="001C1405" w:rsidRDefault="00BC3E05">
            <w:r>
              <w:rPr>
                <w:color w:val="666666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6E63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9971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56D8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91A7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B72B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BE12" w14:textId="77777777" w:rsidR="001C1405" w:rsidRDefault="00BC3E05">
            <w:r>
              <w:rPr>
                <w:color w:val="666666"/>
                <w:sz w:val="19"/>
                <w:szCs w:val="19"/>
              </w:rPr>
              <w:t>note_005.txt</w:t>
            </w:r>
          </w:p>
        </w:tc>
      </w:tr>
      <w:tr w:rsidR="001C1405" w14:paraId="404AD7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29C5" w14:textId="77777777" w:rsidR="001C1405" w:rsidRDefault="00BC3E05">
            <w:r>
              <w:rPr>
                <w:color w:val="666666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3531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295B5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612BA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3878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837B3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9B47" w14:textId="77777777" w:rsidR="001C1405" w:rsidRDefault="00BC3E05">
            <w:r>
              <w:rPr>
                <w:color w:val="666666"/>
                <w:sz w:val="19"/>
                <w:szCs w:val="19"/>
              </w:rPr>
              <w:t>note_006.txt</w:t>
            </w:r>
          </w:p>
        </w:tc>
      </w:tr>
      <w:tr w:rsidR="001C1405" w14:paraId="7680EC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C28D" w14:textId="77777777" w:rsidR="001C1405" w:rsidRDefault="00BC3E05">
            <w:r>
              <w:rPr>
                <w:color w:val="666666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50DF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56F4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7D3E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4B2FA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F988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D902" w14:textId="77777777" w:rsidR="001C1405" w:rsidRDefault="00BC3E05">
            <w:r>
              <w:rPr>
                <w:color w:val="666666"/>
                <w:sz w:val="19"/>
                <w:szCs w:val="19"/>
              </w:rPr>
              <w:t>note_007.txt</w:t>
            </w:r>
          </w:p>
        </w:tc>
      </w:tr>
      <w:tr w:rsidR="001C1405" w14:paraId="5D4304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55BB" w14:textId="77777777" w:rsidR="001C1405" w:rsidRDefault="00BC3E05">
            <w:r>
              <w:rPr>
                <w:color w:val="666666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6BD2D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43CE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3B96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A5CF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D881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B2B2" w14:textId="77777777" w:rsidR="001C1405" w:rsidRDefault="00BC3E05">
            <w:r>
              <w:rPr>
                <w:color w:val="666666"/>
                <w:sz w:val="19"/>
                <w:szCs w:val="19"/>
              </w:rPr>
              <w:t>note_008.txt</w:t>
            </w:r>
          </w:p>
        </w:tc>
      </w:tr>
      <w:tr w:rsidR="001C1405" w14:paraId="229BD0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82B5" w14:textId="77777777" w:rsidR="001C1405" w:rsidRDefault="00BC3E05">
            <w:r>
              <w:rPr>
                <w:color w:val="666666"/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3D8F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6EB1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4AAC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A88A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79F2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FB26" w14:textId="77777777" w:rsidR="001C1405" w:rsidRDefault="00BC3E05">
            <w:r>
              <w:rPr>
                <w:color w:val="666666"/>
                <w:sz w:val="19"/>
                <w:szCs w:val="19"/>
              </w:rPr>
              <w:t>note_009.txt</w:t>
            </w:r>
          </w:p>
        </w:tc>
      </w:tr>
      <w:tr w:rsidR="001C1405" w14:paraId="0AD928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77ED" w14:textId="77777777" w:rsidR="001C1405" w:rsidRDefault="00BC3E05">
            <w:r>
              <w:rPr>
                <w:color w:val="666666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915F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9ADEB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0A5B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13CF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C25E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65A5" w14:textId="77777777" w:rsidR="001C1405" w:rsidRDefault="00BC3E05">
            <w:r>
              <w:rPr>
                <w:color w:val="666666"/>
                <w:sz w:val="19"/>
                <w:szCs w:val="19"/>
              </w:rPr>
              <w:t>note_010.txt</w:t>
            </w:r>
          </w:p>
        </w:tc>
      </w:tr>
      <w:tr w:rsidR="001C1405" w14:paraId="201D9E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38FDC" w14:textId="77777777" w:rsidR="001C1405" w:rsidRDefault="00BC3E05">
            <w:r>
              <w:rPr>
                <w:color w:val="666666"/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C9C9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D5D8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FB7A8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76C8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ACD3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F026" w14:textId="77777777" w:rsidR="001C1405" w:rsidRDefault="00BC3E05">
            <w:r>
              <w:rPr>
                <w:color w:val="666666"/>
                <w:sz w:val="19"/>
                <w:szCs w:val="19"/>
              </w:rPr>
              <w:t>note_011.txt</w:t>
            </w:r>
          </w:p>
        </w:tc>
      </w:tr>
      <w:tr w:rsidR="001C1405" w14:paraId="7B7232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8C26" w14:textId="77777777" w:rsidR="001C1405" w:rsidRDefault="00BC3E05">
            <w:r>
              <w:rPr>
                <w:color w:val="666666"/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464D" w14:textId="77777777" w:rsidR="001C1405" w:rsidRDefault="001C1405"/>
        </w:tc>
        <w:tc>
          <w:tcPr>
            <w:tcW w:w="2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02A" w14:textId="77777777" w:rsidR="001C1405" w:rsidRDefault="001C1405"/>
        </w:tc>
        <w:tc>
          <w:tcPr>
            <w:tcW w:w="1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AD15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7BF98" w14:textId="77777777" w:rsidR="001C1405" w:rsidRDefault="001C1405"/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F034" w14:textId="77777777" w:rsidR="001C1405" w:rsidRDefault="00BC3E05">
            <w:r>
              <w:rPr>
                <w:color w:val="666666"/>
                <w:sz w:val="19"/>
                <w:szCs w:val="19"/>
              </w:rPr>
              <w:t>Y / N</w:t>
            </w:r>
          </w:p>
        </w:tc>
        <w:tc>
          <w:tcPr>
            <w:tcW w:w="1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C765" w14:textId="77777777" w:rsidR="001C1405" w:rsidRDefault="00BC3E05">
            <w:r>
              <w:rPr>
                <w:color w:val="666666"/>
                <w:sz w:val="19"/>
                <w:szCs w:val="19"/>
              </w:rPr>
              <w:t>note_012.txt</w:t>
            </w:r>
          </w:p>
        </w:tc>
      </w:tr>
    </w:tbl>
    <w:p w14:paraId="670D0228" w14:textId="77777777" w:rsidR="001C1405" w:rsidRDefault="001C14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443A58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2B6CB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8B73B" w14:textId="77777777" w:rsidR="001C1405" w:rsidRDefault="00BC3E05">
            <w:r>
              <w:rPr>
                <w:b/>
                <w:bCs/>
                <w:color w:val="FFFFFF"/>
                <w:sz w:val="24"/>
                <w:szCs w:val="24"/>
              </w:rPr>
              <w:t>L. JSON Output Reference Structure</w:t>
            </w:r>
          </w:p>
        </w:tc>
      </w:tr>
    </w:tbl>
    <w:p w14:paraId="0D641ED3" w14:textId="77777777" w:rsidR="001C1405" w:rsidRDefault="00BC3E05">
      <w:pPr>
        <w:spacing w:after="80"/>
      </w:pPr>
      <w:r>
        <w:rPr>
          <w:i/>
          <w:iCs/>
          <w:color w:val="777777"/>
          <w:sz w:val="18"/>
          <w:szCs w:val="18"/>
        </w:rPr>
        <w:t xml:space="preserve">When converting this adjudicated case to JSON for the AEGIS test harness, use the schema below. Each completed form should be converted to a JSON file following this structure. See the companion </w:t>
      </w:r>
      <w:proofErr w:type="spellStart"/>
      <w:r>
        <w:rPr>
          <w:i/>
          <w:iCs/>
          <w:color w:val="777777"/>
          <w:sz w:val="18"/>
          <w:szCs w:val="18"/>
        </w:rPr>
        <w:t>gold_standard_schema.json</w:t>
      </w:r>
      <w:proofErr w:type="spellEnd"/>
      <w:r>
        <w:rPr>
          <w:i/>
          <w:iCs/>
          <w:color w:val="777777"/>
          <w:sz w:val="18"/>
          <w:szCs w:val="18"/>
        </w:rPr>
        <w:t xml:space="preserve"> file for the full schema definition.</w:t>
      </w:r>
    </w:p>
    <w:p w14:paraId="54FF32F5" w14:textId="77777777" w:rsidR="001C1405" w:rsidRDefault="001C1405">
      <w:pPr>
        <w:spacing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1405" w14:paraId="2C272C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C495" w14:textId="77777777" w:rsidR="001C1405" w:rsidRDefault="00BC3E05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case_id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, patient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mrn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csn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age_months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admission_date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discharge_date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, unit, service)</w:t>
            </w:r>
          </w:p>
          <w:p w14:paraId="4B4C7154" w14:textId="77777777" w:rsidR="001C1405" w:rsidRDefault="00BC3E05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central_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lines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] (type, site,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insert_date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remove_date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days_in_place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)</w:t>
            </w:r>
          </w:p>
          <w:p w14:paraId="4EA47E41" w14:textId="77777777" w:rsidR="001C1405" w:rsidRDefault="00BC3E05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cultures[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] (set,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collection_datetime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organism,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draw_site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bottles_positive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ttp_hours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)</w:t>
            </w:r>
          </w:p>
          <w:p w14:paraId="178C5C2E" w14:textId="77777777" w:rsidR="001C1405" w:rsidRDefault="00BC3E05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expected_extraction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(fever, hypothermia, apnea, bradycardia, hypotension,</w:t>
            </w:r>
          </w:p>
          <w:p w14:paraId="7EB91F02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physician_attributes_to_line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physician_treats_as_bsi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new_antibiotic_name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,</w:t>
            </w:r>
          </w:p>
          <w:p w14:paraId="1EE788D0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new_antibiotic_duration_days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other_infection_source_documented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,</w:t>
            </w:r>
          </w:p>
          <w:p w14:paraId="33785B6B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other_infection_source_type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mucositis_documented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diarrhea_documented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gvhd_grade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,</w:t>
            </w:r>
          </w:p>
          <w:p w14:paraId="2B57F921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line_present_documented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line_type_from_notes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)</w:t>
            </w:r>
          </w:p>
          <w:p w14:paraId="68FD37FC" w14:textId="77777777" w:rsidR="001C1405" w:rsidRDefault="00BC3E05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expected_classification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nhsn_class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mbi_lcbi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secondary_bsi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nhsn_reportable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,</w:t>
            </w:r>
          </w:p>
          <w:p w14:paraId="5559A5F2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event_date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unit_attribution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)</w:t>
            </w:r>
          </w:p>
          <w:p w14:paraId="6B40283A" w14:textId="77777777" w:rsidR="001C1405" w:rsidRDefault="00BC3E05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historic_comparison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vigilanz_class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concordant,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discrepancy_notes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)</w:t>
            </w:r>
          </w:p>
          <w:p w14:paraId="175427D1" w14:textId="77777777" w:rsidR="001C1405" w:rsidRDefault="00BC3E05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notes_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files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], adjudicator,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adjudication_date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, rationale</w:t>
            </w:r>
          </w:p>
          <w:p w14:paraId="12884263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</w:t>
            </w:r>
          </w:p>
          <w:p w14:paraId="1067920E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Values: true = documented present | false = documented absent | null = not documented</w:t>
            </w:r>
          </w:p>
          <w:p w14:paraId="705ADE80" w14:textId="77777777" w:rsidR="001C1405" w:rsidRDefault="00BC3E05">
            <w:pPr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nhsn_class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: LCBI_CRITERION_1 | LCBI_CRITERION_2 | LCBI_CRITERION_3 |</w:t>
            </w:r>
          </w:p>
          <w:p w14:paraId="6916D646" w14:textId="77777777" w:rsidR="001C1405" w:rsidRDefault="00BC3E05">
            <w:pPr>
              <w:spacing w:after="20"/>
            </w:pPr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    MBI_LCBI | SECONDARY_BSI | CONTAMINANT | NOT_HAI | INSUFFICIENT_DATA</w:t>
            </w:r>
          </w:p>
        </w:tc>
      </w:tr>
    </w:tbl>
    <w:p w14:paraId="75DD21E7" w14:textId="77777777" w:rsidR="00BC3E05" w:rsidRDefault="00BC3E05"/>
    <w:sectPr w:rsidR="00BC3E05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D2333" w14:textId="77777777" w:rsidR="00BC3E05" w:rsidRDefault="00BC3E05">
      <w:r>
        <w:separator/>
      </w:r>
    </w:p>
  </w:endnote>
  <w:endnote w:type="continuationSeparator" w:id="0">
    <w:p w14:paraId="5800A939" w14:textId="77777777" w:rsidR="00BC3E05" w:rsidRDefault="00BC3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1ED3" w14:textId="77777777" w:rsidR="001C1405" w:rsidRDefault="00BC3E05">
    <w:pPr>
      <w:jc w:val="center"/>
    </w:pPr>
    <w:r>
      <w:rPr>
        <w:color w:val="AAAAAA"/>
        <w:sz w:val="16"/>
        <w:szCs w:val="16"/>
      </w:rPr>
      <w:t xml:space="preserve">CONFIDENTIAL – Contains </w:t>
    </w:r>
    <w:proofErr w:type="gramStart"/>
    <w:r>
      <w:rPr>
        <w:color w:val="AAAAAA"/>
        <w:sz w:val="16"/>
        <w:szCs w:val="16"/>
      </w:rPr>
      <w:t>PHI  •</w:t>
    </w:r>
    <w:proofErr w:type="gramEnd"/>
    <w:r>
      <w:rPr>
        <w:color w:val="AAAAAA"/>
        <w:sz w:val="16"/>
        <w:szCs w:val="16"/>
      </w:rPr>
      <w:t xml:space="preserve">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59118A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EA55E" w14:textId="77777777" w:rsidR="00BC3E05" w:rsidRDefault="00BC3E05">
      <w:r>
        <w:separator/>
      </w:r>
    </w:p>
  </w:footnote>
  <w:footnote w:type="continuationSeparator" w:id="0">
    <w:p w14:paraId="4B8F07D0" w14:textId="77777777" w:rsidR="00BC3E05" w:rsidRDefault="00BC3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1F93" w14:textId="77777777" w:rsidR="001C1405" w:rsidRDefault="00BC3E05">
    <w:pPr>
      <w:jc w:val="right"/>
    </w:pPr>
    <w:r>
      <w:rPr>
        <w:color w:val="AAAAAA"/>
        <w:sz w:val="16"/>
        <w:szCs w:val="16"/>
      </w:rPr>
      <w:t xml:space="preserve">AEGIS </w:t>
    </w:r>
    <w:proofErr w:type="gramStart"/>
    <w:r>
      <w:rPr>
        <w:color w:val="AAAAAA"/>
        <w:sz w:val="16"/>
        <w:szCs w:val="16"/>
      </w:rPr>
      <w:t>Validation  •</w:t>
    </w:r>
    <w:proofErr w:type="gramEnd"/>
    <w:r>
      <w:rPr>
        <w:color w:val="AAAAAA"/>
        <w:sz w:val="16"/>
        <w:szCs w:val="16"/>
      </w:rPr>
      <w:t xml:space="preserve">  Case ID: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2788"/>
    <w:multiLevelType w:val="hybridMultilevel"/>
    <w:tmpl w:val="7750B51A"/>
    <w:lvl w:ilvl="0" w:tplc="3DFEB322">
      <w:start w:val="1"/>
      <w:numFmt w:val="bullet"/>
      <w:lvlText w:val="☐"/>
      <w:lvlJc w:val="left"/>
      <w:pPr>
        <w:ind w:left="720" w:hanging="360"/>
      </w:pPr>
    </w:lvl>
    <w:lvl w:ilvl="1" w:tplc="9880D9C0">
      <w:numFmt w:val="decimal"/>
      <w:lvlText w:val=""/>
      <w:lvlJc w:val="left"/>
    </w:lvl>
    <w:lvl w:ilvl="2" w:tplc="4D2A9CF4">
      <w:numFmt w:val="decimal"/>
      <w:lvlText w:val=""/>
      <w:lvlJc w:val="left"/>
    </w:lvl>
    <w:lvl w:ilvl="3" w:tplc="DFE2601C">
      <w:numFmt w:val="decimal"/>
      <w:lvlText w:val=""/>
      <w:lvlJc w:val="left"/>
    </w:lvl>
    <w:lvl w:ilvl="4" w:tplc="90A0DFE6">
      <w:numFmt w:val="decimal"/>
      <w:lvlText w:val=""/>
      <w:lvlJc w:val="left"/>
    </w:lvl>
    <w:lvl w:ilvl="5" w:tplc="384AC384">
      <w:numFmt w:val="decimal"/>
      <w:lvlText w:val=""/>
      <w:lvlJc w:val="left"/>
    </w:lvl>
    <w:lvl w:ilvl="6" w:tplc="421CACAC">
      <w:numFmt w:val="decimal"/>
      <w:lvlText w:val=""/>
      <w:lvlJc w:val="left"/>
    </w:lvl>
    <w:lvl w:ilvl="7" w:tplc="E3A4A47E">
      <w:numFmt w:val="decimal"/>
      <w:lvlText w:val=""/>
      <w:lvlJc w:val="left"/>
    </w:lvl>
    <w:lvl w:ilvl="8" w:tplc="197AACD8">
      <w:numFmt w:val="decimal"/>
      <w:lvlText w:val=""/>
      <w:lvlJc w:val="left"/>
    </w:lvl>
  </w:abstractNum>
  <w:abstractNum w:abstractNumId="1" w15:restartNumberingAfterBreak="0">
    <w:nsid w:val="60711161"/>
    <w:multiLevelType w:val="hybridMultilevel"/>
    <w:tmpl w:val="EF2C0B1A"/>
    <w:lvl w:ilvl="0" w:tplc="1FE87F76">
      <w:start w:val="1"/>
      <w:numFmt w:val="bullet"/>
      <w:lvlText w:val="●"/>
      <w:lvlJc w:val="left"/>
      <w:pPr>
        <w:ind w:left="720" w:hanging="360"/>
      </w:pPr>
    </w:lvl>
    <w:lvl w:ilvl="1" w:tplc="5BDC80B4">
      <w:start w:val="1"/>
      <w:numFmt w:val="bullet"/>
      <w:lvlText w:val="○"/>
      <w:lvlJc w:val="left"/>
      <w:pPr>
        <w:ind w:left="1440" w:hanging="360"/>
      </w:pPr>
    </w:lvl>
    <w:lvl w:ilvl="2" w:tplc="0414E5C8">
      <w:start w:val="1"/>
      <w:numFmt w:val="bullet"/>
      <w:lvlText w:val="■"/>
      <w:lvlJc w:val="left"/>
      <w:pPr>
        <w:ind w:left="2160" w:hanging="360"/>
      </w:pPr>
    </w:lvl>
    <w:lvl w:ilvl="3" w:tplc="CB5880CE">
      <w:start w:val="1"/>
      <w:numFmt w:val="bullet"/>
      <w:lvlText w:val="●"/>
      <w:lvlJc w:val="left"/>
      <w:pPr>
        <w:ind w:left="2880" w:hanging="360"/>
      </w:pPr>
    </w:lvl>
    <w:lvl w:ilvl="4" w:tplc="F1920EEE">
      <w:start w:val="1"/>
      <w:numFmt w:val="bullet"/>
      <w:lvlText w:val="○"/>
      <w:lvlJc w:val="left"/>
      <w:pPr>
        <w:ind w:left="3600" w:hanging="360"/>
      </w:pPr>
    </w:lvl>
    <w:lvl w:ilvl="5" w:tplc="069ABAF6">
      <w:start w:val="1"/>
      <w:numFmt w:val="bullet"/>
      <w:lvlText w:val="■"/>
      <w:lvlJc w:val="left"/>
      <w:pPr>
        <w:ind w:left="4320" w:hanging="360"/>
      </w:pPr>
    </w:lvl>
    <w:lvl w:ilvl="6" w:tplc="100AA788">
      <w:start w:val="1"/>
      <w:numFmt w:val="bullet"/>
      <w:lvlText w:val="●"/>
      <w:lvlJc w:val="left"/>
      <w:pPr>
        <w:ind w:left="5040" w:hanging="360"/>
      </w:pPr>
    </w:lvl>
    <w:lvl w:ilvl="7" w:tplc="99FCC75A">
      <w:start w:val="1"/>
      <w:numFmt w:val="bullet"/>
      <w:lvlText w:val="●"/>
      <w:lvlJc w:val="left"/>
      <w:pPr>
        <w:ind w:left="5760" w:hanging="360"/>
      </w:pPr>
    </w:lvl>
    <w:lvl w:ilvl="8" w:tplc="837CA1EE">
      <w:start w:val="1"/>
      <w:numFmt w:val="bullet"/>
      <w:lvlText w:val="●"/>
      <w:lvlJc w:val="left"/>
      <w:pPr>
        <w:ind w:left="6480" w:hanging="360"/>
      </w:pPr>
    </w:lvl>
  </w:abstractNum>
  <w:num w:numId="1" w16cid:durableId="14490057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405"/>
    <w:rsid w:val="001C1405"/>
    <w:rsid w:val="0059118A"/>
    <w:rsid w:val="008B6DFC"/>
    <w:rsid w:val="00BC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B229"/>
  <w15:docId w15:val="{94859A33-2282-49D8-AB69-71B2ECC9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Haslam</cp:lastModifiedBy>
  <cp:revision>2</cp:revision>
  <dcterms:created xsi:type="dcterms:W3CDTF">2026-02-04T11:10:00Z</dcterms:created>
  <dcterms:modified xsi:type="dcterms:W3CDTF">2026-02-04T11:10:00Z</dcterms:modified>
</cp:coreProperties>
</file>