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95345" w14:textId="01936107" w:rsidR="007F4A29" w:rsidRDefault="000B696B">
      <w:pPr>
        <w:rPr>
          <w:b/>
          <w:bCs/>
          <w:sz w:val="32"/>
          <w:szCs w:val="32"/>
        </w:rPr>
      </w:pPr>
      <w:r>
        <w:rPr>
          <w:b/>
          <w:bCs/>
          <w:sz w:val="32"/>
          <w:szCs w:val="32"/>
        </w:rPr>
        <w:t>1.</w:t>
      </w:r>
      <w:r w:rsidRPr="000B696B">
        <w:rPr>
          <w:b/>
          <w:bCs/>
          <w:sz w:val="32"/>
          <w:szCs w:val="32"/>
        </w:rPr>
        <w:t>What is OOP? List OOP concepts</w:t>
      </w:r>
    </w:p>
    <w:p w14:paraId="64C67024" w14:textId="5E2CA0E0" w:rsidR="000B696B" w:rsidRPr="000B696B" w:rsidRDefault="000B696B">
      <w:pPr>
        <w:rPr>
          <w:sz w:val="28"/>
          <w:szCs w:val="28"/>
        </w:rPr>
      </w:pPr>
      <w:r>
        <w:rPr>
          <w:sz w:val="28"/>
          <w:szCs w:val="28"/>
        </w:rPr>
        <w:t xml:space="preserve">     </w:t>
      </w:r>
      <w:r w:rsidRPr="000B696B">
        <w:rPr>
          <w:sz w:val="28"/>
          <w:szCs w:val="28"/>
        </w:rPr>
        <w:t>Object-oriented programming aims to implement real-world entities like inheritance, hiding, polymorphism, etc. in programming. The main aim of OOP is to bind together the data and the functions that operate on them so that no other part of the code can access this data except that function.</w:t>
      </w:r>
    </w:p>
    <w:p w14:paraId="473FE4C7" w14:textId="503EE8FB" w:rsidR="000B696B" w:rsidRDefault="000B696B">
      <w:pPr>
        <w:rPr>
          <w:b/>
          <w:bCs/>
          <w:sz w:val="36"/>
          <w:szCs w:val="36"/>
        </w:rPr>
      </w:pPr>
      <w:r>
        <w:rPr>
          <w:b/>
          <w:bCs/>
          <w:sz w:val="36"/>
          <w:szCs w:val="36"/>
        </w:rPr>
        <w:t xml:space="preserve">   *List OOP </w:t>
      </w:r>
      <w:proofErr w:type="spellStart"/>
      <w:r>
        <w:rPr>
          <w:b/>
          <w:bCs/>
          <w:sz w:val="36"/>
          <w:szCs w:val="36"/>
        </w:rPr>
        <w:t>consepts</w:t>
      </w:r>
      <w:proofErr w:type="spellEnd"/>
      <w:r>
        <w:rPr>
          <w:b/>
          <w:bCs/>
          <w:sz w:val="36"/>
          <w:szCs w:val="36"/>
        </w:rPr>
        <w:t>*</w:t>
      </w:r>
    </w:p>
    <w:p w14:paraId="16A4E52D" w14:textId="41836D8C" w:rsidR="000B696B" w:rsidRDefault="000B696B">
      <w:pPr>
        <w:rPr>
          <w:sz w:val="28"/>
          <w:szCs w:val="28"/>
        </w:rPr>
      </w:pPr>
      <w:r>
        <w:rPr>
          <w:sz w:val="28"/>
          <w:szCs w:val="28"/>
        </w:rPr>
        <w:t xml:space="preserve">     </w:t>
      </w:r>
      <w:r w:rsidRPr="000B696B">
        <w:rPr>
          <w:sz w:val="28"/>
          <w:szCs w:val="28"/>
        </w:rPr>
        <w:t>The C++ programming language is categorized as a partial object-oriented programming language despite the fact that it supports OOP concepts, including classes, objects, inheritance, encapsulation, abstraction, and polymorphism.</w:t>
      </w:r>
    </w:p>
    <w:p w14:paraId="458525F5" w14:textId="77777777" w:rsidR="00646BED" w:rsidRDefault="00646BED">
      <w:pPr>
        <w:rPr>
          <w:sz w:val="28"/>
          <w:szCs w:val="28"/>
        </w:rPr>
      </w:pPr>
    </w:p>
    <w:p w14:paraId="56DF10D1" w14:textId="66A6B437" w:rsidR="00646BED" w:rsidRDefault="00646BED">
      <w:pPr>
        <w:rPr>
          <w:b/>
          <w:bCs/>
          <w:sz w:val="32"/>
          <w:szCs w:val="32"/>
        </w:rPr>
      </w:pPr>
      <w:r>
        <w:rPr>
          <w:b/>
          <w:bCs/>
          <w:sz w:val="32"/>
          <w:szCs w:val="32"/>
        </w:rPr>
        <w:t>2.</w:t>
      </w:r>
      <w:r w:rsidRPr="00646BED">
        <w:t xml:space="preserve"> </w:t>
      </w:r>
      <w:r w:rsidRPr="00646BED">
        <w:rPr>
          <w:b/>
          <w:bCs/>
          <w:sz w:val="32"/>
          <w:szCs w:val="32"/>
        </w:rPr>
        <w:t>What is the difference between OOP and POP?</w:t>
      </w:r>
    </w:p>
    <w:p w14:paraId="07223380" w14:textId="70411B2D" w:rsidR="00646BED" w:rsidRDefault="00B21393">
      <w:pPr>
        <w:rPr>
          <w:rFonts w:ascii="Arial" w:hAnsi="Arial" w:cs="Arial"/>
          <w:color w:val="484848"/>
          <w:spacing w:val="1"/>
          <w:sz w:val="28"/>
          <w:szCs w:val="28"/>
        </w:rPr>
      </w:pPr>
      <w:r w:rsidRPr="00B21393">
        <w:rPr>
          <w:rFonts w:ascii="Arial" w:hAnsi="Arial" w:cs="Arial"/>
          <w:color w:val="484848"/>
          <w:spacing w:val="1"/>
          <w:sz w:val="28"/>
          <w:szCs w:val="28"/>
        </w:rPr>
        <w:t xml:space="preserve">     </w:t>
      </w:r>
      <w:r w:rsidRPr="00B21393">
        <w:rPr>
          <w:rFonts w:ascii="Arial" w:hAnsi="Arial" w:cs="Arial"/>
          <w:color w:val="484848"/>
          <w:spacing w:val="1"/>
          <w:sz w:val="28"/>
          <w:szCs w:val="28"/>
        </w:rPr>
        <w:t>Computer </w:t>
      </w:r>
      <w:hyperlink r:id="rId4" w:tgtFrame="_blank" w:history="1">
        <w:r w:rsidRPr="00B21393">
          <w:rPr>
            <w:rStyle w:val="Hyperlink"/>
            <w:rFonts w:ascii="Arial" w:hAnsi="Arial" w:cs="Arial"/>
            <w:color w:val="0073E6"/>
            <w:spacing w:val="1"/>
            <w:sz w:val="28"/>
            <w:szCs w:val="28"/>
          </w:rPr>
          <w:t>programming languages</w:t>
        </w:r>
      </w:hyperlink>
      <w:r w:rsidRPr="00B21393">
        <w:rPr>
          <w:rFonts w:ascii="Arial" w:hAnsi="Arial" w:cs="Arial"/>
          <w:color w:val="484848"/>
          <w:spacing w:val="1"/>
          <w:sz w:val="28"/>
          <w:szCs w:val="28"/>
        </w:rPr>
        <w:t> are designed to operate with high-level structures that have been pre-defined. 'Programming Paradigm' is the technical term used to describe these structures. The programming paradigm describes how a computer program's structure and elements are organised. Object-oriented programming (OOP) and procedure-oriented programming (POP) are two paradigms for categorising programming architectures and are commonly used in software development. </w:t>
      </w:r>
    </w:p>
    <w:p w14:paraId="59569811" w14:textId="05969311" w:rsidR="00110BD5" w:rsidRPr="005026BB" w:rsidRDefault="00110BD5">
      <w:pPr>
        <w:rPr>
          <w:b/>
          <w:bCs/>
          <w:sz w:val="28"/>
          <w:szCs w:val="28"/>
        </w:rPr>
      </w:pPr>
      <w:r>
        <w:rPr>
          <w:rFonts w:ascii="Arial" w:hAnsi="Arial" w:cs="Arial"/>
          <w:color w:val="484848"/>
          <w:spacing w:val="1"/>
          <w:sz w:val="28"/>
          <w:szCs w:val="28"/>
        </w:rPr>
        <w:t xml:space="preserve">     </w:t>
      </w:r>
      <w:r w:rsidRPr="00110BD5">
        <w:rPr>
          <w:rFonts w:ascii="Arial" w:hAnsi="Arial" w:cs="Arial"/>
          <w:color w:val="484848"/>
          <w:spacing w:val="1"/>
          <w:sz w:val="28"/>
          <w:szCs w:val="28"/>
        </w:rPr>
        <w:t>Structured programming first became popular in the 1970s, introducing a set of principles that made it easier to write and maintain code. POP was one of the first methods of programming in structured programming. OOP came later, in the 1980s. Today, it's one of the most popular programming languages</w:t>
      </w:r>
      <w:r w:rsidR="005026BB">
        <w:rPr>
          <w:rFonts w:ascii="Arial" w:hAnsi="Arial" w:cs="Arial"/>
          <w:color w:val="484848"/>
          <w:spacing w:val="1"/>
          <w:sz w:val="28"/>
          <w:szCs w:val="28"/>
        </w:rPr>
        <w:t>.</w:t>
      </w:r>
    </w:p>
    <w:sectPr w:rsidR="00110BD5" w:rsidRPr="005026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96B"/>
    <w:rsid w:val="000B696B"/>
    <w:rsid w:val="00110BD5"/>
    <w:rsid w:val="00110D6D"/>
    <w:rsid w:val="002760F0"/>
    <w:rsid w:val="005026BB"/>
    <w:rsid w:val="00646BED"/>
    <w:rsid w:val="007F4A29"/>
    <w:rsid w:val="00A46200"/>
    <w:rsid w:val="00B213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B225C"/>
  <w15:chartTrackingRefBased/>
  <w15:docId w15:val="{B8C1FFA9-3EFD-40A2-8607-79B2A5A6A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13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re2compete.com/blog/best-programming-langu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224</Words>
  <Characters>1279</Characters>
  <Application>Microsoft Office Word</Application>
  <DocSecurity>0</DocSecurity>
  <Lines>10</Lines>
  <Paragraphs>2</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hasmukh chaudhary</dc:creator>
  <cp:keywords/>
  <dc:description/>
  <cp:lastModifiedBy>hasmukh chaudhary</cp:lastModifiedBy>
  <cp:revision>6</cp:revision>
  <dcterms:created xsi:type="dcterms:W3CDTF">2023-10-02T14:59:00Z</dcterms:created>
  <dcterms:modified xsi:type="dcterms:W3CDTF">2023-10-03T06:45:00Z</dcterms:modified>
</cp:coreProperties>
</file>