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1C1F566" wp14:paraId="2C078E63" wp14:textId="62E69C88">
      <w:pPr>
        <w:rPr>
          <w:b w:val="1"/>
          <w:bCs w:val="1"/>
          <w:sz w:val="40"/>
          <w:szCs w:val="40"/>
        </w:rPr>
      </w:pPr>
      <w:r w:rsidRPr="11C1F566" w:rsidR="06B6C643">
        <w:rPr>
          <w:b w:val="1"/>
          <w:bCs w:val="1"/>
          <w:sz w:val="40"/>
          <w:szCs w:val="40"/>
        </w:rPr>
        <w:t xml:space="preserve">Power Bi Dashboard Link: </w:t>
      </w:r>
    </w:p>
    <w:p w:rsidR="06B6C643" w:rsidRDefault="06B6C643" w14:paraId="06A79A5E" w14:textId="2A7F88C0">
      <w:hyperlink r:id="R6f4951bc53ea4fab">
        <w:r w:rsidRPr="11C1F566" w:rsidR="06B6C643">
          <w:rPr>
            <w:rStyle w:val="Hyperlink"/>
          </w:rPr>
          <w:t>https://app.powerbi.com/links/4xgtFH2--F?ctid=6845d6ca-1ec5-4c0e-9e9d-34130ce0a0b8&amp;pbi_source=linkShare&amp;bookmarkGuid=44068380-166e-4205-a977-2bad5a9fa381</w:t>
        </w:r>
      </w:hyperlink>
      <w:r w:rsidR="06B6C643">
        <w:rPr/>
        <w:t xml:space="preserve"> </w:t>
      </w:r>
    </w:p>
    <w:p w:rsidR="11C1F566" w:rsidRDefault="11C1F566" w14:paraId="0B628580" w14:textId="7B55112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9DCA92"/>
    <w:rsid w:val="06B6C643"/>
    <w:rsid w:val="11C1F566"/>
    <w:rsid w:val="649DC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1C824"/>
  <w15:chartTrackingRefBased/>
  <w15:docId w15:val="{7AFA975A-F7FF-4CB1-AD39-71913144382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1C1F56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app.powerbi.com/links/4xgtFH2--F?ctid=6845d6ca-1ec5-4c0e-9e9d-34130ce0a0b8&amp;pbi_source=linkShare&amp;bookmarkGuid=44068380-166e-4205-a977-2bad5a9fa381" TargetMode="External" Id="R6f4951bc53ea4fa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2026-10-14T08:27:23.7177063Z</dcterms:created>
  <dcterms:modified xsi:type="dcterms:W3CDTF">2026-10-14T08:27:59.5452844Z</dcterms:modified>
  <dc:creator>حسناء محمود سليمان محمود</dc:creator>
  <lastModifiedBy>حسناء محمود سليمان محمود</lastModifiedBy>
</coreProperties>
</file>