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1F4D78"/>
          <w:sz w:val="48"/>
        </w:rPr>
        <w:t>Panduan Upload TicketProject ke Render</w:t>
      </w:r>
    </w:p>
    <w:p>
      <w:pPr>
        <w:spacing w:after="200"/>
      </w:pPr>
      <w:r>
        <w:rPr>
          <w:color w:val="6B7280"/>
          <w:sz w:val="24"/>
        </w:rPr>
        <w:t>Laravel + Vue monolith, Docker runtime, PostgreSQL</w:t>
      </w:r>
    </w:p>
    <w:p>
      <w:pPr>
        <w:spacing w:after="240"/>
      </w:pPr>
      <w:r>
        <w:rPr>
          <w:b/>
        </w:rPr>
        <w:t xml:space="preserve">Project path: </w:t>
      </w:r>
      <w:r>
        <w:t>C:\Users\Mochamad Fathurizqon\friendproject\ticketproject</w:t>
      </w:r>
      <w:r>
        <w:br/>
        <w:t>Tanggal panduan: 24 Mei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BodyText"/>
            </w:pPr>
            <w:r>
              <w:rPr>
                <w:b/>
                <w:color w:val="1F4D78"/>
              </w:rPr>
              <w:t>Rekomendasi:</w:t>
            </w:r>
            <w:r>
              <w:t xml:space="preserve"> pakai Render Blueprint karena repo ini sudah punya render.yaml. Dengan cara ini, Render membuat Web Service dan PostgreSQL otomatis dari satu file konfigurasi.</w:t>
            </w:r>
          </w:p>
        </w:tc>
      </w:tr>
    </w:tbl>
    <w:p/>
    <w:p>
      <w:pPr>
        <w:pStyle w:val="Heading1"/>
      </w:pPr>
      <w:r>
        <w:t>1. Ringkasan Deploy</w:t>
      </w:r>
    </w:p>
    <w:p>
      <w:pPr>
        <w:pStyle w:val="BodyText"/>
      </w:pPr>
      <w:r>
        <w:t xml:space="preserve">Tujuan deploy ini adalah menjalankan TicketProject sebagai satu aplikasi monolith: </w:t>
      </w:r>
      <w:r>
        <w:t>Laravel menjadi backend sekaligus server frontend Vue, Docker menjadi runtime, dan PostgreSQL menjadi database.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Isi / catatan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Service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Render Web Service dengan runtime Docker.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Database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Render PostgreSQL, otomatis tersambung jika memakai Blueprint.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Domain gratis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Render memberi URL gratis dengan format https://nama-service.onrender.com.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Akun demo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admin@ticktrack.com / password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Catatan file upload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Attachment tersimpan di filesystem container. Untuk produksi serius, pindahkan ke S3-compatible storage.</w:t>
            </w:r>
          </w:p>
        </w:tc>
      </w:tr>
    </w:tbl>
    <w:p/>
    <w:p>
      <w:pPr>
        <w:pStyle w:val="Heading1"/>
      </w:pPr>
      <w:r>
        <w:t>2. Prasyarat Sebelum Upload</w:t>
      </w:r>
    </w:p>
    <w:p>
      <w:pPr>
        <w:pStyle w:val="ListBullet"/>
      </w:pPr>
      <w:r>
        <w:t>Repo sudah berada di root ticketproject dan file render.yaml ada di root.</w:t>
      </w:r>
    </w:p>
    <w:p>
      <w:pPr>
        <w:pStyle w:val="ListBullet"/>
      </w:pPr>
      <w:r>
        <w:t>File .env jangan di-commit ke GitHub. Repo ini sudah mengabaikan .env melalui .gitignore.</w:t>
      </w:r>
    </w:p>
    <w:p>
      <w:pPr>
        <w:pStyle w:val="ListBullet"/>
      </w:pPr>
      <w:r>
        <w:t>Branch utama sebaiknya bernama main.</w:t>
      </w:r>
    </w:p>
    <w:p>
      <w:pPr>
        <w:pStyle w:val="ListBullet"/>
      </w:pPr>
      <w:r>
        <w:t>Dockerfile sudah dites lokal dan build berhasil.</w:t>
      </w:r>
    </w:p>
    <w:p>
      <w:pPr>
        <w:pStyle w:val="ListBullet"/>
      </w:pPr>
      <w:r>
        <w:t>Siapkan akun Render dan GitHub.</w:t>
      </w:r>
    </w:p>
    <w:p>
      <w:pPr>
        <w:pStyle w:val="Heading1"/>
      </w:pPr>
      <w:r>
        <w:t>3. Push Project ke GitHub</w:t>
      </w:r>
    </w:p>
    <w:p>
      <w:pPr>
        <w:pStyle w:val="BodyText"/>
      </w:pPr>
      <w:r>
        <w:t>Jalankan command berikut dari PowerShell di folder project:</w:t>
      </w:r>
    </w:p>
    <w:p>
      <w:pPr>
        <w:pStyle w:val="Code"/>
      </w:pPr>
      <w:r>
        <w:rPr>
          <w:rFonts w:ascii="Courier New" w:hAnsi="Courier New" w:eastAsia="Courier New"/>
        </w:rPr>
        <w:t>cd "C:\Users\Mochamad Fathurizqon\friendproject\ticketproject"</w:t>
      </w:r>
    </w:p>
    <w:p>
      <w:pPr>
        <w:pStyle w:val="Code"/>
      </w:pPr>
      <w:r>
        <w:rPr>
          <w:rFonts w:ascii="Courier New" w:hAnsi="Courier New" w:eastAsia="Courier New"/>
        </w:rPr>
        <w:t>git add .</w:t>
      </w:r>
    </w:p>
    <w:p>
      <w:pPr>
        <w:pStyle w:val="Code"/>
      </w:pPr>
      <w:r>
        <w:rPr>
          <w:rFonts w:ascii="Courier New" w:hAnsi="Courier New" w:eastAsia="Courier New"/>
        </w:rPr>
        <w:t>git commit -m "Prepare Render deployment"</w:t>
      </w:r>
    </w:p>
    <w:p>
      <w:pPr>
        <w:pStyle w:val="Code"/>
      </w:pPr>
      <w:r>
        <w:rPr>
          <w:rFonts w:ascii="Courier New" w:hAnsi="Courier New" w:eastAsia="Courier New"/>
        </w:rPr>
        <w:t>git branch -M main</w:t>
      </w:r>
    </w:p>
    <w:p>
      <w:pPr>
        <w:pStyle w:val="Code"/>
      </w:pPr>
      <w:r>
        <w:rPr>
          <w:rFonts w:ascii="Courier New" w:hAnsi="Courier New" w:eastAsia="Courier New"/>
        </w:rPr>
        <w:t>git remote add origin https://github.com/USERNAME/NAMA_REPO.git</w:t>
      </w:r>
    </w:p>
    <w:p>
      <w:pPr>
        <w:pStyle w:val="Code"/>
      </w:pPr>
      <w:r>
        <w:rPr>
          <w:rFonts w:ascii="Courier New" w:hAnsi="Courier New" w:eastAsia="Courier New"/>
        </w:rPr>
        <w:t>git push -u origin main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BodyText"/>
            </w:pPr>
            <w:r>
              <w:rPr>
                <w:b/>
                <w:color w:val="1F4D78"/>
              </w:rPr>
              <w:t>Perhatian:</w:t>
            </w:r>
            <w:r>
              <w:t xml:space="preserve"> ganti USERNAME dan NAMA_REPO sesuai repo GitHub. Jika remote origin sudah ada, pakai git remote -v untuk cek URL-nya.</w:t>
            </w:r>
          </w:p>
        </w:tc>
      </w:tr>
    </w:tbl>
    <w:p/>
    <w:p>
      <w:pPr>
        <w:pStyle w:val="Heading1"/>
      </w:pPr>
      <w:r>
        <w:t>4. Cara Utama: Deploy dengan Blueprint</w:t>
      </w:r>
    </w:p>
    <w:p>
      <w:pPr>
        <w:pStyle w:val="BodyText"/>
      </w:pPr>
      <w:r>
        <w:t>Ikuti langkah ini di Render Dashboard:</w:t>
      </w:r>
    </w:p>
    <w:p>
      <w:pPr>
        <w:pStyle w:val="ListNumber"/>
      </w:pPr>
      <w:r>
        <w:t>Login ke Render Dashboard.</w:t>
      </w:r>
    </w:p>
    <w:p>
      <w:pPr>
        <w:pStyle w:val="ListNumber"/>
      </w:pPr>
      <w:r>
        <w:t>Klik New, lalu pilih Blueprint.</w:t>
      </w:r>
    </w:p>
    <w:p>
      <w:pPr>
        <w:pStyle w:val="ListNumber"/>
      </w:pPr>
      <w:r>
        <w:t>Connect akun GitHub jika belum pernah tersambung.</w:t>
      </w:r>
    </w:p>
    <w:p>
      <w:pPr>
        <w:pStyle w:val="ListNumber"/>
      </w:pPr>
      <w:r>
        <w:t>Pilih repository TicketProject.</w:t>
      </w:r>
    </w:p>
    <w:p>
      <w:pPr>
        <w:pStyle w:val="ListNumber"/>
      </w:pPr>
      <w:r>
        <w:t>Render akan membaca render.yaml dari root repo.</w:t>
      </w:r>
    </w:p>
    <w:p>
      <w:pPr>
        <w:pStyle w:val="ListNumber"/>
      </w:pPr>
      <w:r>
        <w:t>Review resource yang akan dibuat: web service ticketproject dan database ticketproject-db.</w:t>
      </w:r>
    </w:p>
    <w:p>
      <w:pPr>
        <w:pStyle w:val="ListNumber"/>
      </w:pPr>
      <w:r>
        <w:t>Isi environment variable yang masih berstatus sync: false.</w:t>
      </w:r>
    </w:p>
    <w:p>
      <w:pPr>
        <w:pStyle w:val="ListNumber"/>
      </w:pPr>
      <w:r>
        <w:t>Klik Deploy Blueprint dan tunggu proses build selesai.</w:t>
      </w:r>
    </w:p>
    <w:p>
      <w:pPr>
        <w:pStyle w:val="BodyText"/>
      </w:pPr>
      <w:r>
        <w:t xml:space="preserve">Link Render Dashboard: </w:t>
      </w:r>
      <w:hyperlink r:id="rId11">
        <w:r>
          <w:rPr>
            <w:color w:val="2E74B5"/>
            <w:u w:val="single"/>
          </w:rPr>
          <w:t>https://dashboard.render.com</w:t>
        </w:r>
      </w:hyperlink>
    </w:p>
    <w:p>
      <w:pPr>
        <w:pStyle w:val="Heading1"/>
      </w:pPr>
      <w:r>
        <w:t>5. Environment Variable Wajib</w:t>
      </w:r>
    </w:p>
    <w:p>
      <w:pPr>
        <w:pStyle w:val="BodyText"/>
      </w:pPr>
      <w:r>
        <w:t>Jika memakai Blueprint, DATABASE_URL dibuat otomatis dari Render PostgreSQL. Variabel yang biasanya perlu diisi manual adalah APP_KEY, APP_URL, dan FRONTEND_URL.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Isi / catatan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APP_NAME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TickTrack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APP_ENV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production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APP_DEBUG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false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APP_KEY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Isi dengan hasil php artisan key:generate --show.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APP_URL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URL Render final, contoh https://ticketproject.onrender.com.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FRONTEND_URL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Samakan dengan APP_URL.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LOG_CHANNEL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stderr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LOG_LEVEL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info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DB_CONNECTION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pgsql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DATABASE_URL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Otomatis dari Blueprint, atau isi Internal Database URL jika manual.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CACHE_DRIVER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file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SESSION_DRIVER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file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QUEUE_CONNECTION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sync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FILESYSTEM_DISK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public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RUN_MIGRATIONS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RUN_SEEDERS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true untuk demo awal. Ubah false setelah data produksi sudah aman.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VITE_API_BASE_URL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/api</w:t>
            </w:r>
          </w:p>
        </w:tc>
      </w:tr>
    </w:tbl>
    <w:p/>
    <w:p>
      <w:pPr>
        <w:pStyle w:val="BodyText"/>
      </w:pPr>
      <w:r>
        <w:t>Generate APP_KEY lokal dengan salah satu command berikut:</w:t>
      </w:r>
    </w:p>
    <w:p>
      <w:pPr>
        <w:pStyle w:val="Code"/>
      </w:pPr>
      <w:r>
        <w:rPr>
          <w:rFonts w:ascii="Courier New" w:hAnsi="Courier New" w:eastAsia="Courier New"/>
        </w:rPr>
        <w:t>docker run --rm ticketproject-render-test php artisan key:generate --show</w:t>
      </w:r>
    </w:p>
    <w:p>
      <w:pPr>
        <w:pStyle w:val="Code"/>
      </w:pPr>
      <w:r>
        <w:rPr>
          <w:rFonts w:ascii="Courier New" w:hAnsi="Courier New" w:eastAsia="Courier New"/>
        </w:rPr>
        <w:t>php artisan key:generate --show</w:t>
      </w:r>
    </w:p>
    <w:p>
      <w:pPr>
        <w:pStyle w:val="Heading1"/>
      </w:pPr>
      <w:r>
        <w:t>6. Setelah Deploy Pertama</w:t>
      </w:r>
    </w:p>
    <w:p>
      <w:pPr>
        <w:pStyle w:val="ListNumber"/>
      </w:pPr>
      <w:r>
        <w:t>Buka service ticketproject di Render.</w:t>
      </w:r>
    </w:p>
    <w:p>
      <w:pPr>
        <w:pStyle w:val="ListNumber"/>
      </w:pPr>
      <w:r>
        <w:t>Copy URL .onrender.com yang diberikan Render.</w:t>
      </w:r>
    </w:p>
    <w:p>
      <w:pPr>
        <w:pStyle w:val="ListNumber"/>
      </w:pPr>
      <w:r>
        <w:t>Masuk ke menu Environment.</w:t>
      </w:r>
    </w:p>
    <w:p>
      <w:pPr>
        <w:pStyle w:val="ListNumber"/>
      </w:pPr>
      <w:r>
        <w:t>Update APP_URL dan FRONTEND_URL memakai URL final tersebut.</w:t>
      </w:r>
    </w:p>
    <w:p>
      <w:pPr>
        <w:pStyle w:val="ListNumber"/>
      </w:pPr>
      <w:r>
        <w:t>Klik Manual Deploy, lalu pilih Deploy latest commit.</w:t>
      </w:r>
    </w:p>
    <w:p>
      <w:pPr>
        <w:pStyle w:val="ListNumber"/>
      </w:pPr>
      <w:r>
        <w:t>Setelah deploy ulang selesai, buka URL aplikasi dan coba login admin.</w:t>
      </w:r>
    </w:p>
    <w:p>
      <w:pPr>
        <w:pStyle w:val="Heading1"/>
      </w:pPr>
      <w:r>
        <w:t>7. Opsi Manual: Web Service + PostgreSQL</w:t>
      </w:r>
    </w:p>
    <w:p>
      <w:pPr>
        <w:pStyle w:val="BodyText"/>
      </w:pPr>
      <w:r>
        <w:t>Gunakan cara ini kalau tidak memakai Blueprint:</w:t>
      </w:r>
    </w:p>
    <w:p>
      <w:pPr>
        <w:pStyle w:val="ListNumber"/>
      </w:pPr>
      <w:r>
        <w:t>Klik New &gt; PostgreSQL, buat database free, lalu simpan Internal Database URL.</w:t>
      </w:r>
    </w:p>
    <w:p>
      <w:pPr>
        <w:pStyle w:val="ListNumber"/>
      </w:pPr>
      <w:r>
        <w:t>Klik New &gt; Web Service.</w:t>
      </w:r>
    </w:p>
    <w:p>
      <w:pPr>
        <w:pStyle w:val="ListNumber"/>
      </w:pPr>
      <w:r>
        <w:t>Pilih Build and deploy from a Git repository.</w:t>
      </w:r>
    </w:p>
    <w:p>
      <w:pPr>
        <w:pStyle w:val="ListNumber"/>
      </w:pPr>
      <w:r>
        <w:t>Connect repo GitHub.</w:t>
      </w:r>
    </w:p>
    <w:p>
      <w:pPr>
        <w:pStyle w:val="ListNumber"/>
      </w:pPr>
      <w:r>
        <w:t>Runtime pilih Docker.</w:t>
      </w:r>
    </w:p>
    <w:p>
      <w:pPr>
        <w:pStyle w:val="ListNumber"/>
      </w:pPr>
      <w:r>
        <w:t>Branch pilih main.</w:t>
      </w:r>
    </w:p>
    <w:p>
      <w:pPr>
        <w:pStyle w:val="ListNumber"/>
      </w:pPr>
      <w:r>
        <w:t>Root Directory dikosongkan karena project sudah monolith di root repo.</w:t>
      </w:r>
    </w:p>
    <w:p>
      <w:pPr>
        <w:pStyle w:val="ListNumber"/>
      </w:pPr>
      <w:r>
        <w:t>Instance Type pilih Free.</w:t>
      </w:r>
    </w:p>
    <w:p>
      <w:pPr>
        <w:pStyle w:val="ListNumber"/>
      </w:pPr>
      <w:r>
        <w:t>Tambahkan environment variable sesuai tabel di bagian sebelumnya.</w:t>
      </w:r>
    </w:p>
    <w:p>
      <w:pPr>
        <w:pStyle w:val="ListNumber"/>
      </w:pPr>
      <w:r>
        <w:t>Klik Create Web Service.</w:t>
      </w:r>
    </w:p>
    <w:p>
      <w:pPr>
        <w:pStyle w:val="Heading1"/>
      </w:pPr>
      <w:r>
        <w:t>8. Checklist Deploy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900"/>
        <w:gridCol w:w="3500"/>
        <w:gridCol w:w="49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sz w:val="19"/>
              </w:rPr>
              <w:t>OK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sz w:val="19"/>
              </w:rPr>
              <w:t>Tahap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sz w:val="19"/>
              </w:rPr>
              <w:t>Checklist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GitHub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Repo sudah push ke branch main.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GitHub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.env tidak ikut commit.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Render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Blueprint membaca render.yaml tanpa error.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Render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APP_KEY sudah diisi.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Render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APP_URL dan FRONTEND_URL memakai URL final Render.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Render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DATABASE_URL tersambung ke PostgreSQL.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Render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Deploy log menunjukkan migration berhasil.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Aplikasi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Halaman login terbuka.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Aplikasi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Login admin berhasil masuk dashboard.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Aplikasi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Endpoint /api/categories dan /api/dashboard/statistics merespons.</w:t>
            </w:r>
          </w:p>
        </w:tc>
      </w:tr>
    </w:tbl>
    <w:p/>
    <w:p>
      <w:pPr>
        <w:pStyle w:val="Heading1"/>
      </w:pPr>
      <w:r>
        <w:t>9. Troubleshooting Cepat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Isi / catatan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Build gagal di Composer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Pastikan Dockerfile memakai stage vendor dari php:8.2-cli, bukan composer:2 langsung.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APP_KEY is not set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Isi APP_KEY di Environment Render, lalu redeploy.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Halaman 500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Cek Logs di Render. Validasi APP_URL, DATABASE_URL, dan APP_KEY.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Login tidak pindah halaman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Pastikan VITE_API_BASE_URL=/api dan redeploy setelah env diubah.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Database kosong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Pastikan RUN_MIGRATIONS=true dan RUN_SEEDERS=true untuk deploy demo pertama.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Data seed dobel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Seeder sudah dibuat idempotent. Untuk production, ubah RUN_SEEDERS=false setelah data awal aman.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Upload hilang setelah deploy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Filesystem container Render tidak cocok untuk storage permanen. Gunakan S3-compatible storage untuk production.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Free service lambat saat dibuka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Render free web service bisa sleep ketika tidak aktif.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Postgres free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Gunakan hanya untuk demo. Upgrade database untuk production jangka panjang.</w:t>
            </w:r>
          </w:p>
        </w:tc>
      </w:tr>
    </w:tbl>
    <w:p/>
    <w:p>
      <w:pPr>
        <w:pStyle w:val="Heading1"/>
      </w:pPr>
      <w:r>
        <w:t>10. Referensi</w:t>
      </w:r>
    </w:p>
    <w:p>
      <w:pPr>
        <w:pStyle w:val="BodyText"/>
      </w:pPr>
      <w:r>
        <w:t xml:space="preserve">Render Dashboard: </w:t>
      </w:r>
      <w:hyperlink r:id="rId11">
        <w:r>
          <w:rPr>
            <w:color w:val="2E74B5"/>
            <w:u w:val="single"/>
          </w:rPr>
          <w:t>https://dashboard.render.com</w:t>
        </w:r>
      </w:hyperlink>
    </w:p>
    <w:p>
      <w:pPr>
        <w:pStyle w:val="BodyText"/>
      </w:pPr>
      <w:r>
        <w:t xml:space="preserve">Render Blueprint docs: </w:t>
      </w:r>
      <w:hyperlink r:id="rId12">
        <w:r>
          <w:rPr>
            <w:color w:val="2E74B5"/>
            <w:u w:val="single"/>
          </w:rPr>
          <w:t>https://render.com/docs/infrastructure-as-code</w:t>
        </w:r>
      </w:hyperlink>
    </w:p>
    <w:p>
      <w:pPr>
        <w:pStyle w:val="BodyText"/>
      </w:pPr>
      <w:r>
        <w:t xml:space="preserve">Render Docker docs: </w:t>
      </w:r>
      <w:hyperlink r:id="rId13">
        <w:r>
          <w:rPr>
            <w:color w:val="2E74B5"/>
            <w:u w:val="single"/>
          </w:rPr>
          <w:t>https://render.com/docs/docker</w:t>
        </w:r>
      </w:hyperlink>
    </w:p>
    <w:p>
      <w:pPr>
        <w:pStyle w:val="BodyText"/>
      </w:pPr>
      <w:r>
        <w:t xml:space="preserve">Render Web Service docs: </w:t>
      </w:r>
      <w:hyperlink r:id="rId14">
        <w:r>
          <w:rPr>
            <w:color w:val="2E74B5"/>
            <w:u w:val="single"/>
          </w:rPr>
          <w:t>https://render.com/docs/web-services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>Panduan deploy Laravel + Vue ke Render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8"/>
      </w:rPr>
      <w:t>TicketProject Render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Calibri" w:hAnsi="Calibri" w:eastAsia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259"/>
    </w:pPr>
    <w:rPr>
      <w:rFonts w:ascii="Courier New" w:hAnsi="Courier New" w:eastAsia="Courier New"/>
      <w:color w:val="11182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ashboard.render.com" TargetMode="External"/><Relationship Id="rId12" Type="http://schemas.openxmlformats.org/officeDocument/2006/relationships/hyperlink" Target="https://render.com/docs/infrastructure-as-code" TargetMode="External"/><Relationship Id="rId13" Type="http://schemas.openxmlformats.org/officeDocument/2006/relationships/hyperlink" Target="https://render.com/docs/docker" TargetMode="External"/><Relationship Id="rId14" Type="http://schemas.openxmlformats.org/officeDocument/2006/relationships/hyperlink" Target="https://render.com/docs/web-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Upload TicketProject ke Render</dc:title>
  <dc:subject>Deployment guide</dc:subject>
  <dc:creator>Codex</dc:creator>
  <cp:keywords/>
  <dc:description>Generated deployment guide for TicketProject.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