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E51D" w14:textId="77777777" w:rsidR="006C01AD" w:rsidRDefault="006C01AD" w:rsidP="001C0D3B">
      <w:pPr>
        <w:jc w:val="center"/>
        <w:rPr>
          <w:b/>
          <w:bCs/>
          <w:sz w:val="36"/>
          <w:szCs w:val="36"/>
          <w:u w:val="single"/>
        </w:rPr>
      </w:pPr>
    </w:p>
    <w:p w14:paraId="34D781A5" w14:textId="77777777" w:rsidR="006C01AD" w:rsidRDefault="006C01AD" w:rsidP="001C0D3B">
      <w:pPr>
        <w:jc w:val="center"/>
        <w:rPr>
          <w:b/>
          <w:bCs/>
          <w:sz w:val="36"/>
          <w:szCs w:val="36"/>
          <w:u w:val="single"/>
        </w:rPr>
      </w:pPr>
    </w:p>
    <w:p w14:paraId="13A18A3F" w14:textId="4A1F7BA7" w:rsidR="00362A75" w:rsidRDefault="001C0D3B" w:rsidP="001C0D3B">
      <w:pPr>
        <w:jc w:val="center"/>
        <w:rPr>
          <w:b/>
          <w:bCs/>
          <w:sz w:val="36"/>
          <w:szCs w:val="36"/>
          <w:u w:val="single"/>
        </w:rPr>
      </w:pPr>
      <w:r w:rsidRPr="001C0D3B">
        <w:rPr>
          <w:b/>
          <w:bCs/>
          <w:sz w:val="36"/>
          <w:szCs w:val="36"/>
          <w:u w:val="single"/>
        </w:rPr>
        <w:t>Changes Made During Data Preprocessing</w:t>
      </w:r>
    </w:p>
    <w:p w14:paraId="0FC94E50" w14:textId="77777777" w:rsidR="00685DD0" w:rsidRDefault="00685DD0" w:rsidP="001C0D3B">
      <w:pPr>
        <w:jc w:val="center"/>
        <w:rPr>
          <w:b/>
          <w:bCs/>
          <w:sz w:val="36"/>
          <w:szCs w:val="36"/>
          <w:u w:val="single"/>
        </w:rPr>
      </w:pPr>
    </w:p>
    <w:tbl>
      <w:tblPr>
        <w:tblStyle w:val="TableGrid"/>
        <w:tblW w:w="9692" w:type="dxa"/>
        <w:tblLook w:val="04A0" w:firstRow="1" w:lastRow="0" w:firstColumn="1" w:lastColumn="0" w:noHBand="0" w:noVBand="1"/>
      </w:tblPr>
      <w:tblGrid>
        <w:gridCol w:w="1795"/>
        <w:gridCol w:w="3780"/>
        <w:gridCol w:w="2250"/>
        <w:gridCol w:w="1867"/>
      </w:tblGrid>
      <w:tr w:rsidR="00487590" w14:paraId="4C3474EF" w14:textId="77777777" w:rsidTr="008762AB">
        <w:trPr>
          <w:trHeight w:val="575"/>
        </w:trPr>
        <w:tc>
          <w:tcPr>
            <w:tcW w:w="1795" w:type="dxa"/>
          </w:tcPr>
          <w:p w14:paraId="1CB04038" w14:textId="0D24FECA" w:rsidR="00487590" w:rsidRPr="007206A4" w:rsidRDefault="007206A4" w:rsidP="0082392D">
            <w:pPr>
              <w:jc w:val="center"/>
              <w:rPr>
                <w:b/>
                <w:bCs/>
                <w:i/>
                <w:iCs/>
                <w:sz w:val="28"/>
                <w:szCs w:val="28"/>
              </w:rPr>
            </w:pPr>
            <w:r w:rsidRPr="007206A4">
              <w:rPr>
                <w:b/>
                <w:bCs/>
                <w:i/>
                <w:iCs/>
                <w:sz w:val="28"/>
                <w:szCs w:val="28"/>
              </w:rPr>
              <w:t>Changes</w:t>
            </w:r>
          </w:p>
        </w:tc>
        <w:tc>
          <w:tcPr>
            <w:tcW w:w="3780" w:type="dxa"/>
          </w:tcPr>
          <w:p w14:paraId="309C58A5" w14:textId="1B1F37D0" w:rsidR="00487590" w:rsidRPr="00650356" w:rsidRDefault="00650356" w:rsidP="001C0D3B">
            <w:pPr>
              <w:jc w:val="center"/>
              <w:rPr>
                <w:b/>
                <w:bCs/>
                <w:i/>
                <w:iCs/>
                <w:sz w:val="28"/>
                <w:szCs w:val="28"/>
              </w:rPr>
            </w:pPr>
            <w:r>
              <w:rPr>
                <w:b/>
                <w:bCs/>
                <w:i/>
                <w:iCs/>
                <w:sz w:val="28"/>
                <w:szCs w:val="28"/>
              </w:rPr>
              <w:t>Description</w:t>
            </w:r>
          </w:p>
        </w:tc>
        <w:tc>
          <w:tcPr>
            <w:tcW w:w="2250" w:type="dxa"/>
          </w:tcPr>
          <w:p w14:paraId="79018389" w14:textId="0FD71630" w:rsidR="00487590" w:rsidRPr="00650356" w:rsidRDefault="00685DD0" w:rsidP="001C0D3B">
            <w:pPr>
              <w:jc w:val="center"/>
              <w:rPr>
                <w:b/>
                <w:bCs/>
                <w:i/>
                <w:iCs/>
                <w:sz w:val="28"/>
                <w:szCs w:val="28"/>
              </w:rPr>
            </w:pPr>
            <w:r>
              <w:rPr>
                <w:b/>
                <w:bCs/>
                <w:i/>
                <w:iCs/>
                <w:sz w:val="28"/>
                <w:szCs w:val="28"/>
              </w:rPr>
              <w:t>Impact</w:t>
            </w:r>
          </w:p>
        </w:tc>
        <w:tc>
          <w:tcPr>
            <w:tcW w:w="1867" w:type="dxa"/>
          </w:tcPr>
          <w:p w14:paraId="4A20178E" w14:textId="22AA4AE2" w:rsidR="00487590" w:rsidRPr="00685DD0" w:rsidRDefault="00685DD0" w:rsidP="001C0D3B">
            <w:pPr>
              <w:jc w:val="center"/>
              <w:rPr>
                <w:b/>
                <w:bCs/>
                <w:i/>
                <w:iCs/>
                <w:sz w:val="28"/>
                <w:szCs w:val="28"/>
              </w:rPr>
            </w:pPr>
            <w:r>
              <w:rPr>
                <w:b/>
                <w:bCs/>
                <w:i/>
                <w:iCs/>
                <w:sz w:val="28"/>
                <w:szCs w:val="28"/>
              </w:rPr>
              <w:t>Status</w:t>
            </w:r>
          </w:p>
        </w:tc>
      </w:tr>
      <w:tr w:rsidR="00487590" w14:paraId="6C770F45" w14:textId="77777777" w:rsidTr="008762AB">
        <w:trPr>
          <w:trHeight w:val="1434"/>
        </w:trPr>
        <w:tc>
          <w:tcPr>
            <w:tcW w:w="1795" w:type="dxa"/>
          </w:tcPr>
          <w:p w14:paraId="1376C035" w14:textId="428ADD80" w:rsidR="00487590" w:rsidRPr="00A9138D" w:rsidRDefault="00537D70" w:rsidP="00CC2152">
            <w:pPr>
              <w:spacing w:before="240" w:line="480" w:lineRule="auto"/>
              <w:jc w:val="center"/>
              <w:rPr>
                <w:i/>
                <w:iCs/>
                <w:sz w:val="28"/>
                <w:szCs w:val="28"/>
              </w:rPr>
            </w:pPr>
            <w:r w:rsidRPr="00A9138D">
              <w:rPr>
                <w:i/>
                <w:iCs/>
                <w:sz w:val="28"/>
                <w:szCs w:val="28"/>
              </w:rPr>
              <w:t>Date</w:t>
            </w:r>
          </w:p>
        </w:tc>
        <w:tc>
          <w:tcPr>
            <w:tcW w:w="3780" w:type="dxa"/>
          </w:tcPr>
          <w:p w14:paraId="4DB85A64" w14:textId="681A850D" w:rsidR="00487590" w:rsidRPr="004A5E9C" w:rsidRDefault="009D59B2" w:rsidP="00A06216">
            <w:pPr>
              <w:jc w:val="mediumKashida"/>
              <w:rPr>
                <w:i/>
                <w:iCs/>
                <w:sz w:val="28"/>
                <w:szCs w:val="28"/>
              </w:rPr>
            </w:pPr>
            <w:r w:rsidRPr="004A5E9C">
              <w:rPr>
                <w:i/>
                <w:iCs/>
                <w:sz w:val="28"/>
                <w:szCs w:val="28"/>
              </w:rPr>
              <w:t>Imputed</w:t>
            </w:r>
            <w:r w:rsidR="00A06216" w:rsidRPr="004A5E9C">
              <w:rPr>
                <w:i/>
                <w:iCs/>
                <w:sz w:val="28"/>
                <w:szCs w:val="28"/>
              </w:rPr>
              <w:t xml:space="preserve"> </w:t>
            </w:r>
            <w:r w:rsidR="00A06216" w:rsidRPr="004A5E9C">
              <w:rPr>
                <w:i/>
                <w:iCs/>
                <w:sz w:val="28"/>
                <w:szCs w:val="28"/>
              </w:rPr>
              <w:t>international standard for date formatting</w:t>
            </w:r>
            <w:r w:rsidRPr="004A5E9C">
              <w:rPr>
                <w:i/>
                <w:iCs/>
                <w:sz w:val="28"/>
                <w:szCs w:val="28"/>
              </w:rPr>
              <w:t xml:space="preserve"> </w:t>
            </w:r>
            <w:r w:rsidR="00066753" w:rsidRPr="004A5E9C">
              <w:rPr>
                <w:b/>
                <w:bCs/>
                <w:i/>
                <w:iCs/>
                <w:sz w:val="28"/>
                <w:szCs w:val="28"/>
              </w:rPr>
              <w:t>ISO 8601</w:t>
            </w:r>
            <w:r w:rsidR="00066753" w:rsidRPr="004A5E9C">
              <w:rPr>
                <w:i/>
                <w:iCs/>
                <w:sz w:val="28"/>
                <w:szCs w:val="28"/>
              </w:rPr>
              <w:t>(YYYY-MM-DD)</w:t>
            </w:r>
          </w:p>
        </w:tc>
        <w:tc>
          <w:tcPr>
            <w:tcW w:w="2250" w:type="dxa"/>
          </w:tcPr>
          <w:p w14:paraId="34707D74" w14:textId="3263DA12" w:rsidR="00487590" w:rsidRPr="004A5E9C" w:rsidRDefault="00E35FE9" w:rsidP="009F3354">
            <w:pPr>
              <w:spacing w:before="240"/>
              <w:jc w:val="center"/>
              <w:rPr>
                <w:i/>
                <w:iCs/>
                <w:sz w:val="36"/>
                <w:szCs w:val="36"/>
              </w:rPr>
            </w:pPr>
            <w:r w:rsidRPr="004A5E9C">
              <w:rPr>
                <w:i/>
                <w:iCs/>
                <w:sz w:val="28"/>
                <w:szCs w:val="28"/>
              </w:rPr>
              <w:t>Whole Column</w:t>
            </w:r>
          </w:p>
        </w:tc>
        <w:tc>
          <w:tcPr>
            <w:tcW w:w="1867" w:type="dxa"/>
          </w:tcPr>
          <w:p w14:paraId="5A899DC9" w14:textId="26C397A7" w:rsidR="00487590" w:rsidRPr="004A5E9C" w:rsidRDefault="00657B54" w:rsidP="004E39A8">
            <w:pPr>
              <w:spacing w:before="240"/>
              <w:jc w:val="center"/>
              <w:rPr>
                <w:i/>
                <w:iCs/>
                <w:sz w:val="36"/>
                <w:szCs w:val="36"/>
              </w:rPr>
            </w:pPr>
            <w:r w:rsidRPr="004A5E9C">
              <w:rPr>
                <w:i/>
                <w:iCs/>
                <w:sz w:val="28"/>
                <w:szCs w:val="28"/>
              </w:rPr>
              <w:t>Resolved</w:t>
            </w:r>
          </w:p>
        </w:tc>
      </w:tr>
      <w:tr w:rsidR="00C955C1" w14:paraId="6F3B5621" w14:textId="77777777" w:rsidTr="008762AB">
        <w:trPr>
          <w:trHeight w:val="1434"/>
        </w:trPr>
        <w:tc>
          <w:tcPr>
            <w:tcW w:w="1795" w:type="dxa"/>
          </w:tcPr>
          <w:p w14:paraId="2E91AF72" w14:textId="24D131F5" w:rsidR="00C955C1" w:rsidRDefault="00C955C1" w:rsidP="00C955C1">
            <w:pPr>
              <w:spacing w:before="240" w:line="480" w:lineRule="auto"/>
              <w:jc w:val="both"/>
              <w:rPr>
                <w:sz w:val="36"/>
                <w:szCs w:val="36"/>
              </w:rPr>
            </w:pPr>
            <w:r w:rsidRPr="008762AB">
              <w:rPr>
                <w:i/>
                <w:iCs/>
                <w:sz w:val="28"/>
                <w:szCs w:val="28"/>
              </w:rPr>
              <w:t>Coupon</w:t>
            </w:r>
            <w:r>
              <w:rPr>
                <w:i/>
                <w:iCs/>
                <w:sz w:val="28"/>
                <w:szCs w:val="28"/>
              </w:rPr>
              <w:t xml:space="preserve"> </w:t>
            </w:r>
            <w:r w:rsidRPr="008762AB">
              <w:rPr>
                <w:i/>
                <w:iCs/>
                <w:sz w:val="28"/>
                <w:szCs w:val="28"/>
              </w:rPr>
              <w:t>Code</w:t>
            </w:r>
          </w:p>
        </w:tc>
        <w:tc>
          <w:tcPr>
            <w:tcW w:w="3780" w:type="dxa"/>
          </w:tcPr>
          <w:p w14:paraId="2604791D" w14:textId="1609063B" w:rsidR="00C955C1" w:rsidRPr="004A5E9C" w:rsidRDefault="00C955C1" w:rsidP="00C955C1">
            <w:pPr>
              <w:jc w:val="mediumKashida"/>
              <w:rPr>
                <w:i/>
                <w:iCs/>
                <w:sz w:val="36"/>
                <w:szCs w:val="36"/>
              </w:rPr>
            </w:pPr>
            <w:r w:rsidRPr="004A5E9C">
              <w:rPr>
                <w:i/>
                <w:iCs/>
                <w:sz w:val="28"/>
                <w:szCs w:val="28"/>
              </w:rPr>
              <w:t xml:space="preserve">Empty cells were replaced with the </w:t>
            </w:r>
            <w:r w:rsidRPr="004A5E9C">
              <w:rPr>
                <w:b/>
                <w:bCs/>
                <w:i/>
                <w:iCs/>
                <w:sz w:val="28"/>
                <w:szCs w:val="28"/>
              </w:rPr>
              <w:t>'NoCode'</w:t>
            </w:r>
            <w:r w:rsidRPr="004A5E9C">
              <w:rPr>
                <w:i/>
                <w:iCs/>
                <w:sz w:val="28"/>
                <w:szCs w:val="28"/>
              </w:rPr>
              <w:t xml:space="preserve"> keyword to enhance data interpretability</w:t>
            </w:r>
            <w:r w:rsidRPr="004A5E9C">
              <w:rPr>
                <w:i/>
                <w:iCs/>
                <w:sz w:val="28"/>
                <w:szCs w:val="28"/>
              </w:rPr>
              <w:t>.</w:t>
            </w:r>
          </w:p>
        </w:tc>
        <w:tc>
          <w:tcPr>
            <w:tcW w:w="2250" w:type="dxa"/>
          </w:tcPr>
          <w:p w14:paraId="14A71911" w14:textId="41D04CD1" w:rsidR="00C955C1" w:rsidRPr="00F41D72" w:rsidRDefault="00C955C1" w:rsidP="00C955C1">
            <w:pPr>
              <w:spacing w:before="240"/>
              <w:jc w:val="center"/>
              <w:rPr>
                <w:i/>
                <w:iCs/>
                <w:sz w:val="28"/>
                <w:szCs w:val="28"/>
              </w:rPr>
            </w:pPr>
            <w:r w:rsidRPr="004A5E9C">
              <w:rPr>
                <w:b/>
                <w:bCs/>
                <w:i/>
                <w:iCs/>
                <w:sz w:val="28"/>
                <w:szCs w:val="28"/>
              </w:rPr>
              <w:t>309</w:t>
            </w:r>
            <w:r>
              <w:rPr>
                <w:b/>
                <w:bCs/>
                <w:i/>
                <w:iCs/>
                <w:sz w:val="28"/>
                <w:szCs w:val="28"/>
              </w:rPr>
              <w:t xml:space="preserve"> </w:t>
            </w:r>
            <w:r>
              <w:rPr>
                <w:i/>
                <w:iCs/>
                <w:sz w:val="28"/>
                <w:szCs w:val="28"/>
              </w:rPr>
              <w:t xml:space="preserve">cells </w:t>
            </w:r>
            <w:r w:rsidRPr="00D11D0B">
              <w:rPr>
                <w:i/>
                <w:iCs/>
                <w:sz w:val="28"/>
                <w:szCs w:val="28"/>
              </w:rPr>
              <w:t>affected</w:t>
            </w:r>
            <w:r>
              <w:rPr>
                <w:i/>
                <w:iCs/>
                <w:sz w:val="28"/>
                <w:szCs w:val="28"/>
              </w:rPr>
              <w:t xml:space="preserve"> in this column</w:t>
            </w:r>
          </w:p>
        </w:tc>
        <w:tc>
          <w:tcPr>
            <w:tcW w:w="1867" w:type="dxa"/>
          </w:tcPr>
          <w:p w14:paraId="6979583F" w14:textId="7DFDB3E3" w:rsidR="00C955C1" w:rsidRDefault="00C955C1" w:rsidP="00C955C1">
            <w:pPr>
              <w:spacing w:before="240"/>
              <w:jc w:val="center"/>
              <w:rPr>
                <w:sz w:val="36"/>
                <w:szCs w:val="36"/>
              </w:rPr>
            </w:pPr>
            <w:r w:rsidRPr="004A5E9C">
              <w:rPr>
                <w:i/>
                <w:iCs/>
                <w:sz w:val="28"/>
                <w:szCs w:val="28"/>
              </w:rPr>
              <w:t>Resolved</w:t>
            </w:r>
          </w:p>
        </w:tc>
      </w:tr>
    </w:tbl>
    <w:p w14:paraId="0E59BD4B" w14:textId="77777777" w:rsidR="001C0D3B" w:rsidRDefault="001C0D3B" w:rsidP="001C0D3B">
      <w:pPr>
        <w:jc w:val="center"/>
        <w:rPr>
          <w:sz w:val="36"/>
          <w:szCs w:val="36"/>
        </w:rPr>
      </w:pPr>
    </w:p>
    <w:p w14:paraId="6322AE2B" w14:textId="02055BBE" w:rsidR="006C01AD" w:rsidRPr="00963BD1" w:rsidRDefault="001C12B8" w:rsidP="001C0D3B">
      <w:pPr>
        <w:jc w:val="center"/>
        <w:rPr>
          <w:i/>
          <w:iCs/>
          <w:sz w:val="32"/>
          <w:szCs w:val="32"/>
        </w:rPr>
      </w:pPr>
      <w:r w:rsidRPr="001C12B8">
        <w:rPr>
          <w:i/>
          <w:iCs/>
          <w:sz w:val="32"/>
          <w:szCs w:val="32"/>
        </w:rPr>
        <w:t xml:space="preserve">The dataset was found to be well-organized and clean. </w:t>
      </w:r>
      <w:r w:rsidR="00901F68">
        <w:rPr>
          <w:i/>
          <w:iCs/>
          <w:sz w:val="32"/>
          <w:szCs w:val="32"/>
        </w:rPr>
        <w:t>I go</w:t>
      </w:r>
      <w:r w:rsidRPr="001C12B8">
        <w:rPr>
          <w:i/>
          <w:iCs/>
          <w:sz w:val="32"/>
          <w:szCs w:val="32"/>
        </w:rPr>
        <w:t xml:space="preserve"> thorough analysis, it was determined that only minor adjustments were needed, specifically standardizing date formats and filling empty values, which were efficiently handled using Excel. The dataset's quality negated the need for advanced tools like Python or SQL for data cleaning</w:t>
      </w:r>
      <w:r>
        <w:rPr>
          <w:i/>
          <w:iCs/>
          <w:sz w:val="32"/>
          <w:szCs w:val="32"/>
        </w:rPr>
        <w:t>.</w:t>
      </w:r>
    </w:p>
    <w:sectPr w:rsidR="006C01AD" w:rsidRPr="00963B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D3B"/>
    <w:rsid w:val="000430AB"/>
    <w:rsid w:val="00066753"/>
    <w:rsid w:val="001C0D3B"/>
    <w:rsid w:val="001C12B8"/>
    <w:rsid w:val="002E1721"/>
    <w:rsid w:val="00314AE0"/>
    <w:rsid w:val="00362A75"/>
    <w:rsid w:val="003B6F6F"/>
    <w:rsid w:val="00433A3D"/>
    <w:rsid w:val="00487590"/>
    <w:rsid w:val="004A5E9C"/>
    <w:rsid w:val="004E39A8"/>
    <w:rsid w:val="00537D70"/>
    <w:rsid w:val="00544B64"/>
    <w:rsid w:val="00566A53"/>
    <w:rsid w:val="00650356"/>
    <w:rsid w:val="00657B54"/>
    <w:rsid w:val="0067621C"/>
    <w:rsid w:val="00685DD0"/>
    <w:rsid w:val="006C01AD"/>
    <w:rsid w:val="006D526B"/>
    <w:rsid w:val="007206A4"/>
    <w:rsid w:val="007A7744"/>
    <w:rsid w:val="007F20FD"/>
    <w:rsid w:val="00821889"/>
    <w:rsid w:val="0082392D"/>
    <w:rsid w:val="008455B2"/>
    <w:rsid w:val="008762AB"/>
    <w:rsid w:val="00884219"/>
    <w:rsid w:val="008B3891"/>
    <w:rsid w:val="00901F68"/>
    <w:rsid w:val="00912B08"/>
    <w:rsid w:val="00963BD1"/>
    <w:rsid w:val="009D59B2"/>
    <w:rsid w:val="009F3354"/>
    <w:rsid w:val="00A04263"/>
    <w:rsid w:val="00A06216"/>
    <w:rsid w:val="00A9138D"/>
    <w:rsid w:val="00AF2319"/>
    <w:rsid w:val="00C47913"/>
    <w:rsid w:val="00C5525C"/>
    <w:rsid w:val="00C955C1"/>
    <w:rsid w:val="00C96AE0"/>
    <w:rsid w:val="00CC2152"/>
    <w:rsid w:val="00D11D0B"/>
    <w:rsid w:val="00E176DE"/>
    <w:rsid w:val="00E35FE9"/>
    <w:rsid w:val="00E71770"/>
    <w:rsid w:val="00F268E9"/>
    <w:rsid w:val="00F41D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CE03"/>
  <w15:chartTrackingRefBased/>
  <w15:docId w15:val="{C42C3E9B-1D48-4F3D-B6F2-77BDFC7AB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D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D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D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D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D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D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D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D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D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D3B"/>
    <w:rPr>
      <w:rFonts w:eastAsiaTheme="majorEastAsia" w:cstheme="majorBidi"/>
      <w:color w:val="272727" w:themeColor="text1" w:themeTint="D8"/>
    </w:rPr>
  </w:style>
  <w:style w:type="paragraph" w:styleId="Title">
    <w:name w:val="Title"/>
    <w:basedOn w:val="Normal"/>
    <w:next w:val="Normal"/>
    <w:link w:val="TitleChar"/>
    <w:uiPriority w:val="10"/>
    <w:qFormat/>
    <w:rsid w:val="001C0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D3B"/>
    <w:pPr>
      <w:spacing w:before="160"/>
      <w:jc w:val="center"/>
    </w:pPr>
    <w:rPr>
      <w:i/>
      <w:iCs/>
      <w:color w:val="404040" w:themeColor="text1" w:themeTint="BF"/>
    </w:rPr>
  </w:style>
  <w:style w:type="character" w:customStyle="1" w:styleId="QuoteChar">
    <w:name w:val="Quote Char"/>
    <w:basedOn w:val="DefaultParagraphFont"/>
    <w:link w:val="Quote"/>
    <w:uiPriority w:val="29"/>
    <w:rsid w:val="001C0D3B"/>
    <w:rPr>
      <w:i/>
      <w:iCs/>
      <w:color w:val="404040" w:themeColor="text1" w:themeTint="BF"/>
    </w:rPr>
  </w:style>
  <w:style w:type="paragraph" w:styleId="ListParagraph">
    <w:name w:val="List Paragraph"/>
    <w:basedOn w:val="Normal"/>
    <w:uiPriority w:val="34"/>
    <w:qFormat/>
    <w:rsid w:val="001C0D3B"/>
    <w:pPr>
      <w:ind w:left="720"/>
      <w:contextualSpacing/>
    </w:pPr>
  </w:style>
  <w:style w:type="character" w:styleId="IntenseEmphasis">
    <w:name w:val="Intense Emphasis"/>
    <w:basedOn w:val="DefaultParagraphFont"/>
    <w:uiPriority w:val="21"/>
    <w:qFormat/>
    <w:rsid w:val="001C0D3B"/>
    <w:rPr>
      <w:i/>
      <w:iCs/>
      <w:color w:val="2F5496" w:themeColor="accent1" w:themeShade="BF"/>
    </w:rPr>
  </w:style>
  <w:style w:type="paragraph" w:styleId="IntenseQuote">
    <w:name w:val="Intense Quote"/>
    <w:basedOn w:val="Normal"/>
    <w:next w:val="Normal"/>
    <w:link w:val="IntenseQuoteChar"/>
    <w:uiPriority w:val="30"/>
    <w:qFormat/>
    <w:rsid w:val="001C0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D3B"/>
    <w:rPr>
      <w:i/>
      <w:iCs/>
      <w:color w:val="2F5496" w:themeColor="accent1" w:themeShade="BF"/>
    </w:rPr>
  </w:style>
  <w:style w:type="character" w:styleId="IntenseReference">
    <w:name w:val="Intense Reference"/>
    <w:basedOn w:val="DefaultParagraphFont"/>
    <w:uiPriority w:val="32"/>
    <w:qFormat/>
    <w:rsid w:val="001C0D3B"/>
    <w:rPr>
      <w:b/>
      <w:bCs/>
      <w:smallCaps/>
      <w:color w:val="2F5496" w:themeColor="accent1" w:themeShade="BF"/>
      <w:spacing w:val="5"/>
    </w:rPr>
  </w:style>
  <w:style w:type="table" w:styleId="TableGrid">
    <w:name w:val="Table Grid"/>
    <w:basedOn w:val="TableNormal"/>
    <w:uiPriority w:val="39"/>
    <w:rsid w:val="00487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98</Words>
  <Characters>565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xomics25@gmail.com</dc:creator>
  <cp:keywords/>
  <dc:description/>
  <cp:lastModifiedBy>xomics25@gmail.com</cp:lastModifiedBy>
  <cp:revision>40</cp:revision>
  <dcterms:created xsi:type="dcterms:W3CDTF">2026-04-11T21:21:00Z</dcterms:created>
  <dcterms:modified xsi:type="dcterms:W3CDTF">2026-04-11T22:44:00Z</dcterms:modified>
</cp:coreProperties>
</file>