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62DF" w14:textId="77777777" w:rsidR="00F05C6C" w:rsidRPr="00F05C6C" w:rsidRDefault="00F05C6C" w:rsidP="00F05C6C">
      <w:pPr>
        <w:shd w:val="clear" w:color="auto" w:fill="F0F0F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</w:rPr>
      </w:pPr>
      <w:r w:rsidRPr="00F05C6C">
        <w:rPr>
          <w:rFonts w:ascii="inherit" w:eastAsia="Times New Roman" w:hAnsi="inherit" w:cs="Arial"/>
          <w:color w:val="000000"/>
          <w:kern w:val="36"/>
          <w:sz w:val="36"/>
          <w:szCs w:val="36"/>
          <w:bdr w:val="none" w:sz="0" w:space="0" w:color="auto" w:frame="1"/>
        </w:rPr>
        <w:t>ake Test: Quiz 5</w:t>
      </w:r>
    </w:p>
    <w:p w14:paraId="7FA9D2EF" w14:textId="77777777" w:rsidR="00F05C6C" w:rsidRPr="00F05C6C" w:rsidRDefault="00F05C6C" w:rsidP="00F05C6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C6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10E176E" w14:textId="77777777" w:rsidR="00F05C6C" w:rsidRPr="00F05C6C" w:rsidRDefault="00F05C6C" w:rsidP="00F05C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5C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4A5B380" w14:textId="77777777" w:rsidR="00F05C6C" w:rsidRPr="00F05C6C" w:rsidRDefault="009D50CC" w:rsidP="00F05C6C">
      <w:pPr>
        <w:shd w:val="clear" w:color="auto" w:fill="F6F6F6"/>
        <w:spacing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tgtFrame="_blank" w:tooltip="Hide" w:history="1">
        <w:r w:rsidR="00F05C6C" w:rsidRPr="00F05C6C">
          <w:rPr>
            <w:rFonts w:ascii="inherit" w:eastAsia="Times New Roman" w:hAnsi="inherit" w:cs="Arial"/>
            <w:b/>
            <w:bCs/>
            <w:noProof/>
            <w:color w:val="1874A4"/>
            <w:sz w:val="23"/>
            <w:szCs w:val="23"/>
            <w:bdr w:val="none" w:sz="0" w:space="0" w:color="auto" w:frame="1"/>
          </w:rPr>
          <w:drawing>
            <wp:inline distT="0" distB="0" distL="0" distR="0" wp14:anchorId="008473BE" wp14:editId="7458F4B2">
              <wp:extent cx="47625" cy="66675"/>
              <wp:effectExtent l="0" t="0" r="0" b="0"/>
              <wp:docPr id="2" name="Picture 2">
                <a:hlinkClick xmlns:a="http://schemas.openxmlformats.org/drawingml/2006/main" r:id="rId5" tgtFrame="&quot;_blank&quot;" tooltip="&quot;Hi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 tgtFrame="&quot;_blank&quot;" tooltip="&quot;Hi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" cy="66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05C6C" w:rsidRPr="00F05C6C">
          <w:rPr>
            <w:rFonts w:ascii="inherit" w:eastAsia="Times New Roman" w:hAnsi="inherit" w:cs="Arial"/>
            <w:b/>
            <w:bCs/>
            <w:color w:val="1874A4"/>
            <w:sz w:val="23"/>
            <w:szCs w:val="23"/>
            <w:u w:val="single"/>
            <w:bdr w:val="none" w:sz="0" w:space="0" w:color="auto" w:frame="1"/>
          </w:rPr>
          <w:t>Test Information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553"/>
      </w:tblGrid>
      <w:tr w:rsidR="00F05C6C" w:rsidRPr="00F05C6C" w14:paraId="2B3C1EE8" w14:textId="77777777" w:rsidTr="00F05C6C"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63E3F57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B4D9AE5" w14:textId="77777777" w:rsidR="00F05C6C" w:rsidRPr="00F05C6C" w:rsidRDefault="00F05C6C" w:rsidP="00F05C6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05C6C">
              <w:rPr>
                <w:rFonts w:ascii="inherit" w:eastAsia="Times New Roman" w:hAnsi="inherit" w:cs="Arial"/>
                <w:sz w:val="20"/>
                <w:szCs w:val="20"/>
              </w:rPr>
              <w:t>Microcode</w:t>
            </w:r>
          </w:p>
        </w:tc>
      </w:tr>
      <w:tr w:rsidR="00F05C6C" w:rsidRPr="00F05C6C" w14:paraId="4513E1D3" w14:textId="77777777" w:rsidTr="00F05C6C"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C7A6A58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Instructions</w:t>
            </w:r>
          </w:p>
        </w:tc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F4E976C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F05C6C" w:rsidRPr="00F05C6C" w14:paraId="367721E4" w14:textId="77777777" w:rsidTr="00F05C6C"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6CB4275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Multiple Attempts</w:t>
            </w:r>
          </w:p>
        </w:tc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EC13E12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sz w:val="24"/>
                <w:szCs w:val="24"/>
              </w:rPr>
              <w:t>Not allowed. This test can only be taken once.</w:t>
            </w:r>
          </w:p>
        </w:tc>
      </w:tr>
      <w:tr w:rsidR="00F05C6C" w:rsidRPr="00F05C6C" w14:paraId="49843978" w14:textId="77777777" w:rsidTr="00F05C6C"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35BEA25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Force Completion</w:t>
            </w:r>
          </w:p>
        </w:tc>
        <w:tc>
          <w:tcPr>
            <w:tcW w:w="6405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8323767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05C6C">
              <w:rPr>
                <w:rFonts w:ascii="inherit" w:eastAsia="Times New Roman" w:hAnsi="inherit" w:cs="Times New Roman"/>
                <w:sz w:val="24"/>
                <w:szCs w:val="24"/>
              </w:rPr>
              <w:t>This test can be saved and resumed later.</w:t>
            </w:r>
          </w:p>
        </w:tc>
      </w:tr>
    </w:tbl>
    <w:p w14:paraId="709D7C45" w14:textId="77777777" w:rsidR="00F05C6C" w:rsidRPr="00F05C6C" w:rsidRDefault="00F05C6C" w:rsidP="00F05C6C">
      <w:pPr>
        <w:shd w:val="clear" w:color="auto" w:fill="FFFFFF"/>
        <w:spacing w:after="75" w:line="240" w:lineRule="auto"/>
        <w:outlineLvl w:val="2"/>
        <w:rPr>
          <w:rFonts w:ascii="inherit" w:eastAsia="Times New Roman" w:hAnsi="inherit" w:cs="Arial"/>
          <w:color w:val="597298"/>
          <w:sz w:val="21"/>
          <w:szCs w:val="21"/>
        </w:rPr>
      </w:pPr>
      <w:r w:rsidRPr="00F05C6C">
        <w:rPr>
          <w:rFonts w:ascii="inherit" w:eastAsia="Times New Roman" w:hAnsi="inherit" w:cs="Arial"/>
          <w:noProof/>
          <w:color w:val="597298"/>
          <w:sz w:val="21"/>
          <w:szCs w:val="21"/>
        </w:rPr>
        <w:drawing>
          <wp:inline distT="0" distB="0" distL="0" distR="0" wp14:anchorId="13B0451B" wp14:editId="6C57E629">
            <wp:extent cx="85725" cy="85725"/>
            <wp:effectExtent l="0" t="0" r="9525" b="9525"/>
            <wp:docPr id="1" name="Picture 1" descr="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4942154069421057049ydp7ed53be1statusBlockimg" descr="Exp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C6C">
        <w:rPr>
          <w:rFonts w:ascii="inherit" w:eastAsia="Times New Roman" w:hAnsi="inherit" w:cs="Arial"/>
          <w:color w:val="597298"/>
          <w:sz w:val="21"/>
          <w:szCs w:val="21"/>
        </w:rPr>
        <w:t> Question Completion Status:</w:t>
      </w:r>
    </w:p>
    <w:p w14:paraId="64B54E70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1</w:t>
      </w:r>
    </w:p>
    <w:p w14:paraId="1A8F03C5" w14:textId="77777777" w:rsidR="00F05C6C" w:rsidRPr="00F05C6C" w:rsidRDefault="00F05C6C" w:rsidP="00F05C6C">
      <w:pPr>
        <w:numPr>
          <w:ilvl w:val="0"/>
          <w:numId w:val="1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How many memory busses does a Harvard machine have?</w:t>
      </w:r>
    </w:p>
    <w:tbl>
      <w:tblPr>
        <w:tblW w:w="8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304"/>
        <w:gridCol w:w="4887"/>
      </w:tblGrid>
      <w:tr w:rsidR="00F05C6C" w:rsidRPr="00F05C6C" w14:paraId="33AC9722" w14:textId="77777777" w:rsidTr="00F05C6C">
        <w:trPr>
          <w:trHeight w:val="530"/>
        </w:trPr>
        <w:tc>
          <w:tcPr>
            <w:tcW w:w="0" w:type="auto"/>
            <w:hideMark/>
          </w:tcPr>
          <w:p w14:paraId="7B905150" w14:textId="4572C725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0325AC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7.25pt" o:ole="">
                  <v:imagedata r:id="rId8" o:title=""/>
                </v:shape>
                <w:control r:id="rId9" w:name="DefaultOcxName" w:shapeid="_x0000_i1106"/>
              </w:object>
            </w:r>
          </w:p>
        </w:tc>
        <w:tc>
          <w:tcPr>
            <w:tcW w:w="0" w:type="auto"/>
            <w:hideMark/>
          </w:tcPr>
          <w:p w14:paraId="6A8C6578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1D8CBB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one</w:t>
            </w:r>
          </w:p>
        </w:tc>
      </w:tr>
      <w:tr w:rsidR="00F05C6C" w:rsidRPr="00F05C6C" w14:paraId="126AE1E9" w14:textId="77777777" w:rsidTr="00F05C6C">
        <w:trPr>
          <w:trHeight w:val="530"/>
        </w:trPr>
        <w:tc>
          <w:tcPr>
            <w:tcW w:w="0" w:type="auto"/>
            <w:hideMark/>
          </w:tcPr>
          <w:p w14:paraId="7F2ECBD7" w14:textId="7C0B1448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754C36A">
                <v:shape id="_x0000_i1109" type="#_x0000_t75" style="width:20.25pt;height:17.25pt" o:ole="">
                  <v:imagedata r:id="rId10" o:title=""/>
                </v:shape>
                <w:control r:id="rId11" w:name="DefaultOcxName1" w:shapeid="_x0000_i1109"/>
              </w:object>
            </w:r>
          </w:p>
        </w:tc>
        <w:tc>
          <w:tcPr>
            <w:tcW w:w="0" w:type="auto"/>
            <w:hideMark/>
          </w:tcPr>
          <w:p w14:paraId="414EE4C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AC6351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two</w:t>
            </w:r>
          </w:p>
        </w:tc>
      </w:tr>
      <w:tr w:rsidR="00F05C6C" w:rsidRPr="00F05C6C" w14:paraId="647EF8CF" w14:textId="77777777" w:rsidTr="00F05C6C">
        <w:trPr>
          <w:trHeight w:val="517"/>
        </w:trPr>
        <w:tc>
          <w:tcPr>
            <w:tcW w:w="0" w:type="auto"/>
            <w:hideMark/>
          </w:tcPr>
          <w:p w14:paraId="29696610" w14:textId="37871D7E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69D98FFA">
                <v:shape id="_x0000_i1112" type="#_x0000_t75" style="width:20.25pt;height:17.25pt" o:ole="">
                  <v:imagedata r:id="rId8" o:title=""/>
                </v:shape>
                <w:control r:id="rId12" w:name="DefaultOcxName2" w:shapeid="_x0000_i1112"/>
              </w:object>
            </w:r>
          </w:p>
        </w:tc>
        <w:tc>
          <w:tcPr>
            <w:tcW w:w="0" w:type="auto"/>
            <w:hideMark/>
          </w:tcPr>
          <w:p w14:paraId="4B7D330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1C5F41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three</w:t>
            </w:r>
          </w:p>
        </w:tc>
      </w:tr>
      <w:tr w:rsidR="00F05C6C" w:rsidRPr="00F05C6C" w14:paraId="1823D6BA" w14:textId="77777777" w:rsidTr="00F05C6C">
        <w:trPr>
          <w:trHeight w:val="530"/>
        </w:trPr>
        <w:tc>
          <w:tcPr>
            <w:tcW w:w="0" w:type="auto"/>
            <w:hideMark/>
          </w:tcPr>
          <w:p w14:paraId="761BFFE0" w14:textId="55834F33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A754BD3">
                <v:shape id="_x0000_i1115" type="#_x0000_t75" style="width:20.25pt;height:17.25pt" o:ole="">
                  <v:imagedata r:id="rId8" o:title=""/>
                </v:shape>
                <w:control r:id="rId13" w:name="DefaultOcxName3" w:shapeid="_x0000_i1115"/>
              </w:object>
            </w:r>
          </w:p>
        </w:tc>
        <w:tc>
          <w:tcPr>
            <w:tcW w:w="0" w:type="auto"/>
            <w:hideMark/>
          </w:tcPr>
          <w:p w14:paraId="2B343D0C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16B4D4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four</w:t>
            </w:r>
          </w:p>
        </w:tc>
      </w:tr>
    </w:tbl>
    <w:p w14:paraId="31F14968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1099D83A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2</w:t>
      </w:r>
    </w:p>
    <w:p w14:paraId="7908DA72" w14:textId="77777777" w:rsidR="00F05C6C" w:rsidRPr="00F05C6C" w:rsidRDefault="00F05C6C" w:rsidP="00F05C6C">
      <w:pPr>
        <w:numPr>
          <w:ilvl w:val="0"/>
          <w:numId w:val="2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How many memory busses does a Von Neumann machine have?</w:t>
      </w:r>
    </w:p>
    <w:tbl>
      <w:tblPr>
        <w:tblW w:w="9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319"/>
        <w:gridCol w:w="5128"/>
      </w:tblGrid>
      <w:tr w:rsidR="00F05C6C" w:rsidRPr="00F05C6C" w14:paraId="1BC1F672" w14:textId="77777777" w:rsidTr="00F05C6C">
        <w:trPr>
          <w:trHeight w:val="597"/>
        </w:trPr>
        <w:tc>
          <w:tcPr>
            <w:tcW w:w="0" w:type="auto"/>
            <w:hideMark/>
          </w:tcPr>
          <w:p w14:paraId="63B13C27" w14:textId="279B2B4E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60EACDF8">
                <v:shape id="_x0000_i1118" type="#_x0000_t75" style="width:20.25pt;height:17.25pt" o:ole="">
                  <v:imagedata r:id="rId10" o:title=""/>
                </v:shape>
                <w:control r:id="rId14" w:name="DefaultOcxName4" w:shapeid="_x0000_i1118"/>
              </w:object>
            </w:r>
          </w:p>
        </w:tc>
        <w:tc>
          <w:tcPr>
            <w:tcW w:w="0" w:type="auto"/>
            <w:hideMark/>
          </w:tcPr>
          <w:p w14:paraId="215D7E02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B7E467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one</w:t>
            </w:r>
          </w:p>
        </w:tc>
      </w:tr>
      <w:tr w:rsidR="00F05C6C" w:rsidRPr="00F05C6C" w14:paraId="7362D662" w14:textId="77777777" w:rsidTr="00F05C6C">
        <w:trPr>
          <w:trHeight w:val="597"/>
        </w:trPr>
        <w:tc>
          <w:tcPr>
            <w:tcW w:w="0" w:type="auto"/>
            <w:hideMark/>
          </w:tcPr>
          <w:p w14:paraId="7B1841A3" w14:textId="6EB4BD7A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AEC87A6">
                <v:shape id="_x0000_i1121" type="#_x0000_t75" style="width:20.25pt;height:17.25pt" o:ole="">
                  <v:imagedata r:id="rId8" o:title=""/>
                </v:shape>
                <w:control r:id="rId15" w:name="DefaultOcxName5" w:shapeid="_x0000_i1121"/>
              </w:object>
            </w:r>
          </w:p>
        </w:tc>
        <w:tc>
          <w:tcPr>
            <w:tcW w:w="0" w:type="auto"/>
            <w:hideMark/>
          </w:tcPr>
          <w:p w14:paraId="6C9AFC54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CF14EF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two</w:t>
            </w:r>
          </w:p>
        </w:tc>
      </w:tr>
      <w:tr w:rsidR="00F05C6C" w:rsidRPr="00F05C6C" w14:paraId="355BCDB7" w14:textId="77777777" w:rsidTr="00F05C6C">
        <w:trPr>
          <w:trHeight w:val="582"/>
        </w:trPr>
        <w:tc>
          <w:tcPr>
            <w:tcW w:w="0" w:type="auto"/>
            <w:hideMark/>
          </w:tcPr>
          <w:p w14:paraId="31C76B55" w14:textId="26FABCB9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4F1CBC00">
                <v:shape id="_x0000_i1124" type="#_x0000_t75" style="width:20.25pt;height:17.25pt" o:ole="">
                  <v:imagedata r:id="rId8" o:title=""/>
                </v:shape>
                <w:control r:id="rId16" w:name="DefaultOcxName6" w:shapeid="_x0000_i1124"/>
              </w:object>
            </w:r>
          </w:p>
        </w:tc>
        <w:tc>
          <w:tcPr>
            <w:tcW w:w="0" w:type="auto"/>
            <w:hideMark/>
          </w:tcPr>
          <w:p w14:paraId="4A6D6DE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1EF2F7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three</w:t>
            </w:r>
          </w:p>
        </w:tc>
      </w:tr>
      <w:tr w:rsidR="00F05C6C" w:rsidRPr="00F05C6C" w14:paraId="2852F727" w14:textId="77777777" w:rsidTr="00F05C6C">
        <w:trPr>
          <w:trHeight w:val="597"/>
        </w:trPr>
        <w:tc>
          <w:tcPr>
            <w:tcW w:w="0" w:type="auto"/>
            <w:hideMark/>
          </w:tcPr>
          <w:p w14:paraId="1DEFB31C" w14:textId="306DF218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1C653DE5">
                <v:shape id="_x0000_i1127" type="#_x0000_t75" style="width:20.25pt;height:17.25pt" o:ole="">
                  <v:imagedata r:id="rId8" o:title=""/>
                </v:shape>
                <w:control r:id="rId17" w:name="DefaultOcxName7" w:shapeid="_x0000_i1127"/>
              </w:object>
            </w:r>
          </w:p>
        </w:tc>
        <w:tc>
          <w:tcPr>
            <w:tcW w:w="0" w:type="auto"/>
            <w:hideMark/>
          </w:tcPr>
          <w:p w14:paraId="0FB6F38B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A9E213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four</w:t>
            </w:r>
          </w:p>
        </w:tc>
      </w:tr>
    </w:tbl>
    <w:p w14:paraId="11E05D93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6772920A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3</w:t>
      </w:r>
    </w:p>
    <w:p w14:paraId="315967F8" w14:textId="77777777" w:rsidR="00F05C6C" w:rsidRPr="00F05C6C" w:rsidRDefault="00F05C6C" w:rsidP="00F05C6C">
      <w:pPr>
        <w:numPr>
          <w:ilvl w:val="0"/>
          <w:numId w:val="3"/>
        </w:numPr>
        <w:shd w:val="clear" w:color="auto" w:fill="FFFFFF"/>
        <w:spacing w:after="300"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Which of the following pseudocode describes a Predecrement PUSH instruction?</w:t>
      </w:r>
    </w:p>
    <w:p w14:paraId="4DF662DE" w14:textId="77777777" w:rsidR="00F05C6C" w:rsidRPr="00F05C6C" w:rsidRDefault="00F05C6C" w:rsidP="00F05C6C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See section 2.6.1 of the "M68000 Family Programmer's Reference Manual" and/or search for discussions such as: </w:t>
      </w:r>
      <w:hyperlink r:id="rId18" w:tgtFrame="_blank" w:history="1">
        <w:r w:rsidRPr="00F05C6C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</w:rPr>
          <w:t>https://en.wikipedia.org/wiki/Stack_register</w:t>
        </w:r>
      </w:hyperlink>
      <w:r w:rsidRPr="00F05C6C">
        <w:rPr>
          <w:rFonts w:ascii="inherit" w:eastAsia="Times New Roman" w:hAnsi="inherit" w:cs="Arial"/>
          <w:color w:val="000000"/>
          <w:sz w:val="20"/>
          <w:szCs w:val="20"/>
        </w:rPr>
        <w:t> for details on how a stack works.</w:t>
      </w:r>
    </w:p>
    <w:tbl>
      <w:tblPr>
        <w:tblW w:w="8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92"/>
        <w:gridCol w:w="7708"/>
      </w:tblGrid>
      <w:tr w:rsidR="00F05C6C" w:rsidRPr="00F05C6C" w14:paraId="7F5FA4C6" w14:textId="77777777" w:rsidTr="00F05C6C">
        <w:trPr>
          <w:trHeight w:val="697"/>
        </w:trPr>
        <w:tc>
          <w:tcPr>
            <w:tcW w:w="0" w:type="auto"/>
            <w:hideMark/>
          </w:tcPr>
          <w:p w14:paraId="003BCD52" w14:textId="2C88A15D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73043143">
                <v:shape id="_x0000_i1130" type="#_x0000_t75" style="width:20.25pt;height:17.25pt" o:ole="">
                  <v:imagedata r:id="rId8" o:title=""/>
                </v:shape>
                <w:control r:id="rId19" w:name="DefaultOcxName8" w:shapeid="_x0000_i1130"/>
              </w:object>
            </w:r>
          </w:p>
        </w:tc>
        <w:tc>
          <w:tcPr>
            <w:tcW w:w="0" w:type="auto"/>
            <w:hideMark/>
          </w:tcPr>
          <w:p w14:paraId="11408122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A6AD9F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 IN &lt;- mem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lastRenderedPageBreak/>
              <w:t>        Ra &lt;- MBR_IN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Rb &lt;- Rb + 1</w:t>
            </w:r>
          </w:p>
        </w:tc>
      </w:tr>
      <w:tr w:rsidR="00F05C6C" w:rsidRPr="00F05C6C" w14:paraId="5CA9CA6E" w14:textId="77777777" w:rsidTr="00F05C6C">
        <w:trPr>
          <w:trHeight w:val="1744"/>
        </w:trPr>
        <w:tc>
          <w:tcPr>
            <w:tcW w:w="0" w:type="auto"/>
            <w:hideMark/>
          </w:tcPr>
          <w:p w14:paraId="134147A1" w14:textId="756EEADA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object w:dxaOrig="225" w:dyaOrig="225" w14:anchorId="02E2C497">
                <v:shape id="_x0000_i1133" type="#_x0000_t75" style="width:20.25pt;height:17.25pt" o:ole="">
                  <v:imagedata r:id="rId8" o:title=""/>
                </v:shape>
                <w:control r:id="rId20" w:name="DefaultOcxName9" w:shapeid="_x0000_i1133"/>
              </w:object>
            </w:r>
          </w:p>
        </w:tc>
        <w:tc>
          <w:tcPr>
            <w:tcW w:w="0" w:type="auto"/>
            <w:hideMark/>
          </w:tcPr>
          <w:p w14:paraId="4A659D2A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4B3E82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Rb &lt;- Rb - 1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MBR_IN &lt;- mem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Ra &lt;- MBR_IN</w:t>
            </w:r>
          </w:p>
        </w:tc>
      </w:tr>
      <w:tr w:rsidR="00F05C6C" w:rsidRPr="00F05C6C" w14:paraId="614C1A87" w14:textId="77777777" w:rsidTr="00F05C6C">
        <w:trPr>
          <w:trHeight w:val="1744"/>
        </w:trPr>
        <w:tc>
          <w:tcPr>
            <w:tcW w:w="0" w:type="auto"/>
            <w:hideMark/>
          </w:tcPr>
          <w:p w14:paraId="78C7C98E" w14:textId="45F474BC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09C8209">
                <v:shape id="_x0000_i1136" type="#_x0000_t75" style="width:20.25pt;height:17.25pt" o:ole="">
                  <v:imagedata r:id="rId8" o:title=""/>
                </v:shape>
                <w:control r:id="rId21" w:name="DefaultOcxName10" w:shapeid="_x0000_i1136"/>
              </w:object>
            </w:r>
          </w:p>
        </w:tc>
        <w:tc>
          <w:tcPr>
            <w:tcW w:w="0" w:type="auto"/>
            <w:hideMark/>
          </w:tcPr>
          <w:p w14:paraId="238C467F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793DFE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MBR_OUT &lt;- Ra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mem(MAR) &lt;- MBR_OUT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Rb &lt;- Rb + 1</w:t>
            </w:r>
          </w:p>
        </w:tc>
      </w:tr>
      <w:tr w:rsidR="00F05C6C" w:rsidRPr="00F05C6C" w14:paraId="6573DDE7" w14:textId="77777777" w:rsidTr="00F05C6C">
        <w:trPr>
          <w:trHeight w:val="1744"/>
        </w:trPr>
        <w:tc>
          <w:tcPr>
            <w:tcW w:w="0" w:type="auto"/>
            <w:hideMark/>
          </w:tcPr>
          <w:p w14:paraId="3FA2A467" w14:textId="2F9421D5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1F35816B">
                <v:shape id="_x0000_i1225" type="#_x0000_t75" style="width:20.25pt;height:17.25pt" o:ole="">
                  <v:imagedata r:id="rId10" o:title=""/>
                </v:shape>
                <w:control r:id="rId22" w:name="DefaultOcxName11" w:shapeid="_x0000_i1225"/>
              </w:object>
            </w:r>
          </w:p>
        </w:tc>
        <w:tc>
          <w:tcPr>
            <w:tcW w:w="0" w:type="auto"/>
            <w:hideMark/>
          </w:tcPr>
          <w:p w14:paraId="5D89EAD1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02473E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Rb &lt;- Rb - 1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MBR_OUT &lt;- Ra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mem(MAR) &lt;- MBR_OUT</w:t>
            </w:r>
          </w:p>
        </w:tc>
      </w:tr>
    </w:tbl>
    <w:p w14:paraId="2914D297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1EDFC55F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4</w:t>
      </w:r>
    </w:p>
    <w:p w14:paraId="09A3912D" w14:textId="77777777" w:rsidR="00F05C6C" w:rsidRPr="00F05C6C" w:rsidRDefault="00F05C6C" w:rsidP="00F05C6C">
      <w:pPr>
        <w:numPr>
          <w:ilvl w:val="0"/>
          <w:numId w:val="4"/>
        </w:numPr>
        <w:shd w:val="clear" w:color="auto" w:fill="FFFFFF"/>
        <w:spacing w:after="300"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Which of the following pseudocode describes a Postincrement POP instruction?</w:t>
      </w:r>
    </w:p>
    <w:p w14:paraId="63051FA5" w14:textId="77777777" w:rsidR="00F05C6C" w:rsidRPr="00F05C6C" w:rsidRDefault="00F05C6C" w:rsidP="00F05C6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See section 2.6.1 of the "M68000 Family Programmer's Reference Manual" and/or search for discussions such as: </w:t>
      </w:r>
      <w:hyperlink r:id="rId23" w:tgtFrame="_blank" w:history="1">
        <w:r w:rsidRPr="00F05C6C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</w:rPr>
          <w:t>https://en.wikipedia.org/wiki/Stack_register</w:t>
        </w:r>
      </w:hyperlink>
      <w:r w:rsidRPr="00F05C6C">
        <w:rPr>
          <w:rFonts w:ascii="inherit" w:eastAsia="Times New Roman" w:hAnsi="inherit" w:cs="Arial"/>
          <w:color w:val="000000"/>
          <w:sz w:val="20"/>
          <w:szCs w:val="20"/>
        </w:rPr>
        <w:t> for details on how a stack works.</w:t>
      </w:r>
    </w:p>
    <w:p w14:paraId="569BF4E7" w14:textId="77777777" w:rsidR="00F05C6C" w:rsidRPr="00F05C6C" w:rsidRDefault="00F05C6C" w:rsidP="00F05C6C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tbl>
      <w:tblPr>
        <w:tblW w:w="90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94"/>
        <w:gridCol w:w="7800"/>
      </w:tblGrid>
      <w:tr w:rsidR="00F05C6C" w:rsidRPr="00F05C6C" w14:paraId="6E8B5250" w14:textId="77777777" w:rsidTr="00DC7E9F">
        <w:trPr>
          <w:trHeight w:val="1446"/>
        </w:trPr>
        <w:tc>
          <w:tcPr>
            <w:tcW w:w="0" w:type="auto"/>
            <w:hideMark/>
          </w:tcPr>
          <w:p w14:paraId="380F1457" w14:textId="3C57FB42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62B2B0CC">
                <v:shape id="_x0000_i1281" type="#_x0000_t75" style="width:20.25pt;height:17.25pt" o:ole="">
                  <v:imagedata r:id="rId8" o:title=""/>
                </v:shape>
                <w:control r:id="rId24" w:name="DefaultOcxName12" w:shapeid="_x0000_i1281"/>
              </w:object>
            </w:r>
          </w:p>
        </w:tc>
        <w:tc>
          <w:tcPr>
            <w:tcW w:w="0" w:type="auto"/>
            <w:hideMark/>
          </w:tcPr>
          <w:p w14:paraId="358C1FF4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B29F04" w14:textId="77777777" w:rsidR="00F05C6C" w:rsidRPr="00F05C6C" w:rsidRDefault="00F05C6C" w:rsidP="00F05C6C">
            <w:pPr>
              <w:spacing w:after="24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Rb &lt;- Rb - 1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MBR_OUT &lt;- Ra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mem(MAR) &lt;- MBR_OUT</w:t>
            </w:r>
          </w:p>
        </w:tc>
      </w:tr>
      <w:tr w:rsidR="00F05C6C" w:rsidRPr="00F05C6C" w14:paraId="08B152E2" w14:textId="77777777" w:rsidTr="00DC7E9F">
        <w:trPr>
          <w:trHeight w:val="1510"/>
        </w:trPr>
        <w:tc>
          <w:tcPr>
            <w:tcW w:w="0" w:type="auto"/>
            <w:hideMark/>
          </w:tcPr>
          <w:p w14:paraId="71E1BC8C" w14:textId="69EC81FC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7C357486">
                <v:shape id="_x0000_i1282" type="#_x0000_t75" style="width:20.25pt;height:17.25pt" o:ole="">
                  <v:imagedata r:id="rId10" o:title=""/>
                </v:shape>
                <w:control r:id="rId25" w:name="DefaultOcxName13" w:shapeid="_x0000_i1282"/>
              </w:object>
            </w:r>
          </w:p>
        </w:tc>
        <w:tc>
          <w:tcPr>
            <w:tcW w:w="0" w:type="auto"/>
            <w:hideMark/>
          </w:tcPr>
          <w:p w14:paraId="7C0B3FD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9E0EF9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 IN &lt;- mem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Ra &lt;- MBR_IN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Rb &lt;- Rb + 1</w:t>
            </w:r>
          </w:p>
        </w:tc>
      </w:tr>
      <w:tr w:rsidR="00F05C6C" w:rsidRPr="00F05C6C" w14:paraId="45390441" w14:textId="77777777" w:rsidTr="00DC7E9F">
        <w:trPr>
          <w:trHeight w:val="1510"/>
        </w:trPr>
        <w:tc>
          <w:tcPr>
            <w:tcW w:w="0" w:type="auto"/>
            <w:hideMark/>
          </w:tcPr>
          <w:p w14:paraId="15C55536" w14:textId="267C599B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9C42088">
                <v:shape id="_x0000_i1279" type="#_x0000_t75" style="width:20.25pt;height:17.25pt" o:ole="">
                  <v:imagedata r:id="rId8" o:title=""/>
                </v:shape>
                <w:control r:id="rId26" w:name="DefaultOcxName14" w:shapeid="_x0000_i1279"/>
              </w:object>
            </w:r>
          </w:p>
        </w:tc>
        <w:tc>
          <w:tcPr>
            <w:tcW w:w="0" w:type="auto"/>
            <w:hideMark/>
          </w:tcPr>
          <w:p w14:paraId="4E62B96E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708F5F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Rb &lt;- Rb - 1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MBR_IN &lt;- mem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Ra &lt;- MBR_IN</w:t>
            </w:r>
          </w:p>
        </w:tc>
      </w:tr>
      <w:tr w:rsidR="00F05C6C" w:rsidRPr="00F05C6C" w14:paraId="1C2EF216" w14:textId="77777777" w:rsidTr="00DC7E9F">
        <w:trPr>
          <w:trHeight w:val="1510"/>
        </w:trPr>
        <w:tc>
          <w:tcPr>
            <w:tcW w:w="0" w:type="auto"/>
            <w:hideMark/>
          </w:tcPr>
          <w:p w14:paraId="37651C2A" w14:textId="521CEF02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object w:dxaOrig="225" w:dyaOrig="225" w14:anchorId="6420D1F4">
                <v:shape id="_x0000_i1278" type="#_x0000_t75" style="width:20.25pt;height:17.25pt" o:ole="">
                  <v:imagedata r:id="rId8" o:title=""/>
                </v:shape>
                <w:control r:id="rId27" w:name="DefaultOcxName15" w:shapeid="_x0000_i1278"/>
              </w:object>
            </w:r>
          </w:p>
        </w:tc>
        <w:tc>
          <w:tcPr>
            <w:tcW w:w="0" w:type="auto"/>
            <w:hideMark/>
          </w:tcPr>
          <w:p w14:paraId="3CF635F9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816C92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MAR &lt;- Rb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MBR_OUT &lt;- Ra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mem(MAR) &lt;- MBR_OUT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Rb &lt;- Rb + 1</w:t>
            </w:r>
          </w:p>
        </w:tc>
      </w:tr>
    </w:tbl>
    <w:p w14:paraId="5009EFB0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283D0789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5</w:t>
      </w:r>
    </w:p>
    <w:p w14:paraId="4856C904" w14:textId="77777777" w:rsidR="00F05C6C" w:rsidRPr="00F05C6C" w:rsidRDefault="00F05C6C" w:rsidP="00F05C6C">
      <w:pPr>
        <w:numPr>
          <w:ilvl w:val="0"/>
          <w:numId w:val="5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With the same machine used in assignment 3, which of the following microcode fragments will perform an opcode fetch?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66"/>
        <w:gridCol w:w="8759"/>
      </w:tblGrid>
      <w:tr w:rsidR="00F05C6C" w:rsidRPr="00F05C6C" w14:paraId="5D8EA1C8" w14:textId="77777777" w:rsidTr="00DC7E9F">
        <w:trPr>
          <w:trHeight w:val="1776"/>
        </w:trPr>
        <w:tc>
          <w:tcPr>
            <w:tcW w:w="0" w:type="auto"/>
            <w:hideMark/>
          </w:tcPr>
          <w:p w14:paraId="446A8BC6" w14:textId="7DFD7545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A236198">
                <v:shape id="_x0000_i1338" type="#_x0000_t75" style="width:20.25pt;height:17.25pt" o:ole="">
                  <v:imagedata r:id="rId8" o:title=""/>
                </v:shape>
                <w:control r:id="rId28" w:name="DefaultOcxName16" w:shapeid="_x0000_i1338"/>
              </w:object>
            </w:r>
          </w:p>
        </w:tc>
        <w:tc>
          <w:tcPr>
            <w:tcW w:w="0" w:type="auto"/>
            <w:hideMark/>
          </w:tcPr>
          <w:p w14:paraId="4681054B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B4EA55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0  0 1 0 0 0  0 0 7  0 4 0 7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0  0 0 0 0 1  0 0 7  0 4 0 7 0003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0003 0  0 0 0  0 0 0 0 0  0 0 7  0 4 0 7 0004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0004 0  0 0 1  0 0 0 0 0  1 0 4  0 4 0 7 0005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0005 0  0 0 1  0 0 0 0 0  0 0 4  0 4 0 7 0006</w:t>
            </w:r>
          </w:p>
        </w:tc>
      </w:tr>
      <w:tr w:rsidR="00F05C6C" w:rsidRPr="00F05C6C" w14:paraId="3636D091" w14:textId="77777777" w:rsidTr="00DC7E9F">
        <w:trPr>
          <w:trHeight w:val="2056"/>
        </w:trPr>
        <w:tc>
          <w:tcPr>
            <w:tcW w:w="0" w:type="auto"/>
            <w:hideMark/>
          </w:tcPr>
          <w:p w14:paraId="43E16CDE" w14:textId="4A95E14C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1A63E9E6">
                <v:shape id="_x0000_i1337" type="#_x0000_t75" style="width:20.25pt;height:17.25pt" o:ole="">
                  <v:imagedata r:id="rId8" o:title=""/>
                </v:shape>
                <w:control r:id="rId29" w:name="DefaultOcxName17" w:shapeid="_x0000_i1337"/>
              </w:object>
            </w:r>
          </w:p>
        </w:tc>
        <w:tc>
          <w:tcPr>
            <w:tcW w:w="0" w:type="auto"/>
            <w:hideMark/>
          </w:tcPr>
          <w:p w14:paraId="3A1A5A1D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FFDFBB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0  0 1 0 0 0  0 0 7  0 4 0 7 0002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0  0 0 0 0 0  0 0 7  0 4 0 7 0003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0003 0  0 0 0  0 0 0 0 1  0 0 7  0 7 0 7 0004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0004 0  0 0 0  0 0 0 0 0  0 0 7  0 7 0 7 0005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0005 0  0 0 0  0 1 0 0 0  0 0 7  0 7 0 4 0006 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0006 0  0 0 0  0 0 0 0 0  0 0 7  0 7 0 4 0007</w:t>
            </w:r>
          </w:p>
        </w:tc>
      </w:tr>
      <w:tr w:rsidR="00F05C6C" w:rsidRPr="00F05C6C" w14:paraId="797A6D6B" w14:textId="77777777" w:rsidTr="00DC7E9F">
        <w:trPr>
          <w:trHeight w:val="2072"/>
        </w:trPr>
        <w:tc>
          <w:tcPr>
            <w:tcW w:w="0" w:type="auto"/>
            <w:hideMark/>
          </w:tcPr>
          <w:p w14:paraId="6FEC1706" w14:textId="5FD74270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0610E2B1">
                <v:shape id="_x0000_i1336" type="#_x0000_t75" style="width:20.25pt;height:17.25pt" o:ole="">
                  <v:imagedata r:id="rId8" o:title=""/>
                </v:shape>
                <w:control r:id="rId30" w:name="DefaultOcxName18" w:shapeid="_x0000_i1336"/>
              </w:object>
            </w:r>
          </w:p>
        </w:tc>
        <w:tc>
          <w:tcPr>
            <w:tcW w:w="0" w:type="auto"/>
            <w:hideMark/>
          </w:tcPr>
          <w:p w14:paraId="4F3C44E7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2C3858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0  0 1 0 0 0  0 0 5  0 4 0 7 0001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0  0 0 0 0 0  0 0 5  0 4 0 7 0001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0003 0  0 0 0  0 0 0 0 1  0 0 5  0 4 0 7 0001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0004 0  0 0 0  0 0 0 0 0  0 0 5  0 4 0 7 0001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0005 0  0 0 0  0 0 0 0 0  1 0 5  0 7 0 4 0001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0006 0  0 0 0  0 0 0 0 0  0 0 5  0 7 0 4 0001</w:t>
            </w:r>
          </w:p>
        </w:tc>
      </w:tr>
      <w:tr w:rsidR="00F05C6C" w:rsidRPr="00F05C6C" w14:paraId="05A141C8" w14:textId="77777777" w:rsidTr="00DC7E9F">
        <w:trPr>
          <w:trHeight w:val="2056"/>
        </w:trPr>
        <w:tc>
          <w:tcPr>
            <w:tcW w:w="0" w:type="auto"/>
            <w:hideMark/>
          </w:tcPr>
          <w:p w14:paraId="68C49FD3" w14:textId="1AF0745F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0D55460">
                <v:shape id="_x0000_i1339" type="#_x0000_t75" style="width:20.25pt;height:17.25pt" o:ole="">
                  <v:imagedata r:id="rId10" o:title=""/>
                </v:shape>
                <w:control r:id="rId31" w:name="DefaultOcxName19" w:shapeid="_x0000_i1339"/>
              </w:object>
            </w:r>
          </w:p>
        </w:tc>
        <w:tc>
          <w:tcPr>
            <w:tcW w:w="0" w:type="auto"/>
            <w:hideMark/>
          </w:tcPr>
          <w:p w14:paraId="5A344887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F4BF2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0  0 1 0 0 0  0 0 5  0 4 0 7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0  0 0 0 0 0  0 0 5  0 4 0 7 0003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0003 0  0 0 0  0 0 0 0 1  0 0 5  0 4 0 7 0004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0004 0  0 0 0  0 0 0 0 0  0 0 5  0 4 0 7 0005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0005 0  0 0 0  0 0 0 0 0  1 0 5  0 7 0 4 0006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0006 0  0 0 0  0 0 0 0 0  0 0 5  0 7 0 4 0007</w:t>
            </w:r>
          </w:p>
        </w:tc>
      </w:tr>
    </w:tbl>
    <w:p w14:paraId="16655858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48FAF4C5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6</w:t>
      </w:r>
    </w:p>
    <w:p w14:paraId="5E8D0A5F" w14:textId="77777777" w:rsidR="00F05C6C" w:rsidRPr="00F05C6C" w:rsidRDefault="00F05C6C" w:rsidP="00F05C6C">
      <w:pPr>
        <w:numPr>
          <w:ilvl w:val="0"/>
          <w:numId w:val="6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With the same machine used in assignment 3, which of the following will add 1 to the PC register?</w:t>
      </w:r>
    </w:p>
    <w:tbl>
      <w:tblPr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2"/>
        <w:gridCol w:w="8244"/>
      </w:tblGrid>
      <w:tr w:rsidR="00F05C6C" w:rsidRPr="00F05C6C" w14:paraId="57412BEB" w14:textId="77777777" w:rsidTr="009D50CC">
        <w:trPr>
          <w:trHeight w:val="924"/>
        </w:trPr>
        <w:tc>
          <w:tcPr>
            <w:tcW w:w="0" w:type="auto"/>
            <w:hideMark/>
          </w:tcPr>
          <w:bookmarkStart w:id="0" w:name="_GoBack"/>
          <w:bookmarkEnd w:id="0"/>
          <w:p w14:paraId="63D3D26D" w14:textId="30095730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312C9EF">
                <v:shape id="_x0000_i1624" type="#_x0000_t75" style="width:20.25pt;height:17.25pt" o:ole="">
                  <v:imagedata r:id="rId8" o:title=""/>
                </v:shape>
                <w:control r:id="rId32" w:name="DefaultOcxName20" w:shapeid="_x0000_i1624"/>
              </w:object>
            </w:r>
          </w:p>
        </w:tc>
        <w:tc>
          <w:tcPr>
            <w:tcW w:w="0" w:type="auto"/>
            <w:hideMark/>
          </w:tcPr>
          <w:p w14:paraId="503C795C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08AF7D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1 1  0 0 0 0 0  1 0 6  1 4 0 7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1 1  0 0 0 0 0  0 0 4  0 4 0 7 0003</w:t>
            </w:r>
          </w:p>
        </w:tc>
      </w:tr>
      <w:tr w:rsidR="00F05C6C" w:rsidRPr="00F05C6C" w14:paraId="0086E3C6" w14:textId="77777777" w:rsidTr="009D50CC">
        <w:trPr>
          <w:trHeight w:val="924"/>
        </w:trPr>
        <w:tc>
          <w:tcPr>
            <w:tcW w:w="0" w:type="auto"/>
            <w:hideMark/>
          </w:tcPr>
          <w:p w14:paraId="7A3ECA95" w14:textId="31E7212E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object w:dxaOrig="225" w:dyaOrig="225" w14:anchorId="22D98E3F">
                <v:shape id="_x0000_i1623" type="#_x0000_t75" style="width:20.25pt;height:17.25pt" o:ole="">
                  <v:imagedata r:id="rId8" o:title=""/>
                </v:shape>
                <w:control r:id="rId33" w:name="DefaultOcxName21" w:shapeid="_x0000_i1623"/>
              </w:object>
            </w:r>
          </w:p>
        </w:tc>
        <w:tc>
          <w:tcPr>
            <w:tcW w:w="0" w:type="auto"/>
            <w:hideMark/>
          </w:tcPr>
          <w:p w14:paraId="55EEABC4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405EF0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1 0 0  0 0 1 0 0  1 0 4  0 4 0 0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1 0 0  0 0 0 0 0  0 0 4  0 4 0 0 0003</w:t>
            </w:r>
          </w:p>
        </w:tc>
      </w:tr>
      <w:tr w:rsidR="00F05C6C" w:rsidRPr="00F05C6C" w14:paraId="428762CB" w14:textId="77777777" w:rsidTr="009D50CC">
        <w:trPr>
          <w:trHeight w:val="908"/>
        </w:trPr>
        <w:tc>
          <w:tcPr>
            <w:tcW w:w="0" w:type="auto"/>
            <w:hideMark/>
          </w:tcPr>
          <w:p w14:paraId="51DCDA73" w14:textId="5DA52378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0F32D81D">
                <v:shape id="_x0000_i1622" type="#_x0000_t75" style="width:20.25pt;height:17.25pt" o:ole="">
                  <v:imagedata r:id="rId10" o:title=""/>
                </v:shape>
                <w:control r:id="rId34" w:name="DefaultOcxName22" w:shapeid="_x0000_i1622"/>
              </w:object>
            </w:r>
          </w:p>
        </w:tc>
        <w:tc>
          <w:tcPr>
            <w:tcW w:w="0" w:type="auto"/>
            <w:hideMark/>
          </w:tcPr>
          <w:p w14:paraId="20B55E79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F60E16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1  0 0 0 0 0  1 0 4  0 4 0 7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1  0 0 0 0 0  0 0 4  0 4 0 7 0003</w:t>
            </w:r>
          </w:p>
        </w:tc>
      </w:tr>
      <w:tr w:rsidR="00F05C6C" w:rsidRPr="00F05C6C" w14:paraId="2DA45279" w14:textId="77777777" w:rsidTr="009D50CC">
        <w:trPr>
          <w:trHeight w:val="924"/>
        </w:trPr>
        <w:tc>
          <w:tcPr>
            <w:tcW w:w="0" w:type="auto"/>
            <w:hideMark/>
          </w:tcPr>
          <w:p w14:paraId="5EE5E8CD" w14:textId="321EFD2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C99801E">
                <v:shape id="_x0000_i1621" type="#_x0000_t75" style="width:20.25pt;height:17.25pt" o:ole="">
                  <v:imagedata r:id="rId8" o:title=""/>
                </v:shape>
                <w:control r:id="rId35" w:name="DefaultOcxName23" w:shapeid="_x0000_i1621"/>
              </w:object>
            </w:r>
          </w:p>
        </w:tc>
        <w:tc>
          <w:tcPr>
            <w:tcW w:w="0" w:type="auto"/>
            <w:hideMark/>
          </w:tcPr>
          <w:p w14:paraId="3520DF42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21B833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0001 0  0 0 1  0 0 0 0 0  1 0 5  0 7 0 7 0002</w:t>
            </w: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br/>
              <w:t>        0002 0  0 0 1  0 0 0 0 0  0 0 5  0 7 0 7 0003</w:t>
            </w:r>
          </w:p>
        </w:tc>
      </w:tr>
    </w:tbl>
    <w:p w14:paraId="13FCAC8C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5F74405D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7</w:t>
      </w:r>
    </w:p>
    <w:p w14:paraId="09D610E5" w14:textId="77777777" w:rsidR="00F05C6C" w:rsidRPr="00F05C6C" w:rsidRDefault="00F05C6C" w:rsidP="00F05C6C">
      <w:pPr>
        <w:numPr>
          <w:ilvl w:val="0"/>
          <w:numId w:val="7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With the same machine used in assignment 3, which of the following will use the current value of the flags register to determine the next microcode instruction to execute?</w:t>
      </w:r>
    </w:p>
    <w:tbl>
      <w:tblPr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2"/>
        <w:gridCol w:w="8244"/>
      </w:tblGrid>
      <w:tr w:rsidR="00F05C6C" w:rsidRPr="00F05C6C" w14:paraId="4CE8E4DB" w14:textId="77777777" w:rsidTr="000D04A2">
        <w:trPr>
          <w:trHeight w:val="729"/>
        </w:trPr>
        <w:tc>
          <w:tcPr>
            <w:tcW w:w="0" w:type="auto"/>
            <w:hideMark/>
          </w:tcPr>
          <w:p w14:paraId="7452E440" w14:textId="57BDC241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17D4BF7D">
                <v:shape id="_x0000_i1568" type="#_x0000_t75" style="width:20.25pt;height:17.25pt" o:ole="">
                  <v:imagedata r:id="rId8" o:title=""/>
                </v:shape>
                <w:control r:id="rId36" w:name="DefaultOcxName24" w:shapeid="_x0000_i1568"/>
              </w:object>
            </w:r>
          </w:p>
        </w:tc>
        <w:tc>
          <w:tcPr>
            <w:tcW w:w="0" w:type="auto"/>
            <w:hideMark/>
          </w:tcPr>
          <w:p w14:paraId="2B0B5AE5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AACF8A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1d00 0  0 0 0  0 0 0 0 0  0 0 0  0 7 0 7 1d10</w:t>
            </w:r>
          </w:p>
        </w:tc>
      </w:tr>
      <w:tr w:rsidR="00F05C6C" w:rsidRPr="00F05C6C" w14:paraId="40FE0AA8" w14:textId="77777777" w:rsidTr="000D04A2">
        <w:trPr>
          <w:trHeight w:val="729"/>
        </w:trPr>
        <w:tc>
          <w:tcPr>
            <w:tcW w:w="0" w:type="auto"/>
            <w:hideMark/>
          </w:tcPr>
          <w:p w14:paraId="1DA08BFD" w14:textId="464F0CC4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7C2E7EA">
                <v:shape id="_x0000_i1567" type="#_x0000_t75" style="width:20.25pt;height:17.25pt" o:ole="">
                  <v:imagedata r:id="rId10" o:title=""/>
                </v:shape>
                <w:control r:id="rId37" w:name="DefaultOcxName25" w:shapeid="_x0000_i1567"/>
              </w:object>
            </w:r>
          </w:p>
        </w:tc>
        <w:tc>
          <w:tcPr>
            <w:tcW w:w="0" w:type="auto"/>
            <w:hideMark/>
          </w:tcPr>
          <w:p w14:paraId="33272800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365F98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1d00 1  0 0 0  0 0 0 0 0  0 0 0  0 7 0 7 1d10</w:t>
            </w:r>
          </w:p>
        </w:tc>
      </w:tr>
      <w:tr w:rsidR="00F05C6C" w:rsidRPr="00F05C6C" w14:paraId="4F89C09A" w14:textId="77777777" w:rsidTr="000D04A2">
        <w:trPr>
          <w:trHeight w:val="710"/>
        </w:trPr>
        <w:tc>
          <w:tcPr>
            <w:tcW w:w="0" w:type="auto"/>
            <w:hideMark/>
          </w:tcPr>
          <w:p w14:paraId="6CEBB0F6" w14:textId="0ADFA15F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6B47DD1D">
                <v:shape id="_x0000_i1566" type="#_x0000_t75" style="width:20.25pt;height:17.25pt" o:ole="">
                  <v:imagedata r:id="rId8" o:title=""/>
                </v:shape>
                <w:control r:id="rId38" w:name="DefaultOcxName26" w:shapeid="_x0000_i1566"/>
              </w:object>
            </w:r>
          </w:p>
        </w:tc>
        <w:tc>
          <w:tcPr>
            <w:tcW w:w="0" w:type="auto"/>
            <w:hideMark/>
          </w:tcPr>
          <w:p w14:paraId="28F0C51B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C65A7A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1d00 2  0 0 0  0 0 0 0 0  0 0 0  0 7 0 7 1d10</w:t>
            </w:r>
          </w:p>
        </w:tc>
      </w:tr>
      <w:tr w:rsidR="00F05C6C" w:rsidRPr="00F05C6C" w14:paraId="33DB6FDD" w14:textId="77777777" w:rsidTr="000D04A2">
        <w:trPr>
          <w:trHeight w:val="729"/>
        </w:trPr>
        <w:tc>
          <w:tcPr>
            <w:tcW w:w="0" w:type="auto"/>
            <w:hideMark/>
          </w:tcPr>
          <w:p w14:paraId="72AEBC51" w14:textId="6667222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3EFA8AF6">
                <v:shape id="_x0000_i1565" type="#_x0000_t75" style="width:20.25pt;height:17.25pt" o:ole="">
                  <v:imagedata r:id="rId8" o:title=""/>
                </v:shape>
                <w:control r:id="rId39" w:name="DefaultOcxName27" w:shapeid="_x0000_i1565"/>
              </w:object>
            </w:r>
          </w:p>
        </w:tc>
        <w:tc>
          <w:tcPr>
            <w:tcW w:w="0" w:type="auto"/>
            <w:hideMark/>
          </w:tcPr>
          <w:p w14:paraId="347B709A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9BA37A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        1d00 3  0 0 0  0 0 0 0 0  0 0 0  0 7 0 7 1d10</w:t>
            </w:r>
          </w:p>
        </w:tc>
      </w:tr>
    </w:tbl>
    <w:p w14:paraId="045F4489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55D4E7AD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8</w:t>
      </w:r>
    </w:p>
    <w:p w14:paraId="63C8C29E" w14:textId="77777777" w:rsidR="00F05C6C" w:rsidRPr="00F05C6C" w:rsidRDefault="00F05C6C" w:rsidP="00F05C6C">
      <w:pPr>
        <w:numPr>
          <w:ilvl w:val="0"/>
          <w:numId w:val="8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With the same machine used in assignment 3, which of the following will use the current value of the IR register to determine the next microcode instruction to execute?</w:t>
      </w:r>
    </w:p>
    <w:tbl>
      <w:tblPr>
        <w:tblW w:w="9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71"/>
        <w:gridCol w:w="8535"/>
      </w:tblGrid>
      <w:tr w:rsidR="00F05C6C" w:rsidRPr="00F05C6C" w14:paraId="3EA950C7" w14:textId="77777777" w:rsidTr="000D04A2">
        <w:trPr>
          <w:trHeight w:val="642"/>
        </w:trPr>
        <w:tc>
          <w:tcPr>
            <w:tcW w:w="0" w:type="auto"/>
            <w:hideMark/>
          </w:tcPr>
          <w:p w14:paraId="27DF2162" w14:textId="0964B256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CB1C8B9">
                <v:shape id="_x0000_i1512" type="#_x0000_t75" style="width:20.25pt;height:17.25pt" o:ole="">
                  <v:imagedata r:id="rId8" o:title=""/>
                </v:shape>
                <w:control r:id="rId40" w:name="DefaultOcxName28" w:shapeid="_x0000_i1512"/>
              </w:object>
            </w:r>
          </w:p>
        </w:tc>
        <w:tc>
          <w:tcPr>
            <w:tcW w:w="0" w:type="auto"/>
            <w:hideMark/>
          </w:tcPr>
          <w:p w14:paraId="36107B5A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5901DD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1d00 0  0 0 0  0 0 0 0 0  0 0 0  0 7 0 7 1d10</w:t>
            </w:r>
          </w:p>
        </w:tc>
      </w:tr>
      <w:tr w:rsidR="00F05C6C" w:rsidRPr="00F05C6C" w14:paraId="1D61EDED" w14:textId="77777777" w:rsidTr="000D04A2">
        <w:trPr>
          <w:trHeight w:val="642"/>
        </w:trPr>
        <w:tc>
          <w:tcPr>
            <w:tcW w:w="0" w:type="auto"/>
            <w:hideMark/>
          </w:tcPr>
          <w:p w14:paraId="008CC5CD" w14:textId="3C449A63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3B6E3461">
                <v:shape id="_x0000_i1511" type="#_x0000_t75" style="width:20.25pt;height:17.25pt" o:ole="">
                  <v:imagedata r:id="rId8" o:title=""/>
                </v:shape>
                <w:control r:id="rId41" w:name="DefaultOcxName29" w:shapeid="_x0000_i1511"/>
              </w:object>
            </w:r>
          </w:p>
        </w:tc>
        <w:tc>
          <w:tcPr>
            <w:tcW w:w="0" w:type="auto"/>
            <w:hideMark/>
          </w:tcPr>
          <w:p w14:paraId="338D0557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12B977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1d00 1  0 0 0  0 0 0 0 0  0 0 0  0 7 0 7 1d10</w:t>
            </w:r>
          </w:p>
        </w:tc>
      </w:tr>
      <w:tr w:rsidR="00F05C6C" w:rsidRPr="00F05C6C" w14:paraId="64878884" w14:textId="77777777" w:rsidTr="000D04A2">
        <w:trPr>
          <w:trHeight w:val="626"/>
        </w:trPr>
        <w:tc>
          <w:tcPr>
            <w:tcW w:w="0" w:type="auto"/>
            <w:hideMark/>
          </w:tcPr>
          <w:p w14:paraId="50F1573E" w14:textId="4BCD30CF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0DDC388B">
                <v:shape id="_x0000_i1510" type="#_x0000_t75" style="width:20.25pt;height:17.25pt" o:ole="">
                  <v:imagedata r:id="rId10" o:title=""/>
                </v:shape>
                <w:control r:id="rId42" w:name="DefaultOcxName30" w:shapeid="_x0000_i1510"/>
              </w:object>
            </w:r>
          </w:p>
        </w:tc>
        <w:tc>
          <w:tcPr>
            <w:tcW w:w="0" w:type="auto"/>
            <w:hideMark/>
          </w:tcPr>
          <w:p w14:paraId="55ACBD90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F1278F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1d00 2  0 0 0  0 0 0 0 0  0 0 0  0 7 0 7 1d10</w:t>
            </w:r>
          </w:p>
        </w:tc>
      </w:tr>
      <w:tr w:rsidR="00F05C6C" w:rsidRPr="00F05C6C" w14:paraId="628C449E" w14:textId="77777777" w:rsidTr="000D04A2">
        <w:trPr>
          <w:trHeight w:val="642"/>
        </w:trPr>
        <w:tc>
          <w:tcPr>
            <w:tcW w:w="0" w:type="auto"/>
            <w:hideMark/>
          </w:tcPr>
          <w:p w14:paraId="3E8D1B8D" w14:textId="1A04255F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471F507">
                <v:shape id="_x0000_i1509" type="#_x0000_t75" style="width:20.25pt;height:17.25pt" o:ole="">
                  <v:imagedata r:id="rId8" o:title=""/>
                </v:shape>
                <w:control r:id="rId43" w:name="DefaultOcxName31" w:shapeid="_x0000_i1509"/>
              </w:object>
            </w:r>
          </w:p>
        </w:tc>
        <w:tc>
          <w:tcPr>
            <w:tcW w:w="0" w:type="auto"/>
            <w:hideMark/>
          </w:tcPr>
          <w:p w14:paraId="4666C3C5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712458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1d00 3  0 0 0  0 0 0 0 0  0 0 0  0 7 0 7 1d10</w:t>
            </w:r>
          </w:p>
        </w:tc>
      </w:tr>
    </w:tbl>
    <w:p w14:paraId="3A315CF5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12C7EAA3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9</w:t>
      </w:r>
    </w:p>
    <w:p w14:paraId="1A813B92" w14:textId="77777777" w:rsidR="00F05C6C" w:rsidRPr="00F05C6C" w:rsidRDefault="00F05C6C" w:rsidP="00F05C6C">
      <w:pPr>
        <w:numPr>
          <w:ilvl w:val="0"/>
          <w:numId w:val="9"/>
        </w:numP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What is stored in the 'text' memory region of a program running on a PC?</w:t>
      </w:r>
    </w:p>
    <w:tbl>
      <w:tblPr>
        <w:tblW w:w="8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79"/>
        <w:gridCol w:w="7830"/>
      </w:tblGrid>
      <w:tr w:rsidR="00F05C6C" w:rsidRPr="00F05C6C" w14:paraId="17F10695" w14:textId="77777777" w:rsidTr="000D04A2">
        <w:trPr>
          <w:trHeight w:val="613"/>
        </w:trPr>
        <w:tc>
          <w:tcPr>
            <w:tcW w:w="0" w:type="auto"/>
            <w:hideMark/>
          </w:tcPr>
          <w:p w14:paraId="6AD70709" w14:textId="33B9B4FD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32D1E0CA">
                <v:shape id="_x0000_i1456" type="#_x0000_t75" style="width:20.25pt;height:17.25pt" o:ole="">
                  <v:imagedata r:id="rId8" o:title=""/>
                </v:shape>
                <w:control r:id="rId44" w:name="DefaultOcxName32" w:shapeid="_x0000_i1456"/>
              </w:object>
            </w:r>
          </w:p>
        </w:tc>
        <w:tc>
          <w:tcPr>
            <w:tcW w:w="0" w:type="auto"/>
            <w:hideMark/>
          </w:tcPr>
          <w:p w14:paraId="5635CA8C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A83473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The words typed into a text editor.</w:t>
            </w:r>
          </w:p>
        </w:tc>
      </w:tr>
      <w:tr w:rsidR="00F05C6C" w:rsidRPr="00F05C6C" w14:paraId="6DF03586" w14:textId="77777777" w:rsidTr="000D04A2">
        <w:trPr>
          <w:trHeight w:val="613"/>
        </w:trPr>
        <w:tc>
          <w:tcPr>
            <w:tcW w:w="0" w:type="auto"/>
            <w:hideMark/>
          </w:tcPr>
          <w:p w14:paraId="14963DB3" w14:textId="590DBDF6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object w:dxaOrig="225" w:dyaOrig="225" w14:anchorId="38A977A8">
                <v:shape id="_x0000_i1455" type="#_x0000_t75" style="width:20.25pt;height:17.25pt" o:ole="">
                  <v:imagedata r:id="rId8" o:title=""/>
                </v:shape>
                <w:control r:id="rId45" w:name="DefaultOcxName33" w:shapeid="_x0000_i1455"/>
              </w:object>
            </w:r>
          </w:p>
        </w:tc>
        <w:tc>
          <w:tcPr>
            <w:tcW w:w="0" w:type="auto"/>
            <w:hideMark/>
          </w:tcPr>
          <w:p w14:paraId="62C9BF03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B1BEC3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The stack data.</w:t>
            </w:r>
          </w:p>
        </w:tc>
      </w:tr>
      <w:tr w:rsidR="00F05C6C" w:rsidRPr="00F05C6C" w14:paraId="1E30C5B5" w14:textId="77777777" w:rsidTr="000D04A2">
        <w:trPr>
          <w:trHeight w:val="613"/>
        </w:trPr>
        <w:tc>
          <w:tcPr>
            <w:tcW w:w="0" w:type="auto"/>
            <w:hideMark/>
          </w:tcPr>
          <w:p w14:paraId="33424B18" w14:textId="70495F89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8602C71">
                <v:shape id="_x0000_i1454" type="#_x0000_t75" style="width:20.25pt;height:17.25pt" o:ole="">
                  <v:imagedata r:id="rId10" o:title=""/>
                </v:shape>
                <w:control r:id="rId46" w:name="DefaultOcxName34" w:shapeid="_x0000_i1454"/>
              </w:object>
            </w:r>
          </w:p>
        </w:tc>
        <w:tc>
          <w:tcPr>
            <w:tcW w:w="0" w:type="auto"/>
            <w:hideMark/>
          </w:tcPr>
          <w:p w14:paraId="1147A379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5724F0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Any iInitialized data.</w:t>
            </w:r>
          </w:p>
        </w:tc>
      </w:tr>
      <w:tr w:rsidR="00F05C6C" w:rsidRPr="00F05C6C" w14:paraId="6C25722C" w14:textId="77777777" w:rsidTr="000D04A2">
        <w:trPr>
          <w:trHeight w:val="613"/>
        </w:trPr>
        <w:tc>
          <w:tcPr>
            <w:tcW w:w="0" w:type="auto"/>
            <w:hideMark/>
          </w:tcPr>
          <w:p w14:paraId="501D8546" w14:textId="7C369BEF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7C95BEAB">
                <v:shape id="_x0000_i1453" type="#_x0000_t75" style="width:20.25pt;height:17.25pt" o:ole="">
                  <v:imagedata r:id="rId8" o:title=""/>
                </v:shape>
                <w:control r:id="rId47" w:name="DefaultOcxName35" w:shapeid="_x0000_i1453"/>
              </w:object>
            </w:r>
          </w:p>
        </w:tc>
        <w:tc>
          <w:tcPr>
            <w:tcW w:w="0" w:type="auto"/>
            <w:hideMark/>
          </w:tcPr>
          <w:p w14:paraId="178EA413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3937FB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Executable code.</w:t>
            </w:r>
          </w:p>
        </w:tc>
      </w:tr>
    </w:tbl>
    <w:p w14:paraId="7399E197" w14:textId="77777777" w:rsidR="00F05C6C" w:rsidRPr="00F05C6C" w:rsidRDefault="00F05C6C" w:rsidP="00F05C6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F05C6C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1 points   </w:t>
      </w:r>
    </w:p>
    <w:p w14:paraId="7170555D" w14:textId="77777777" w:rsidR="00F05C6C" w:rsidRPr="00F05C6C" w:rsidRDefault="00F05C6C" w:rsidP="00F05C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</w:pPr>
      <w:r w:rsidRPr="00F05C6C">
        <w:rPr>
          <w:rFonts w:ascii="Arial" w:eastAsia="Times New Roman" w:hAnsi="Arial" w:cs="Arial"/>
          <w:b/>
          <w:bCs/>
          <w:caps/>
          <w:color w:val="333333"/>
          <w:spacing w:val="26"/>
          <w:sz w:val="23"/>
          <w:szCs w:val="23"/>
        </w:rPr>
        <w:t>QUESTION 10</w:t>
      </w:r>
    </w:p>
    <w:p w14:paraId="7D87C632" w14:textId="77777777" w:rsidR="00F05C6C" w:rsidRPr="00F05C6C" w:rsidRDefault="00F05C6C" w:rsidP="00F05C6C">
      <w:pPr>
        <w:numPr>
          <w:ilvl w:val="0"/>
          <w:numId w:val="10"/>
        </w:numP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t>In the following program, where will the data for the variable </w:t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y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t> be stored?</w:t>
      </w:r>
    </w:p>
    <w:p w14:paraId="5CCB5E47" w14:textId="77777777" w:rsidR="00F05C6C" w:rsidRPr="00F05C6C" w:rsidRDefault="00F05C6C" w:rsidP="00F05C6C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int x;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int q=123;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int main()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{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   int y; 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   static int a;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   static int b = 23;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    return;</w:t>
      </w:r>
      <w:r w:rsidRPr="00F05C6C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F05C6C">
        <w:rPr>
          <w:rFonts w:ascii="monaco" w:eastAsia="Times New Roman" w:hAnsi="monaco" w:cs="Arial"/>
          <w:color w:val="000000"/>
          <w:sz w:val="20"/>
          <w:szCs w:val="20"/>
          <w:bdr w:val="none" w:sz="0" w:space="0" w:color="auto" w:frame="1"/>
        </w:rPr>
        <w:t>}</w:t>
      </w:r>
    </w:p>
    <w:tbl>
      <w:tblPr>
        <w:tblW w:w="6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37"/>
        <w:gridCol w:w="3712"/>
      </w:tblGrid>
      <w:tr w:rsidR="00F05C6C" w:rsidRPr="00F05C6C" w14:paraId="6AEFCBC5" w14:textId="77777777" w:rsidTr="00DC7E9F">
        <w:trPr>
          <w:trHeight w:val="758"/>
        </w:trPr>
        <w:tc>
          <w:tcPr>
            <w:tcW w:w="0" w:type="auto"/>
            <w:hideMark/>
          </w:tcPr>
          <w:p w14:paraId="00ECBC36" w14:textId="607C0991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17C09B3D">
                <v:shape id="_x0000_i1400" type="#_x0000_t75" style="width:20.25pt;height:17.25pt" o:ole="">
                  <v:imagedata r:id="rId8" o:title=""/>
                </v:shape>
                <w:control r:id="rId48" w:name="DefaultOcxName36" w:shapeid="_x0000_i1400"/>
              </w:object>
            </w:r>
          </w:p>
        </w:tc>
        <w:tc>
          <w:tcPr>
            <w:tcW w:w="0" w:type="auto"/>
            <w:hideMark/>
          </w:tcPr>
          <w:p w14:paraId="14FD251C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854D35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text</w:t>
            </w:r>
          </w:p>
        </w:tc>
      </w:tr>
      <w:tr w:rsidR="00F05C6C" w:rsidRPr="00F05C6C" w14:paraId="7745F54A" w14:textId="77777777" w:rsidTr="00DC7E9F">
        <w:trPr>
          <w:trHeight w:val="758"/>
        </w:trPr>
        <w:tc>
          <w:tcPr>
            <w:tcW w:w="0" w:type="auto"/>
            <w:hideMark/>
          </w:tcPr>
          <w:p w14:paraId="0C69411A" w14:textId="61C5F938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5310230A">
                <v:shape id="_x0000_i1399" type="#_x0000_t75" style="width:20.25pt;height:17.25pt" o:ole="">
                  <v:imagedata r:id="rId8" o:title=""/>
                </v:shape>
                <w:control r:id="rId49" w:name="DefaultOcxName37" w:shapeid="_x0000_i1399"/>
              </w:object>
            </w:r>
          </w:p>
        </w:tc>
        <w:tc>
          <w:tcPr>
            <w:tcW w:w="0" w:type="auto"/>
            <w:hideMark/>
          </w:tcPr>
          <w:p w14:paraId="3CF331BA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C777A6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bss</w:t>
            </w:r>
          </w:p>
        </w:tc>
      </w:tr>
      <w:tr w:rsidR="00F05C6C" w:rsidRPr="00F05C6C" w14:paraId="627503A4" w14:textId="77777777" w:rsidTr="00DC7E9F">
        <w:trPr>
          <w:trHeight w:val="738"/>
        </w:trPr>
        <w:tc>
          <w:tcPr>
            <w:tcW w:w="0" w:type="auto"/>
            <w:hideMark/>
          </w:tcPr>
          <w:p w14:paraId="51E01DDB" w14:textId="63590182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2D1D1319">
                <v:shape id="_x0000_i1398" type="#_x0000_t75" style="width:20.25pt;height:17.25pt" o:ole="">
                  <v:imagedata r:id="rId8" o:title=""/>
                </v:shape>
                <w:control r:id="rId50" w:name="DefaultOcxName38" w:shapeid="_x0000_i1398"/>
              </w:object>
            </w:r>
          </w:p>
        </w:tc>
        <w:tc>
          <w:tcPr>
            <w:tcW w:w="0" w:type="auto"/>
            <w:hideMark/>
          </w:tcPr>
          <w:p w14:paraId="1DE62BB5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278DBB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heap</w:t>
            </w:r>
          </w:p>
        </w:tc>
      </w:tr>
      <w:tr w:rsidR="00F05C6C" w:rsidRPr="00F05C6C" w14:paraId="5D77F470" w14:textId="77777777" w:rsidTr="00DC7E9F">
        <w:trPr>
          <w:trHeight w:val="758"/>
        </w:trPr>
        <w:tc>
          <w:tcPr>
            <w:tcW w:w="0" w:type="auto"/>
            <w:hideMark/>
          </w:tcPr>
          <w:p w14:paraId="3E199A12" w14:textId="345C9B10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05C6C">
              <w:rPr>
                <w:rFonts w:ascii="inherit" w:eastAsia="Times New Roman" w:hAnsi="inherit" w:cs="Times New Roman"/>
                <w:sz w:val="20"/>
                <w:szCs w:val="20"/>
              </w:rPr>
              <w:object w:dxaOrig="225" w:dyaOrig="225" w14:anchorId="4F725F1A">
                <v:shape id="_x0000_i1397" type="#_x0000_t75" style="width:20.25pt;height:17.25pt" o:ole="">
                  <v:imagedata r:id="rId10" o:title=""/>
                </v:shape>
                <w:control r:id="rId51" w:name="DefaultOcxName39" w:shapeid="_x0000_i1397"/>
              </w:object>
            </w:r>
          </w:p>
        </w:tc>
        <w:tc>
          <w:tcPr>
            <w:tcW w:w="0" w:type="auto"/>
            <w:hideMark/>
          </w:tcPr>
          <w:p w14:paraId="7738892A" w14:textId="77777777" w:rsidR="00F05C6C" w:rsidRPr="00F05C6C" w:rsidRDefault="00F05C6C" w:rsidP="00F05C6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F30E49" w14:textId="77777777" w:rsidR="00F05C6C" w:rsidRPr="00F05C6C" w:rsidRDefault="00F05C6C" w:rsidP="00F05C6C">
            <w:pPr>
              <w:spacing w:after="300" w:line="240" w:lineRule="auto"/>
              <w:rPr>
                <w:rFonts w:ascii="inherit" w:eastAsia="Times New Roman" w:hAnsi="inherit" w:cs="Arial"/>
                <w:sz w:val="24"/>
                <w:szCs w:val="24"/>
              </w:rPr>
            </w:pPr>
            <w:r w:rsidRPr="00F05C6C">
              <w:rPr>
                <w:rFonts w:ascii="inherit" w:eastAsia="Times New Roman" w:hAnsi="inherit" w:cs="Arial"/>
                <w:sz w:val="24"/>
                <w:szCs w:val="24"/>
              </w:rPr>
              <w:t>stack</w:t>
            </w:r>
          </w:p>
        </w:tc>
      </w:tr>
    </w:tbl>
    <w:p w14:paraId="5DE9586F" w14:textId="77777777" w:rsidR="00F05C6C" w:rsidRPr="00F05C6C" w:rsidRDefault="00F05C6C" w:rsidP="00F05C6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5C6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BF27BCE" w14:textId="77777777" w:rsidR="00193A3F" w:rsidRDefault="00193A3F"/>
    <w:sectPr w:rsidR="0019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A91"/>
    <w:multiLevelType w:val="multilevel"/>
    <w:tmpl w:val="22C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54B2E"/>
    <w:multiLevelType w:val="multilevel"/>
    <w:tmpl w:val="B4CE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D5330"/>
    <w:multiLevelType w:val="multilevel"/>
    <w:tmpl w:val="1EE8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70624"/>
    <w:multiLevelType w:val="multilevel"/>
    <w:tmpl w:val="7D8C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C2BDF"/>
    <w:multiLevelType w:val="multilevel"/>
    <w:tmpl w:val="A45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69D2"/>
    <w:multiLevelType w:val="multilevel"/>
    <w:tmpl w:val="DCF8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45B74"/>
    <w:multiLevelType w:val="multilevel"/>
    <w:tmpl w:val="58C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E4A7C"/>
    <w:multiLevelType w:val="multilevel"/>
    <w:tmpl w:val="9600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33DB4"/>
    <w:multiLevelType w:val="multilevel"/>
    <w:tmpl w:val="CD2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05C91"/>
    <w:multiLevelType w:val="multilevel"/>
    <w:tmpl w:val="FE4E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6C"/>
    <w:rsid w:val="000D04A2"/>
    <w:rsid w:val="00193A3F"/>
    <w:rsid w:val="009D50CC"/>
    <w:rsid w:val="00DC7E9F"/>
    <w:rsid w:val="00F0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38F16A12"/>
  <w15:chartTrackingRefBased/>
  <w15:docId w15:val="{313D875E-7566-473E-8C4B-EF46604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5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5C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5C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5C6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5C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5C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5C6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2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4487">
          <w:marLeft w:val="0"/>
          <w:marRight w:val="0"/>
          <w:marTop w:val="300"/>
          <w:marBottom w:val="300"/>
          <w:divBdr>
            <w:top w:val="single" w:sz="6" w:space="9" w:color="CDCDCD"/>
            <w:left w:val="none" w:sz="0" w:space="4" w:color="auto"/>
            <w:bottom w:val="single" w:sz="6" w:space="31" w:color="CDCDCD"/>
            <w:right w:val="none" w:sz="0" w:space="4" w:color="auto"/>
          </w:divBdr>
          <w:divsChild>
            <w:div w:id="647787918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20613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916">
                  <w:marLeft w:val="0"/>
                  <w:marRight w:val="0"/>
                  <w:marTop w:val="0"/>
                  <w:marBottom w:val="75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  <w:divsChild>
                    <w:div w:id="66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24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554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7547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89150045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368717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20700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189569500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025140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13421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193234805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11952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270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7262192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131444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18602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206525730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802680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13144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12314257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324738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6311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54244632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95011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2656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101195624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619199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11771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29992101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440797">
                  <w:marLeft w:val="0"/>
                  <w:marRight w:val="0"/>
                  <w:marTop w:val="0"/>
                  <w:marBottom w:val="0"/>
                  <w:divBdr>
                    <w:top w:val="single" w:sz="6" w:space="31" w:color="999999"/>
                    <w:left w:val="single" w:sz="6" w:space="8" w:color="999999"/>
                    <w:bottom w:val="single" w:sz="6" w:space="31" w:color="999999"/>
                    <w:right w:val="single" w:sz="6" w:space="8" w:color="999999"/>
                  </w:divBdr>
                  <w:divsChild>
                    <w:div w:id="7752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4" w:color="CDCDCD"/>
                        <w:right w:val="none" w:sz="0" w:space="0" w:color="auto"/>
                      </w:divBdr>
                      <w:divsChild>
                        <w:div w:id="197409357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s://en.wikipedia.org/wiki/Stack_register" TargetMode="Externa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control" Target="activeX/activeX2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hyperlink" Target="https://webcourses.niu.edu/webapps/assessment/take/launch.jsp?course_assessment_id=_172277_1&amp;course_id=_304209_1&amp;content_id=_5908149_1&amp;step=null" TargetMode="Externa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image" Target="media/image3.wmf"/><Relationship Id="rId51" Type="http://schemas.openxmlformats.org/officeDocument/2006/relationships/control" Target="activeX/activeX40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https://en.wikipedia.org/wiki/Stack_register" TargetMode="Externa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4</cp:revision>
  <dcterms:created xsi:type="dcterms:W3CDTF">2019-11-19T18:58:00Z</dcterms:created>
  <dcterms:modified xsi:type="dcterms:W3CDTF">2019-11-19T19:04:00Z</dcterms:modified>
</cp:coreProperties>
</file>