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CF7E48" w14:paraId="2C078E63" wp14:textId="7AF5C2BF">
      <w:pPr>
        <w:rPr>
          <w:noProof/>
          <w:lang w:val="en-US"/>
        </w:rPr>
      </w:pPr>
      <w:bookmarkStart w:name="_GoBack" w:id="0"/>
      <w:bookmarkEnd w:id="0"/>
      <w:r w:rsidRPr="1BCF7E48" w:rsidR="7033F3C7">
        <w:rPr>
          <w:noProof/>
          <w:lang w:val="en-US"/>
        </w:rPr>
        <w:t>Nội</w:t>
      </w:r>
      <w:r w:rsidRPr="1BCF7E48" w:rsidR="7033F3C7">
        <w:rPr>
          <w:noProof/>
          <w:lang w:val="en-US"/>
        </w:rPr>
        <w:t xml:space="preserve"> dung</w:t>
      </w:r>
    </w:p>
    <w:p w:rsidR="14E846A0" w:rsidP="1BCF7E48" w:rsidRDefault="14E846A0" w14:paraId="2C3148F9" w14:textId="34FFE68A">
      <w:pPr>
        <w:pStyle w:val="ListParagraph"/>
        <w:numPr>
          <w:ilvl w:val="0"/>
          <w:numId w:val="1"/>
        </w:numPr>
        <w:rPr>
          <w:rFonts w:ascii="Calibri" w:hAnsi="Calibri" w:eastAsia="Calibri" w:cs="Calibri" w:asciiTheme="minorAscii" w:hAnsiTheme="minorAscii" w:eastAsiaTheme="minorAscii" w:cstheme="minorAscii"/>
          <w:noProof/>
          <w:sz w:val="22"/>
          <w:szCs w:val="22"/>
          <w:lang w:val="en-US"/>
        </w:rPr>
      </w:pPr>
      <w:r w:rsidRPr="1BCF7E48" w:rsidR="14E846A0">
        <w:rPr>
          <w:noProof/>
          <w:lang w:val="en-US"/>
        </w:rPr>
        <w:t xml:space="preserve">Stack - </w:t>
      </w:r>
      <w:r w:rsidRPr="1BCF7E48" w:rsidR="14E846A0">
        <w:rPr>
          <w:noProof/>
          <w:lang w:val="en-US"/>
        </w:rPr>
        <w:t>ngăn</w:t>
      </w:r>
      <w:r w:rsidRPr="1BCF7E48" w:rsidR="14E846A0">
        <w:rPr>
          <w:noProof/>
          <w:lang w:val="en-US"/>
        </w:rPr>
        <w:t xml:space="preserve"> </w:t>
      </w:r>
      <w:r w:rsidRPr="1BCF7E48" w:rsidR="14E846A0">
        <w:rPr>
          <w:noProof/>
          <w:lang w:val="en-US"/>
        </w:rPr>
        <w:t>xếp</w:t>
      </w:r>
    </w:p>
    <w:p w:rsidR="14E846A0" w:rsidP="1BCF7E48" w:rsidRDefault="14E846A0" w14:paraId="2B694A8F" w14:textId="2A01C19D">
      <w:pPr>
        <w:pStyle w:val="ListParagraph"/>
        <w:numPr>
          <w:ilvl w:val="0"/>
          <w:numId w:val="1"/>
        </w:numPr>
        <w:rPr>
          <w:sz w:val="22"/>
          <w:szCs w:val="22"/>
        </w:rPr>
      </w:pPr>
      <w:r w:rsidRPr="1BCF7E48" w:rsidR="14E846A0">
        <w:rPr>
          <w:noProof/>
          <w:lang w:val="en-US"/>
        </w:rPr>
        <w:t>Hàng</w:t>
      </w:r>
      <w:r w:rsidRPr="1BCF7E48" w:rsidR="14E846A0">
        <w:rPr>
          <w:noProof/>
          <w:lang w:val="en-US"/>
        </w:rPr>
        <w:t xml:space="preserve"> </w:t>
      </w:r>
      <w:r w:rsidRPr="1BCF7E48" w:rsidR="14E846A0">
        <w:rPr>
          <w:noProof/>
          <w:lang w:val="en-US"/>
        </w:rPr>
        <w:t>đợi</w:t>
      </w:r>
      <w:r w:rsidRPr="1BCF7E48" w:rsidR="14E846A0">
        <w:rPr>
          <w:noProof/>
          <w:lang w:val="en-US"/>
        </w:rPr>
        <w:t xml:space="preserve"> Queue</w:t>
      </w:r>
    </w:p>
    <w:p w:rsidR="6937A188" w:rsidP="1BCF7E48" w:rsidRDefault="6937A188" w14:paraId="0EE08FF3" w14:textId="2DDDD202">
      <w:pPr>
        <w:pStyle w:val="Normal"/>
        <w:ind w:left="0"/>
        <w:rPr>
          <w:noProof/>
          <w:lang w:val="en-US"/>
        </w:rPr>
      </w:pPr>
      <w:r w:rsidRPr="1BCF7E48" w:rsidR="6937A188">
        <w:rPr>
          <w:noProof/>
          <w:lang w:val="en-US"/>
        </w:rPr>
        <w:t>Container – kiểu cấu trức dữ liệu trong đó việc lưu trữ và lấy phần tử nó chỉ phụ thuộc vào thứ tự, không liên quan đến phần tử mà nó lưu trữ</w:t>
      </w:r>
    </w:p>
    <w:p w:rsidR="6937A188" w:rsidP="1BCF7E48" w:rsidRDefault="6937A188" w14:paraId="12B8045C" w14:textId="55159BF5">
      <w:pPr>
        <w:pStyle w:val="Normal"/>
        <w:ind w:left="0"/>
        <w:rPr>
          <w:noProof/>
          <w:lang w:val="en-US"/>
        </w:rPr>
      </w:pPr>
      <w:r w:rsidRPr="1BCF7E48" w:rsidR="6937A188">
        <w:rPr>
          <w:noProof/>
          <w:lang w:val="en-US"/>
        </w:rPr>
        <w:t>VD. Mảng, danh sách liên kết - linkedlist, danh sách tuyến tính, Stack, Queue, deque (hàng đợi 2 đầu), hàng đợi ưu tiên - priority queue,</w:t>
      </w:r>
      <w:r w:rsidRPr="1BCF7E48" w:rsidR="7C55FB3C">
        <w:rPr>
          <w:noProof/>
          <w:lang w:val="en-US"/>
        </w:rPr>
        <w:t>…</w:t>
      </w:r>
    </w:p>
    <w:p w:rsidR="7C55FB3C" w:rsidP="1BCF7E48" w:rsidRDefault="7C55FB3C" w14:paraId="7A7DAF88" w14:textId="300DD3D2">
      <w:pPr>
        <w:pStyle w:val="Normal"/>
        <w:ind w:left="0"/>
        <w:rPr>
          <w:noProof/>
          <w:lang w:val="en-US"/>
        </w:rPr>
      </w:pPr>
      <w:r w:rsidRPr="1BCF7E48" w:rsidR="7C55FB3C">
        <w:rPr>
          <w:noProof/>
          <w:lang w:val="en-US"/>
        </w:rPr>
        <w:t>Ngăn xếp - stack</w:t>
      </w:r>
    </w:p>
    <w:p w:rsidR="7C55FB3C" w:rsidP="1BCF7E48" w:rsidRDefault="7C55FB3C" w14:paraId="6B7AF3DF" w14:textId="72AC6C5C">
      <w:pPr>
        <w:pStyle w:val="ListParagraph"/>
        <w:numPr>
          <w:ilvl w:val="0"/>
          <w:numId w:val="2"/>
        </w:numPr>
        <w:rPr>
          <w:rFonts w:ascii="Calibri" w:hAnsi="Calibri" w:eastAsia="Calibri" w:cs="Calibri" w:asciiTheme="minorAscii" w:hAnsiTheme="minorAscii" w:eastAsiaTheme="minorAscii" w:cstheme="minorAscii"/>
          <w:noProof/>
          <w:sz w:val="22"/>
          <w:szCs w:val="22"/>
          <w:lang w:val="en-US"/>
        </w:rPr>
      </w:pPr>
      <w:r w:rsidRPr="1BCF7E48" w:rsidR="7C55FB3C">
        <w:rPr>
          <w:noProof/>
          <w:lang w:val="en-US"/>
        </w:rPr>
        <w:t>LIFO – vào sau ra trước</w:t>
      </w:r>
    </w:p>
    <w:p w:rsidR="7C55FB3C" w:rsidP="1BCF7E48" w:rsidRDefault="7C55FB3C" w14:paraId="12FD9F6F" w14:textId="66ABA51D">
      <w:pPr>
        <w:pStyle w:val="ListParagraph"/>
        <w:numPr>
          <w:ilvl w:val="0"/>
          <w:numId w:val="2"/>
        </w:numPr>
        <w:rPr>
          <w:noProof/>
          <w:sz w:val="22"/>
          <w:szCs w:val="22"/>
          <w:lang w:val="en-US"/>
        </w:rPr>
      </w:pPr>
      <w:r w:rsidRPr="1BCF7E48" w:rsidR="7C55FB3C">
        <w:rPr>
          <w:noProof/>
          <w:lang w:val="en-US"/>
        </w:rPr>
        <w:t>Lưu trữ và lấy dữ liệu chỉ tại 1 đầu - top</w:t>
      </w:r>
    </w:p>
    <w:p w:rsidR="7C55FB3C" w:rsidP="1BCF7E48" w:rsidRDefault="7C55FB3C" w14:paraId="5B702433" w14:textId="33194C56">
      <w:pPr>
        <w:pStyle w:val="ListParagraph"/>
        <w:numPr>
          <w:ilvl w:val="0"/>
          <w:numId w:val="2"/>
        </w:numPr>
        <w:rPr>
          <w:noProof/>
          <w:sz w:val="22"/>
          <w:szCs w:val="22"/>
          <w:lang w:val="en-US"/>
        </w:rPr>
      </w:pPr>
      <w:r w:rsidRPr="1BCF7E48" w:rsidR="7C55FB3C">
        <w:rPr>
          <w:noProof/>
          <w:lang w:val="en-US"/>
        </w:rPr>
        <w:t>Đảo thứ tự --&gt; cần đảo thứ tự danh sách</w:t>
      </w:r>
    </w:p>
    <w:p w:rsidR="7C55FB3C" w:rsidP="1BCF7E48" w:rsidRDefault="7C55FB3C" w14:paraId="53BAE2A1" w14:textId="3DB2270F">
      <w:pPr>
        <w:pStyle w:val="ListParagraph"/>
        <w:numPr>
          <w:ilvl w:val="0"/>
          <w:numId w:val="2"/>
        </w:numPr>
        <w:rPr>
          <w:noProof/>
          <w:sz w:val="22"/>
          <w:szCs w:val="22"/>
          <w:lang w:val="en-US"/>
        </w:rPr>
      </w:pPr>
      <w:r w:rsidRPr="1BCF7E48" w:rsidR="7C55FB3C">
        <w:rPr>
          <w:noProof/>
          <w:lang w:val="en-US"/>
        </w:rPr>
        <w:t>Cài đặt dùng mảng hoặc dùng danh sách liên kết đơn</w:t>
      </w:r>
    </w:p>
    <w:p w:rsidR="1BCF7E48" w:rsidP="1BCF7E48" w:rsidRDefault="1BCF7E48" w14:paraId="4ABD9046" w14:textId="63FC7523">
      <w:pPr>
        <w:pStyle w:val="Normal"/>
        <w:rPr>
          <w:noProof/>
          <w:lang w:val="en-US"/>
        </w:rPr>
      </w:pPr>
    </w:p>
    <w:p w:rsidR="7C55FB3C" w:rsidP="1BCF7E48" w:rsidRDefault="7C55FB3C" w14:paraId="7353E02D" w14:textId="182422CC">
      <w:pPr>
        <w:pStyle w:val="Normal"/>
        <w:rPr>
          <w:noProof/>
          <w:lang w:val="en-US"/>
        </w:rPr>
      </w:pPr>
      <w:r w:rsidRPr="1BCF7E48" w:rsidR="7C55FB3C">
        <w:rPr>
          <w:noProof/>
          <w:lang w:val="en-US"/>
        </w:rPr>
        <w:t>Cài đặt stack dùng danh sách liên kết đơn</w:t>
      </w:r>
    </w:p>
    <w:p w:rsidR="7C55FB3C" w:rsidP="1BCF7E48" w:rsidRDefault="7C55FB3C" w14:paraId="7EC9709C" w14:textId="31D1D19B">
      <w:pPr>
        <w:pStyle w:val="ListParagraph"/>
        <w:numPr>
          <w:ilvl w:val="0"/>
          <w:numId w:val="3"/>
        </w:numPr>
        <w:rPr>
          <w:rFonts w:ascii="Calibri" w:hAnsi="Calibri" w:eastAsia="Calibri" w:cs="Calibri" w:asciiTheme="minorAscii" w:hAnsiTheme="minorAscii" w:eastAsiaTheme="minorAscii" w:cstheme="minorAscii"/>
          <w:noProof/>
          <w:sz w:val="22"/>
          <w:szCs w:val="22"/>
          <w:lang w:val="en-US"/>
        </w:rPr>
      </w:pPr>
      <w:r w:rsidRPr="1BCF7E48" w:rsidR="7C55FB3C">
        <w:rPr>
          <w:noProof/>
          <w:lang w:val="en-US"/>
        </w:rPr>
        <w:t>Đỉnh stack = đầu danh sách --&gt; việc thêm và lấy phần tử chỉ diễn ra tại đầu --&gt; chỉ cần 1 con trỏ</w:t>
      </w:r>
    </w:p>
    <w:p w:rsidR="1BCF7E48" w:rsidP="1BCF7E48" w:rsidRDefault="1BCF7E48" w14:paraId="25F4050E" w14:textId="1A1336C1">
      <w:pPr>
        <w:pStyle w:val="Normal"/>
        <w:ind w:left="0"/>
        <w:rPr>
          <w:noProof/>
          <w:lang w:val="en-US"/>
        </w:rPr>
      </w:pPr>
    </w:p>
    <w:p w:rsidR="127613E5" w:rsidP="1BCF7E48" w:rsidRDefault="127613E5" w14:paraId="7CC47F82" w14:textId="7493703D">
      <w:pPr>
        <w:pStyle w:val="Normal"/>
        <w:ind w:left="0"/>
        <w:rPr>
          <w:noProof/>
          <w:lang w:val="en-US"/>
        </w:rPr>
      </w:pPr>
      <w:r w:rsidRPr="1BCF7E48" w:rsidR="127613E5">
        <w:rPr>
          <w:noProof/>
          <w:lang w:val="en-US"/>
        </w:rPr>
        <w:t>Bài toán kiểm tra cặp ngoặc hợp lệ</w:t>
      </w:r>
    </w:p>
    <w:p w:rsidR="127613E5" w:rsidP="1BCF7E48" w:rsidRDefault="127613E5" w14:paraId="477F7D66" w14:textId="0DCDF830">
      <w:pPr>
        <w:pStyle w:val="ListParagraph"/>
        <w:numPr>
          <w:ilvl w:val="0"/>
          <w:numId w:val="4"/>
        </w:numPr>
        <w:rPr>
          <w:rFonts w:ascii="Calibri" w:hAnsi="Calibri" w:eastAsia="Calibri" w:cs="Calibri" w:asciiTheme="minorAscii" w:hAnsiTheme="minorAscii" w:eastAsiaTheme="minorAscii" w:cstheme="minorAscii"/>
          <w:noProof/>
          <w:sz w:val="22"/>
          <w:szCs w:val="22"/>
          <w:lang w:val="en-US"/>
        </w:rPr>
      </w:pPr>
      <w:r w:rsidRPr="1BCF7E48" w:rsidR="127613E5">
        <w:rPr>
          <w:noProof/>
          <w:lang w:val="en-US"/>
        </w:rPr>
        <w:t>Có 3 kiểu dấu ngoặc () [] và {}</w:t>
      </w:r>
    </w:p>
    <w:p w:rsidR="127613E5" w:rsidP="1BCF7E48" w:rsidRDefault="127613E5" w14:paraId="4F5C2797" w14:textId="2CFB97CC">
      <w:pPr>
        <w:pStyle w:val="ListParagraph"/>
        <w:numPr>
          <w:ilvl w:val="0"/>
          <w:numId w:val="4"/>
        </w:numPr>
        <w:rPr>
          <w:noProof/>
          <w:sz w:val="22"/>
          <w:szCs w:val="22"/>
          <w:lang w:val="en-US"/>
        </w:rPr>
      </w:pPr>
      <w:r w:rsidRPr="1BCF7E48" w:rsidR="127613E5">
        <w:rPr>
          <w:noProof/>
          <w:lang w:val="en-US"/>
        </w:rPr>
        <w:t>Hợp lệ khi 1 ngoặc mở phải có 1 ngoặc đóng tương ứng</w:t>
      </w:r>
    </w:p>
    <w:p w:rsidR="127613E5" w:rsidP="1BCF7E48" w:rsidRDefault="127613E5" w14:paraId="1AE83C53" w14:textId="3A5645B2">
      <w:pPr>
        <w:pStyle w:val="Normal"/>
        <w:rPr>
          <w:noProof/>
          <w:lang w:val="en-US"/>
        </w:rPr>
      </w:pPr>
      <w:r w:rsidRPr="1BCF7E48" w:rsidR="127613E5">
        <w:rPr>
          <w:noProof/>
          <w:lang w:val="en-US"/>
        </w:rPr>
        <w:t xml:space="preserve">VD. </w:t>
      </w:r>
    </w:p>
    <w:tbl>
      <w:tblPr>
        <w:tblStyle w:val="TableGrid"/>
        <w:tblW w:w="0" w:type="auto"/>
        <w:tblLayout w:type="fixed"/>
        <w:tblLook w:val="06A0" w:firstRow="1" w:lastRow="0" w:firstColumn="1" w:lastColumn="0" w:noHBand="1" w:noVBand="1"/>
      </w:tblPr>
      <w:tblGrid>
        <w:gridCol w:w="3795"/>
        <w:gridCol w:w="1545"/>
      </w:tblGrid>
      <w:tr w:rsidR="1BCF7E48" w:rsidTr="1BCF7E48" w14:paraId="22D0EE7C">
        <w:tc>
          <w:tcPr>
            <w:tcW w:w="3795" w:type="dxa"/>
            <w:tcMar/>
          </w:tcPr>
          <w:p w:rsidR="127613E5" w:rsidP="1BCF7E48" w:rsidRDefault="127613E5" w14:paraId="10A47EAF" w14:textId="46E6944A">
            <w:pPr>
              <w:pStyle w:val="Normal"/>
              <w:rPr>
                <w:noProof/>
                <w:lang w:val="en-US"/>
              </w:rPr>
            </w:pPr>
            <w:r w:rsidRPr="1BCF7E48" w:rsidR="127613E5">
              <w:rPr>
                <w:noProof/>
                <w:lang w:val="en-US"/>
              </w:rPr>
              <w:t>()()([]{})</w:t>
            </w:r>
          </w:p>
        </w:tc>
        <w:tc>
          <w:tcPr>
            <w:tcW w:w="1545" w:type="dxa"/>
            <w:tcMar/>
          </w:tcPr>
          <w:p w:rsidR="127613E5" w:rsidP="1BCF7E48" w:rsidRDefault="127613E5" w14:paraId="2A378933" w14:textId="27585CFB">
            <w:pPr>
              <w:pStyle w:val="Normal"/>
              <w:rPr>
                <w:noProof/>
                <w:lang w:val="en-US"/>
              </w:rPr>
            </w:pPr>
            <w:r w:rsidRPr="1BCF7E48" w:rsidR="127613E5">
              <w:rPr>
                <w:noProof/>
                <w:lang w:val="en-US"/>
              </w:rPr>
              <w:t>OK</w:t>
            </w:r>
          </w:p>
        </w:tc>
      </w:tr>
      <w:tr w:rsidR="1BCF7E48" w:rsidTr="1BCF7E48" w14:paraId="1E5AD126">
        <w:tc>
          <w:tcPr>
            <w:tcW w:w="3795" w:type="dxa"/>
            <w:tcMar/>
          </w:tcPr>
          <w:p w:rsidR="127613E5" w:rsidP="1BCF7E48" w:rsidRDefault="127613E5" w14:paraId="07FC83A4" w14:textId="4AA317C3">
            <w:pPr>
              <w:pStyle w:val="Normal"/>
              <w:rPr>
                <w:noProof/>
                <w:lang w:val="en-US"/>
              </w:rPr>
            </w:pPr>
            <w:r w:rsidRPr="1BCF7E48" w:rsidR="127613E5">
              <w:rPr>
                <w:noProof/>
                <w:lang w:val="en-US"/>
              </w:rPr>
              <w:t>()(</w:t>
            </w:r>
            <w:r w:rsidRPr="1BCF7E48" w:rsidR="127613E5">
              <w:rPr>
                <w:noProof/>
                <w:highlight w:val="yellow"/>
                <w:lang w:val="en-US"/>
              </w:rPr>
              <w:t>[)</w:t>
            </w:r>
            <w:r w:rsidRPr="1BCF7E48" w:rsidR="127613E5">
              <w:rPr>
                <w:noProof/>
                <w:lang w:val="en-US"/>
              </w:rPr>
              <w:t>]</w:t>
            </w:r>
          </w:p>
        </w:tc>
        <w:tc>
          <w:tcPr>
            <w:tcW w:w="1545" w:type="dxa"/>
            <w:tcMar/>
          </w:tcPr>
          <w:p w:rsidR="127613E5" w:rsidP="1BCF7E48" w:rsidRDefault="127613E5" w14:paraId="3EDC68C4" w14:textId="24D5D668">
            <w:pPr>
              <w:pStyle w:val="Normal"/>
              <w:rPr>
                <w:noProof/>
                <w:lang w:val="en-US"/>
              </w:rPr>
            </w:pPr>
            <w:r w:rsidRPr="1BCF7E48" w:rsidR="127613E5">
              <w:rPr>
                <w:noProof/>
                <w:lang w:val="en-US"/>
              </w:rPr>
              <w:t>FAIL</w:t>
            </w:r>
          </w:p>
        </w:tc>
      </w:tr>
      <w:tr w:rsidR="1BCF7E48" w:rsidTr="1BCF7E48" w14:paraId="59B85ACA">
        <w:tc>
          <w:tcPr>
            <w:tcW w:w="3795" w:type="dxa"/>
            <w:tcMar/>
          </w:tcPr>
          <w:p w:rsidR="127613E5" w:rsidP="1BCF7E48" w:rsidRDefault="127613E5" w14:paraId="315AC311" w14:textId="6C3C1DEF">
            <w:pPr>
              <w:pStyle w:val="Normal"/>
              <w:rPr>
                <w:noProof/>
                <w:lang w:val="en-US"/>
              </w:rPr>
            </w:pPr>
            <w:r w:rsidRPr="1BCF7E48" w:rsidR="127613E5">
              <w:rPr>
                <w:noProof/>
                <w:lang w:val="en-US"/>
              </w:rPr>
              <w:t>{[]</w:t>
            </w:r>
            <w:r w:rsidRPr="1BCF7E48" w:rsidR="127613E5">
              <w:rPr>
                <w:noProof/>
                <w:highlight w:val="yellow"/>
                <w:lang w:val="en-US"/>
              </w:rPr>
              <w:t>(}</w:t>
            </w:r>
            <w:r w:rsidRPr="1BCF7E48" w:rsidR="127613E5">
              <w:rPr>
                <w:noProof/>
                <w:lang w:val="en-US"/>
              </w:rPr>
              <w:t>)</w:t>
            </w:r>
          </w:p>
        </w:tc>
        <w:tc>
          <w:tcPr>
            <w:tcW w:w="1545" w:type="dxa"/>
            <w:tcMar/>
          </w:tcPr>
          <w:p w:rsidR="127613E5" w:rsidP="1BCF7E48" w:rsidRDefault="127613E5" w14:paraId="41ED0D9D" w14:textId="765B2485">
            <w:pPr>
              <w:pStyle w:val="Normal"/>
              <w:rPr>
                <w:noProof/>
                <w:lang w:val="en-US"/>
              </w:rPr>
            </w:pPr>
            <w:r w:rsidRPr="1BCF7E48" w:rsidR="127613E5">
              <w:rPr>
                <w:noProof/>
                <w:lang w:val="en-US"/>
              </w:rPr>
              <w:t>FAIL</w:t>
            </w:r>
          </w:p>
        </w:tc>
      </w:tr>
    </w:tbl>
    <w:p w:rsidR="1BCF7E48" w:rsidP="1BCF7E48" w:rsidRDefault="1BCF7E48" w14:paraId="7076B917" w14:textId="7521AE52">
      <w:pPr>
        <w:pStyle w:val="Normal"/>
        <w:rPr>
          <w:noProof/>
          <w:lang w:val="en-US"/>
        </w:rPr>
      </w:pPr>
    </w:p>
    <w:p w:rsidR="127613E5" w:rsidP="1BCF7E48" w:rsidRDefault="127613E5" w14:paraId="1C0C51B5" w14:textId="7054412B">
      <w:pPr>
        <w:pStyle w:val="Normal"/>
        <w:rPr>
          <w:noProof/>
          <w:lang w:val="en-US"/>
        </w:rPr>
      </w:pPr>
      <w:r w:rsidRPr="1BCF7E48" w:rsidR="127613E5">
        <w:rPr>
          <w:noProof/>
          <w:lang w:val="en-US"/>
        </w:rPr>
        <w:t>Thuật toán kiểm tra</w:t>
      </w:r>
    </w:p>
    <w:p w:rsidR="127613E5" w:rsidP="1BCF7E48" w:rsidRDefault="127613E5" w14:paraId="3AA881D0" w14:textId="349986AA">
      <w:pPr>
        <w:pStyle w:val="ListParagraph"/>
        <w:numPr>
          <w:ilvl w:val="0"/>
          <w:numId w:val="5"/>
        </w:numPr>
        <w:rPr>
          <w:rFonts w:ascii="Calibri" w:hAnsi="Calibri" w:eastAsia="Calibri" w:cs="Calibri" w:asciiTheme="minorAscii" w:hAnsiTheme="minorAscii" w:eastAsiaTheme="minorAscii" w:cstheme="minorAscii"/>
          <w:noProof/>
          <w:sz w:val="22"/>
          <w:szCs w:val="22"/>
          <w:lang w:val="en-US"/>
        </w:rPr>
      </w:pPr>
      <w:r w:rsidRPr="1BCF7E48" w:rsidR="127613E5">
        <w:rPr>
          <w:noProof/>
          <w:lang w:val="en-US"/>
        </w:rPr>
        <w:t>Dùng 1 ngăn xếp để chứa các dấu mở ngoặc</w:t>
      </w:r>
    </w:p>
    <w:p w:rsidR="127613E5" w:rsidP="1BCF7E48" w:rsidRDefault="127613E5" w14:paraId="2FF4246B" w14:textId="2714FB77">
      <w:pPr>
        <w:pStyle w:val="ListParagraph"/>
        <w:numPr>
          <w:ilvl w:val="0"/>
          <w:numId w:val="5"/>
        </w:numPr>
        <w:rPr>
          <w:noProof/>
          <w:sz w:val="22"/>
          <w:szCs w:val="22"/>
          <w:lang w:val="en-US"/>
        </w:rPr>
      </w:pPr>
      <w:r w:rsidRPr="1BCF7E48" w:rsidR="127613E5">
        <w:rPr>
          <w:noProof/>
          <w:lang w:val="en-US"/>
        </w:rPr>
        <w:t>Lần lượt duyệt chuỗi dấu ngoặc</w:t>
      </w:r>
    </w:p>
    <w:p w:rsidR="127613E5" w:rsidP="1BCF7E48" w:rsidRDefault="127613E5" w14:paraId="19461648" w14:textId="02C4B022">
      <w:pPr>
        <w:pStyle w:val="ListParagraph"/>
        <w:numPr>
          <w:ilvl w:val="1"/>
          <w:numId w:val="5"/>
        </w:numPr>
        <w:rPr>
          <w:noProof/>
          <w:sz w:val="22"/>
          <w:szCs w:val="22"/>
          <w:lang w:val="en-US"/>
        </w:rPr>
      </w:pPr>
      <w:r w:rsidRPr="1BCF7E48" w:rsidR="127613E5">
        <w:rPr>
          <w:noProof/>
          <w:lang w:val="en-US"/>
        </w:rPr>
        <w:t>Nếu gặp mở ngoặc --&gt; đẩy vào stack</w:t>
      </w:r>
    </w:p>
    <w:p w:rsidR="127613E5" w:rsidP="1BCF7E48" w:rsidRDefault="127613E5" w14:paraId="7D87755F" w14:textId="1C0EA67C">
      <w:pPr>
        <w:pStyle w:val="ListParagraph"/>
        <w:numPr>
          <w:ilvl w:val="1"/>
          <w:numId w:val="5"/>
        </w:numPr>
        <w:rPr>
          <w:noProof/>
          <w:sz w:val="22"/>
          <w:szCs w:val="22"/>
          <w:lang w:val="en-US"/>
        </w:rPr>
      </w:pPr>
      <w:r w:rsidRPr="1BCF7E48" w:rsidR="127613E5">
        <w:rPr>
          <w:noProof/>
          <w:lang w:val="en-US"/>
        </w:rPr>
        <w:t>Nếu gặp đóng ngoặc --&gt; lấy ra 1 mở ngoặc ở đỉnh stack, check xem đóng ngoặc và mở ngoặc đó có phải là 1 cặp hay không</w:t>
      </w:r>
    </w:p>
    <w:p w:rsidR="127613E5" w:rsidP="1BCF7E48" w:rsidRDefault="127613E5" w14:paraId="0F6FE501" w14:textId="5A4A16FA">
      <w:pPr>
        <w:pStyle w:val="ListParagraph"/>
        <w:numPr>
          <w:ilvl w:val="2"/>
          <w:numId w:val="5"/>
        </w:numPr>
        <w:rPr>
          <w:noProof/>
          <w:sz w:val="22"/>
          <w:szCs w:val="22"/>
          <w:lang w:val="en-US"/>
        </w:rPr>
      </w:pPr>
      <w:r w:rsidRPr="1BCF7E48" w:rsidR="127613E5">
        <w:rPr>
          <w:noProof/>
          <w:lang w:val="en-US"/>
        </w:rPr>
        <w:t>Nếu là 1 cặp --&gt; check tiếp</w:t>
      </w:r>
    </w:p>
    <w:p w:rsidR="127613E5" w:rsidP="1BCF7E48" w:rsidRDefault="127613E5" w14:paraId="26E59A4D" w14:textId="0829C039">
      <w:pPr>
        <w:pStyle w:val="ListParagraph"/>
        <w:numPr>
          <w:ilvl w:val="2"/>
          <w:numId w:val="5"/>
        </w:numPr>
        <w:rPr>
          <w:noProof/>
          <w:sz w:val="22"/>
          <w:szCs w:val="22"/>
          <w:lang w:val="en-US"/>
        </w:rPr>
      </w:pPr>
      <w:r w:rsidRPr="1BCF7E48" w:rsidR="127613E5">
        <w:rPr>
          <w:noProof/>
          <w:lang w:val="en-US"/>
        </w:rPr>
        <w:t>Ngược lại --&gt; dừng và báo lỗi</w:t>
      </w:r>
    </w:p>
    <w:p w:rsidR="127613E5" w:rsidP="1BCF7E48" w:rsidRDefault="127613E5" w14:paraId="6F74FE9F" w14:textId="4AA317C3">
      <w:pPr>
        <w:pStyle w:val="Normal"/>
        <w:rPr>
          <w:noProof/>
          <w:lang w:val="en-US"/>
        </w:rPr>
      </w:pPr>
      <w:r w:rsidRPr="1BCF7E48" w:rsidR="127613E5">
        <w:rPr>
          <w:noProof/>
          <w:lang w:val="en-US"/>
        </w:rPr>
        <w:t>()(</w:t>
      </w:r>
      <w:r w:rsidRPr="1BCF7E48" w:rsidR="127613E5">
        <w:rPr>
          <w:noProof/>
          <w:highlight w:val="yellow"/>
          <w:lang w:val="en-US"/>
        </w:rPr>
        <w:t>[)</w:t>
      </w:r>
      <w:r w:rsidRPr="1BCF7E48" w:rsidR="127613E5">
        <w:rPr>
          <w:noProof/>
          <w:lang w:val="en-US"/>
        </w:rPr>
        <w:t>]</w:t>
      </w:r>
    </w:p>
    <w:tbl>
      <w:tblPr>
        <w:tblStyle w:val="TableGrid"/>
        <w:tblW w:w="0" w:type="auto"/>
        <w:tblLayout w:type="fixed"/>
        <w:tblLook w:val="06A0" w:firstRow="1" w:lastRow="0" w:firstColumn="1" w:lastColumn="0" w:noHBand="1" w:noVBand="1"/>
      </w:tblPr>
      <w:tblGrid>
        <w:gridCol w:w="1425"/>
        <w:gridCol w:w="1695"/>
        <w:gridCol w:w="6240"/>
      </w:tblGrid>
      <w:tr w:rsidR="1BCF7E48" w:rsidTr="1BCF7E48" w14:paraId="4CAF9066">
        <w:tc>
          <w:tcPr>
            <w:tcW w:w="1425" w:type="dxa"/>
            <w:tcMar/>
          </w:tcPr>
          <w:p w:rsidR="127613E5" w:rsidP="1BCF7E48" w:rsidRDefault="127613E5" w14:paraId="3E2D8B54" w14:textId="3BD015B2">
            <w:pPr>
              <w:pStyle w:val="Normal"/>
              <w:rPr>
                <w:noProof/>
                <w:lang w:val="en-US"/>
              </w:rPr>
            </w:pPr>
            <w:r w:rsidRPr="1BCF7E48" w:rsidR="127613E5">
              <w:rPr>
                <w:noProof/>
                <w:lang w:val="en-US"/>
              </w:rPr>
              <w:t>TT</w:t>
            </w:r>
          </w:p>
        </w:tc>
        <w:tc>
          <w:tcPr>
            <w:tcW w:w="1695" w:type="dxa"/>
            <w:tcMar/>
          </w:tcPr>
          <w:p w:rsidR="127613E5" w:rsidP="1BCF7E48" w:rsidRDefault="127613E5" w14:paraId="154B28D2" w14:textId="2F0ECF4D">
            <w:pPr>
              <w:pStyle w:val="Normal"/>
              <w:rPr>
                <w:noProof/>
                <w:lang w:val="en-US"/>
              </w:rPr>
            </w:pPr>
            <w:r w:rsidRPr="1BCF7E48" w:rsidR="127613E5">
              <w:rPr>
                <w:noProof/>
                <w:lang w:val="en-US"/>
              </w:rPr>
              <w:t>STACK</w:t>
            </w:r>
          </w:p>
        </w:tc>
        <w:tc>
          <w:tcPr>
            <w:tcW w:w="6240" w:type="dxa"/>
            <w:tcMar/>
          </w:tcPr>
          <w:p w:rsidR="127613E5" w:rsidP="1BCF7E48" w:rsidRDefault="127613E5" w14:paraId="0F00EA0A" w14:textId="19586E05">
            <w:pPr>
              <w:pStyle w:val="Normal"/>
              <w:rPr>
                <w:noProof/>
                <w:lang w:val="en-US"/>
              </w:rPr>
            </w:pPr>
            <w:r w:rsidRPr="1BCF7E48" w:rsidR="127613E5">
              <w:rPr>
                <w:noProof/>
                <w:lang w:val="en-US"/>
              </w:rPr>
              <w:t>Giải thích</w:t>
            </w:r>
          </w:p>
        </w:tc>
      </w:tr>
      <w:tr w:rsidR="1BCF7E48" w:rsidTr="1BCF7E48" w14:paraId="005CE7D7">
        <w:tc>
          <w:tcPr>
            <w:tcW w:w="1425" w:type="dxa"/>
            <w:tcMar/>
          </w:tcPr>
          <w:p w:rsidR="127613E5" w:rsidP="1BCF7E48" w:rsidRDefault="127613E5" w14:paraId="013056B9" w14:textId="3D1BFA89">
            <w:pPr>
              <w:pStyle w:val="Normal"/>
              <w:rPr>
                <w:noProof/>
                <w:lang w:val="en-US"/>
              </w:rPr>
            </w:pPr>
            <w:r w:rsidRPr="1BCF7E48" w:rsidR="127613E5">
              <w:rPr>
                <w:noProof/>
                <w:lang w:val="en-US"/>
              </w:rPr>
              <w:t>(</w:t>
            </w:r>
          </w:p>
        </w:tc>
        <w:tc>
          <w:tcPr>
            <w:tcW w:w="1695" w:type="dxa"/>
            <w:tcMar/>
          </w:tcPr>
          <w:p w:rsidR="127613E5" w:rsidP="1BCF7E48" w:rsidRDefault="127613E5" w14:paraId="39349011" w14:textId="294AF3D3">
            <w:pPr>
              <w:pStyle w:val="Normal"/>
              <w:rPr>
                <w:noProof/>
                <w:lang w:val="en-US"/>
              </w:rPr>
            </w:pPr>
            <w:r w:rsidRPr="1BCF7E48" w:rsidR="127613E5">
              <w:rPr>
                <w:noProof/>
                <w:lang w:val="en-US"/>
              </w:rPr>
              <w:t>(</w:t>
            </w:r>
          </w:p>
        </w:tc>
        <w:tc>
          <w:tcPr>
            <w:tcW w:w="6240" w:type="dxa"/>
            <w:tcMar/>
          </w:tcPr>
          <w:p w:rsidR="127613E5" w:rsidP="1BCF7E48" w:rsidRDefault="127613E5" w14:paraId="62670489" w14:textId="5B476A2F">
            <w:pPr>
              <w:pStyle w:val="Normal"/>
              <w:rPr>
                <w:noProof/>
                <w:lang w:val="en-US"/>
              </w:rPr>
            </w:pPr>
            <w:r w:rsidRPr="1BCF7E48" w:rsidR="127613E5">
              <w:rPr>
                <w:noProof/>
                <w:lang w:val="en-US"/>
              </w:rPr>
              <w:t>Mở ngoặc --&gt; đẩy vào stack</w:t>
            </w:r>
          </w:p>
        </w:tc>
      </w:tr>
      <w:tr w:rsidR="1BCF7E48" w:rsidTr="1BCF7E48" w14:paraId="71BA3874">
        <w:tc>
          <w:tcPr>
            <w:tcW w:w="1425" w:type="dxa"/>
            <w:tcMar/>
          </w:tcPr>
          <w:p w:rsidR="127613E5" w:rsidP="1BCF7E48" w:rsidRDefault="127613E5" w14:paraId="364B4F13" w14:textId="160423F8">
            <w:pPr>
              <w:pStyle w:val="Normal"/>
              <w:rPr>
                <w:noProof/>
                <w:lang w:val="en-US"/>
              </w:rPr>
            </w:pPr>
            <w:r w:rsidRPr="1BCF7E48" w:rsidR="127613E5">
              <w:rPr>
                <w:noProof/>
                <w:lang w:val="en-US"/>
              </w:rPr>
              <w:t>)</w:t>
            </w:r>
          </w:p>
        </w:tc>
        <w:tc>
          <w:tcPr>
            <w:tcW w:w="1695" w:type="dxa"/>
            <w:tcMar/>
          </w:tcPr>
          <w:p w:rsidR="127613E5" w:rsidP="1BCF7E48" w:rsidRDefault="127613E5" w14:paraId="0787A3DA" w14:textId="4D5E2B23">
            <w:pPr>
              <w:pStyle w:val="Normal"/>
              <w:rPr>
                <w:noProof/>
                <w:lang w:val="en-US"/>
              </w:rPr>
            </w:pPr>
            <w:r w:rsidRPr="1BCF7E48" w:rsidR="127613E5">
              <w:rPr>
                <w:noProof/>
                <w:lang w:val="en-US"/>
              </w:rPr>
              <w:t>Rỗng</w:t>
            </w:r>
          </w:p>
        </w:tc>
        <w:tc>
          <w:tcPr>
            <w:tcW w:w="6240" w:type="dxa"/>
            <w:tcMar/>
          </w:tcPr>
          <w:p w:rsidR="127613E5" w:rsidP="1BCF7E48" w:rsidRDefault="127613E5" w14:paraId="184C1E9D" w14:textId="3DED34D3">
            <w:pPr>
              <w:pStyle w:val="Normal"/>
              <w:rPr>
                <w:noProof/>
                <w:lang w:val="en-US"/>
              </w:rPr>
            </w:pPr>
            <w:r w:rsidRPr="1BCF7E48" w:rsidR="127613E5">
              <w:rPr>
                <w:noProof/>
                <w:lang w:val="en-US"/>
              </w:rPr>
              <w:t>() là hợp lệ --&gt; duyệt tiếp</w:t>
            </w:r>
          </w:p>
        </w:tc>
      </w:tr>
      <w:tr w:rsidR="1BCF7E48" w:rsidTr="1BCF7E48" w14:paraId="2BCED0B4">
        <w:tc>
          <w:tcPr>
            <w:tcW w:w="1425" w:type="dxa"/>
            <w:tcMar/>
          </w:tcPr>
          <w:p w:rsidR="127613E5" w:rsidP="1BCF7E48" w:rsidRDefault="127613E5" w14:paraId="05F67E58" w14:textId="3984551F">
            <w:pPr>
              <w:pStyle w:val="Normal"/>
              <w:rPr>
                <w:noProof/>
                <w:lang w:val="en-US"/>
              </w:rPr>
            </w:pPr>
            <w:r w:rsidRPr="1BCF7E48" w:rsidR="127613E5">
              <w:rPr>
                <w:noProof/>
                <w:lang w:val="en-US"/>
              </w:rPr>
              <w:t>(</w:t>
            </w:r>
          </w:p>
        </w:tc>
        <w:tc>
          <w:tcPr>
            <w:tcW w:w="1695" w:type="dxa"/>
            <w:tcMar/>
          </w:tcPr>
          <w:p w:rsidR="127613E5" w:rsidP="1BCF7E48" w:rsidRDefault="127613E5" w14:paraId="16CC2B0F" w14:textId="72FEFC29">
            <w:pPr>
              <w:pStyle w:val="Normal"/>
              <w:rPr>
                <w:noProof/>
                <w:lang w:val="en-US"/>
              </w:rPr>
            </w:pPr>
            <w:r w:rsidRPr="1BCF7E48" w:rsidR="127613E5">
              <w:rPr>
                <w:noProof/>
                <w:lang w:val="en-US"/>
              </w:rPr>
              <w:t>(</w:t>
            </w:r>
          </w:p>
        </w:tc>
        <w:tc>
          <w:tcPr>
            <w:tcW w:w="6240" w:type="dxa"/>
            <w:tcMar/>
          </w:tcPr>
          <w:p w:rsidR="127613E5" w:rsidP="1BCF7E48" w:rsidRDefault="127613E5" w14:paraId="67C092F5" w14:textId="580A56EF">
            <w:pPr>
              <w:pStyle w:val="Normal"/>
              <w:rPr>
                <w:noProof/>
                <w:lang w:val="en-US"/>
              </w:rPr>
            </w:pPr>
            <w:r w:rsidRPr="1BCF7E48" w:rsidR="127613E5">
              <w:rPr>
                <w:noProof/>
                <w:lang w:val="en-US"/>
              </w:rPr>
              <w:t>Mở ngoặc --&gt; đẩy vào stack</w:t>
            </w:r>
          </w:p>
        </w:tc>
      </w:tr>
      <w:tr w:rsidR="1BCF7E48" w:rsidTr="1BCF7E48" w14:paraId="3FA9F8CC">
        <w:tc>
          <w:tcPr>
            <w:tcW w:w="1425" w:type="dxa"/>
            <w:tcMar/>
          </w:tcPr>
          <w:p w:rsidR="127613E5" w:rsidP="1BCF7E48" w:rsidRDefault="127613E5" w14:paraId="337FE3A3" w14:textId="40A5BE9C">
            <w:pPr>
              <w:pStyle w:val="Normal"/>
              <w:rPr>
                <w:noProof/>
                <w:lang w:val="en-US"/>
              </w:rPr>
            </w:pPr>
            <w:r w:rsidRPr="1BCF7E48" w:rsidR="127613E5">
              <w:rPr>
                <w:noProof/>
                <w:lang w:val="en-US"/>
              </w:rPr>
              <w:t>[</w:t>
            </w:r>
          </w:p>
        </w:tc>
        <w:tc>
          <w:tcPr>
            <w:tcW w:w="1695" w:type="dxa"/>
            <w:tcMar/>
          </w:tcPr>
          <w:p w:rsidR="127613E5" w:rsidP="1BCF7E48" w:rsidRDefault="127613E5" w14:paraId="1BD2A623" w14:textId="1AA41EDF">
            <w:pPr>
              <w:pStyle w:val="Normal"/>
              <w:rPr>
                <w:noProof/>
                <w:lang w:val="en-US"/>
              </w:rPr>
            </w:pPr>
            <w:r w:rsidRPr="1BCF7E48" w:rsidR="127613E5">
              <w:rPr>
                <w:noProof/>
                <w:lang w:val="en-US"/>
              </w:rPr>
              <w:t>( [</w:t>
            </w:r>
          </w:p>
        </w:tc>
        <w:tc>
          <w:tcPr>
            <w:tcW w:w="6240" w:type="dxa"/>
            <w:tcMar/>
          </w:tcPr>
          <w:p w:rsidR="127613E5" w:rsidP="1BCF7E48" w:rsidRDefault="127613E5" w14:paraId="341ECD5A" w14:textId="527B4B35">
            <w:pPr>
              <w:pStyle w:val="Normal"/>
              <w:rPr>
                <w:noProof/>
                <w:lang w:val="en-US"/>
              </w:rPr>
            </w:pPr>
            <w:r w:rsidRPr="1BCF7E48" w:rsidR="127613E5">
              <w:rPr>
                <w:noProof/>
                <w:lang w:val="en-US"/>
              </w:rPr>
              <w:t>Mở ngoặc --&gt; đẩy vào stack (đỉnh stack là bên phải)</w:t>
            </w:r>
          </w:p>
        </w:tc>
      </w:tr>
      <w:tr w:rsidR="1BCF7E48" w:rsidTr="1BCF7E48" w14:paraId="2A40077C">
        <w:tc>
          <w:tcPr>
            <w:tcW w:w="1425" w:type="dxa"/>
            <w:tcMar/>
          </w:tcPr>
          <w:p w:rsidR="127613E5" w:rsidP="1BCF7E48" w:rsidRDefault="127613E5" w14:paraId="36E7EAF3" w14:textId="096ED134">
            <w:pPr>
              <w:pStyle w:val="Normal"/>
              <w:rPr>
                <w:noProof/>
                <w:lang w:val="en-US"/>
              </w:rPr>
            </w:pPr>
            <w:r w:rsidRPr="1BCF7E48" w:rsidR="127613E5">
              <w:rPr>
                <w:noProof/>
                <w:lang w:val="en-US"/>
              </w:rPr>
              <w:t>)</w:t>
            </w:r>
          </w:p>
        </w:tc>
        <w:tc>
          <w:tcPr>
            <w:tcW w:w="1695" w:type="dxa"/>
            <w:tcMar/>
          </w:tcPr>
          <w:p w:rsidR="127613E5" w:rsidP="1BCF7E48" w:rsidRDefault="127613E5" w14:paraId="5B2CCC92" w14:textId="6C109CD5">
            <w:pPr>
              <w:pStyle w:val="Normal"/>
              <w:rPr>
                <w:noProof/>
                <w:lang w:val="en-US"/>
              </w:rPr>
            </w:pPr>
            <w:r w:rsidRPr="1BCF7E48" w:rsidR="127613E5">
              <w:rPr>
                <w:noProof/>
                <w:lang w:val="en-US"/>
              </w:rPr>
              <w:t>(</w:t>
            </w:r>
          </w:p>
        </w:tc>
        <w:tc>
          <w:tcPr>
            <w:tcW w:w="6240" w:type="dxa"/>
            <w:tcMar/>
          </w:tcPr>
          <w:p w:rsidR="127613E5" w:rsidP="1BCF7E48" w:rsidRDefault="127613E5" w14:paraId="6DF8E1DE" w14:textId="16091D46">
            <w:pPr>
              <w:pStyle w:val="Normal"/>
              <w:rPr>
                <w:noProof/>
                <w:lang w:val="en-US"/>
              </w:rPr>
            </w:pPr>
            <w:r w:rsidRPr="1BCF7E48" w:rsidR="127613E5">
              <w:rPr>
                <w:noProof/>
                <w:lang w:val="en-US"/>
              </w:rPr>
              <w:t>Cặp [) là không hợp lệ --&gt; FAIL</w:t>
            </w:r>
          </w:p>
        </w:tc>
      </w:tr>
      <w:tr w:rsidR="1BCF7E48" w:rsidTr="1BCF7E48" w14:paraId="776F1FC5">
        <w:tc>
          <w:tcPr>
            <w:tcW w:w="1425" w:type="dxa"/>
            <w:tcMar/>
          </w:tcPr>
          <w:p w:rsidR="127613E5" w:rsidP="1BCF7E48" w:rsidRDefault="127613E5" w14:paraId="77807D59" w14:textId="25889140">
            <w:pPr>
              <w:pStyle w:val="Normal"/>
              <w:rPr>
                <w:noProof/>
                <w:lang w:val="en-US"/>
              </w:rPr>
            </w:pPr>
            <w:r w:rsidRPr="1BCF7E48" w:rsidR="127613E5">
              <w:rPr>
                <w:noProof/>
                <w:lang w:val="en-US"/>
              </w:rPr>
              <w:t>]</w:t>
            </w:r>
          </w:p>
        </w:tc>
        <w:tc>
          <w:tcPr>
            <w:tcW w:w="1695" w:type="dxa"/>
            <w:tcMar/>
          </w:tcPr>
          <w:p w:rsidR="1BCF7E48" w:rsidP="1BCF7E48" w:rsidRDefault="1BCF7E48" w14:paraId="74318508" w14:textId="7113BA30">
            <w:pPr>
              <w:pStyle w:val="Normal"/>
              <w:rPr>
                <w:noProof/>
                <w:lang w:val="en-US"/>
              </w:rPr>
            </w:pPr>
          </w:p>
        </w:tc>
        <w:tc>
          <w:tcPr>
            <w:tcW w:w="6240" w:type="dxa"/>
            <w:tcMar/>
          </w:tcPr>
          <w:p w:rsidR="1BCF7E48" w:rsidP="1BCF7E48" w:rsidRDefault="1BCF7E48" w14:paraId="3D76AB4E" w14:textId="5F4BB3E9">
            <w:pPr>
              <w:pStyle w:val="Normal"/>
              <w:rPr>
                <w:noProof/>
                <w:lang w:val="en-US"/>
              </w:rPr>
            </w:pPr>
          </w:p>
        </w:tc>
      </w:tr>
    </w:tbl>
    <w:p w:rsidR="1BCF7E48" w:rsidP="1BCF7E48" w:rsidRDefault="1BCF7E48" w14:paraId="20D18BA6" w14:textId="4BEB369C">
      <w:pPr>
        <w:pStyle w:val="Normal"/>
        <w:rPr>
          <w:noProof/>
          <w:lang w:val="en-US"/>
        </w:rPr>
      </w:pPr>
    </w:p>
    <w:p w:rsidR="1BCF7E48" w:rsidP="1BCF7E48" w:rsidRDefault="1BCF7E48" w14:paraId="206F9421" w14:textId="5608C6F7">
      <w:pPr>
        <w:pStyle w:val="Normal"/>
        <w:rPr>
          <w:noProof/>
          <w:lang w:val="en-US"/>
        </w:rPr>
      </w:pPr>
    </w:p>
    <w:p w:rsidR="0056F6DF" w:rsidP="1BCF7E48" w:rsidRDefault="0056F6DF" w14:paraId="7FB09295" w14:textId="61FE0419">
      <w:pPr>
        <w:pStyle w:val="Normal"/>
        <w:rPr>
          <w:noProof/>
          <w:lang w:val="en-US"/>
        </w:rPr>
      </w:pPr>
      <w:r w:rsidRPr="1BCF7E48" w:rsidR="0056F6DF">
        <w:rPr>
          <w:noProof/>
          <w:lang w:val="en-US"/>
        </w:rPr>
        <w:t>Chú ý:</w:t>
      </w:r>
    </w:p>
    <w:p w:rsidR="0056F6DF" w:rsidP="1BCF7E48" w:rsidRDefault="0056F6DF" w14:paraId="1F0C47AD" w14:textId="576A3165">
      <w:pPr>
        <w:pStyle w:val="ListParagraph"/>
        <w:numPr>
          <w:ilvl w:val="0"/>
          <w:numId w:val="6"/>
        </w:numPr>
        <w:rPr>
          <w:rFonts w:ascii="Calibri" w:hAnsi="Calibri" w:eastAsia="Calibri" w:cs="Calibri" w:asciiTheme="minorAscii" w:hAnsiTheme="minorAscii" w:eastAsiaTheme="minorAscii" w:cstheme="minorAscii"/>
          <w:noProof/>
          <w:sz w:val="22"/>
          <w:szCs w:val="22"/>
          <w:lang w:val="en-US"/>
        </w:rPr>
      </w:pPr>
      <w:r w:rsidRPr="1BCF7E48" w:rsidR="0056F6DF">
        <w:rPr>
          <w:noProof/>
          <w:lang w:val="en-US"/>
        </w:rPr>
        <w:t>Khi dùng danh sách liên kết thì mỗi con trỏ  được coi là bộ nhớ lãng phí</w:t>
      </w:r>
    </w:p>
    <w:p w:rsidR="0056F6DF" w:rsidP="1BCF7E48" w:rsidRDefault="0056F6DF" w14:paraId="25686C65" w14:textId="79E28204">
      <w:pPr>
        <w:pStyle w:val="ListParagraph"/>
        <w:numPr>
          <w:ilvl w:val="0"/>
          <w:numId w:val="6"/>
        </w:numPr>
        <w:rPr>
          <w:noProof/>
          <w:sz w:val="22"/>
          <w:szCs w:val="22"/>
          <w:lang w:val="en-US"/>
        </w:rPr>
      </w:pPr>
      <w:r w:rsidRPr="1BCF7E48" w:rsidR="0056F6DF">
        <w:rPr>
          <w:noProof/>
          <w:lang w:val="en-US"/>
        </w:rPr>
        <w:t>KHÔNG nên dùng danh sách liên kết để lưu trữ phần tử mà kích thước phần tử chỉ là dữ liệu đơn giản (int, char, float,…). Nếu dữ liệu chỉ là kiểu đơn giản --&gt; nên biểu diễn bằng mảng để tiết kiệm bộ nhớ</w:t>
      </w:r>
    </w:p>
    <w:p w:rsidR="1BCF7E48" w:rsidP="1BCF7E48" w:rsidRDefault="1BCF7E48" w14:paraId="572B46EC" w14:textId="014569D9">
      <w:pPr>
        <w:pStyle w:val="Normal"/>
        <w:rPr>
          <w:noProof/>
          <w:lang w:val="en-US"/>
        </w:rPr>
      </w:pPr>
    </w:p>
    <w:p w:rsidR="0A8CC134" w:rsidP="1BCF7E48" w:rsidRDefault="0A8CC134" w14:paraId="5552D9BF" w14:textId="555ACF54">
      <w:pPr>
        <w:pStyle w:val="Normal"/>
        <w:rPr>
          <w:noProof/>
          <w:lang w:val="en-US"/>
        </w:rPr>
      </w:pPr>
      <w:r w:rsidRPr="1BCF7E48" w:rsidR="0A8CC134">
        <w:rPr>
          <w:noProof/>
          <w:lang w:val="en-US"/>
        </w:rPr>
        <w:t xml:space="preserve">Bài tập 1. Mở rộng bài toán check dấu ngoặc cho biểu thức tổng quát dạng : </w:t>
      </w:r>
      <w:r w:rsidRPr="1BCF7E48" w:rsidR="0A8CC134">
        <w:rPr>
          <w:b w:val="1"/>
          <w:bCs w:val="1"/>
          <w:noProof/>
          <w:lang w:val="en-US"/>
        </w:rPr>
        <w:t>A=6+7*(c/2*(6-3*c[2]))</w:t>
      </w:r>
    </w:p>
    <w:p w:rsidR="0A8CC134" w:rsidP="1BCF7E48" w:rsidRDefault="0A8CC134" w14:paraId="552FD234" w14:textId="560E8F42">
      <w:pPr>
        <w:pStyle w:val="ListParagraph"/>
        <w:numPr>
          <w:ilvl w:val="0"/>
          <w:numId w:val="7"/>
        </w:numPr>
        <w:rPr>
          <w:rFonts w:ascii="Calibri" w:hAnsi="Calibri" w:eastAsia="Calibri" w:cs="Calibri" w:asciiTheme="minorAscii" w:hAnsiTheme="minorAscii" w:eastAsiaTheme="minorAscii" w:cstheme="minorAscii"/>
          <w:noProof/>
          <w:sz w:val="22"/>
          <w:szCs w:val="22"/>
          <w:lang w:val="en-US"/>
        </w:rPr>
      </w:pPr>
      <w:r w:rsidRPr="1BCF7E48" w:rsidR="0A8CC134">
        <w:rPr>
          <w:noProof/>
          <w:lang w:val="en-US"/>
        </w:rPr>
        <w:t>Vẫn có 3 loại dấu ngoặc () [] {}</w:t>
      </w:r>
    </w:p>
    <w:p w:rsidR="0A8CC134" w:rsidP="1BCF7E48" w:rsidRDefault="0A8CC134" w14:paraId="0FAB0D6A" w14:textId="19B23A94">
      <w:pPr>
        <w:pStyle w:val="ListParagraph"/>
        <w:numPr>
          <w:ilvl w:val="0"/>
          <w:numId w:val="7"/>
        </w:numPr>
        <w:rPr>
          <w:noProof/>
          <w:sz w:val="22"/>
          <w:szCs w:val="22"/>
          <w:lang w:val="en-US"/>
        </w:rPr>
      </w:pPr>
      <w:r w:rsidRPr="1BCF7E48" w:rsidR="0A8CC134">
        <w:rPr>
          <w:noProof/>
          <w:lang w:val="en-US"/>
        </w:rPr>
        <w:t>Khi duyệt, nếu không phải dấu ngoặc --&gt; bỏ qua</w:t>
      </w:r>
    </w:p>
    <w:p w:rsidR="0A8CC134" w:rsidP="1BCF7E48" w:rsidRDefault="0A8CC134" w14:paraId="495B54C7" w14:textId="10F855C7">
      <w:pPr>
        <w:pStyle w:val="ListParagraph"/>
        <w:numPr>
          <w:ilvl w:val="0"/>
          <w:numId w:val="7"/>
        </w:numPr>
        <w:rPr>
          <w:noProof/>
          <w:sz w:val="22"/>
          <w:szCs w:val="22"/>
          <w:lang w:val="en-US"/>
        </w:rPr>
      </w:pPr>
      <w:r w:rsidRPr="11A22D5F" w:rsidR="0A8CC134">
        <w:rPr>
          <w:noProof/>
          <w:lang w:val="en-US"/>
        </w:rPr>
        <w:t>In ra thứ tự ký tự bị lỗi</w:t>
      </w:r>
      <w:r w:rsidRPr="11A22D5F" w:rsidR="6228E456">
        <w:rPr>
          <w:noProof/>
          <w:lang w:val="en-US"/>
        </w:rPr>
        <w:t xml:space="preserve"> (trong trường hợp thiếu dấu ngoặc mở cũng cần in ra thông báo đầy đủ)</w:t>
      </w:r>
    </w:p>
    <w:p w:rsidR="6228E456" w:rsidP="11A22D5F" w:rsidRDefault="6228E456" w14:paraId="31A43051" w14:textId="5F0E316D">
      <w:pPr>
        <w:pStyle w:val="ListParagraph"/>
        <w:numPr>
          <w:ilvl w:val="0"/>
          <w:numId w:val="7"/>
        </w:numPr>
        <w:rPr>
          <w:noProof/>
          <w:sz w:val="22"/>
          <w:szCs w:val="22"/>
          <w:lang w:val="en-US"/>
        </w:rPr>
      </w:pPr>
      <w:r w:rsidRPr="0CBDA5E9" w:rsidR="6228E456">
        <w:rPr>
          <w:noProof/>
          <w:lang w:val="en-US"/>
        </w:rPr>
        <w:t>Biểu thức được nhập vào từ bàn phím hoặc từ file văn bản</w:t>
      </w:r>
    </w:p>
    <w:p w:rsidR="0CBDA5E9" w:rsidP="0CBDA5E9" w:rsidRDefault="0CBDA5E9" w14:paraId="63CD335F" w14:textId="6C98056A">
      <w:pPr>
        <w:pStyle w:val="Normal"/>
        <w:rPr>
          <w:noProof/>
          <w:lang w:val="en-US"/>
        </w:rPr>
      </w:pPr>
    </w:p>
    <w:p w:rsidR="7DC36D77" w:rsidP="0CBDA5E9" w:rsidRDefault="7DC36D77" w14:paraId="053B1EF3" w14:textId="3399945A">
      <w:pPr>
        <w:pStyle w:val="Normal"/>
        <w:rPr>
          <w:noProof/>
          <w:lang w:val="en-US"/>
        </w:rPr>
      </w:pPr>
      <w:r w:rsidRPr="0CBDA5E9" w:rsidR="7DC36D77">
        <w:rPr>
          <w:noProof/>
          <w:lang w:val="en-US"/>
        </w:rPr>
        <w:t>Trong C++ stack được cài đặt trong header stack</w:t>
      </w:r>
    </w:p>
    <w:p w:rsidR="7DC36D77" w:rsidP="0CBDA5E9" w:rsidRDefault="7DC36D77" w14:paraId="3010193D" w14:textId="1E333D54">
      <w:pPr>
        <w:pStyle w:val="Normal"/>
        <w:rPr>
          <w:noProof/>
          <w:lang w:val="en-US"/>
        </w:rPr>
      </w:pPr>
      <w:r w:rsidRPr="0CBDA5E9" w:rsidR="7DC36D77">
        <w:rPr>
          <w:noProof/>
          <w:lang w:val="en-US"/>
        </w:rPr>
        <w:t>Khi dùng chỉ cần include file header ở trên</w:t>
      </w:r>
    </w:p>
    <w:p w:rsidR="7DC36D77" w:rsidP="0CBDA5E9" w:rsidRDefault="7DC36D77" w14:paraId="74D2338F" w14:textId="51E9FF9B">
      <w:pPr>
        <w:pStyle w:val="Normal"/>
        <w:rPr>
          <w:noProof/>
          <w:lang w:val="en-US"/>
        </w:rPr>
      </w:pPr>
      <w:r w:rsidRPr="0CBDA5E9" w:rsidR="7DC36D77">
        <w:rPr>
          <w:noProof/>
          <w:lang w:val="en-US"/>
        </w:rPr>
        <w:t>Pair là 1 bộ</w:t>
      </w:r>
    </w:p>
    <w:p w:rsidR="7DC36D77" w:rsidP="0CBDA5E9" w:rsidRDefault="7DC36D77" w14:paraId="0C321FAB" w14:textId="7C18B27B">
      <w:pPr>
        <w:pStyle w:val="ListParagraph"/>
        <w:numPr>
          <w:ilvl w:val="0"/>
          <w:numId w:val="8"/>
        </w:numPr>
        <w:rPr>
          <w:rFonts w:ascii="Calibri" w:hAnsi="Calibri" w:eastAsia="Calibri" w:cs="Calibri" w:asciiTheme="minorAscii" w:hAnsiTheme="minorAscii" w:eastAsiaTheme="minorAscii" w:cstheme="minorAscii"/>
          <w:noProof/>
          <w:sz w:val="22"/>
          <w:szCs w:val="22"/>
          <w:lang w:val="en-US"/>
        </w:rPr>
      </w:pPr>
      <w:r w:rsidRPr="0CBDA5E9" w:rsidR="7DC36D77">
        <w:rPr>
          <w:noProof/>
          <w:lang w:val="en-US"/>
        </w:rPr>
        <w:t xml:space="preserve">phần tử đầu tiên sẽ là first </w:t>
      </w:r>
    </w:p>
    <w:p w:rsidR="7DC36D77" w:rsidP="0CBDA5E9" w:rsidRDefault="7DC36D77" w14:paraId="230A994D" w14:textId="394FD86A">
      <w:pPr>
        <w:pStyle w:val="ListParagraph"/>
        <w:numPr>
          <w:ilvl w:val="0"/>
          <w:numId w:val="8"/>
        </w:numPr>
        <w:rPr>
          <w:noProof/>
          <w:sz w:val="22"/>
          <w:szCs w:val="22"/>
          <w:lang w:val="en-US"/>
        </w:rPr>
      </w:pPr>
      <w:r w:rsidRPr="0CBDA5E9" w:rsidR="7DC36D77">
        <w:rPr>
          <w:noProof/>
          <w:lang w:val="en-US"/>
        </w:rPr>
        <w:t>phàn tử tiếp sẽ là second</w:t>
      </w:r>
    </w:p>
    <w:tbl>
      <w:tblPr>
        <w:tblStyle w:val="TableGrid"/>
        <w:tblW w:w="0" w:type="auto"/>
        <w:tblLayout w:type="fixed"/>
        <w:tblLook w:val="06A0" w:firstRow="1" w:lastRow="0" w:firstColumn="1" w:lastColumn="0" w:noHBand="1" w:noVBand="1"/>
      </w:tblPr>
      <w:tblGrid>
        <w:gridCol w:w="9360"/>
      </w:tblGrid>
      <w:tr w:rsidR="0CBDA5E9" w:rsidTr="0CBDA5E9" w14:paraId="42083F22">
        <w:tc>
          <w:tcPr>
            <w:tcW w:w="9360" w:type="dxa"/>
            <w:tcMar/>
          </w:tcPr>
          <w:p w:rsidR="7DC36D77" w:rsidP="0CBDA5E9" w:rsidRDefault="7DC36D77" w14:paraId="0DBC5580" w14:textId="2AF79C9D">
            <w:pPr>
              <w:jc w:val="left"/>
            </w:pPr>
            <w:r w:rsidRPr="0CBDA5E9" w:rsidR="7DC36D77">
              <w:rPr>
                <w:rFonts w:ascii="Consolas" w:hAnsi="Consolas" w:eastAsia="Consolas" w:cs="Consolas"/>
                <w:b w:val="0"/>
                <w:bCs w:val="0"/>
                <w:i w:val="0"/>
                <w:iCs w:val="0"/>
                <w:caps w:val="0"/>
                <w:smallCaps w:val="0"/>
                <w:noProof/>
                <w:color w:val="808080" w:themeColor="background1" w:themeTint="FF" w:themeShade="80"/>
                <w:sz w:val="22"/>
                <w:szCs w:val="22"/>
                <w:lang w:val="en-US"/>
              </w:rPr>
              <w:t>#include &lt;iostream&gt;</w:t>
            </w:r>
          </w:p>
          <w:p w:rsidR="7DC36D77" w:rsidP="0CBDA5E9" w:rsidRDefault="7DC36D77" w14:paraId="606CDC1C" w14:textId="60DAB40A">
            <w:pPr>
              <w:jc w:val="left"/>
            </w:pPr>
            <w:r w:rsidRPr="0CBDA5E9" w:rsidR="7DC36D77">
              <w:rPr>
                <w:rFonts w:ascii="Consolas" w:hAnsi="Consolas" w:eastAsia="Consolas" w:cs="Consolas"/>
                <w:b w:val="0"/>
                <w:bCs w:val="0"/>
                <w:i w:val="0"/>
                <w:iCs w:val="0"/>
                <w:caps w:val="0"/>
                <w:smallCaps w:val="0"/>
                <w:noProof/>
                <w:color w:val="808080" w:themeColor="background1" w:themeTint="FF" w:themeShade="80"/>
                <w:sz w:val="22"/>
                <w:szCs w:val="22"/>
                <w:lang w:val="en-US"/>
              </w:rPr>
              <w:t>#include &lt;utility&gt;</w:t>
            </w:r>
          </w:p>
          <w:p w:rsidR="7DC36D77" w:rsidP="0CBDA5E9" w:rsidRDefault="7DC36D77" w14:paraId="0C6D1C38" w14:textId="13B3639F">
            <w:pPr>
              <w:jc w:val="left"/>
            </w:pPr>
            <w:r w:rsidRPr="0CBDA5E9" w:rsidR="7DC36D77">
              <w:rPr>
                <w:rFonts w:ascii="Consolas" w:hAnsi="Consolas" w:eastAsia="Consolas" w:cs="Consolas"/>
                <w:b w:val="1"/>
                <w:bCs w:val="1"/>
                <w:i w:val="0"/>
                <w:iCs w:val="0"/>
                <w:caps w:val="0"/>
                <w:smallCaps w:val="0"/>
                <w:noProof/>
                <w:color w:val="006699"/>
                <w:sz w:val="22"/>
                <w:szCs w:val="22"/>
                <w:lang w:val="en-US"/>
              </w:rPr>
              <w:t>using</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1"/>
                <w:bCs w:val="1"/>
                <w:i w:val="0"/>
                <w:iCs w:val="0"/>
                <w:caps w:val="0"/>
                <w:smallCaps w:val="0"/>
                <w:noProof/>
                <w:color w:val="006699"/>
                <w:sz w:val="22"/>
                <w:szCs w:val="22"/>
                <w:lang w:val="en-US"/>
              </w:rPr>
              <w:t>namespace</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std;</w:t>
            </w:r>
          </w:p>
          <w:p w:rsidR="7DC36D77" w:rsidP="0CBDA5E9" w:rsidRDefault="7DC36D77" w14:paraId="1256309D" w14:textId="580FC254">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1617F1B2" w14:textId="191F9C75">
            <w:pPr>
              <w:jc w:val="left"/>
            </w:pPr>
            <w:r w:rsidRPr="0CBDA5E9" w:rsidR="7DC36D77">
              <w:rPr>
                <w:rFonts w:ascii="Consolas" w:hAnsi="Consolas" w:eastAsia="Consolas" w:cs="Consolas"/>
                <w:b w:val="1"/>
                <w:bCs w:val="1"/>
                <w:i w:val="0"/>
                <w:iCs w:val="0"/>
                <w:caps w:val="0"/>
                <w:smallCaps w:val="0"/>
                <w:noProof/>
                <w:color w:val="808080" w:themeColor="background1" w:themeTint="FF" w:themeShade="80"/>
                <w:sz w:val="22"/>
                <w:szCs w:val="22"/>
                <w:lang w:val="en-US"/>
              </w:rPr>
              <w:t>int</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main()</w:t>
            </w:r>
          </w:p>
          <w:p w:rsidR="7DC36D77" w:rsidP="0CBDA5E9" w:rsidRDefault="7DC36D77" w14:paraId="3DBFDC92" w14:textId="6466D0CE">
            <w:pPr>
              <w:jc w:val="left"/>
            </w:pP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w:t>
            </w:r>
          </w:p>
          <w:p w:rsidR="7DC36D77" w:rsidP="0CBDA5E9" w:rsidRDefault="7DC36D77" w14:paraId="4B3445DB" w14:textId="60E2AB43">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pair &lt;</w:t>
            </w:r>
            <w:r w:rsidRPr="0CBDA5E9" w:rsidR="7DC36D77">
              <w:rPr>
                <w:rFonts w:ascii="Consolas" w:hAnsi="Consolas" w:eastAsia="Consolas" w:cs="Consolas"/>
                <w:b w:val="1"/>
                <w:bCs w:val="1"/>
                <w:i w:val="0"/>
                <w:iCs w:val="0"/>
                <w:caps w:val="0"/>
                <w:smallCaps w:val="0"/>
                <w:noProof/>
                <w:color w:val="808080" w:themeColor="background1" w:themeTint="FF" w:themeShade="80"/>
                <w:sz w:val="22"/>
                <w:szCs w:val="22"/>
                <w:lang w:val="en-US"/>
              </w:rPr>
              <w:t>int</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 </w:t>
            </w:r>
            <w:r w:rsidRPr="0CBDA5E9" w:rsidR="7DC36D77">
              <w:rPr>
                <w:rFonts w:ascii="Consolas" w:hAnsi="Consolas" w:eastAsia="Consolas" w:cs="Consolas"/>
                <w:b w:val="1"/>
                <w:bCs w:val="1"/>
                <w:i w:val="0"/>
                <w:iCs w:val="0"/>
                <w:caps w:val="0"/>
                <w:smallCaps w:val="0"/>
                <w:noProof/>
                <w:color w:val="808080" w:themeColor="background1" w:themeTint="FF" w:themeShade="80"/>
                <w:sz w:val="22"/>
                <w:szCs w:val="22"/>
                <w:lang w:val="en-US"/>
              </w:rPr>
              <w:t>char</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&gt; PAIR1 ;</w:t>
            </w:r>
          </w:p>
          <w:p w:rsidR="7DC36D77" w:rsidP="0CBDA5E9" w:rsidRDefault="7DC36D77" w14:paraId="466D3C68" w14:textId="52F76464">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pair &lt;string, </w:t>
            </w:r>
            <w:r w:rsidRPr="0CBDA5E9" w:rsidR="7DC36D77">
              <w:rPr>
                <w:rFonts w:ascii="Consolas" w:hAnsi="Consolas" w:eastAsia="Consolas" w:cs="Consolas"/>
                <w:b w:val="1"/>
                <w:bCs w:val="1"/>
                <w:i w:val="0"/>
                <w:iCs w:val="0"/>
                <w:caps w:val="0"/>
                <w:smallCaps w:val="0"/>
                <w:noProof/>
                <w:color w:val="808080" w:themeColor="background1" w:themeTint="FF" w:themeShade="80"/>
                <w:sz w:val="22"/>
                <w:szCs w:val="22"/>
                <w:lang w:val="en-US"/>
              </w:rPr>
              <w:t>double</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&gt; PAIR2 (</w:t>
            </w:r>
            <w:r w:rsidRPr="0CBDA5E9" w:rsidR="7DC36D77">
              <w:rPr>
                <w:rFonts w:ascii="Consolas" w:hAnsi="Consolas" w:eastAsia="Consolas" w:cs="Consolas"/>
                <w:b w:val="0"/>
                <w:bCs w:val="0"/>
                <w:i w:val="0"/>
                <w:iCs w:val="0"/>
                <w:caps w:val="0"/>
                <w:smallCaps w:val="0"/>
                <w:noProof/>
                <w:color w:val="0000FF"/>
                <w:sz w:val="22"/>
                <w:szCs w:val="22"/>
                <w:lang w:val="en-US"/>
              </w:rPr>
              <w:t>"GeeksForGeeks"</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1.23) ;</w:t>
            </w:r>
          </w:p>
          <w:p w:rsidR="7DC36D77" w:rsidP="0CBDA5E9" w:rsidRDefault="7DC36D77" w14:paraId="00BBD574" w14:textId="7E9FBDB2">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pair &lt;string, </w:t>
            </w:r>
            <w:r w:rsidRPr="0CBDA5E9" w:rsidR="7DC36D77">
              <w:rPr>
                <w:rFonts w:ascii="Consolas" w:hAnsi="Consolas" w:eastAsia="Consolas" w:cs="Consolas"/>
                <w:b w:val="1"/>
                <w:bCs w:val="1"/>
                <w:i w:val="0"/>
                <w:iCs w:val="0"/>
                <w:caps w:val="0"/>
                <w:smallCaps w:val="0"/>
                <w:noProof/>
                <w:color w:val="808080" w:themeColor="background1" w:themeTint="FF" w:themeShade="80"/>
                <w:sz w:val="22"/>
                <w:szCs w:val="22"/>
                <w:lang w:val="en-US"/>
              </w:rPr>
              <w:t>double</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&gt; PAIR3 ;</w:t>
            </w:r>
          </w:p>
          <w:p w:rsidR="7DC36D77" w:rsidP="0CBDA5E9" w:rsidRDefault="7DC36D77" w14:paraId="788A5D67" w14:textId="15080A03">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48FF4C2F" w14:textId="104F561B">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PAIR1.first = 100;</w:t>
            </w:r>
          </w:p>
          <w:p w:rsidR="7DC36D77" w:rsidP="0CBDA5E9" w:rsidRDefault="7DC36D77" w14:paraId="44BF0BA4" w14:textId="19B69863">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PAIR1.second = </w:t>
            </w:r>
            <w:r w:rsidRPr="0CBDA5E9" w:rsidR="7DC36D77">
              <w:rPr>
                <w:rFonts w:ascii="Consolas" w:hAnsi="Consolas" w:eastAsia="Consolas" w:cs="Consolas"/>
                <w:b w:val="0"/>
                <w:bCs w:val="0"/>
                <w:i w:val="0"/>
                <w:iCs w:val="0"/>
                <w:caps w:val="0"/>
                <w:smallCaps w:val="0"/>
                <w:noProof/>
                <w:color w:val="0000FF"/>
                <w:sz w:val="22"/>
                <w:szCs w:val="22"/>
                <w:lang w:val="en-US"/>
              </w:rPr>
              <w:t>'G'</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w:t>
            </w:r>
          </w:p>
          <w:p w:rsidR="7DC36D77" w:rsidP="0CBDA5E9" w:rsidRDefault="7DC36D77" w14:paraId="556EABB4" w14:textId="090C69F9">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40F6B3B6" w14:textId="09E29559">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PAIR3 = make_pair (</w:t>
            </w:r>
            <w:r w:rsidRPr="0CBDA5E9" w:rsidR="7DC36D77">
              <w:rPr>
                <w:rFonts w:ascii="Consolas" w:hAnsi="Consolas" w:eastAsia="Consolas" w:cs="Consolas"/>
                <w:b w:val="0"/>
                <w:bCs w:val="0"/>
                <w:i w:val="0"/>
                <w:iCs w:val="0"/>
                <w:caps w:val="0"/>
                <w:smallCaps w:val="0"/>
                <w:noProof/>
                <w:color w:val="0000FF"/>
                <w:sz w:val="22"/>
                <w:szCs w:val="22"/>
                <w:lang w:val="en-US"/>
              </w:rPr>
              <w:t>"GeeksForGeeks is Best"</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,4.56);</w:t>
            </w:r>
          </w:p>
          <w:p w:rsidR="7DC36D77" w:rsidP="0CBDA5E9" w:rsidRDefault="7DC36D77" w14:paraId="678FFBE0" w14:textId="1FDBF7C4">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6CBB2FCB" w14:textId="446925BA">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cout &lt;&lt; PAIR1.first &lt;&lt; </w:t>
            </w:r>
            <w:r w:rsidRPr="0CBDA5E9" w:rsidR="7DC36D77">
              <w:rPr>
                <w:rFonts w:ascii="Consolas" w:hAnsi="Consolas" w:eastAsia="Consolas" w:cs="Consolas"/>
                <w:b w:val="0"/>
                <w:bCs w:val="0"/>
                <w:i w:val="0"/>
                <w:iCs w:val="0"/>
                <w:caps w:val="0"/>
                <w:smallCaps w:val="0"/>
                <w:noProof/>
                <w:color w:val="0000FF"/>
                <w:sz w:val="22"/>
                <w:szCs w:val="22"/>
                <w:lang w:val="en-US"/>
              </w:rPr>
              <w:t>" "</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w:t>
            </w:r>
          </w:p>
          <w:p w:rsidR="7DC36D77" w:rsidP="0CBDA5E9" w:rsidRDefault="7DC36D77" w14:paraId="6E339871" w14:textId="6E52BBF1">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cout &lt;&lt; PAIR1.second &lt;&lt; endl ;</w:t>
            </w:r>
          </w:p>
          <w:p w:rsidR="7DC36D77" w:rsidP="0CBDA5E9" w:rsidRDefault="7DC36D77" w14:paraId="28A06E18" w14:textId="0F0DD1F3">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2108C92F" w14:textId="162BF4B7">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cout &lt;&lt; PAIR2.first &lt;&lt; </w:t>
            </w:r>
            <w:r w:rsidRPr="0CBDA5E9" w:rsidR="7DC36D77">
              <w:rPr>
                <w:rFonts w:ascii="Consolas" w:hAnsi="Consolas" w:eastAsia="Consolas" w:cs="Consolas"/>
                <w:b w:val="0"/>
                <w:bCs w:val="0"/>
                <w:i w:val="0"/>
                <w:iCs w:val="0"/>
                <w:caps w:val="0"/>
                <w:smallCaps w:val="0"/>
                <w:noProof/>
                <w:color w:val="0000FF"/>
                <w:sz w:val="22"/>
                <w:szCs w:val="22"/>
                <w:lang w:val="en-US"/>
              </w:rPr>
              <w:t>" "</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w:t>
            </w:r>
          </w:p>
          <w:p w:rsidR="7DC36D77" w:rsidP="0CBDA5E9" w:rsidRDefault="7DC36D77" w14:paraId="0ED28597" w14:textId="3DBDC5FD">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cout &lt;&lt; PAIR2.second &lt;&lt; endl ;</w:t>
            </w:r>
          </w:p>
          <w:p w:rsidR="7DC36D77" w:rsidP="0CBDA5E9" w:rsidRDefault="7DC36D77" w14:paraId="74905181" w14:textId="7B12A41D">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000604E0" w14:textId="1CB0EFFC">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 xml:space="preserve">cout &lt;&lt; PAIR3.first &lt;&lt; </w:t>
            </w:r>
            <w:r w:rsidRPr="0CBDA5E9" w:rsidR="7DC36D77">
              <w:rPr>
                <w:rFonts w:ascii="Consolas" w:hAnsi="Consolas" w:eastAsia="Consolas" w:cs="Consolas"/>
                <w:b w:val="0"/>
                <w:bCs w:val="0"/>
                <w:i w:val="0"/>
                <w:iCs w:val="0"/>
                <w:caps w:val="0"/>
                <w:smallCaps w:val="0"/>
                <w:noProof/>
                <w:color w:val="0000FF"/>
                <w:sz w:val="22"/>
                <w:szCs w:val="22"/>
                <w:lang w:val="en-US"/>
              </w:rPr>
              <w:t>" "</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w:t>
            </w:r>
          </w:p>
          <w:p w:rsidR="7DC36D77" w:rsidP="0CBDA5E9" w:rsidRDefault="7DC36D77" w14:paraId="092B244F" w14:textId="2AB7FB69">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cout &lt;&lt; PAIR3.second &lt;&lt; endl ;</w:t>
            </w:r>
          </w:p>
          <w:p w:rsidR="7DC36D77" w:rsidP="0CBDA5E9" w:rsidRDefault="7DC36D77" w14:paraId="3D168CAE" w14:textId="21BC2A36">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p>
          <w:p w:rsidR="7DC36D77" w:rsidP="0CBDA5E9" w:rsidRDefault="7DC36D77" w14:paraId="62131E67" w14:textId="08A6234F">
            <w:pPr>
              <w:jc w:val="left"/>
            </w:pP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1"/>
                <w:bCs w:val="1"/>
                <w:i w:val="0"/>
                <w:iCs w:val="0"/>
                <w:caps w:val="0"/>
                <w:smallCaps w:val="0"/>
                <w:noProof/>
                <w:color w:val="006699"/>
                <w:sz w:val="22"/>
                <w:szCs w:val="22"/>
                <w:lang w:val="en-US"/>
              </w:rPr>
              <w:t>return</w:t>
            </w:r>
            <w:r w:rsidRPr="0CBDA5E9" w:rsidR="7DC36D77">
              <w:rPr>
                <w:rFonts w:ascii="Consolas" w:hAnsi="Consolas" w:eastAsia="Consolas" w:cs="Consolas"/>
                <w:b w:val="0"/>
                <w:bCs w:val="0"/>
                <w:i w:val="0"/>
                <w:iCs w:val="0"/>
                <w:caps w:val="0"/>
                <w:smallCaps w:val="0"/>
                <w:noProof/>
                <w:color w:val="273239"/>
                <w:sz w:val="22"/>
                <w:szCs w:val="22"/>
                <w:lang w:val="en-US"/>
              </w:rPr>
              <w:t xml:space="preserve"> </w:t>
            </w: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0;</w:t>
            </w:r>
          </w:p>
          <w:p w:rsidR="7DC36D77" w:rsidP="0CBDA5E9" w:rsidRDefault="7DC36D77" w14:paraId="3E2ADF28" w14:textId="558B0E4B">
            <w:pPr>
              <w:jc w:val="left"/>
            </w:pPr>
            <w:r w:rsidRPr="0CBDA5E9" w:rsidR="7DC36D77">
              <w:rPr>
                <w:rFonts w:ascii="Consolas" w:hAnsi="Consolas" w:eastAsia="Consolas" w:cs="Consolas"/>
                <w:b w:val="0"/>
                <w:bCs w:val="0"/>
                <w:i w:val="0"/>
                <w:iCs w:val="0"/>
                <w:caps w:val="0"/>
                <w:smallCaps w:val="0"/>
                <w:noProof/>
                <w:color w:val="000000" w:themeColor="text1" w:themeTint="FF" w:themeShade="FF"/>
                <w:sz w:val="22"/>
                <w:szCs w:val="22"/>
                <w:lang w:val="en-US"/>
              </w:rPr>
              <w:t>}</w:t>
            </w:r>
          </w:p>
          <w:p w:rsidR="0CBDA5E9" w:rsidP="0CBDA5E9" w:rsidRDefault="0CBDA5E9" w14:paraId="6408B720" w14:textId="56C0CD93">
            <w:pPr>
              <w:pStyle w:val="Normal"/>
              <w:rPr>
                <w:noProof/>
                <w:lang w:val="en-US"/>
              </w:rPr>
            </w:pPr>
          </w:p>
        </w:tc>
      </w:tr>
    </w:tbl>
    <w:p w:rsidR="0CBDA5E9" w:rsidP="0CBDA5E9" w:rsidRDefault="0CBDA5E9" w14:paraId="64BD52BA" w14:textId="36534CAB">
      <w:pPr>
        <w:pStyle w:val="Normal"/>
        <w:ind w:left="0"/>
        <w:rPr>
          <w:noProof/>
          <w:lang w:val="en-US"/>
        </w:rPr>
      </w:pPr>
    </w:p>
    <w:p w:rsidR="7DC36D77" w:rsidP="0CBDA5E9" w:rsidRDefault="7DC36D77" w14:paraId="2CC116C6" w14:textId="262D3CF6">
      <w:pPr>
        <w:pStyle w:val="Normal"/>
        <w:ind w:left="0"/>
        <w:rPr>
          <w:noProof/>
          <w:lang w:val="en-US"/>
        </w:rPr>
      </w:pPr>
      <w:r w:rsidRPr="4EAAFCD9" w:rsidR="7DC36D77">
        <w:rPr>
          <w:noProof/>
          <w:lang w:val="en-US"/>
        </w:rPr>
        <w:t xml:space="preserve">Dùng C++ stack và pair để làm lại </w:t>
      </w:r>
      <w:r w:rsidRPr="4EAAFCD9" w:rsidR="3153D700">
        <w:rPr>
          <w:noProof/>
          <w:lang w:val="en-US"/>
        </w:rPr>
        <w:t>bài</w:t>
      </w:r>
      <w:r w:rsidRPr="4EAAFCD9" w:rsidR="7DC36D77">
        <w:rPr>
          <w:noProof/>
          <w:lang w:val="en-US"/>
        </w:rPr>
        <w:t xml:space="preserve"> </w:t>
      </w:r>
      <w:r w:rsidRPr="4EAAFCD9" w:rsidR="7DC36D77">
        <w:rPr>
          <w:noProof/>
          <w:lang w:val="en-US"/>
        </w:rPr>
        <w:t>toán check dấu ngoặc của biểu thức hợp lệ</w:t>
      </w:r>
    </w:p>
    <w:p w:rsidR="4EAAFCD9" w:rsidP="4EAAFCD9" w:rsidRDefault="4EAAFCD9" w14:paraId="01BFBF72" w14:textId="2C678760">
      <w:pPr>
        <w:pStyle w:val="Normal"/>
        <w:ind w:left="0"/>
        <w:rPr>
          <w:noProof/>
          <w:lang w:val="en-US"/>
        </w:rPr>
      </w:pPr>
    </w:p>
    <w:p w:rsidR="6E6E86DC" w:rsidP="4EAAFCD9" w:rsidRDefault="6E6E86DC" w14:paraId="3BCFEFB6" w14:textId="29F146DD">
      <w:pPr>
        <w:pStyle w:val="Normal"/>
        <w:ind w:left="0"/>
        <w:rPr>
          <w:noProof/>
          <w:lang w:val="en-US"/>
        </w:rPr>
      </w:pPr>
      <w:r w:rsidRPr="4EAAFCD9" w:rsidR="6E6E86DC">
        <w:rPr>
          <w:noProof/>
          <w:lang w:val="en-US"/>
        </w:rPr>
        <w:t>Bài tập về nhà</w:t>
      </w:r>
    </w:p>
    <w:p w:rsidR="6E6E86DC" w:rsidP="4EAAFCD9" w:rsidRDefault="6E6E86DC" w14:paraId="457E6C70" w14:textId="570BBBF7">
      <w:pPr>
        <w:pStyle w:val="Normal"/>
        <w:ind w:left="0"/>
        <w:rPr>
          <w:noProof/>
          <w:lang w:val="en-US"/>
        </w:rPr>
      </w:pPr>
      <w:r w:rsidRPr="5E57F865" w:rsidR="6E6E86DC">
        <w:rPr>
          <w:b w:val="1"/>
          <w:bCs w:val="1"/>
          <w:noProof/>
          <w:lang w:val="en-US"/>
        </w:rPr>
        <w:t>Bài 1</w:t>
      </w:r>
      <w:r w:rsidRPr="5E57F865" w:rsidR="6E6E86DC">
        <w:rPr>
          <w:noProof/>
          <w:lang w:val="en-US"/>
        </w:rPr>
        <w:t xml:space="preserve">. Viết chương trình kiểm tra 1 xâu có phải đối xứng - palindrome </w:t>
      </w:r>
      <w:r w:rsidRPr="5E57F865" w:rsidR="6E6E86DC">
        <w:rPr>
          <w:b w:val="1"/>
          <w:bCs w:val="1"/>
          <w:noProof/>
          <w:lang w:val="en-US"/>
        </w:rPr>
        <w:t>dùng stack</w:t>
      </w:r>
    </w:p>
    <w:p w:rsidR="6E6E86DC" w:rsidP="4EAAFCD9" w:rsidRDefault="6E6E86DC" w14:paraId="0B70EEDC" w14:textId="2E6453D8">
      <w:pPr>
        <w:pStyle w:val="Normal"/>
        <w:ind w:left="0"/>
        <w:rPr>
          <w:noProof/>
          <w:lang w:val="en-US"/>
        </w:rPr>
      </w:pPr>
      <w:r w:rsidRPr="4EAAFCD9" w:rsidR="6E6E86DC">
        <w:rPr>
          <w:noProof/>
          <w:lang w:val="en-US"/>
        </w:rPr>
        <w:t>ABBA --&gt; OK</w:t>
      </w:r>
    </w:p>
    <w:p w:rsidR="6E6E86DC" w:rsidP="4EAAFCD9" w:rsidRDefault="6E6E86DC" w14:paraId="011ACD89" w14:textId="10D4DBBE">
      <w:pPr>
        <w:pStyle w:val="Normal"/>
        <w:ind w:left="0"/>
        <w:rPr>
          <w:noProof/>
          <w:lang w:val="en-US"/>
        </w:rPr>
      </w:pPr>
      <w:r w:rsidRPr="4EAAFCD9" w:rsidR="6E6E86DC">
        <w:rPr>
          <w:noProof/>
          <w:lang w:val="en-US"/>
        </w:rPr>
        <w:t>ABA --&gt; OK</w:t>
      </w:r>
    </w:p>
    <w:p w:rsidR="6E6E86DC" w:rsidP="4EAAFCD9" w:rsidRDefault="6E6E86DC" w14:paraId="22406759" w14:textId="11F9BA6D">
      <w:pPr>
        <w:pStyle w:val="Normal"/>
        <w:ind w:left="0"/>
        <w:rPr>
          <w:noProof/>
          <w:lang w:val="en-US"/>
        </w:rPr>
      </w:pPr>
      <w:r w:rsidRPr="4EAAFCD9" w:rsidR="6E6E86DC">
        <w:rPr>
          <w:noProof/>
          <w:lang w:val="en-US"/>
        </w:rPr>
        <w:t>AbbA --&gt; OK</w:t>
      </w:r>
    </w:p>
    <w:p w:rsidR="6E6E86DC" w:rsidP="4EAAFCD9" w:rsidRDefault="6E6E86DC" w14:paraId="5FD0065A" w14:textId="1EE7D9B5">
      <w:pPr>
        <w:pStyle w:val="Normal"/>
        <w:ind w:left="0"/>
        <w:rPr>
          <w:noProof/>
          <w:lang w:val="en-US"/>
        </w:rPr>
      </w:pPr>
      <w:r w:rsidRPr="4EAAFCD9" w:rsidR="6E6E86DC">
        <w:rPr>
          <w:noProof/>
          <w:lang w:val="en-US"/>
        </w:rPr>
        <w:t>ABbA --&gt; Fail</w:t>
      </w:r>
    </w:p>
    <w:p w:rsidR="4EAAFCD9" w:rsidP="4EAAFCD9" w:rsidRDefault="4EAAFCD9" w14:paraId="792091F9" w14:textId="378178AB">
      <w:pPr>
        <w:pStyle w:val="Normal"/>
        <w:ind w:left="0"/>
        <w:rPr>
          <w:noProof/>
          <w:lang w:val="en-US"/>
        </w:rPr>
      </w:pPr>
    </w:p>
    <w:p w:rsidR="6E6E86DC" w:rsidP="4EAAFCD9" w:rsidRDefault="6E6E86DC" w14:paraId="37023F3D" w14:textId="4DED4CAD">
      <w:pPr>
        <w:pStyle w:val="Normal"/>
        <w:ind w:left="0"/>
        <w:rPr>
          <w:noProof/>
          <w:lang w:val="en-US"/>
        </w:rPr>
      </w:pPr>
      <w:r w:rsidRPr="4EAAFCD9" w:rsidR="6E6E86DC">
        <w:rPr>
          <w:noProof/>
          <w:lang w:val="en-US"/>
        </w:rPr>
        <w:t>Xâu được nhập vào từ file hoặc bàn phím</w:t>
      </w:r>
    </w:p>
    <w:p w:rsidR="4EAAFCD9" w:rsidP="4EAAFCD9" w:rsidRDefault="4EAAFCD9" w14:paraId="5C992E63" w14:textId="7C7153BC">
      <w:pPr>
        <w:pStyle w:val="Normal"/>
        <w:ind w:left="0"/>
        <w:rPr>
          <w:noProof/>
          <w:lang w:val="en-US"/>
        </w:rPr>
      </w:pPr>
    </w:p>
    <w:p w:rsidR="6E6E86DC" w:rsidP="4EAAFCD9" w:rsidRDefault="6E6E86DC" w14:paraId="18678DF6" w14:textId="31331856">
      <w:pPr>
        <w:pStyle w:val="Normal"/>
        <w:ind w:left="0"/>
        <w:rPr>
          <w:noProof/>
          <w:lang w:val="en-US"/>
        </w:rPr>
      </w:pPr>
      <w:r w:rsidRPr="4EAAFCD9" w:rsidR="6E6E86DC">
        <w:rPr>
          <w:b w:val="1"/>
          <w:bCs w:val="1"/>
          <w:noProof/>
          <w:lang w:val="en-US"/>
        </w:rPr>
        <w:t>Bài 2</w:t>
      </w:r>
      <w:r w:rsidRPr="4EAAFCD9" w:rsidR="6E6E86DC">
        <w:rPr>
          <w:noProof/>
          <w:lang w:val="en-US"/>
        </w:rPr>
        <w:t>. Viết chương tr</w:t>
      </w:r>
      <w:r w:rsidRPr="4EAAFCD9" w:rsidR="1AE80D26">
        <w:rPr>
          <w:noProof/>
          <w:lang w:val="en-US"/>
        </w:rPr>
        <w:t>ình kiểm tra các tag html có hợp lệ hay không</w:t>
      </w:r>
    </w:p>
    <w:p w:rsidR="1AE80D26" w:rsidP="4EAAFCD9" w:rsidRDefault="1AE80D26" w14:paraId="22266E36" w14:textId="2C7D14B7">
      <w:pPr>
        <w:pStyle w:val="ListParagraph"/>
        <w:numPr>
          <w:ilvl w:val="0"/>
          <w:numId w:val="9"/>
        </w:numPr>
        <w:rPr>
          <w:rFonts w:ascii="Calibri" w:hAnsi="Calibri" w:eastAsia="Calibri" w:cs="Calibri" w:asciiTheme="minorAscii" w:hAnsiTheme="minorAscii" w:eastAsiaTheme="minorAscii" w:cstheme="minorAscii"/>
          <w:noProof/>
          <w:sz w:val="22"/>
          <w:szCs w:val="22"/>
          <w:lang w:val="en-US"/>
        </w:rPr>
      </w:pPr>
      <w:r w:rsidRPr="4EAAFCD9" w:rsidR="1AE80D26">
        <w:rPr>
          <w:noProof/>
          <w:lang w:val="en-US"/>
        </w:rPr>
        <w:t>1 thẻ mở phải cóp 1 thẻ đóng tương ứng</w:t>
      </w:r>
    </w:p>
    <w:p w:rsidR="1AE80D26" w:rsidP="4EAAFCD9" w:rsidRDefault="1AE80D26" w14:paraId="3068FE70" w14:textId="7D8DAB20">
      <w:pPr>
        <w:pStyle w:val="ListParagraph"/>
        <w:numPr>
          <w:ilvl w:val="0"/>
          <w:numId w:val="9"/>
        </w:numPr>
        <w:rPr>
          <w:noProof/>
          <w:sz w:val="22"/>
          <w:szCs w:val="22"/>
          <w:lang w:val="en-US"/>
        </w:rPr>
      </w:pPr>
      <w:r w:rsidRPr="4EAAFCD9" w:rsidR="1AE80D26">
        <w:rPr>
          <w:noProof/>
          <w:lang w:val="en-US"/>
        </w:rPr>
        <w:t>Có 1 số thẻ KHÔNG cần thể đóng</w:t>
      </w:r>
    </w:p>
    <w:p w:rsidR="1AE80D26" w:rsidP="4EAAFCD9" w:rsidRDefault="1AE80D26" w14:paraId="58466E0E" w14:textId="5C12688F">
      <w:pPr>
        <w:pStyle w:val="ListParagraph"/>
        <w:numPr>
          <w:ilvl w:val="0"/>
          <w:numId w:val="9"/>
        </w:numPr>
        <w:rPr>
          <w:noProof/>
          <w:sz w:val="22"/>
          <w:szCs w:val="22"/>
          <w:lang w:val="en-US"/>
        </w:rPr>
      </w:pPr>
      <w:r w:rsidRPr="4EAAFCD9" w:rsidR="1AE80D26">
        <w:rPr>
          <w:noProof/>
          <w:lang w:val="en-US"/>
        </w:rPr>
        <w:t>1 số thẻ có thể vừa mở và đóng đồng thời</w:t>
      </w:r>
    </w:p>
    <w:p w:rsidR="4EAAFCD9" w:rsidP="4EAAFCD9" w:rsidRDefault="4EAAFCD9" w14:paraId="390B562D" w14:textId="35B592AA">
      <w:pPr>
        <w:pStyle w:val="Normal"/>
        <w:rPr>
          <w:noProof/>
          <w:lang w:val="en-US"/>
        </w:rPr>
      </w:pPr>
    </w:p>
    <w:tbl>
      <w:tblPr>
        <w:tblStyle w:val="TableGrid"/>
        <w:tblW w:w="0" w:type="auto"/>
        <w:tblLayout w:type="fixed"/>
        <w:tblLook w:val="06A0" w:firstRow="1" w:lastRow="0" w:firstColumn="1" w:lastColumn="0" w:noHBand="1" w:noVBand="1"/>
      </w:tblPr>
      <w:tblGrid>
        <w:gridCol w:w="9360"/>
      </w:tblGrid>
      <w:tr w:rsidR="4EAAFCD9" w:rsidTr="4EAAFCD9" w14:paraId="675ACAB4">
        <w:tc>
          <w:tcPr>
            <w:tcW w:w="9360" w:type="dxa"/>
            <w:tcMar/>
          </w:tcPr>
          <w:p w:rsidR="73CD1C3B" w:rsidP="4EAAFCD9" w:rsidRDefault="73CD1C3B" w14:paraId="126E5FFA" w14:textId="2992C055">
            <w:pPr>
              <w:pStyle w:val="Normal"/>
              <w:rPr>
                <w:noProof/>
                <w:lang w:val="en-US"/>
              </w:rPr>
            </w:pPr>
            <w:r w:rsidRPr="4EAAFCD9" w:rsidR="73CD1C3B">
              <w:rPr>
                <w:noProof/>
                <w:lang w:val="en-US"/>
              </w:rPr>
              <w:t>&lt;h1 class="dt-news__title"&gt;</w:t>
            </w:r>
          </w:p>
          <w:p w:rsidR="73CD1C3B" w:rsidP="4EAAFCD9" w:rsidRDefault="73CD1C3B" w14:paraId="33C73153" w14:textId="2BA23581">
            <w:pPr>
              <w:pStyle w:val="Normal"/>
              <w:rPr>
                <w:noProof/>
                <w:lang w:val="en-US"/>
              </w:rPr>
            </w:pPr>
            <w:r w:rsidRPr="4EAAFCD9" w:rsidR="73CD1C3B">
              <w:rPr>
                <w:noProof/>
                <w:lang w:val="en-US"/>
              </w:rPr>
              <w:t xml:space="preserve">                    Phó Ch? t?ch TPHCM: Có tr??ng h?p tiêm 2 m?i vaccine Covid-19 v?n t? vong</w:t>
            </w:r>
          </w:p>
          <w:p w:rsidR="73CD1C3B" w:rsidP="4EAAFCD9" w:rsidRDefault="73CD1C3B" w14:paraId="146AAB2C" w14:textId="181AF8B2">
            <w:pPr>
              <w:pStyle w:val="Normal"/>
              <w:rPr>
                <w:noProof/>
                <w:lang w:val="en-US"/>
              </w:rPr>
            </w:pPr>
            <w:r w:rsidRPr="4EAAFCD9" w:rsidR="73CD1C3B">
              <w:rPr>
                <w:noProof/>
                <w:lang w:val="en-US"/>
              </w:rPr>
              <w:t xml:space="preserve">                &lt;/h1&gt;</w:t>
            </w:r>
          </w:p>
          <w:p w:rsidR="73CD1C3B" w:rsidP="4EAAFCD9" w:rsidRDefault="73CD1C3B" w14:paraId="0420EBD5" w14:textId="2ADA2E82">
            <w:pPr>
              <w:pStyle w:val="Normal"/>
              <w:rPr>
                <w:noProof/>
                <w:lang w:val="en-US"/>
              </w:rPr>
            </w:pPr>
            <w:r w:rsidRPr="4EAAFCD9" w:rsidR="73CD1C3B">
              <w:rPr>
                <w:noProof/>
                <w:lang w:val="en-US"/>
              </w:rPr>
              <w:t xml:space="preserve">                &lt;div class="dt-news__audio fl-center"&gt;</w:t>
            </w:r>
          </w:p>
          <w:p w:rsidR="73CD1C3B" w:rsidP="4EAAFCD9" w:rsidRDefault="73CD1C3B" w14:paraId="579A1BD3" w14:textId="7C0DC101">
            <w:pPr>
              <w:pStyle w:val="Normal"/>
              <w:rPr>
                <w:noProof/>
                <w:lang w:val="en-US"/>
              </w:rPr>
            </w:pPr>
            <w:r w:rsidRPr="4EAAFCD9" w:rsidR="73CD1C3B">
              <w:rPr>
                <w:noProof/>
                <w:lang w:val="en-US"/>
              </w:rPr>
              <w:t xml:space="preserve">                    &lt;div class="dt-audio"&gt;&lt;div class="dta-main"&gt;&lt;a href="javascript:void(0);" class="aud-btn "&gt;&lt;div class="icon40 play"&gt;&lt;/div&gt;&lt;/a&gt;&lt;a href="javascript:void(0);" class="aud-btn hidden"&gt;&lt;div class="icon40 pause"&gt;&lt;/div&gt;&lt;/a&gt;&lt;div class="dt-graph prel"&gt;&lt;div class="aud-text"&gt;0:00/0:00&lt;/div&gt;&lt;div class="aud-bg"&gt;&lt;div class="seek" style="width:0;"&gt;&lt;/div&gt;&lt;/div&gt;&lt;/div&gt;&lt;a class="aud-btn speech doc-tiep" href="javascript:void(0);"&gt;&lt;span class="doc-tiep-img"&gt;&lt;/span&gt;&lt;/a&gt;&lt;div class="speech-section"&gt;&lt;a class="speech-section-initial " href="javascript:void(0);"&gt;&lt;div class="spico speech-female"&gt;&lt;/div&gt;&lt;div class="speech-section-initial-description"&gt;Phía B?c&lt;/div&gt;&lt;div class="arrow-down"&gt;&lt;/div&gt;&lt;/a&gt;&lt;/div&gt;&lt;/div&gt;&lt;/div&gt;</w:t>
            </w:r>
          </w:p>
          <w:p w:rsidR="73CD1C3B" w:rsidP="4EAAFCD9" w:rsidRDefault="73CD1C3B" w14:paraId="70C9346F" w14:textId="2FA2BC88">
            <w:pPr>
              <w:pStyle w:val="Normal"/>
              <w:rPr>
                <w:noProof/>
                <w:lang w:val="en-US"/>
              </w:rPr>
            </w:pPr>
            <w:r w:rsidRPr="4EAAFCD9" w:rsidR="73CD1C3B">
              <w:rPr>
                <w:noProof/>
                <w:lang w:val="en-US"/>
              </w:rPr>
              <w:t xml:space="preserve">                &lt;/div&gt;</w:t>
            </w:r>
          </w:p>
        </w:tc>
      </w:tr>
    </w:tbl>
    <w:p w:rsidR="4EAAFCD9" w:rsidP="4EAAFCD9" w:rsidRDefault="4EAAFCD9" w14:paraId="1D56343C" w14:textId="200F02F4">
      <w:pPr>
        <w:pStyle w:val="Normal"/>
        <w:rPr>
          <w:noProof/>
          <w:lang w:val="en-US"/>
        </w:rPr>
      </w:pPr>
    </w:p>
    <w:p w:rsidR="73CD1C3B" w:rsidP="4EAAFCD9" w:rsidRDefault="73CD1C3B" w14:paraId="45889708" w14:textId="4C0CF134">
      <w:pPr>
        <w:pStyle w:val="Normal"/>
        <w:rPr>
          <w:noProof/>
          <w:lang w:val="en-US"/>
        </w:rPr>
      </w:pPr>
      <w:r w:rsidRPr="4EAAFCD9" w:rsidR="73CD1C3B">
        <w:rPr>
          <w:noProof/>
          <w:lang w:val="en-US"/>
        </w:rPr>
        <w:t>Cách làm giống với check dấu ngoặc hợp lệ, nhưng số lượng trường hợp lớn hơn nhiều</w:t>
      </w:r>
    </w:p>
    <w:p w:rsidR="73CD1C3B" w:rsidP="4EAAFCD9" w:rsidRDefault="73CD1C3B" w14:paraId="21044AEE" w14:textId="287D3963">
      <w:pPr>
        <w:pStyle w:val="Normal"/>
        <w:rPr>
          <w:noProof/>
          <w:lang w:val="en-US"/>
        </w:rPr>
      </w:pPr>
      <w:r w:rsidRPr="4EAAFCD9" w:rsidR="73CD1C3B">
        <w:rPr>
          <w:noProof/>
          <w:lang w:val="en-US"/>
        </w:rPr>
        <w:t>Nên dùng java hoặc C++</w:t>
      </w:r>
    </w:p>
    <w:p w:rsidR="4EAAFCD9" w:rsidP="4EAAFCD9" w:rsidRDefault="4EAAFCD9" w14:paraId="33449BA7" w14:textId="040226BE">
      <w:pPr>
        <w:pStyle w:val="Normal"/>
        <w:rPr>
          <w:noProof/>
          <w:lang w:val="en-US"/>
        </w:rPr>
      </w:pPr>
    </w:p>
    <w:p w:rsidR="52A236F9" w:rsidP="4EAAFCD9" w:rsidRDefault="52A236F9" w14:paraId="1A93B3AE" w14:textId="16DD6BFF">
      <w:pPr>
        <w:pStyle w:val="Normal"/>
        <w:rPr>
          <w:noProof/>
          <w:lang w:val="en-US"/>
        </w:rPr>
      </w:pPr>
      <w:r w:rsidRPr="4EAAFCD9" w:rsidR="52A236F9">
        <w:rPr>
          <w:b w:val="1"/>
          <w:bCs w:val="1"/>
          <w:noProof/>
          <w:lang w:val="en-US"/>
        </w:rPr>
        <w:t>Bài 3</w:t>
      </w:r>
      <w:r w:rsidRPr="4EAAFCD9" w:rsidR="52A236F9">
        <w:rPr>
          <w:noProof/>
          <w:lang w:val="en-US"/>
        </w:rPr>
        <w:t xml:space="preserve">. Cho 1 mảng số nguyên, với mỗi phần tử hãy tìm phần tử lớn hơn phần tử hiện tại đầu tiên bên phải - Next Greater Element </w:t>
      </w:r>
    </w:p>
    <w:p w:rsidR="52A236F9" w:rsidP="4EAAFCD9" w:rsidRDefault="52A236F9" w14:paraId="6EB4B304" w14:textId="6D38383A">
      <w:pPr>
        <w:pStyle w:val="Normal"/>
        <w:rPr>
          <w:noProof/>
          <w:lang w:val="en-US"/>
        </w:rPr>
      </w:pPr>
      <w:r w:rsidRPr="4EAAFCD9" w:rsidR="52A236F9">
        <w:rPr>
          <w:noProof/>
          <w:lang w:val="en-US"/>
        </w:rPr>
        <w:t>VD. 1,5,8,7,6,8</w:t>
      </w:r>
    </w:p>
    <w:p w:rsidR="52A236F9" w:rsidP="4EAAFCD9" w:rsidRDefault="52A236F9" w14:paraId="6CFAE83E" w14:textId="4DD78C92">
      <w:pPr>
        <w:pStyle w:val="Normal"/>
        <w:rPr>
          <w:noProof/>
          <w:lang w:val="en-US"/>
        </w:rPr>
      </w:pPr>
      <w:r w:rsidRPr="4EAAFCD9" w:rsidR="52A236F9">
        <w:rPr>
          <w:noProof/>
          <w:lang w:val="en-US"/>
        </w:rPr>
        <w:t>1 thì NGE là 5</w:t>
      </w:r>
    </w:p>
    <w:p w:rsidR="52A236F9" w:rsidP="4EAAFCD9" w:rsidRDefault="52A236F9" w14:paraId="23E89A3C" w14:textId="05F2BCAF">
      <w:pPr>
        <w:pStyle w:val="Normal"/>
        <w:rPr>
          <w:noProof/>
          <w:lang w:val="en-US"/>
        </w:rPr>
      </w:pPr>
      <w:r w:rsidRPr="4EAAFCD9" w:rsidR="52A236F9">
        <w:rPr>
          <w:noProof/>
          <w:lang w:val="en-US"/>
        </w:rPr>
        <w:t>5 sẽ có NGE là 8</w:t>
      </w:r>
    </w:p>
    <w:p w:rsidR="52A236F9" w:rsidP="4EAAFCD9" w:rsidRDefault="52A236F9" w14:paraId="6EE5B3CA" w14:textId="791121D5">
      <w:pPr>
        <w:pStyle w:val="Normal"/>
        <w:rPr>
          <w:noProof/>
          <w:lang w:val="en-US"/>
        </w:rPr>
      </w:pPr>
      <w:r w:rsidRPr="4EAAFCD9" w:rsidR="52A236F9">
        <w:rPr>
          <w:noProof/>
          <w:lang w:val="en-US"/>
        </w:rPr>
        <w:t>8 KHÔNG có NGE, trả về -1</w:t>
      </w:r>
    </w:p>
    <w:p w:rsidR="52A236F9" w:rsidP="4EAAFCD9" w:rsidRDefault="52A236F9" w14:paraId="596F5F36" w14:textId="3DC0DB17">
      <w:pPr>
        <w:pStyle w:val="Normal"/>
        <w:rPr>
          <w:noProof/>
          <w:lang w:val="en-US"/>
        </w:rPr>
      </w:pPr>
      <w:r w:rsidRPr="4EAAFCD9" w:rsidR="52A236F9">
        <w:rPr>
          <w:noProof/>
          <w:lang w:val="en-US"/>
        </w:rPr>
        <w:t>7 có NGE là 8</w:t>
      </w:r>
    </w:p>
    <w:p w:rsidR="52A236F9" w:rsidP="4EAAFCD9" w:rsidRDefault="52A236F9" w14:paraId="3ADBCCAF" w14:textId="783D1574">
      <w:pPr>
        <w:pStyle w:val="Normal"/>
        <w:rPr>
          <w:noProof/>
          <w:lang w:val="en-US"/>
        </w:rPr>
      </w:pPr>
      <w:r w:rsidRPr="4EAAFCD9" w:rsidR="52A236F9">
        <w:rPr>
          <w:noProof/>
          <w:lang w:val="en-US"/>
        </w:rPr>
        <w:t>6 có NGE là 8</w:t>
      </w:r>
    </w:p>
    <w:p w:rsidR="52A236F9" w:rsidP="4EAAFCD9" w:rsidRDefault="52A236F9" w14:paraId="477C1A48" w14:textId="7FE0B7D0">
      <w:pPr>
        <w:pStyle w:val="Normal"/>
        <w:rPr>
          <w:noProof/>
          <w:lang w:val="en-US"/>
        </w:rPr>
      </w:pPr>
      <w:r w:rsidRPr="4EAAFCD9" w:rsidR="52A236F9">
        <w:rPr>
          <w:noProof/>
          <w:lang w:val="en-US"/>
        </w:rPr>
        <w:t>8 cuối dãy, nên không có NGE</w:t>
      </w:r>
    </w:p>
    <w:p w:rsidR="4EAAFCD9" w:rsidP="4EAAFCD9" w:rsidRDefault="4EAAFCD9" w14:paraId="6F9B0337" w14:textId="3EAA9C23">
      <w:pPr>
        <w:pStyle w:val="Normal"/>
        <w:rPr>
          <w:noProof/>
          <w:lang w:val="en-US"/>
        </w:rPr>
      </w:pPr>
    </w:p>
    <w:p w:rsidR="4BD2F8DC" w:rsidP="4EAAFCD9" w:rsidRDefault="4BD2F8DC" w14:paraId="2A006D46" w14:textId="2F65A5EF">
      <w:pPr>
        <w:pStyle w:val="Normal"/>
        <w:rPr>
          <w:noProof/>
          <w:lang w:val="en-US"/>
        </w:rPr>
      </w:pPr>
      <w:r w:rsidRPr="4EAAFCD9" w:rsidR="4BD2F8DC">
        <w:rPr>
          <w:noProof/>
          <w:lang w:val="en-US"/>
        </w:rPr>
        <w:t>đầu vào : 1,5,8,7,6,8</w:t>
      </w:r>
    </w:p>
    <w:p w:rsidR="4BD2F8DC" w:rsidP="4EAAFCD9" w:rsidRDefault="4BD2F8DC" w14:paraId="6E2304D4" w14:textId="4470E6E5">
      <w:pPr>
        <w:pStyle w:val="Normal"/>
        <w:rPr>
          <w:noProof/>
          <w:lang w:val="en-US"/>
        </w:rPr>
      </w:pPr>
      <w:r w:rsidRPr="4EAAFCD9" w:rsidR="4BD2F8DC">
        <w:rPr>
          <w:noProof/>
          <w:lang w:val="en-US"/>
        </w:rPr>
        <w:t>Tạo ra bảng kết quả là 5,8,-1,8,8,-1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D73E4"/>
    <w:rsid w:val="001224BC"/>
    <w:rsid w:val="0056F6DF"/>
    <w:rsid w:val="0339C472"/>
    <w:rsid w:val="04956341"/>
    <w:rsid w:val="069E250A"/>
    <w:rsid w:val="08F90B02"/>
    <w:rsid w:val="0A75BFB4"/>
    <w:rsid w:val="0A8CC134"/>
    <w:rsid w:val="0CBDA5E9"/>
    <w:rsid w:val="0D0D668E"/>
    <w:rsid w:val="0F140823"/>
    <w:rsid w:val="10F50244"/>
    <w:rsid w:val="11A22D5F"/>
    <w:rsid w:val="12411200"/>
    <w:rsid w:val="124EA918"/>
    <w:rsid w:val="127613E5"/>
    <w:rsid w:val="14E846A0"/>
    <w:rsid w:val="1657C8F5"/>
    <w:rsid w:val="1716C7DB"/>
    <w:rsid w:val="1AE80D26"/>
    <w:rsid w:val="1B178BEE"/>
    <w:rsid w:val="1BCF7E48"/>
    <w:rsid w:val="23149F9D"/>
    <w:rsid w:val="23AA2DD1"/>
    <w:rsid w:val="24D837A6"/>
    <w:rsid w:val="24FB7BD9"/>
    <w:rsid w:val="24FC8A2A"/>
    <w:rsid w:val="268C71F1"/>
    <w:rsid w:val="2749E916"/>
    <w:rsid w:val="287F0B90"/>
    <w:rsid w:val="2CE59436"/>
    <w:rsid w:val="2CE7F53F"/>
    <w:rsid w:val="2F6C2A1F"/>
    <w:rsid w:val="3153D700"/>
    <w:rsid w:val="3332B0ED"/>
    <w:rsid w:val="369ED715"/>
    <w:rsid w:val="3AC2743F"/>
    <w:rsid w:val="433D7505"/>
    <w:rsid w:val="478D2CFD"/>
    <w:rsid w:val="49DF1F70"/>
    <w:rsid w:val="4BD2F8DC"/>
    <w:rsid w:val="4C141472"/>
    <w:rsid w:val="4EAAFCD9"/>
    <w:rsid w:val="52492487"/>
    <w:rsid w:val="52A236F9"/>
    <w:rsid w:val="5580F71F"/>
    <w:rsid w:val="56192B77"/>
    <w:rsid w:val="5B907C23"/>
    <w:rsid w:val="5E57F865"/>
    <w:rsid w:val="6228E456"/>
    <w:rsid w:val="6560AA97"/>
    <w:rsid w:val="6937A188"/>
    <w:rsid w:val="6C068463"/>
    <w:rsid w:val="6D5EBE9B"/>
    <w:rsid w:val="6E6E86DC"/>
    <w:rsid w:val="7033F3C7"/>
    <w:rsid w:val="714241DF"/>
    <w:rsid w:val="72F07C07"/>
    <w:rsid w:val="73CD1C3B"/>
    <w:rsid w:val="73E4D672"/>
    <w:rsid w:val="7450EB1E"/>
    <w:rsid w:val="75ACCF31"/>
    <w:rsid w:val="77034ED7"/>
    <w:rsid w:val="7873E81E"/>
    <w:rsid w:val="798AF4A5"/>
    <w:rsid w:val="79AD73E4"/>
    <w:rsid w:val="7B40472F"/>
    <w:rsid w:val="7C55FB3C"/>
    <w:rsid w:val="7DC36D77"/>
    <w:rsid w:val="7F42E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F171"/>
  <w15:chartTrackingRefBased/>
  <w15:docId w15:val="{7DB51957-113D-41CB-8675-48DA39D28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591c1e165742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4" ma:contentTypeDescription="Create a new document." ma:contentTypeScope="" ma:versionID="16d8f80bfbd1b527e594b85ca41e1fb5">
  <xsd:schema xmlns:xsd="http://www.w3.org/2001/XMLSchema" xmlns:xs="http://www.w3.org/2001/XMLSchema" xmlns:p="http://schemas.microsoft.com/office/2006/metadata/properties" xmlns:ns2="9bc3c556-97f2-42f0-a8cc-80333b43a9fd" targetNamespace="http://schemas.microsoft.com/office/2006/metadata/properties" ma:root="true" ma:fieldsID="8861601cd16c99402819e47521114cf9" ns2:_="">
    <xsd:import namespace="9bc3c556-97f2-42f0-a8cc-80333b43a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1C185-7237-4B17-90A7-7BDE508CCD63}"/>
</file>

<file path=customXml/itemProps2.xml><?xml version="1.0" encoding="utf-8"?>
<ds:datastoreItem xmlns:ds="http://schemas.openxmlformats.org/officeDocument/2006/customXml" ds:itemID="{E68AB24B-5C1C-4EA7-AC5C-7F18EAB5704A}"/>
</file>

<file path=customXml/itemProps3.xml><?xml version="1.0" encoding="utf-8"?>
<ds:datastoreItem xmlns:ds="http://schemas.openxmlformats.org/officeDocument/2006/customXml" ds:itemID="{C70DD295-0180-4192-9E1F-147DB2F48C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2021-11-11T06:29:04.0000000Z</dcterms:created>
  <dcterms:modified xsi:type="dcterms:W3CDTF">2021-11-18T06:21:58.1318752Z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