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D9B69" w14:textId="77777777" w:rsidR="00A032C7" w:rsidRDefault="006909FF">
      <w:pPr>
        <w:ind w:firstLine="567"/>
        <w:jc w:val="center"/>
        <w:rPr>
          <w:rStyle w:val="nfase"/>
        </w:rPr>
      </w:pPr>
      <w:r>
        <w:rPr>
          <w:noProof/>
        </w:rPr>
        <w:drawing>
          <wp:inline distT="0" distB="0" distL="0" distR="0" wp14:anchorId="62BD9C2F" wp14:editId="62BD9C30">
            <wp:extent cx="2482850" cy="1454150"/>
            <wp:effectExtent l="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B6A" w14:textId="77777777" w:rsidR="00A032C7" w:rsidRDefault="00A032C7">
      <w:pPr>
        <w:ind w:firstLine="567"/>
        <w:rPr>
          <w:rStyle w:val="nfase"/>
        </w:rPr>
      </w:pPr>
    </w:p>
    <w:p w14:paraId="62BD9B6B" w14:textId="77777777" w:rsidR="00A032C7" w:rsidRDefault="00A032C7">
      <w:pPr>
        <w:ind w:firstLine="567"/>
        <w:rPr>
          <w:rStyle w:val="nfase"/>
        </w:rPr>
      </w:pPr>
    </w:p>
    <w:p w14:paraId="62BD9B6C" w14:textId="77777777" w:rsidR="00A032C7" w:rsidRDefault="00A032C7">
      <w:pPr>
        <w:ind w:firstLine="567"/>
        <w:rPr>
          <w:rStyle w:val="nfase"/>
        </w:rPr>
      </w:pPr>
    </w:p>
    <w:p w14:paraId="62BD9B6D" w14:textId="77777777" w:rsidR="00A032C7" w:rsidRDefault="00A032C7">
      <w:pPr>
        <w:ind w:firstLine="567"/>
        <w:rPr>
          <w:rStyle w:val="nfase"/>
        </w:rPr>
      </w:pPr>
    </w:p>
    <w:p w14:paraId="62BD9B6E" w14:textId="77777777" w:rsidR="00A032C7" w:rsidRDefault="00A032C7">
      <w:pPr>
        <w:ind w:firstLine="567"/>
        <w:rPr>
          <w:rStyle w:val="nfase"/>
        </w:rPr>
      </w:pPr>
    </w:p>
    <w:p w14:paraId="62BD9B6F" w14:textId="77777777" w:rsidR="00A032C7" w:rsidRDefault="006909FF">
      <w:pPr>
        <w:ind w:firstLine="567"/>
        <w:jc w:val="center"/>
        <w:rPr>
          <w:rStyle w:val="nfase"/>
          <w:b/>
          <w:i w:val="0"/>
          <w:sz w:val="36"/>
        </w:rPr>
      </w:pPr>
      <w:r>
        <w:rPr>
          <w:rStyle w:val="nfase"/>
          <w:b/>
          <w:i w:val="0"/>
          <w:sz w:val="36"/>
        </w:rPr>
        <w:t>Sistemas Operativos</w:t>
      </w:r>
    </w:p>
    <w:p w14:paraId="62BD9B70" w14:textId="77777777" w:rsidR="00A032C7" w:rsidRDefault="00A032C7">
      <w:pPr>
        <w:ind w:firstLine="567"/>
        <w:rPr>
          <w:rStyle w:val="nfase"/>
        </w:rPr>
      </w:pPr>
    </w:p>
    <w:p w14:paraId="62BD9B71" w14:textId="77777777" w:rsidR="00A032C7" w:rsidRDefault="00A032C7">
      <w:pPr>
        <w:ind w:firstLine="567"/>
        <w:rPr>
          <w:rStyle w:val="nfase"/>
        </w:rPr>
      </w:pPr>
    </w:p>
    <w:p w14:paraId="62BD9B72" w14:textId="77777777" w:rsidR="00A032C7" w:rsidRDefault="00A032C7">
      <w:pPr>
        <w:ind w:firstLine="567"/>
        <w:rPr>
          <w:rStyle w:val="nfase"/>
        </w:rPr>
      </w:pPr>
    </w:p>
    <w:p w14:paraId="62BD9B73" w14:textId="77777777" w:rsidR="00A032C7" w:rsidRDefault="00A032C7">
      <w:pPr>
        <w:ind w:firstLine="567"/>
        <w:rPr>
          <w:rStyle w:val="nfase"/>
        </w:rPr>
      </w:pPr>
    </w:p>
    <w:p w14:paraId="62BD9B74" w14:textId="77777777" w:rsidR="00A032C7" w:rsidRDefault="00A032C7">
      <w:pPr>
        <w:ind w:firstLine="567"/>
        <w:rPr>
          <w:rStyle w:val="nfase"/>
        </w:rPr>
      </w:pPr>
    </w:p>
    <w:p w14:paraId="62BD9B75" w14:textId="77777777" w:rsidR="00A032C7" w:rsidRDefault="00A032C7">
      <w:pPr>
        <w:ind w:firstLine="567"/>
        <w:rPr>
          <w:rStyle w:val="nfase"/>
        </w:rPr>
      </w:pPr>
    </w:p>
    <w:p w14:paraId="62BD9B76" w14:textId="77777777" w:rsidR="00A032C7" w:rsidRDefault="00A032C7">
      <w:pPr>
        <w:ind w:firstLine="567"/>
        <w:rPr>
          <w:rStyle w:val="nfase"/>
        </w:rPr>
      </w:pPr>
    </w:p>
    <w:p w14:paraId="62BD9B77" w14:textId="77777777" w:rsidR="00A032C7" w:rsidRDefault="00A032C7">
      <w:pPr>
        <w:ind w:firstLine="567"/>
        <w:rPr>
          <w:rStyle w:val="nfase"/>
        </w:rPr>
      </w:pPr>
    </w:p>
    <w:p w14:paraId="62BD9B78" w14:textId="77777777" w:rsidR="00A032C7" w:rsidRDefault="00A032C7">
      <w:pPr>
        <w:ind w:firstLine="567"/>
        <w:rPr>
          <w:rStyle w:val="nfase"/>
        </w:rPr>
      </w:pPr>
    </w:p>
    <w:p w14:paraId="62BD9B79" w14:textId="77777777" w:rsidR="00A032C7" w:rsidRDefault="00A032C7">
      <w:pPr>
        <w:ind w:firstLine="567"/>
        <w:rPr>
          <w:rStyle w:val="nfase"/>
        </w:rPr>
      </w:pPr>
    </w:p>
    <w:p w14:paraId="62BD9B7A" w14:textId="77777777" w:rsidR="00A032C7" w:rsidRDefault="00A032C7">
      <w:pPr>
        <w:ind w:firstLine="567"/>
        <w:rPr>
          <w:rStyle w:val="nfase"/>
        </w:rPr>
      </w:pPr>
    </w:p>
    <w:p w14:paraId="62BD9B7B" w14:textId="77777777" w:rsidR="00A032C7" w:rsidRDefault="006909FF">
      <w:pPr>
        <w:ind w:firstLine="567"/>
        <w:jc w:val="center"/>
        <w:rPr>
          <w:rStyle w:val="nfase"/>
          <w:b/>
          <w:i w:val="0"/>
          <w:sz w:val="32"/>
        </w:rPr>
      </w:pPr>
      <w:r>
        <w:rPr>
          <w:rStyle w:val="nfase"/>
          <w:b/>
          <w:i w:val="0"/>
          <w:sz w:val="32"/>
        </w:rPr>
        <w:t xml:space="preserve">Projeto - </w:t>
      </w:r>
      <w:r>
        <w:rPr>
          <w:rStyle w:val="nfase"/>
          <w:b/>
          <w:sz w:val="32"/>
        </w:rPr>
        <w:t>Shell Simples para o Linux</w:t>
      </w:r>
    </w:p>
    <w:p w14:paraId="62BD9B7C" w14:textId="77777777" w:rsidR="00A032C7" w:rsidRDefault="00A032C7">
      <w:pPr>
        <w:ind w:firstLine="567"/>
        <w:jc w:val="center"/>
        <w:rPr>
          <w:rStyle w:val="nfase"/>
          <w:b/>
          <w:i w:val="0"/>
          <w:sz w:val="32"/>
        </w:rPr>
      </w:pPr>
    </w:p>
    <w:p w14:paraId="62BD9B7D" w14:textId="77777777" w:rsidR="00A032C7" w:rsidRDefault="006909FF">
      <w:pPr>
        <w:ind w:firstLine="567"/>
        <w:jc w:val="center"/>
        <w:rPr>
          <w:rStyle w:val="nfase"/>
          <w:i w:val="0"/>
          <w:sz w:val="32"/>
        </w:rPr>
      </w:pPr>
      <w:r>
        <w:rPr>
          <w:rStyle w:val="nfase"/>
          <w:b/>
          <w:i w:val="0"/>
          <w:sz w:val="32"/>
        </w:rPr>
        <w:t xml:space="preserve">Ano: </w:t>
      </w:r>
      <w:r>
        <w:rPr>
          <w:rStyle w:val="nfase"/>
          <w:i w:val="0"/>
          <w:sz w:val="32"/>
        </w:rPr>
        <w:t>2019/2020 / 1º semestre / 2º Ano</w:t>
      </w:r>
    </w:p>
    <w:p w14:paraId="62BD9B7E" w14:textId="77777777" w:rsidR="00A032C7" w:rsidRDefault="00A032C7">
      <w:pPr>
        <w:ind w:firstLine="567"/>
        <w:rPr>
          <w:rStyle w:val="nfase"/>
        </w:rPr>
      </w:pPr>
    </w:p>
    <w:p w14:paraId="62BD9B7F" w14:textId="77777777" w:rsidR="00A032C7" w:rsidRDefault="00A032C7">
      <w:pPr>
        <w:ind w:firstLine="567"/>
        <w:rPr>
          <w:rStyle w:val="nfase"/>
        </w:rPr>
      </w:pPr>
    </w:p>
    <w:p w14:paraId="62BD9B80" w14:textId="77777777" w:rsidR="00A032C7" w:rsidRDefault="00A032C7">
      <w:pPr>
        <w:ind w:firstLine="567"/>
        <w:rPr>
          <w:rStyle w:val="nfase"/>
        </w:rPr>
      </w:pPr>
    </w:p>
    <w:p w14:paraId="62BD9B81" w14:textId="77777777" w:rsidR="00A032C7" w:rsidRDefault="00A032C7">
      <w:pPr>
        <w:ind w:firstLine="567"/>
        <w:rPr>
          <w:rStyle w:val="nfase"/>
        </w:rPr>
      </w:pPr>
    </w:p>
    <w:p w14:paraId="62BD9B82" w14:textId="77777777" w:rsidR="00A032C7" w:rsidRDefault="00A032C7">
      <w:pPr>
        <w:ind w:firstLine="567"/>
        <w:rPr>
          <w:rStyle w:val="nfase"/>
        </w:rPr>
      </w:pPr>
    </w:p>
    <w:p w14:paraId="62BD9B83" w14:textId="77777777" w:rsidR="00A032C7" w:rsidRDefault="00A032C7">
      <w:pPr>
        <w:ind w:firstLine="567"/>
        <w:rPr>
          <w:rStyle w:val="nfase"/>
        </w:rPr>
      </w:pPr>
    </w:p>
    <w:p w14:paraId="62BD9B84" w14:textId="77777777" w:rsidR="00A032C7" w:rsidRDefault="00A032C7">
      <w:pPr>
        <w:ind w:firstLine="567"/>
        <w:rPr>
          <w:rStyle w:val="nfase"/>
        </w:rPr>
      </w:pPr>
    </w:p>
    <w:p w14:paraId="62BD9B85" w14:textId="77777777" w:rsidR="00A032C7" w:rsidRDefault="00A032C7">
      <w:pPr>
        <w:ind w:firstLine="567"/>
        <w:rPr>
          <w:rStyle w:val="nfase"/>
        </w:rPr>
      </w:pPr>
    </w:p>
    <w:p w14:paraId="62BD9B86" w14:textId="77777777" w:rsidR="00A032C7" w:rsidRDefault="00A032C7">
      <w:pPr>
        <w:ind w:firstLine="567"/>
        <w:rPr>
          <w:rStyle w:val="nfase"/>
        </w:rPr>
      </w:pPr>
    </w:p>
    <w:p w14:paraId="62BD9B87" w14:textId="77777777" w:rsidR="00A032C7" w:rsidRDefault="006909FF">
      <w:pPr>
        <w:ind w:firstLine="567"/>
        <w:rPr>
          <w:rStyle w:val="nfase"/>
          <w:i w:val="0"/>
        </w:rPr>
      </w:pPr>
      <w:r>
        <w:rPr>
          <w:rStyle w:val="nfase"/>
          <w:i w:val="0"/>
        </w:rPr>
        <w:t>O Docente:</w:t>
      </w:r>
    </w:p>
    <w:p w14:paraId="62BD9B88" w14:textId="77777777" w:rsidR="00A032C7" w:rsidRDefault="006909FF">
      <w:pPr>
        <w:ind w:firstLine="567"/>
        <w:rPr>
          <w:rStyle w:val="nfase"/>
          <w:i w:val="0"/>
        </w:rPr>
      </w:pPr>
      <w:r>
        <w:rPr>
          <w:i/>
          <w:color w:val="333333"/>
          <w:shd w:val="clear" w:color="auto" w:fill="FFFFFF"/>
        </w:rPr>
        <w:t>Luís B Garcia</w:t>
      </w:r>
    </w:p>
    <w:p w14:paraId="62BD9B89" w14:textId="77777777" w:rsidR="00A032C7" w:rsidRDefault="00A032C7">
      <w:pPr>
        <w:ind w:firstLine="567"/>
        <w:rPr>
          <w:rStyle w:val="nfase"/>
        </w:rPr>
      </w:pPr>
    </w:p>
    <w:p w14:paraId="62BD9B8A" w14:textId="77777777" w:rsidR="00A032C7" w:rsidRDefault="00A032C7">
      <w:pPr>
        <w:ind w:firstLine="567"/>
        <w:rPr>
          <w:rStyle w:val="nfase"/>
        </w:rPr>
      </w:pPr>
    </w:p>
    <w:p w14:paraId="62BD9B8B" w14:textId="77777777" w:rsidR="00A032C7" w:rsidRDefault="006909FF">
      <w:pPr>
        <w:ind w:firstLine="567"/>
        <w:jc w:val="right"/>
        <w:rPr>
          <w:rStyle w:val="nfase"/>
        </w:rPr>
      </w:pPr>
      <w:r>
        <w:rPr>
          <w:rStyle w:val="nfase"/>
        </w:rPr>
        <w:t xml:space="preserve">                                                                       </w:t>
      </w:r>
    </w:p>
    <w:p w14:paraId="62BD9B8C" w14:textId="77777777" w:rsidR="00A032C7" w:rsidRDefault="006909FF">
      <w:pPr>
        <w:ind w:firstLine="567"/>
        <w:jc w:val="right"/>
        <w:rPr>
          <w:rStyle w:val="nfase"/>
          <w:i w:val="0"/>
        </w:rPr>
      </w:pPr>
      <w:r>
        <w:rPr>
          <w:rStyle w:val="nfase"/>
        </w:rPr>
        <w:t xml:space="preserve">                      </w:t>
      </w:r>
      <w:r>
        <w:rPr>
          <w:rStyle w:val="nfase"/>
          <w:i w:val="0"/>
        </w:rPr>
        <w:t>Discentes:</w:t>
      </w:r>
    </w:p>
    <w:p w14:paraId="62BD9B8D" w14:textId="77777777" w:rsidR="00A032C7" w:rsidRDefault="006909FF">
      <w:pPr>
        <w:ind w:firstLine="567"/>
        <w:jc w:val="right"/>
        <w:rPr>
          <w:rStyle w:val="nfase"/>
        </w:rPr>
      </w:pPr>
      <w:r>
        <w:rPr>
          <w:rStyle w:val="nfase"/>
        </w:rPr>
        <w:t>Jorge Colaço/16524</w:t>
      </w:r>
    </w:p>
    <w:p w14:paraId="62BD9B8E" w14:textId="77777777" w:rsidR="00A032C7" w:rsidRDefault="006909FF">
      <w:pPr>
        <w:ind w:firstLine="567"/>
        <w:jc w:val="right"/>
        <w:rPr>
          <w:rStyle w:val="nfase"/>
        </w:rPr>
      </w:pPr>
      <w:r>
        <w:rPr>
          <w:rStyle w:val="nfase"/>
        </w:rPr>
        <w:t>Hugo Alexandre Silva/18544</w:t>
      </w:r>
    </w:p>
    <w:p w14:paraId="62BD9B8F" w14:textId="77777777" w:rsidR="00A032C7" w:rsidRDefault="00A032C7">
      <w:pPr>
        <w:ind w:firstLine="567"/>
        <w:rPr>
          <w:b/>
        </w:rPr>
      </w:pPr>
    </w:p>
    <w:p w14:paraId="62BD9B90" w14:textId="77777777" w:rsidR="00A032C7" w:rsidRDefault="00A032C7">
      <w:pPr>
        <w:spacing w:line="360" w:lineRule="auto"/>
        <w:ind w:firstLine="567"/>
        <w:jc w:val="right"/>
        <w:rPr>
          <w:b/>
        </w:rPr>
      </w:pPr>
    </w:p>
    <w:p w14:paraId="62BD9B91" w14:textId="77777777" w:rsidR="00A032C7" w:rsidRDefault="006909FF">
      <w:pPr>
        <w:spacing w:line="360" w:lineRule="auto"/>
        <w:ind w:firstLine="567"/>
        <w:jc w:val="center"/>
      </w:pPr>
      <w:r>
        <w:t>Beja, aos 30 de Janeiro de 2020</w:t>
      </w:r>
    </w:p>
    <w:p w14:paraId="62BD9B92" w14:textId="77777777" w:rsidR="00A032C7" w:rsidRDefault="00A032C7">
      <w:pPr>
        <w:spacing w:line="360" w:lineRule="auto"/>
        <w:ind w:firstLine="567"/>
        <w:jc w:val="right"/>
        <w:rPr>
          <w:b/>
        </w:rPr>
      </w:pPr>
    </w:p>
    <w:p w14:paraId="62BD9B93" w14:textId="77777777" w:rsidR="00A032C7" w:rsidRDefault="00A032C7">
      <w:pPr>
        <w:spacing w:line="360" w:lineRule="auto"/>
        <w:ind w:firstLine="567"/>
        <w:jc w:val="right"/>
        <w:rPr>
          <w:b/>
        </w:rPr>
      </w:pPr>
    </w:p>
    <w:p w14:paraId="62BD9B94" w14:textId="77777777" w:rsidR="00A032C7" w:rsidRDefault="00A032C7">
      <w:pPr>
        <w:spacing w:line="360" w:lineRule="auto"/>
        <w:ind w:firstLine="567"/>
        <w:jc w:val="right"/>
        <w:rPr>
          <w:b/>
        </w:rPr>
      </w:pPr>
    </w:p>
    <w:p w14:paraId="62BD9B95" w14:textId="77777777" w:rsidR="00A032C7" w:rsidRDefault="00A032C7">
      <w:pPr>
        <w:spacing w:line="360" w:lineRule="auto"/>
        <w:ind w:firstLine="567"/>
        <w:jc w:val="right"/>
        <w:rPr>
          <w:b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id w:val="-230703451"/>
        <w:docPartObj>
          <w:docPartGallery w:val="Table of Contents"/>
          <w:docPartUnique/>
        </w:docPartObj>
      </w:sdtPr>
      <w:sdtEndPr/>
      <w:sdtContent>
        <w:p w14:paraId="62BD9B96" w14:textId="77777777" w:rsidR="00A032C7" w:rsidRDefault="006909FF">
          <w:pPr>
            <w:pStyle w:val="CabealhodoSumrio"/>
            <w:ind w:firstLine="567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Índice</w:t>
          </w:r>
        </w:p>
        <w:p w14:paraId="62BD9B97" w14:textId="77777777" w:rsidR="00A032C7" w:rsidRDefault="006909FF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31289869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rStyle w:val="IndexLink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_Toc31289869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62BD9B98" w14:textId="77777777" w:rsidR="00A032C7" w:rsidRDefault="006909FF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31289870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rStyle w:val="IndexLink"/>
              </w:rPr>
              <w:t>void GetCommand(char command[])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_Toc31289870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62BD9B99" w14:textId="77777777" w:rsidR="00A032C7" w:rsidRDefault="006909FF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31289871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rStyle w:val="IndexLink"/>
              </w:rPr>
              <w:t>int PrintArguments(char command[])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_Toc31289871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2BD9B9A" w14:textId="77777777" w:rsidR="00A032C7" w:rsidRDefault="006909FF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31289872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rStyle w:val="IndexLink"/>
              </w:rPr>
              <w:t>makeArgVec</w:t>
            </w:r>
            <w:r>
              <w:rPr>
                <w:rStyle w:val="IndexLink"/>
              </w:rPr>
              <w:t>tor(char command[], char *argVector[])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_Toc31289872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2BD9B9B" w14:textId="77777777" w:rsidR="00A032C7" w:rsidRDefault="006909FF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31289873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rStyle w:val="IndexLink"/>
              </w:rPr>
              <w:t>execvp, 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_Toc31289873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62BD9B9C" w14:textId="77777777" w:rsidR="00A032C7" w:rsidRDefault="006909FF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31289874">
            <w:r>
              <w:rPr>
                <w:rStyle w:val="IndexLink"/>
                <w:webHidden/>
              </w:rPr>
              <w:t>6.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rStyle w:val="IndexLink"/>
              </w:rPr>
              <w:t>funcionalidades avançadas na shell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_Toc31289874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62BD9B9D" w14:textId="77777777" w:rsidR="00A032C7" w:rsidRDefault="006909FF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31289875">
            <w:r>
              <w:rPr>
                <w:rStyle w:val="IndexLink"/>
                <w:webHidden/>
              </w:rPr>
              <w:t>7.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rStyle w:val="IndexLink"/>
              </w:rPr>
              <w:t>Conclusões Finais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_Toc31289875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62BD9B9E" w14:textId="77777777" w:rsidR="00A032C7" w:rsidRDefault="006909FF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31289876">
            <w:r>
              <w:rPr>
                <w:rStyle w:val="IndexLink"/>
                <w:webHidden/>
              </w:rPr>
              <w:t>8.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rStyle w:val="IndexLink"/>
              </w:rPr>
              <w:t>Referê</w:t>
            </w:r>
            <w:r>
              <w:rPr>
                <w:rStyle w:val="IndexLink"/>
              </w:rPr>
              <w:t>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_Toc31289876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62BD9B9F" w14:textId="77777777" w:rsidR="00A032C7" w:rsidRDefault="006909FF">
          <w:pPr>
            <w:ind w:firstLine="567"/>
          </w:pPr>
          <w:r>
            <w:fldChar w:fldCharType="end"/>
          </w:r>
        </w:p>
      </w:sdtContent>
    </w:sdt>
    <w:p w14:paraId="62BD9BA0" w14:textId="77777777" w:rsidR="00A032C7" w:rsidRDefault="00A032C7">
      <w:pPr>
        <w:spacing w:line="360" w:lineRule="auto"/>
        <w:ind w:firstLine="567"/>
        <w:jc w:val="both"/>
      </w:pPr>
    </w:p>
    <w:p w14:paraId="62BD9BA1" w14:textId="77777777" w:rsidR="00A032C7" w:rsidRDefault="006909FF">
      <w:pPr>
        <w:spacing w:line="360" w:lineRule="auto"/>
        <w:ind w:firstLine="567"/>
        <w:rPr>
          <w:rStyle w:val="InternetLink"/>
        </w:rPr>
      </w:pPr>
      <w:r>
        <w:fldChar w:fldCharType="begin"/>
      </w:r>
      <w:r>
        <w:rPr>
          <w:rStyle w:val="IndexLink"/>
          <w:sz w:val="20"/>
        </w:rPr>
        <w:instrText>TOC \c "figura"</w:instrText>
      </w:r>
      <w:r>
        <w:rPr>
          <w:rStyle w:val="IndexLink"/>
          <w:sz w:val="20"/>
        </w:rPr>
        <w:fldChar w:fldCharType="separate"/>
      </w:r>
      <w:hyperlink w:anchor="_Toc5608513">
        <w:r>
          <w:rPr>
            <w:rStyle w:val="IndexLink"/>
            <w:color w:val="808080" w:themeColor="background1" w:themeShade="80"/>
            <w:sz w:val="20"/>
          </w:rPr>
          <w:t>Imagem1 – Imagem1 – código getcommand.................................................</w:t>
        </w:r>
        <w:r>
          <w:rPr>
            <w:rStyle w:val="IndexLink"/>
            <w:color w:val="808080" w:themeColor="background1" w:themeShade="80"/>
            <w:sz w:val="20"/>
          </w:rPr>
          <w:t>.........................................</w:t>
        </w:r>
        <w:r>
          <w:rPr>
            <w:webHidden/>
          </w:rPr>
          <w:fldChar w:fldCharType="begin"/>
        </w:r>
        <w:r>
          <w:rPr>
            <w:webHidden/>
          </w:rPr>
          <w:instrText>PAGEREF _Toc5608513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>4</w:t>
        </w:r>
        <w:r>
          <w:rPr>
            <w:webHidden/>
          </w:rPr>
          <w:fldChar w:fldCharType="end"/>
        </w:r>
      </w:hyperlink>
    </w:p>
    <w:p w14:paraId="62BD9BA2" w14:textId="77777777" w:rsidR="00A032C7" w:rsidRDefault="006909FF">
      <w:pPr>
        <w:spacing w:line="360" w:lineRule="auto"/>
        <w:ind w:firstLine="567"/>
      </w:pPr>
      <w:hyperlink w:anchor="_Toc5608514">
        <w:r>
          <w:rPr>
            <w:rStyle w:val="IndexLink"/>
            <w:color w:val="808080" w:themeColor="background1" w:themeShade="80"/>
            <w:sz w:val="20"/>
          </w:rPr>
          <w:t>Imagem2 – código main..........................................................................................................................</w:t>
        </w:r>
        <w:r>
          <w:rPr>
            <w:webHidden/>
          </w:rPr>
          <w:fldChar w:fldCharType="begin"/>
        </w:r>
        <w:r>
          <w:rPr>
            <w:webHidden/>
          </w:rPr>
          <w:instrText>PAGEREF _Toc5608</w:instrText>
        </w:r>
        <w:r>
          <w:rPr>
            <w:webHidden/>
          </w:rPr>
          <w:instrText>514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>5</w:t>
        </w:r>
        <w:r>
          <w:rPr>
            <w:webHidden/>
          </w:rPr>
          <w:fldChar w:fldCharType="end"/>
        </w:r>
      </w:hyperlink>
    </w:p>
    <w:p w14:paraId="62BD9BA3" w14:textId="77777777" w:rsidR="00A032C7" w:rsidRDefault="006909FF">
      <w:pPr>
        <w:spacing w:line="360" w:lineRule="auto"/>
        <w:ind w:firstLine="567"/>
      </w:pPr>
      <w:r>
        <w:rPr>
          <w:color w:val="808080" w:themeColor="background1" w:themeShade="80"/>
          <w:sz w:val="20"/>
        </w:rPr>
        <w:t xml:space="preserve"> Imagem3 – código printarguments.........................................................................................................</w:t>
      </w:r>
      <w:r>
        <w:t>5</w:t>
      </w:r>
    </w:p>
    <w:p w14:paraId="62BD9BA4" w14:textId="77777777" w:rsidR="00A032C7" w:rsidRDefault="006909FF">
      <w:pPr>
        <w:spacing w:line="360" w:lineRule="auto"/>
        <w:ind w:firstLine="567"/>
        <w:rPr>
          <w:color w:val="808080" w:themeColor="background1" w:themeShade="80"/>
          <w:sz w:val="20"/>
        </w:rPr>
      </w:pPr>
      <w:hyperlink w:anchor="_Toc5608516">
        <w:r>
          <w:rPr>
            <w:rStyle w:val="IndexLink"/>
            <w:color w:val="808080" w:themeColor="background1" w:themeShade="80"/>
            <w:sz w:val="20"/>
          </w:rPr>
          <w:t xml:space="preserve"> Imagem4 –</w:t>
        </w:r>
        <w:r>
          <w:rPr>
            <w:rStyle w:val="IndexLink"/>
            <w:color w:val="808080" w:themeColor="background1" w:themeShade="80"/>
            <w:sz w:val="20"/>
          </w:rPr>
          <w:t xml:space="preserve"> código makeargvector..........................................................................................................</w:t>
        </w:r>
        <w:r>
          <w:rPr>
            <w:webHidden/>
          </w:rPr>
          <w:fldChar w:fldCharType="begin"/>
        </w:r>
        <w:r>
          <w:rPr>
            <w:webHidden/>
          </w:rPr>
          <w:instrText>PAGEREF _Toc5608516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>6</w:t>
        </w:r>
        <w:r>
          <w:rPr>
            <w:webHidden/>
          </w:rPr>
          <w:fldChar w:fldCharType="end"/>
        </w:r>
      </w:hyperlink>
    </w:p>
    <w:p w14:paraId="62BD9BA5" w14:textId="77777777" w:rsidR="00A032C7" w:rsidRDefault="006909FF">
      <w:pPr>
        <w:spacing w:line="360" w:lineRule="auto"/>
        <w:ind w:firstLine="567"/>
        <w:rPr>
          <w:color w:val="808080" w:themeColor="background1" w:themeShade="80"/>
          <w:sz w:val="20"/>
        </w:rPr>
      </w:pPr>
      <w:hyperlink w:anchor="_Toc5608517">
        <w:r>
          <w:rPr>
            <w:rStyle w:val="IndexLink"/>
            <w:color w:val="808080" w:themeColor="background1" w:themeShade="80"/>
            <w:sz w:val="20"/>
          </w:rPr>
          <w:t xml:space="preserve"> Imag</w:t>
        </w:r>
        <w:r>
          <w:rPr>
            <w:rStyle w:val="IndexLink"/>
            <w:color w:val="808080" w:themeColor="background1" w:themeShade="80"/>
            <w:sz w:val="20"/>
          </w:rPr>
          <w:t>em5 – código execommand............................................................................................................</w:t>
        </w:r>
        <w:r>
          <w:rPr>
            <w:webHidden/>
          </w:rPr>
          <w:fldChar w:fldCharType="begin"/>
        </w:r>
        <w:r>
          <w:rPr>
            <w:webHidden/>
          </w:rPr>
          <w:instrText>PAGEREF _Toc5608517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>7</w:t>
        </w:r>
        <w:r>
          <w:rPr>
            <w:webHidden/>
          </w:rPr>
          <w:fldChar w:fldCharType="end"/>
        </w:r>
      </w:hyperlink>
    </w:p>
    <w:p w14:paraId="62BD9BA6" w14:textId="77777777" w:rsidR="00A032C7" w:rsidRDefault="006909FF">
      <w:pPr>
        <w:spacing w:line="360" w:lineRule="auto"/>
        <w:ind w:firstLine="567"/>
        <w:rPr>
          <w:color w:val="808080" w:themeColor="background1" w:themeShade="80"/>
          <w:sz w:val="20"/>
        </w:rPr>
      </w:pPr>
      <w:hyperlink w:anchor="_Toc5608518">
        <w:r>
          <w:rPr>
            <w:rStyle w:val="IndexLink"/>
            <w:color w:val="808080" w:themeColor="background1" w:themeShade="80"/>
            <w:sz w:val="20"/>
          </w:rPr>
          <w:t xml:space="preserve"> </w:t>
        </w:r>
        <w:r>
          <w:rPr>
            <w:rStyle w:val="IndexLink"/>
            <w:color w:val="808080" w:themeColor="background1" w:themeShade="80"/>
            <w:sz w:val="20"/>
          </w:rPr>
          <w:t>Imagem6 – código</w:t>
        </w:r>
        <w:r>
          <w:rPr>
            <w:rStyle w:val="IndexLink"/>
          </w:rPr>
          <w:t xml:space="preserve"> </w:t>
        </w:r>
        <w:r>
          <w:rPr>
            <w:rStyle w:val="IndexLink"/>
            <w:color w:val="808080" w:themeColor="background1" w:themeShade="80"/>
            <w:sz w:val="20"/>
          </w:rPr>
          <w:t>execução de listas de comandos..............................................................................</w:t>
        </w:r>
        <w:r>
          <w:rPr>
            <w:webHidden/>
          </w:rPr>
          <w:fldChar w:fldCharType="begin"/>
        </w:r>
        <w:r>
          <w:rPr>
            <w:webHidden/>
          </w:rPr>
          <w:instrText>PAGEREF _Toc5608518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>9</w:t>
        </w:r>
        <w:r>
          <w:rPr>
            <w:webHidden/>
          </w:rPr>
          <w:fldChar w:fldCharType="end"/>
        </w:r>
      </w:hyperlink>
    </w:p>
    <w:p w14:paraId="62BD9BA7" w14:textId="77777777" w:rsidR="00A032C7" w:rsidRDefault="00A032C7">
      <w:pPr>
        <w:pStyle w:val="Sumrio1"/>
        <w:tabs>
          <w:tab w:val="left" w:pos="480"/>
          <w:tab w:val="right" w:leader="dot" w:pos="8296"/>
        </w:tabs>
        <w:ind w:firstLine="567"/>
        <w:rPr>
          <w:color w:val="808080" w:themeColor="background1" w:themeShade="80"/>
          <w:sz w:val="20"/>
        </w:rPr>
      </w:pPr>
    </w:p>
    <w:p w14:paraId="62BD9BA8" w14:textId="77777777" w:rsidR="00A032C7" w:rsidRDefault="00A032C7"/>
    <w:p w14:paraId="62BD9BA9" w14:textId="77777777" w:rsidR="00A032C7" w:rsidRDefault="006909FF">
      <w:pPr>
        <w:pStyle w:val="Sumrio1"/>
        <w:tabs>
          <w:tab w:val="left" w:pos="480"/>
          <w:tab w:val="right" w:leader="dot" w:pos="8296"/>
        </w:tabs>
        <w:ind w:firstLine="567"/>
      </w:pPr>
      <w:r>
        <w:t xml:space="preserve"> </w:t>
      </w:r>
    </w:p>
    <w:p w14:paraId="62BD9BAA" w14:textId="77777777" w:rsidR="00A032C7" w:rsidRDefault="006909FF">
      <w:pPr>
        <w:pStyle w:val="Sumrio1"/>
        <w:tabs>
          <w:tab w:val="left" w:pos="480"/>
          <w:tab w:val="right" w:leader="dot" w:pos="8296"/>
        </w:tabs>
        <w:ind w:firstLine="567"/>
        <w:rPr>
          <w:b/>
        </w:rPr>
      </w:pPr>
      <w:r>
        <w:rPr>
          <w:b/>
        </w:rPr>
        <w:fldChar w:fldCharType="end"/>
      </w:r>
    </w:p>
    <w:p w14:paraId="62BD9BAB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AC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AD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AE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AF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B0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B1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B2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B3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B4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B5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B6" w14:textId="77777777" w:rsidR="00A032C7" w:rsidRDefault="00A032C7">
      <w:pPr>
        <w:spacing w:line="360" w:lineRule="auto"/>
        <w:ind w:firstLine="567"/>
        <w:jc w:val="both"/>
        <w:rPr>
          <w:b/>
        </w:rPr>
      </w:pPr>
    </w:p>
    <w:p w14:paraId="62BD9BB7" w14:textId="77777777" w:rsidR="00A032C7" w:rsidRDefault="006909FF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0" w:name="_Toc31289869"/>
      <w:r>
        <w:t>Introdução</w:t>
      </w:r>
      <w:bookmarkEnd w:id="0"/>
    </w:p>
    <w:p w14:paraId="62BD9BB8" w14:textId="77777777" w:rsidR="00A032C7" w:rsidRDefault="00A032C7">
      <w:pPr>
        <w:ind w:firstLine="567"/>
      </w:pPr>
    </w:p>
    <w:p w14:paraId="62BD9BB9" w14:textId="77777777" w:rsidR="00A032C7" w:rsidRDefault="00A032C7">
      <w:pPr>
        <w:ind w:firstLine="567"/>
      </w:pPr>
    </w:p>
    <w:p w14:paraId="62BD9BBA" w14:textId="61C18CDC" w:rsidR="00A032C7" w:rsidRDefault="006909FF">
      <w:pPr>
        <w:spacing w:line="360" w:lineRule="auto"/>
        <w:ind w:firstLine="567"/>
        <w:jc w:val="both"/>
      </w:pPr>
      <w:r>
        <w:t xml:space="preserve">Este </w:t>
      </w:r>
      <w:r>
        <w:t>projeto trabalha com desenvolvimento de funçõe</w:t>
      </w:r>
      <w:r>
        <w:t>s para a matéria de Sistemas Operacionais onde o professor responsável Luiz Garcia nos deu como tarefa criar um conjunto de shell simples denominada ss (simple shell). Além disso as funções devem fornecer info</w:t>
      </w:r>
      <w:r>
        <w:t xml:space="preserve">rmações ao utilizador </w:t>
      </w:r>
      <w:r w:rsidR="00702067">
        <w:t>durante</w:t>
      </w:r>
      <w:r>
        <w:t xml:space="preserve"> o processo. Utilizamos um terminal virtual com Linux Ubuntu. O ponto a cumprir, deve aceitar um comando introduzido pelo utilizador e devolvê-lo, através de parâmetros command; estes comandos devem ser armazenados em um vetor;</w:t>
      </w:r>
      <w:r>
        <w:t xml:space="preserve"> construindo assim um vetor que contenha em cada posição um dos argumentos do comando e na posição seguinte ao último argumento deve ser colocada a constante null como indicação do fim dos argumentos estabelecidos; tendo em conta  uma shell filho onde cons</w:t>
      </w:r>
      <w:r>
        <w:t>truímos um vetor de argumentos para executar o comando através da função execvp e deve-se esperar a conclusão da shell filho para então ficar disponível para a introdução de um outro comando.</w:t>
      </w:r>
    </w:p>
    <w:p w14:paraId="62BD9BBB" w14:textId="77777777" w:rsidR="00A032C7" w:rsidRDefault="006909FF">
      <w:pPr>
        <w:spacing w:line="360" w:lineRule="auto"/>
        <w:ind w:firstLine="567"/>
        <w:jc w:val="both"/>
      </w:pPr>
      <w:r>
        <w:t xml:space="preserve">Para o desenvolvimento do projeto, utilizamos </w:t>
      </w:r>
      <w:r>
        <w:t>a</w:t>
      </w:r>
      <w:r>
        <w:t xml:space="preserve"> linguagem de programação C, uma linguagem de alto nível onde podemos trabalhar próximo da máquina, tendo disponível diversas características de portabilidade, compilação, eficiência e regularidade.</w:t>
      </w:r>
    </w:p>
    <w:p w14:paraId="62BD9BBC" w14:textId="6294F316" w:rsidR="00A032C7" w:rsidRDefault="006909FF">
      <w:pPr>
        <w:tabs>
          <w:tab w:val="left" w:pos="2410"/>
        </w:tabs>
        <w:spacing w:line="360" w:lineRule="auto"/>
        <w:ind w:firstLine="567"/>
        <w:jc w:val="both"/>
      </w:pPr>
      <w:r>
        <w:t>Para trabalhos com os códigos utilizamos o editor “gedit”</w:t>
      </w:r>
      <w:r>
        <w:t xml:space="preserve">, onde temos uma facilidade de percepção do código, uma vez que o mesmo identifica a linguagem, além das variáveis e funções, separando as mesmas por cores e </w:t>
      </w:r>
      <w:r w:rsidR="00702067">
        <w:t>sequência</w:t>
      </w:r>
      <w:bookmarkStart w:id="1" w:name="_GoBack"/>
      <w:bookmarkEnd w:id="1"/>
      <w:r>
        <w:t>, o que ajuda nas identificações e facilidade de uso para o devido trabalho.</w:t>
      </w:r>
    </w:p>
    <w:p w14:paraId="62BD9BBD" w14:textId="77777777" w:rsidR="00A032C7" w:rsidRDefault="006909FF">
      <w:pPr>
        <w:tabs>
          <w:tab w:val="left" w:pos="2410"/>
        </w:tabs>
        <w:spacing w:line="360" w:lineRule="auto"/>
        <w:ind w:firstLine="567"/>
        <w:jc w:val="both"/>
      </w:pPr>
      <w:r>
        <w:t xml:space="preserve">Para testar </w:t>
      </w:r>
      <w:r>
        <w:t xml:space="preserve">o funcionamento da shell ao longo do desenvolvimento, é necessário utilizar um compilador para traduzir linguagem de alto nivel em linguagem de máquina, </w:t>
      </w:r>
      <w:r>
        <w:t>no nosso caso utilzamos o compilador Gnu Compiler Collection, abreviado por G.C.C.</w:t>
      </w:r>
    </w:p>
    <w:p w14:paraId="62BD9BBE" w14:textId="77777777" w:rsidR="00A032C7" w:rsidRDefault="006909FF">
      <w:pPr>
        <w:tabs>
          <w:tab w:val="left" w:pos="2410"/>
        </w:tabs>
        <w:spacing w:line="360" w:lineRule="auto"/>
        <w:ind w:firstLine="567"/>
        <w:jc w:val="both"/>
      </w:pPr>
      <w:r>
        <w:t>Utilizamos juntament</w:t>
      </w:r>
      <w:r>
        <w:t xml:space="preserve">e com esse desenvolvimento a ferramenta GitHub para compartilhar o desenvolvimento e partes de documentação encontradas por ambos componentes do grupo, ao que poderá ser encontrado no seguindo url: “https://github.com/MistahJorge/SO-TG2”, a qual o docente </w:t>
      </w:r>
      <w:r>
        <w:t>já se encontra com o convite enviado para se juntar ao compartilhamento e com isso ter acesso aos commits, comentários e participação do desenvolvimento.</w:t>
      </w:r>
    </w:p>
    <w:p w14:paraId="62BD9BBF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Concluímos que se tudo ocorrer devidamente bem teremos sempre em ecrã as informações e ações executada</w:t>
      </w:r>
      <w:r>
        <w:t>s durante todo o processo, juntamente com os processos de excução da shell pai e filho.</w:t>
      </w:r>
    </w:p>
    <w:p w14:paraId="62BD9BC0" w14:textId="77777777" w:rsidR="00A032C7" w:rsidRDefault="00A032C7">
      <w:pPr>
        <w:spacing w:line="360" w:lineRule="auto"/>
        <w:ind w:firstLine="567"/>
        <w:jc w:val="both"/>
      </w:pPr>
    </w:p>
    <w:p w14:paraId="62BD9BC1" w14:textId="77777777" w:rsidR="00A032C7" w:rsidRDefault="006909FF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2" w:name="_Toc31289870"/>
      <w:r>
        <w:t>void GetCommand(char command[])</w:t>
      </w:r>
      <w:bookmarkEnd w:id="2"/>
    </w:p>
    <w:p w14:paraId="62BD9BC2" w14:textId="77777777" w:rsidR="00A032C7" w:rsidRDefault="00A032C7">
      <w:pPr>
        <w:spacing w:line="360" w:lineRule="auto"/>
        <w:ind w:firstLine="567"/>
        <w:jc w:val="both"/>
      </w:pPr>
    </w:p>
    <w:p w14:paraId="62BD9BC3" w14:textId="77777777" w:rsidR="00A032C7" w:rsidRDefault="006909FF">
      <w:pPr>
        <w:spacing w:line="360" w:lineRule="auto"/>
        <w:ind w:firstLine="567"/>
        <w:jc w:val="both"/>
      </w:pPr>
      <w:r>
        <w:t xml:space="preserve">Nesta primeira etapa pretende-se criar um desenvolvimento onde essa função deverá escrever na ecrâ o comando inserido </w:t>
      </w:r>
      <w:r>
        <w:t>pelo</w:t>
      </w:r>
      <w:r>
        <w:t xml:space="preserve"> utilizador </w:t>
      </w:r>
      <w:r>
        <w:t>dentro de um ciclo, até que o utilizador digite ‘quit’ para sair do programa.</w:t>
      </w:r>
    </w:p>
    <w:p w14:paraId="62BD9BC4" w14:textId="77777777" w:rsidR="00A032C7" w:rsidRDefault="006909FF">
      <w:pPr>
        <w:spacing w:line="360" w:lineRule="auto"/>
        <w:ind w:firstLine="567"/>
        <w:jc w:val="both"/>
      </w:pPr>
      <w:r>
        <w:t>No código utilizamos o strcmp para comparar a string comando, com “quit”, enquanto não for igual, dando resultado diferente de 0, continua o ciclo. “fgets” para receber a entrada</w:t>
      </w:r>
      <w:r>
        <w:t xml:space="preserve"> de string a qual recebe os caracteres e armazena no buffer apontado para o “s”, até a interrupção após a EOF ou uma nova linha. Completamos a ação com o comando “strlen”, que calcula o </w:t>
      </w:r>
      <w:r>
        <w:t>comprimento</w:t>
      </w:r>
      <w:r>
        <w:t xml:space="preserve"> da string, excluindo o byte de terminação nula.</w:t>
      </w:r>
    </w:p>
    <w:p w14:paraId="62BD9BC5" w14:textId="77777777" w:rsidR="00A032C7" w:rsidRDefault="006909FF">
      <w:pPr>
        <w:spacing w:line="360" w:lineRule="auto"/>
        <w:ind w:firstLine="567"/>
        <w:jc w:val="both"/>
      </w:pPr>
      <w:r>
        <w:t>Em relação</w:t>
      </w:r>
      <w:r>
        <w:t xml:space="preserve"> as bibliotecas que estamos usando, são as suas características e ações conforme suas rotinas carregadas: “stdio”, funções de biblioteca para entrada e saída padrão, “string”, executa operações em cadeia terminado em nulos, “stdlib”, é um nível superior ao</w:t>
      </w:r>
      <w:r>
        <w:t xml:space="preserve"> stdio, a qual faz parte da stdlib, controle de rotinas automáticas, “unistd.h”, composta por funções wrapper de chamadas do sistema, apoia ações do fork, pipe e primitivas de entrada e saída, “errno”, fornece </w:t>
      </w:r>
      <w:hyperlink r:id="rId9" w:tgtFrame="Macro">
        <w:r>
          <w:t>macros</w:t>
        </w:r>
      </w:hyperlink>
      <w:r>
        <w:t xml:space="preserve"> para identificar e relatar erros de execução através de </w:t>
      </w:r>
      <w:hyperlink r:id="rId10" w:tgtFrame="Códigos de erro (página não existe)">
        <w:r>
          <w:t>códigos de erro</w:t>
        </w:r>
      </w:hyperlink>
      <w:r>
        <w:t>, “sys/wait”, emi</w:t>
      </w:r>
      <w:r>
        <w:t xml:space="preserve">te chamadas de espera sistema, que suspende a execução de determinados processos, até o status de saída para o sistema operacional e liberação para outro processo, </w:t>
      </w:r>
      <w:r>
        <w:t>utilizado</w:t>
      </w:r>
      <w:r>
        <w:t xml:space="preserve"> para controlo de processos entre pai e filho.</w:t>
      </w:r>
    </w:p>
    <w:p w14:paraId="62BD9BC6" w14:textId="77777777" w:rsidR="00A032C7" w:rsidRDefault="00A032C7">
      <w:pPr>
        <w:spacing w:line="360" w:lineRule="auto"/>
        <w:ind w:firstLine="567"/>
        <w:jc w:val="both"/>
      </w:pPr>
    </w:p>
    <w:p w14:paraId="62BD9BC7" w14:textId="77777777" w:rsidR="00A032C7" w:rsidRDefault="006909FF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62BD9C31" wp14:editId="62BD9C32">
            <wp:extent cx="4653280" cy="1869440"/>
            <wp:effectExtent l="0" t="0" r="0" b="0"/>
            <wp:docPr id="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243" t="25241" r="8981" b="4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BC8" w14:textId="77777777" w:rsidR="00A032C7" w:rsidRDefault="006909FF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 xml:space="preserve">Imagem1 – código </w:t>
      </w:r>
      <w:r>
        <w:rPr>
          <w:color w:val="808080" w:themeColor="background1" w:themeShade="80"/>
          <w:sz w:val="20"/>
        </w:rPr>
        <w:t>getcommand</w:t>
      </w:r>
    </w:p>
    <w:p w14:paraId="62BD9BC9" w14:textId="77777777" w:rsidR="00A032C7" w:rsidRDefault="00A032C7">
      <w:pPr>
        <w:spacing w:line="360" w:lineRule="auto"/>
        <w:ind w:firstLine="567"/>
        <w:jc w:val="center"/>
      </w:pPr>
    </w:p>
    <w:p w14:paraId="62BD9BCA" w14:textId="77777777" w:rsidR="00A032C7" w:rsidRDefault="006909FF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62BD9C33" wp14:editId="62BD9C34">
            <wp:extent cx="4438650" cy="2238375"/>
            <wp:effectExtent l="0" t="0" r="0" b="0"/>
            <wp:docPr id="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883" t="33514" r="6070" b="29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BCB" w14:textId="77777777" w:rsidR="00A032C7" w:rsidRDefault="006909FF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Imagem2 – código main</w:t>
      </w:r>
    </w:p>
    <w:p w14:paraId="62BD9BCC" w14:textId="77777777" w:rsidR="00A032C7" w:rsidRDefault="00A032C7">
      <w:pPr>
        <w:spacing w:line="360" w:lineRule="auto"/>
        <w:ind w:firstLine="567"/>
        <w:jc w:val="both"/>
      </w:pPr>
    </w:p>
    <w:p w14:paraId="62BD9BCD" w14:textId="77777777" w:rsidR="00A032C7" w:rsidRDefault="006909FF">
      <w:pPr>
        <w:spacing w:line="360" w:lineRule="auto"/>
        <w:ind w:firstLine="567"/>
        <w:jc w:val="both"/>
      </w:pPr>
      <w:r>
        <w:t xml:space="preserve">Optamos por criar um main para que durante o processo de execução do código e desenvolvimento efetuássemos o chamamento das demais funções aqui no “MAIN”, sendo assim o ciclo do GetCommand é executado no Main com o seu </w:t>
      </w:r>
      <w:r>
        <w:t>chamamento, assim como as demais funções conforme será demonstrado nas sequências abaixo.</w:t>
      </w:r>
    </w:p>
    <w:p w14:paraId="62BD9BCE" w14:textId="77777777" w:rsidR="00A032C7" w:rsidRDefault="00A032C7">
      <w:pPr>
        <w:spacing w:line="360" w:lineRule="auto"/>
        <w:ind w:firstLine="567"/>
        <w:jc w:val="both"/>
      </w:pPr>
    </w:p>
    <w:p w14:paraId="62BD9BCF" w14:textId="77777777" w:rsidR="00A032C7" w:rsidRDefault="00A032C7">
      <w:pPr>
        <w:spacing w:line="360" w:lineRule="auto"/>
        <w:ind w:firstLine="567"/>
        <w:jc w:val="both"/>
      </w:pPr>
    </w:p>
    <w:p w14:paraId="62BD9BD0" w14:textId="77777777" w:rsidR="00A032C7" w:rsidRDefault="006909FF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3" w:name="_Toc31289871"/>
      <w:r>
        <w:t>int PrintArguments(char command[])</w:t>
      </w:r>
      <w:bookmarkEnd w:id="3"/>
    </w:p>
    <w:p w14:paraId="62BD9BD1" w14:textId="77777777" w:rsidR="00A032C7" w:rsidRDefault="00A032C7">
      <w:pPr>
        <w:ind w:firstLine="567"/>
      </w:pPr>
    </w:p>
    <w:p w14:paraId="62BD9BD2" w14:textId="77777777" w:rsidR="00A032C7" w:rsidRDefault="006909FF">
      <w:pPr>
        <w:spacing w:line="360" w:lineRule="auto"/>
        <w:ind w:firstLine="567"/>
        <w:jc w:val="both"/>
      </w:pPr>
      <w:r>
        <w:t>Neste desenvolvimento os comando digitados deverão ser divididos nos argumentos e demonstrados em tela sua divisão, utilizando a</w:t>
      </w:r>
      <w:r>
        <w:t xml:space="preserve"> função “strtok”, str - conteúdo é modificado e dividido em strings menores (tokens), “delim”- esta é a string que contém os delimitadores. </w:t>
      </w:r>
    </w:p>
    <w:p w14:paraId="62BD9BD3" w14:textId="77777777" w:rsidR="00A032C7" w:rsidRDefault="00A032C7">
      <w:pPr>
        <w:spacing w:line="360" w:lineRule="auto"/>
        <w:ind w:firstLine="567"/>
        <w:jc w:val="both"/>
      </w:pPr>
    </w:p>
    <w:p w14:paraId="62BD9BD4" w14:textId="77777777" w:rsidR="00A032C7" w:rsidRDefault="006909FF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62BD9C35" wp14:editId="62BD9C36">
            <wp:extent cx="4843780" cy="2552065"/>
            <wp:effectExtent l="0" t="0" r="0" b="0"/>
            <wp:docPr id="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129" t="26545" r="12664" b="39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BD5" w14:textId="77777777" w:rsidR="00A032C7" w:rsidRDefault="006909FF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Imagem3 – código printarguments</w:t>
      </w:r>
    </w:p>
    <w:p w14:paraId="62BD9BD6" w14:textId="77777777" w:rsidR="00A032C7" w:rsidRDefault="00A032C7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</w:p>
    <w:p w14:paraId="62BD9BD7" w14:textId="77777777" w:rsidR="00A032C7" w:rsidRPr="00702067" w:rsidRDefault="006909FF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  <w:rPr>
          <w:lang w:val="en-US"/>
        </w:rPr>
      </w:pPr>
      <w:bookmarkStart w:id="4" w:name="_Toc31289872"/>
      <w:r w:rsidRPr="00702067">
        <w:rPr>
          <w:lang w:val="en-US"/>
        </w:rPr>
        <w:t>makeArgVector(char command[], char *argVector[])</w:t>
      </w:r>
      <w:bookmarkEnd w:id="4"/>
    </w:p>
    <w:p w14:paraId="62BD9BD8" w14:textId="77777777" w:rsidR="00A032C7" w:rsidRPr="00702067" w:rsidRDefault="00A032C7">
      <w:pPr>
        <w:spacing w:line="360" w:lineRule="auto"/>
        <w:ind w:firstLine="567"/>
        <w:jc w:val="both"/>
        <w:rPr>
          <w:lang w:val="en-US"/>
        </w:rPr>
      </w:pPr>
    </w:p>
    <w:p w14:paraId="62BD9BD9" w14:textId="77777777" w:rsidR="00A032C7" w:rsidRDefault="006909FF">
      <w:pPr>
        <w:spacing w:line="360" w:lineRule="auto"/>
        <w:ind w:firstLine="567"/>
        <w:jc w:val="both"/>
      </w:pPr>
      <w:r>
        <w:t>Para o desenvolvimento destas</w:t>
      </w:r>
      <w:r>
        <w:t xml:space="preserve"> função foi solicitado para que a mesma execute a construção de um vetor que contenha os argumentos em suas posições, ao preencher todos as posições o ultimo deve conter a constante NULL para indicar o fim, deve ser usado a função “malloc”, ou seja, alocaç</w:t>
      </w:r>
      <w:r>
        <w:t>ão dinâmica de memória, aloca espaço para um bloco de bytes consecutivos na memoria RAM e devolve o endereço desse determinado bloco. Por isso a utilização do ponteiro e void, pois é uma função do tipo genérico e armazenamos o endereço num ponteiro do tipo</w:t>
      </w:r>
      <w:r>
        <w:t xml:space="preserve"> apropriado, no nosso caso “char”.</w:t>
      </w:r>
    </w:p>
    <w:p w14:paraId="62BD9BDA" w14:textId="77777777" w:rsidR="00A032C7" w:rsidRDefault="00A032C7">
      <w:pPr>
        <w:spacing w:line="360" w:lineRule="auto"/>
        <w:ind w:firstLine="567"/>
        <w:jc w:val="both"/>
      </w:pPr>
    </w:p>
    <w:p w14:paraId="62BD9BDB" w14:textId="77777777" w:rsidR="00A032C7" w:rsidRDefault="006909FF">
      <w:pPr>
        <w:spacing w:line="360" w:lineRule="auto"/>
        <w:ind w:firstLine="567"/>
        <w:jc w:val="center"/>
        <w:rPr>
          <w:color w:val="808080" w:themeColor="background1" w:themeShade="80"/>
          <w:sz w:val="20"/>
        </w:rPr>
      </w:pPr>
      <w:r>
        <w:rPr>
          <w:noProof/>
        </w:rPr>
        <w:drawing>
          <wp:inline distT="0" distB="0" distL="0" distR="0" wp14:anchorId="62BD9C37" wp14:editId="62BD9C38">
            <wp:extent cx="5102225" cy="4067175"/>
            <wp:effectExtent l="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639" t="18706" r="5813" b="21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BDC" w14:textId="77777777" w:rsidR="00A032C7" w:rsidRDefault="006909FF">
      <w:pPr>
        <w:spacing w:line="360" w:lineRule="auto"/>
        <w:ind w:firstLine="567"/>
        <w:jc w:val="right"/>
      </w:pPr>
      <w:r>
        <w:rPr>
          <w:color w:val="808080" w:themeColor="background1" w:themeShade="80"/>
          <w:sz w:val="20"/>
        </w:rPr>
        <w:tab/>
      </w:r>
    </w:p>
    <w:p w14:paraId="62BD9BDD" w14:textId="77777777" w:rsidR="00A032C7" w:rsidRDefault="006909FF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Imagem4 – código makeargvector</w:t>
      </w:r>
    </w:p>
    <w:p w14:paraId="62BD9BDE" w14:textId="77777777" w:rsidR="00A032C7" w:rsidRDefault="00A032C7">
      <w:pPr>
        <w:spacing w:line="360" w:lineRule="auto"/>
        <w:ind w:firstLine="567"/>
        <w:jc w:val="both"/>
      </w:pPr>
    </w:p>
    <w:p w14:paraId="62BD9BDF" w14:textId="77777777" w:rsidR="00A032C7" w:rsidRDefault="00A032C7">
      <w:pPr>
        <w:spacing w:line="360" w:lineRule="auto"/>
        <w:ind w:firstLine="567"/>
        <w:jc w:val="both"/>
      </w:pPr>
    </w:p>
    <w:p w14:paraId="62BD9BE0" w14:textId="77777777" w:rsidR="00A032C7" w:rsidRDefault="006909FF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5" w:name="_Toc31289873"/>
      <w:r>
        <w:t>execvp, ss</w:t>
      </w:r>
      <w:bookmarkEnd w:id="5"/>
    </w:p>
    <w:p w14:paraId="62BD9BE1" w14:textId="77777777" w:rsidR="00A032C7" w:rsidRDefault="00A032C7">
      <w:pPr>
        <w:ind w:firstLine="567"/>
      </w:pPr>
    </w:p>
    <w:p w14:paraId="62BD9BE2" w14:textId="77777777" w:rsidR="00A032C7" w:rsidRDefault="006909FF">
      <w:pPr>
        <w:spacing w:line="360" w:lineRule="auto"/>
        <w:ind w:firstLine="567"/>
        <w:jc w:val="both"/>
      </w:pPr>
      <w:r>
        <w:t>Nesta etapa cinco concluímos a primeira parte do trabalho com o caso para desenvolver a versão da “ss”, para que o comando recebido pela shell deva lançar uma shell filha e constuir um vetor de argumentos com suas devidas execuções através da função “execv</w:t>
      </w:r>
      <w:r>
        <w:t>p”, que é da família execução, cuja ação é substituir o processo atual por uma nova imagem do processo, onde no caso do “vp”, fornece uma matriz ou vetor com  ponteiros para sequenciar as ações e terminar em nulo, que representa o fim da lista de argumento</w:t>
      </w:r>
      <w:r>
        <w:t xml:space="preserve"> para disposição de um novo programa.</w:t>
      </w:r>
    </w:p>
    <w:p w14:paraId="62BD9BE3" w14:textId="77777777" w:rsidR="00A032C7" w:rsidRDefault="006909FF">
      <w:pPr>
        <w:spacing w:line="360" w:lineRule="auto"/>
        <w:ind w:firstLine="567"/>
        <w:jc w:val="both"/>
      </w:pPr>
      <w:r>
        <w:t>Para isso criamos uma função “exeCommand()” que recebe os valores de argVector e temos o chamamento do pai e filho e as diretrizes. “Fork”, cria um processo através da duplicação do processo de chamada, referido como o</w:t>
      </w:r>
      <w:r>
        <w:t xml:space="preserve"> filho, “pid_t”, retorna um valor positivo, o ID do processo filho, para o pai. O ID do processo retornado é do tipo pid_t definido em sys/types.h, “getpid”, para recuperar o ID do processo atribuído e demonstrar na tela conforme printf.</w:t>
      </w:r>
    </w:p>
    <w:p w14:paraId="62BD9BE4" w14:textId="77777777" w:rsidR="00A032C7" w:rsidRDefault="00A032C7">
      <w:pPr>
        <w:spacing w:line="360" w:lineRule="auto"/>
        <w:ind w:firstLine="567"/>
        <w:jc w:val="both"/>
      </w:pPr>
    </w:p>
    <w:p w14:paraId="62BD9BE5" w14:textId="77777777" w:rsidR="00A032C7" w:rsidRDefault="006909FF">
      <w:pPr>
        <w:spacing w:line="360" w:lineRule="auto"/>
        <w:jc w:val="both"/>
      </w:pPr>
      <w:r>
        <w:rPr>
          <w:noProof/>
        </w:rPr>
        <w:drawing>
          <wp:inline distT="0" distB="0" distL="0" distR="0" wp14:anchorId="62BD9C39" wp14:editId="62BD9C3A">
            <wp:extent cx="5512435" cy="2770505"/>
            <wp:effectExtent l="0" t="0" r="0" b="0"/>
            <wp:docPr id="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9903" t="23932" r="5802" b="36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BE6" w14:textId="77777777" w:rsidR="00A032C7" w:rsidRDefault="006909FF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Imagem5 – códig</w:t>
      </w:r>
      <w:r>
        <w:rPr>
          <w:color w:val="808080" w:themeColor="background1" w:themeShade="80"/>
          <w:sz w:val="20"/>
        </w:rPr>
        <w:t>o execommand</w:t>
      </w:r>
    </w:p>
    <w:p w14:paraId="62BD9BE7" w14:textId="77777777" w:rsidR="00A032C7" w:rsidRDefault="00A032C7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</w:p>
    <w:p w14:paraId="62BD9BE8" w14:textId="77777777" w:rsidR="00A032C7" w:rsidRDefault="00A032C7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</w:p>
    <w:p w14:paraId="62BD9BE9" w14:textId="77777777" w:rsidR="00A032C7" w:rsidRDefault="00A032C7">
      <w:pPr>
        <w:spacing w:line="360" w:lineRule="auto"/>
        <w:ind w:firstLine="567"/>
        <w:jc w:val="right"/>
      </w:pPr>
    </w:p>
    <w:p w14:paraId="62BD9BEA" w14:textId="77777777" w:rsidR="00A032C7" w:rsidRDefault="00A032C7">
      <w:pPr>
        <w:spacing w:line="360" w:lineRule="auto"/>
        <w:ind w:firstLine="567"/>
        <w:jc w:val="both"/>
        <w:rPr>
          <w:color w:val="808080" w:themeColor="background1" w:themeShade="80"/>
          <w:sz w:val="20"/>
        </w:rPr>
      </w:pPr>
    </w:p>
    <w:p w14:paraId="62BD9BEB" w14:textId="77777777" w:rsidR="00A032C7" w:rsidRDefault="00A032C7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</w:p>
    <w:p w14:paraId="62BD9BEC" w14:textId="77777777" w:rsidR="00A032C7" w:rsidRDefault="00A032C7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</w:p>
    <w:p w14:paraId="62BD9BED" w14:textId="77777777" w:rsidR="00A032C7" w:rsidRDefault="006909FF">
      <w:pPr>
        <w:spacing w:line="360" w:lineRule="auto"/>
        <w:ind w:firstLine="567"/>
        <w:jc w:val="right"/>
      </w:pPr>
      <w:r>
        <w:rPr>
          <w:color w:val="808080" w:themeColor="background1" w:themeShade="80"/>
          <w:sz w:val="20"/>
        </w:rPr>
        <w:tab/>
      </w:r>
    </w:p>
    <w:p w14:paraId="62BD9BEE" w14:textId="77777777" w:rsidR="00A032C7" w:rsidRDefault="006909FF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6" w:name="_Toc31289874"/>
      <w:r>
        <w:t>funcionalidades avançadas na shell</w:t>
      </w:r>
      <w:bookmarkEnd w:id="6"/>
    </w:p>
    <w:p w14:paraId="62BD9BEF" w14:textId="77777777" w:rsidR="00A032C7" w:rsidRDefault="00A032C7"/>
    <w:p w14:paraId="62BD9BF0" w14:textId="77777777" w:rsidR="00A032C7" w:rsidRDefault="006909FF">
      <w:pPr>
        <w:spacing w:line="360" w:lineRule="auto"/>
        <w:ind w:firstLine="567"/>
        <w:jc w:val="both"/>
      </w:pPr>
      <w:r>
        <w:t>Nesta etapa iniciamos a parte dois do projeto, onde devemos implementar usos de possibilidades de execução com determinadas funcionalidades dispostas em projeto e solicitada pelo professor.</w:t>
      </w:r>
    </w:p>
    <w:p w14:paraId="62BD9BF1" w14:textId="77777777" w:rsidR="00A032C7" w:rsidRDefault="006909FF">
      <w:pPr>
        <w:spacing w:line="360" w:lineRule="auto"/>
        <w:ind w:firstLine="567"/>
        <w:jc w:val="both"/>
      </w:pPr>
      <w:r>
        <w:t xml:space="preserve">Exemplos: implementar a possibilidade de execução de listas de comandos, por exemplo: sleep 5; date; sleep5; date </w:t>
      </w:r>
    </w:p>
    <w:p w14:paraId="62BD9BF2" w14:textId="77777777" w:rsidR="00A032C7" w:rsidRDefault="006909FF">
      <w:pPr>
        <w:spacing w:line="360" w:lineRule="auto"/>
        <w:ind w:firstLine="567"/>
        <w:jc w:val="both"/>
      </w:pPr>
      <w:r>
        <w:t xml:space="preserve"> implementar a possibilidade de utilização da redireção, por exemplo: ls -l &gt; file_list.txt </w:t>
      </w:r>
    </w:p>
    <w:p w14:paraId="62BD9BF3" w14:textId="77777777" w:rsidR="00A032C7" w:rsidRDefault="006909FF">
      <w:pPr>
        <w:spacing w:line="360" w:lineRule="auto"/>
        <w:ind w:firstLine="567"/>
        <w:jc w:val="both"/>
      </w:pPr>
      <w:r>
        <w:t xml:space="preserve"> implementar a possibilidade de </w:t>
      </w:r>
      <w:r>
        <w:t>utilização de pipelines, por exemplo: ls -l | grep ‘^d’ | wc -l</w:t>
      </w:r>
    </w:p>
    <w:p w14:paraId="62BD9BF4" w14:textId="77777777" w:rsidR="00A032C7" w:rsidRDefault="00A032C7">
      <w:pPr>
        <w:spacing w:line="360" w:lineRule="auto"/>
        <w:ind w:firstLine="567"/>
        <w:jc w:val="both"/>
      </w:pPr>
    </w:p>
    <w:p w14:paraId="62BD9BF5" w14:textId="77777777" w:rsidR="00A032C7" w:rsidRDefault="006909FF">
      <w:pPr>
        <w:spacing w:line="360" w:lineRule="auto"/>
        <w:ind w:firstLine="567"/>
        <w:jc w:val="both"/>
      </w:pPr>
      <w:r>
        <w:t>Aqui temos disponível o código para a primeira tarefa, sequencial ao “;”, onde será o nosso ponto de separação, para execução dos comandos, armazenamento dos argumentos. Usamos como base de p</w:t>
      </w:r>
      <w:r>
        <w:t>rocesso o código da primeira parte onde, usamos o “strtok” para a dividir as string, mas antes com o “cpy” copiamos a string original para efetuarmos os trabalhos numa string nova, o “delim” nesse caso continua recebendo o valor [2], devido a receber a ide</w:t>
      </w:r>
      <w:r>
        <w:t>ntificação da string “;”, que corresponde a 1(um) e “/0”, que corresponde a 2(dois), que significa o fim da string e deve efetuar a separação, conduzindo para as demais operações de argumentos, comandos e execução separadas.</w:t>
      </w:r>
    </w:p>
    <w:p w14:paraId="62BD9BF6" w14:textId="77777777" w:rsidR="00A032C7" w:rsidRDefault="006909FF">
      <w:pPr>
        <w:spacing w:line="360" w:lineRule="auto"/>
        <w:ind w:firstLine="567"/>
        <w:jc w:val="both"/>
      </w:pPr>
      <w:r>
        <w:t>Com a criação da nova função ma</w:t>
      </w:r>
      <w:r>
        <w:t xml:space="preserve">kecmdvector, buscamos aperfeiçoar na função a utilização de quase todas as funções solicitadas durante o trabalho, para assim garantirmos resultados perfeitos, usando além das funções acima já citadas, também fazendo recurso do “malloc” e utilização de um </w:t>
      </w:r>
      <w:r>
        <w:t>contador para as posições no vetor, e mais dois “for”, um para impressão dos resultados e acompanhamento em tela dos argumentos atribuídos e o segundo para chamar as demais funções para o ciclo de funcionamento conforme ainda existe processos ou aguardo de</w:t>
      </w:r>
      <w:r>
        <w:t xml:space="preserve"> processos para serem executados.</w:t>
      </w:r>
    </w:p>
    <w:p w14:paraId="62BD9BF7" w14:textId="77777777" w:rsidR="00A032C7" w:rsidRDefault="006909FF">
      <w:pPr>
        <w:spacing w:line="360" w:lineRule="auto"/>
        <w:ind w:firstLine="567"/>
        <w:jc w:val="both"/>
      </w:pPr>
      <w:r>
        <w:t>A saber a execução visada para o projeto é em cascata, onde uma função recebe da outra função os comandos, efetua as suas atribuições de argumento separadas e efetuando suas comunicações e chamamento pelo main, até que o u</w:t>
      </w:r>
      <w:r>
        <w:t>tilizador solicite a sua interrupção ou saída do programa.</w:t>
      </w:r>
    </w:p>
    <w:p w14:paraId="62BD9BF8" w14:textId="77777777" w:rsidR="00A032C7" w:rsidRDefault="006909FF">
      <w:pPr>
        <w:spacing w:line="360" w:lineRule="auto"/>
        <w:jc w:val="both"/>
      </w:pPr>
      <w:r>
        <w:rPr>
          <w:noProof/>
        </w:rPr>
        <w:drawing>
          <wp:inline distT="0" distB="0" distL="0" distR="0" wp14:anchorId="62BD9C3B" wp14:editId="62BD9C3C">
            <wp:extent cx="5500370" cy="4798060"/>
            <wp:effectExtent l="0" t="0" r="0" b="0"/>
            <wp:docPr id="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152" t="17849" r="5833" b="13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BF9" w14:textId="77777777" w:rsidR="00A032C7" w:rsidRDefault="006909FF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Imagem6 – código</w:t>
      </w:r>
      <w:r>
        <w:t xml:space="preserve"> </w:t>
      </w:r>
      <w:r>
        <w:rPr>
          <w:color w:val="808080" w:themeColor="background1" w:themeShade="80"/>
          <w:sz w:val="20"/>
        </w:rPr>
        <w:t>execução de listas de comandos</w:t>
      </w:r>
    </w:p>
    <w:p w14:paraId="62BD9BFA" w14:textId="77777777" w:rsidR="00A032C7" w:rsidRDefault="00A032C7">
      <w:pPr>
        <w:spacing w:line="360" w:lineRule="auto"/>
        <w:ind w:firstLine="567"/>
        <w:jc w:val="both"/>
      </w:pPr>
    </w:p>
    <w:p w14:paraId="62BD9BFB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BFC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BFD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BFE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BFF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0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1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2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3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4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5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6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7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8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09" w14:textId="77777777" w:rsidR="00A032C7" w:rsidRDefault="006909FF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7" w:name="_Toc31289875"/>
      <w:bookmarkStart w:id="8" w:name="_Toc25619995"/>
      <w:r>
        <w:t>Conclusões Finais</w:t>
      </w:r>
      <w:bookmarkEnd w:id="7"/>
      <w:bookmarkEnd w:id="8"/>
    </w:p>
    <w:p w14:paraId="62BD9C0A" w14:textId="77777777" w:rsidR="00A032C7" w:rsidRDefault="00A032C7">
      <w:pPr>
        <w:spacing w:line="360" w:lineRule="auto"/>
        <w:ind w:firstLine="567"/>
        <w:jc w:val="both"/>
      </w:pPr>
    </w:p>
    <w:p w14:paraId="62BD9C0B" w14:textId="77777777" w:rsidR="00A032C7" w:rsidRDefault="006909FF">
      <w:pPr>
        <w:spacing w:line="360" w:lineRule="auto"/>
        <w:ind w:firstLine="567"/>
        <w:jc w:val="both"/>
      </w:pPr>
      <w:r>
        <w:t xml:space="preserve">O trabalho foi apresentado e elaborado dentro da proposta de vários funçõess, para ação e execução das tarefas baseadas a partir de um desenvolvimento para shell do linux. </w:t>
      </w:r>
    </w:p>
    <w:p w14:paraId="62BD9C0C" w14:textId="77777777" w:rsidR="00A032C7" w:rsidRDefault="006909FF">
      <w:pPr>
        <w:spacing w:line="360" w:lineRule="auto"/>
        <w:ind w:firstLine="567"/>
        <w:jc w:val="both"/>
      </w:pPr>
      <w:r>
        <w:t>A elaboração de criação do programa demanda principalmente da performance do sistem</w:t>
      </w:r>
      <w:r>
        <w:t xml:space="preserve">a e utilização das funções solicitadas em cada tarefa, tendo em consideração os comandos digitado pelo utilizador e permissões de acesso e escrita, adaptando e eliminando falhas para não prejudicar a execução das tarefas. </w:t>
      </w:r>
    </w:p>
    <w:p w14:paraId="62BD9C0D" w14:textId="77777777" w:rsidR="00A032C7" w:rsidRDefault="006909FF">
      <w:pPr>
        <w:spacing w:line="360" w:lineRule="auto"/>
        <w:ind w:firstLine="567"/>
        <w:jc w:val="both"/>
      </w:pPr>
      <w:r>
        <w:t>Baseado no proposto, podemos dize</w:t>
      </w:r>
      <w:r>
        <w:t>r que este trabalho foi um bom começo para o aprendizado sobre como trabalhar com shell, comandos, funçõess, funções, segurança no fornecimento do processo, o que nos incentivou este desenvolvimento sequencial foi a possibilidade de ser aplicado em algo re</w:t>
      </w:r>
      <w:r>
        <w:t>al e que pode ser utilizado para outros modelos e parâmetros.</w:t>
      </w:r>
    </w:p>
    <w:p w14:paraId="62BD9C0E" w14:textId="77777777" w:rsidR="00A032C7" w:rsidRDefault="006909FF">
      <w:pPr>
        <w:spacing w:line="360" w:lineRule="auto"/>
        <w:ind w:firstLine="567"/>
        <w:jc w:val="both"/>
      </w:pPr>
      <w:r>
        <w:t>Concluindo este projeto podemos dizer que a necessidade de um processo com respostas de confirmação em cada etapa das funções foi necessária para garantir a integridade e os utilizadores poderem</w:t>
      </w:r>
      <w:r>
        <w:t xml:space="preserve"> ver cada etapa e as funções executadas, conforme código.</w:t>
      </w:r>
    </w:p>
    <w:p w14:paraId="62BD9C0F" w14:textId="77777777" w:rsidR="00A032C7" w:rsidRDefault="006909FF">
      <w:pPr>
        <w:spacing w:line="360" w:lineRule="auto"/>
        <w:ind w:firstLine="567"/>
        <w:jc w:val="both"/>
      </w:pPr>
      <w:r>
        <w:t>Estamos satisfeitos com os resultados e conhecimento adquirido e esperamos ter alcançado os objetivos do professor!</w:t>
      </w:r>
    </w:p>
    <w:p w14:paraId="62BD9C10" w14:textId="77777777" w:rsidR="00A032C7" w:rsidRDefault="00A032C7">
      <w:pPr>
        <w:spacing w:line="360" w:lineRule="auto"/>
        <w:ind w:firstLine="567"/>
        <w:jc w:val="both"/>
      </w:pPr>
    </w:p>
    <w:p w14:paraId="62BD9C11" w14:textId="77777777" w:rsidR="00A032C7" w:rsidRDefault="00A032C7">
      <w:pPr>
        <w:spacing w:line="360" w:lineRule="auto"/>
        <w:ind w:firstLine="567"/>
        <w:jc w:val="both"/>
      </w:pPr>
    </w:p>
    <w:p w14:paraId="62BD9C12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3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4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5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6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7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8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9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A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B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C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D" w14:textId="77777777" w:rsidR="00A032C7" w:rsidRDefault="00A032C7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BD9C1E" w14:textId="77777777" w:rsidR="00A032C7" w:rsidRDefault="006909FF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9" w:name="_Toc31289876"/>
      <w:r>
        <w:t>Referências bibliográficas</w:t>
      </w:r>
      <w:bookmarkEnd w:id="9"/>
    </w:p>
    <w:p w14:paraId="62BD9C1F" w14:textId="77777777" w:rsidR="00A032C7" w:rsidRDefault="00A032C7">
      <w:pPr>
        <w:pStyle w:val="PargrafodaLista"/>
        <w:spacing w:line="360" w:lineRule="auto"/>
        <w:ind w:left="0" w:firstLine="567"/>
        <w:jc w:val="both"/>
      </w:pPr>
    </w:p>
    <w:p w14:paraId="62BD9C20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Moodle</w:t>
      </w:r>
    </w:p>
    <w:p w14:paraId="62BD9C21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https://cms.ipbeja.pt/pluginfile.php/227883/mod_resource/content/1/tarefa4.pdf</w:t>
      </w:r>
    </w:p>
    <w:p w14:paraId="62BD9C22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https://cms.ipbeja.pt/pluginfile.php/228485/mod_resource/content/1/Introdu%C3%A7%C3%A3o%20%C3%A0%20Gest%C3%A3o%20de%20Processos.pdf</w:t>
      </w:r>
    </w:p>
    <w:p w14:paraId="62BD9C23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https://cms.ipbeja.pt/pluginfile.php/229019/m</w:t>
      </w:r>
      <w:r>
        <w:t>od_resource/content/1/Escalonamento%20Processos.pdf</w:t>
      </w:r>
    </w:p>
    <w:p w14:paraId="62BD9C24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https://cms.ipbeja.pt/pluginfile.php/229766/mod_resource/content/1/Comunica%C3%A7%C3%A3o%20e%20Sincroniza%C3%A7%C3%A3o%20Processos.pdf</w:t>
      </w:r>
    </w:p>
    <w:p w14:paraId="62BD9C25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Youtube</w:t>
      </w:r>
    </w:p>
    <w:p w14:paraId="62BD9C26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https://www.youtube.com/watch?v=tF0Qau7zcsw&amp;list=PLS1QulWo1RI</w:t>
      </w:r>
      <w:r>
        <w:t>YmaxcEqw5JhK3b-6rgdWO_&amp;index=27</w:t>
      </w:r>
    </w:p>
    <w:p w14:paraId="62BD9C27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https://www.youtube.com/watch?v=EOLPUc6oo-w&amp;list=PLucm8g_ezqNrYgjXC8_CgbvHbvI7dDfhs</w:t>
      </w:r>
    </w:p>
    <w:p w14:paraId="62BD9C28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Tutoriais</w:t>
      </w:r>
    </w:p>
    <w:p w14:paraId="62BD9C29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https://www.ime.usp.br/~pf/algoritmos/aulas/aloca.html</w:t>
      </w:r>
    </w:p>
    <w:p w14:paraId="62BD9C2A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http://www.br-c.org/doku.php?id=fork</w:t>
      </w:r>
    </w:p>
    <w:p w14:paraId="62BD9C2B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https://linux.die.net</w:t>
      </w:r>
    </w:p>
    <w:p w14:paraId="62BD9C2C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https://terminal</w:t>
      </w:r>
      <w:r>
        <w:t>root.com.br/2015/07/30-exemplos-do-comando-sed-com-regex.html</w:t>
      </w:r>
    </w:p>
    <w:p w14:paraId="62BD9C2D" w14:textId="77777777" w:rsidR="00A032C7" w:rsidRDefault="006909FF">
      <w:pPr>
        <w:pStyle w:val="PargrafodaLista"/>
        <w:spacing w:line="360" w:lineRule="auto"/>
        <w:ind w:left="0" w:firstLine="567"/>
        <w:jc w:val="both"/>
      </w:pPr>
      <w:r>
        <w:t>https://www.livrosdelinux.com.br/respostas-livro-shell-linux/</w:t>
      </w:r>
    </w:p>
    <w:p w14:paraId="62BD9C2E" w14:textId="77777777" w:rsidR="00A032C7" w:rsidRDefault="00A032C7">
      <w:pPr>
        <w:shd w:val="clear" w:color="auto" w:fill="FFFFFF"/>
        <w:spacing w:beforeAutospacing="1" w:afterAutospacing="1"/>
      </w:pPr>
    </w:p>
    <w:sectPr w:rsidR="00A032C7">
      <w:headerReference w:type="default" r:id="rId17"/>
      <w:footerReference w:type="default" r:id="rId18"/>
      <w:pgSz w:w="11906" w:h="16838"/>
      <w:pgMar w:top="1134" w:right="1418" w:bottom="1134" w:left="1701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6716B5" w14:textId="77777777" w:rsidR="006909FF" w:rsidRDefault="006909FF">
      <w:r>
        <w:separator/>
      </w:r>
    </w:p>
  </w:endnote>
  <w:endnote w:type="continuationSeparator" w:id="0">
    <w:p w14:paraId="471E52CD" w14:textId="77777777" w:rsidR="006909FF" w:rsidRDefault="00690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D9C3E" w14:textId="77777777" w:rsidR="00A032C7" w:rsidRDefault="006909FF">
    <w:pPr>
      <w:pStyle w:val="Rodap"/>
      <w:tabs>
        <w:tab w:val="clear" w:pos="4680"/>
        <w:tab w:val="clear" w:pos="9360"/>
      </w:tabs>
      <w:jc w:val="center"/>
      <w:rPr>
        <w:caps/>
        <w:color w:val="4F81BD" w:themeColor="accent1"/>
      </w:rPr>
    </w:pPr>
    <w:r>
      <w:fldChar w:fldCharType="begin"/>
    </w:r>
    <w:r>
      <w:instrText>PAGE</w:instrText>
    </w:r>
    <w:r>
      <w:fldChar w:fldCharType="separate"/>
    </w:r>
    <w:r>
      <w:t>12</w:t>
    </w:r>
    <w:r>
      <w:fldChar w:fldCharType="end"/>
    </w:r>
  </w:p>
  <w:p w14:paraId="62BD9C3F" w14:textId="77777777" w:rsidR="00A032C7" w:rsidRDefault="00A032C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CB90D2" w14:textId="77777777" w:rsidR="006909FF" w:rsidRDefault="006909FF">
      <w:r>
        <w:separator/>
      </w:r>
    </w:p>
  </w:footnote>
  <w:footnote w:type="continuationSeparator" w:id="0">
    <w:p w14:paraId="144B16E2" w14:textId="77777777" w:rsidR="006909FF" w:rsidRDefault="006909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D9C3D" w14:textId="77777777" w:rsidR="00A032C7" w:rsidRDefault="006909FF">
    <w:pPr>
      <w:pStyle w:val="Cabealho"/>
    </w:pPr>
    <w:r>
      <w:rPr>
        <w:noProof/>
      </w:rPr>
      <mc:AlternateContent>
        <mc:Choice Requires="wps">
          <w:drawing>
            <wp:anchor distT="0" distB="0" distL="118745" distR="118745" simplePos="0" relativeHeight="19" behindDoc="1" locked="0" layoutInCell="1" allowOverlap="1" wp14:anchorId="62BD9C40" wp14:editId="62BD9C41">
              <wp:simplePos x="0" y="0"/>
              <wp:positionH relativeFrom="margin">
                <wp:align>center</wp:align>
              </wp:positionH>
              <wp:positionV relativeFrom="page">
                <wp:posOffset>437515</wp:posOffset>
              </wp:positionV>
              <wp:extent cx="5579745" cy="356870"/>
              <wp:effectExtent l="0" t="0" r="0" b="7620"/>
              <wp:wrapSquare wrapText="bothSides"/>
              <wp:docPr id="8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79280" cy="3564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62BD9C42" w14:textId="77777777" w:rsidR="00A032C7" w:rsidRDefault="006909FF">
                          <w:pPr>
                            <w:pStyle w:val="Cabealho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alias w:val="Title"/>
                              <w:id w:val="-50934168"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>InSTITUTO POLITÉcNICO DE BEJA</w:t>
                              </w:r>
                            </w:sdtContent>
                          </w:sdt>
                          <w:r>
                            <w:rPr>
                              <w:caps/>
                              <w:color w:val="FFFFFF" w:themeColor="background1"/>
                            </w:rPr>
                            <w:t xml:space="preserve"> - ESTIG</w:t>
                          </w:r>
                        </w:p>
                      </w:txbxContent>
                    </wps:txbx>
                    <wps:bodyPr anchor="ctr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3000</wp14:pctHeight>
              </wp14:sizeRelV>
            </wp:anchor>
          </w:drawing>
        </mc:Choice>
        <mc:Fallback>
          <w:pict>
            <v:rect w14:anchorId="62BD9C40" id="Rectangle 197" o:spid="_x0000_s1026" style="position:absolute;margin-left:0;margin-top:34.45pt;width:439.35pt;height:28.1pt;z-index:-503316461;visibility:visible;mso-wrap-style:square;mso-width-percent:1000;mso-height-percent:30;mso-wrap-distance-left:9.35pt;mso-wrap-distance-top:0;mso-wrap-distance-right:9.35pt;mso-wrap-distance-bottom:0;mso-position-horizontal:center;mso-position-horizontal-relative:margin;mso-position-vertical:absolute;mso-position-vertical-relative:page;mso-width-percent:1000;mso-height-percent:3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" fillcolor="#4f81bd [3204]" stroked="f" strokeweight="2pt">
              <v:textbox style="mso-fit-shape-to-text:t">
                <w:txbxContent>
                  <w:p w14:paraId="62BD9C42" w14:textId="77777777" w:rsidR="00A032C7" w:rsidRDefault="006909FF">
                    <w:pPr>
                      <w:pStyle w:val="Cabealho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alias w:val="Title"/>
                        <w:id w:val="-50934168"/>
                      </w:sdtPr>
                      <w:sdtEndPr/>
                      <w:sdtContent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>InSTITUTO POLITÉcNICO DE BEJA</w:t>
                        </w:r>
                      </w:sdtContent>
                    </w:sdt>
                    <w:r>
                      <w:rPr>
                        <w:caps/>
                        <w:color w:val="FFFFFF" w:themeColor="background1"/>
                      </w:rPr>
                      <w:t xml:space="preserve"> - ESTIG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F5B5B"/>
    <w:multiLevelType w:val="multilevel"/>
    <w:tmpl w:val="F830ED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0" w:firstLine="17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3E4540B"/>
    <w:multiLevelType w:val="multilevel"/>
    <w:tmpl w:val="FDC045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2C7"/>
    <w:rsid w:val="006909FF"/>
    <w:rsid w:val="00702067"/>
    <w:rsid w:val="00A0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D9B69"/>
  <w15:docId w15:val="{112B1F6B-830F-432A-87B3-9B4BCEE6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323F88"/>
    <w:rPr>
      <w:sz w:val="24"/>
      <w:szCs w:val="24"/>
      <w:lang w:val="pt-BR" w:eastAsia="en-GB"/>
    </w:rPr>
  </w:style>
  <w:style w:type="paragraph" w:styleId="Ttulo1">
    <w:name w:val="heading 1"/>
    <w:basedOn w:val="Normal"/>
    <w:next w:val="Normal"/>
    <w:link w:val="Ttulo1Char"/>
    <w:qFormat/>
    <w:rsid w:val="00353B8C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Ttulo2">
    <w:name w:val="heading 2"/>
    <w:basedOn w:val="Normal"/>
    <w:next w:val="Normal"/>
    <w:qFormat/>
    <w:rsid w:val="00C74314"/>
    <w:pPr>
      <w:keepNext/>
      <w:spacing w:before="120" w:after="6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qFormat/>
    <w:rsid w:val="00F42F8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InternetLink">
    <w:name w:val="Internet Link"/>
    <w:basedOn w:val="Fontepargpadro"/>
    <w:uiPriority w:val="99"/>
    <w:unhideWhenUsed/>
    <w:rsid w:val="004666B0"/>
    <w:rPr>
      <w:color w:val="0000FF" w:themeColor="hyperlink"/>
      <w:u w:val="single"/>
    </w:rPr>
  </w:style>
  <w:style w:type="character" w:styleId="nfase">
    <w:name w:val="Emphasis"/>
    <w:basedOn w:val="Fontepargpadro"/>
    <w:qFormat/>
    <w:rsid w:val="004666B0"/>
    <w:rPr>
      <w:i/>
      <w:iCs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7037C6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E05647"/>
    <w:rPr>
      <w:sz w:val="24"/>
      <w:szCs w:val="24"/>
      <w:lang w:val="pt-BR" w:eastAsia="en-GB"/>
    </w:rPr>
  </w:style>
  <w:style w:type="character" w:customStyle="1" w:styleId="RodapChar">
    <w:name w:val="Rodapé Char"/>
    <w:basedOn w:val="Fontepargpadro"/>
    <w:link w:val="Rodap"/>
    <w:uiPriority w:val="99"/>
    <w:qFormat/>
    <w:rsid w:val="00E05647"/>
    <w:rPr>
      <w:sz w:val="24"/>
      <w:szCs w:val="24"/>
      <w:lang w:val="pt-BR" w:eastAsia="en-GB"/>
    </w:rPr>
  </w:style>
  <w:style w:type="character" w:customStyle="1" w:styleId="SemEspaamentoChar">
    <w:name w:val="Sem Espaçamento Char"/>
    <w:basedOn w:val="Fontepargpadro"/>
    <w:link w:val="SemEspaamento"/>
    <w:uiPriority w:val="1"/>
    <w:qFormat/>
    <w:rsid w:val="00D33050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B4141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semiHidden/>
    <w:unhideWhenUsed/>
    <w:qFormat/>
    <w:rsid w:val="000356C7"/>
    <w:rPr>
      <w:color w:val="800080" w:themeColor="followedHyperlink"/>
      <w:u w:val="single"/>
    </w:rPr>
  </w:style>
  <w:style w:type="character" w:customStyle="1" w:styleId="TextodebaloChar">
    <w:name w:val="Texto de balão Char"/>
    <w:basedOn w:val="Fontepargpadro"/>
    <w:link w:val="Textodebalo"/>
    <w:qFormat/>
    <w:rsid w:val="00D6276A"/>
    <w:rPr>
      <w:rFonts w:ascii="Segoe UI" w:hAnsi="Segoe UI" w:cs="Segoe UI"/>
      <w:sz w:val="18"/>
      <w:szCs w:val="18"/>
      <w:lang w:val="pt-BR" w:eastAsia="en-GB"/>
    </w:rPr>
  </w:style>
  <w:style w:type="character" w:customStyle="1" w:styleId="Ttulo1Char">
    <w:name w:val="Título 1 Char"/>
    <w:basedOn w:val="Fontepargpadro"/>
    <w:link w:val="Ttulo1"/>
    <w:qFormat/>
    <w:rsid w:val="000849C6"/>
    <w:rPr>
      <w:rFonts w:ascii="Arial" w:hAnsi="Arial" w:cs="Arial"/>
      <w:b/>
      <w:bCs/>
      <w:kern w:val="2"/>
      <w:sz w:val="32"/>
      <w:szCs w:val="32"/>
      <w:lang w:val="pt-BR" w:eastAsia="en-GB"/>
    </w:rPr>
  </w:style>
  <w:style w:type="character" w:styleId="Forte">
    <w:name w:val="Strong"/>
    <w:basedOn w:val="Fontepargpadro"/>
    <w:uiPriority w:val="22"/>
    <w:qFormat/>
    <w:rsid w:val="00C77129"/>
    <w:rPr>
      <w:b/>
      <w:bCs/>
    </w:rPr>
  </w:style>
  <w:style w:type="character" w:customStyle="1" w:styleId="notranslate">
    <w:name w:val="notranslate"/>
    <w:basedOn w:val="Fontepargpadro"/>
    <w:qFormat/>
    <w:rsid w:val="004E76E5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nhideWhenUsed/>
    <w:qFormat/>
    <w:rsid w:val="005E5BC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FF6BC2"/>
    <w:pPr>
      <w:ind w:left="720"/>
      <w:contextualSpacing/>
    </w:pPr>
    <w:rPr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4666B0"/>
    <w:pPr>
      <w:keepLines/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666B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666B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4666B0"/>
    <w:pPr>
      <w:spacing w:after="100"/>
      <w:ind w:left="480"/>
    </w:p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E05647"/>
    <w:pPr>
      <w:tabs>
        <w:tab w:val="center" w:pos="4680"/>
        <w:tab w:val="right" w:pos="9360"/>
      </w:tabs>
    </w:pPr>
  </w:style>
  <w:style w:type="paragraph" w:styleId="Rodap">
    <w:name w:val="footer"/>
    <w:basedOn w:val="Normal"/>
    <w:link w:val="RodapChar"/>
    <w:uiPriority w:val="99"/>
    <w:unhideWhenUsed/>
    <w:rsid w:val="00E05647"/>
    <w:pPr>
      <w:tabs>
        <w:tab w:val="center" w:pos="4680"/>
        <w:tab w:val="right" w:pos="9360"/>
      </w:tabs>
    </w:pPr>
  </w:style>
  <w:style w:type="paragraph" w:styleId="SemEspaamento">
    <w:name w:val="No Spacing"/>
    <w:link w:val="SemEspaamentoChar"/>
    <w:uiPriority w:val="1"/>
    <w:qFormat/>
    <w:rsid w:val="00D33050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B94866"/>
  </w:style>
  <w:style w:type="paragraph" w:styleId="Textodebalo">
    <w:name w:val="Balloon Text"/>
    <w:basedOn w:val="Normal"/>
    <w:link w:val="TextodebaloChar"/>
    <w:qFormat/>
    <w:rsid w:val="00D6276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rsid w:val="004E76E5"/>
    <w:pPr>
      <w:spacing w:beforeAutospacing="1" w:afterAutospacing="1"/>
    </w:pPr>
    <w:rPr>
      <w:lang w:eastAsia="pt-BR"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pt.wikipedia.org/w/index.php?title=C&#243;digos_de_erro&amp;action=edit&amp;redlink=1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Macro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9DFD18F6-61DA-4608-891D-87D5D445D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11</Pages>
  <Words>2040</Words>
  <Characters>11018</Characters>
  <Application>Microsoft Office Word</Application>
  <DocSecurity>0</DocSecurity>
  <Lines>91</Lines>
  <Paragraphs>26</Paragraphs>
  <ScaleCrop>false</ScaleCrop>
  <Company>ESTIG</Company>
  <LinksUpToDate>false</LinksUpToDate>
  <CharactersWithSpaces>13032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POLITÉcNICO DE BEJA</dc:title>
  <dc:subject/>
  <dc:creator>Your User Name</dc:creator>
  <dc:description/>
  <cp:lastModifiedBy>HAS Silva</cp:lastModifiedBy>
  <cp:revision>38</cp:revision>
  <cp:lastPrinted>2020-01-30T15:24:00Z</cp:lastPrinted>
  <dcterms:created xsi:type="dcterms:W3CDTF">2020-01-19T08:50:00Z</dcterms:created>
  <dcterms:modified xsi:type="dcterms:W3CDTF">2020-05-18T22:36:00Z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ESTIG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