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7FBA3" w14:textId="698B57D5" w:rsidR="00541636" w:rsidRPr="000D6C3B" w:rsidRDefault="00541636" w:rsidP="005B5EA8">
      <w:bookmarkStart w:id="0" w:name="_Toc495374099"/>
    </w:p>
    <w:p w14:paraId="21B5871C" w14:textId="77777777" w:rsidR="00541636" w:rsidRPr="000D6C3B" w:rsidRDefault="00541636" w:rsidP="00541636">
      <w:pPr>
        <w:rPr>
          <w:rFonts w:cs="Times New Roman"/>
          <w:szCs w:val="24"/>
        </w:rPr>
      </w:pPr>
    </w:p>
    <w:p w14:paraId="0A166C7C" w14:textId="6AC4605D" w:rsidR="00FF02D2" w:rsidRPr="00DD002F" w:rsidRDefault="00DD002F" w:rsidP="00DD002F">
      <w:pPr>
        <w:pStyle w:val="Heading1"/>
        <w:spacing w:before="0"/>
        <w:jc w:val="center"/>
        <w:rPr>
          <w:rFonts w:ascii="Times New Roman" w:hAnsi="Times New Roman" w:cs="Times New Roman"/>
          <w:b/>
          <w:bCs/>
          <w:color w:val="000000" w:themeColor="text1"/>
          <w:sz w:val="24"/>
          <w:szCs w:val="24"/>
          <w:lang w:val="en-US"/>
        </w:rPr>
      </w:pPr>
      <w:bookmarkStart w:id="1" w:name="_Toc85095109"/>
      <w:bookmarkEnd w:id="0"/>
      <w:r>
        <w:rPr>
          <w:rFonts w:ascii="Times New Roman" w:hAnsi="Times New Roman" w:cs="Times New Roman"/>
          <w:b/>
          <w:bCs/>
          <w:color w:val="000000" w:themeColor="text1"/>
          <w:sz w:val="24"/>
          <w:szCs w:val="24"/>
          <w:lang w:val="en-US"/>
        </w:rPr>
        <w:t>TUGAS</w:t>
      </w:r>
      <w:r w:rsidR="007D713A" w:rsidRPr="000D6C3B">
        <w:rPr>
          <w:rFonts w:ascii="Times New Roman" w:hAnsi="Times New Roman" w:cs="Times New Roman"/>
          <w:b/>
          <w:bCs/>
          <w:color w:val="000000" w:themeColor="text1"/>
          <w:sz w:val="24"/>
          <w:szCs w:val="24"/>
          <w:lang w:val="en-US"/>
        </w:rPr>
        <w:t xml:space="preserve"> </w:t>
      </w:r>
      <w:bookmarkEnd w:id="1"/>
      <w:r w:rsidR="00486B0E" w:rsidRPr="000D6C3B">
        <w:rPr>
          <w:rFonts w:ascii="Times New Roman" w:hAnsi="Times New Roman" w:cs="Times New Roman"/>
          <w:b/>
          <w:bCs/>
          <w:color w:val="000000" w:themeColor="text1"/>
          <w:sz w:val="24"/>
          <w:szCs w:val="24"/>
          <w:lang w:val="en-US"/>
        </w:rPr>
        <w:t>SCIENTIFIC COMPUTATION</w:t>
      </w:r>
    </w:p>
    <w:p w14:paraId="194C7816" w14:textId="77777777" w:rsidR="00FF02D2" w:rsidRPr="000D6C3B" w:rsidRDefault="00FF02D2" w:rsidP="00DD002F">
      <w:pPr>
        <w:wordWrap w:val="0"/>
        <w:spacing w:line="260" w:lineRule="exact"/>
        <w:ind w:right="120"/>
        <w:jc w:val="center"/>
        <w:rPr>
          <w:rFonts w:cs="Times New Roman"/>
          <w:b/>
          <w:spacing w:val="-1"/>
          <w:position w:val="-1"/>
          <w:szCs w:val="24"/>
        </w:rPr>
      </w:pPr>
    </w:p>
    <w:p w14:paraId="25A7AFD2" w14:textId="6F23F126" w:rsidR="00FF02D2" w:rsidRPr="000D6C3B" w:rsidRDefault="00486B0E" w:rsidP="00DD002F">
      <w:pPr>
        <w:spacing w:line="360" w:lineRule="auto"/>
        <w:jc w:val="center"/>
        <w:rPr>
          <w:rFonts w:cs="Times New Roman"/>
          <w:b/>
          <w:szCs w:val="24"/>
          <w:lang w:val="en-US"/>
        </w:rPr>
      </w:pPr>
      <w:r w:rsidRPr="000D6C3B">
        <w:rPr>
          <w:rFonts w:cs="Times New Roman"/>
          <w:b/>
          <w:szCs w:val="24"/>
          <w:lang w:val="en-US"/>
        </w:rPr>
        <w:t>KLASIFIKASI DATA HEART DISEASE MENGGUNAKAN METODE DECISION TREE</w:t>
      </w:r>
    </w:p>
    <w:p w14:paraId="2D10DE3C" w14:textId="266E0402" w:rsidR="00FF02D2" w:rsidRPr="000D6C3B" w:rsidRDefault="00FF02D2" w:rsidP="00FF02D2">
      <w:pPr>
        <w:spacing w:line="200" w:lineRule="exact"/>
        <w:rPr>
          <w:rFonts w:cs="Times New Roman"/>
          <w:szCs w:val="24"/>
        </w:rPr>
      </w:pPr>
    </w:p>
    <w:p w14:paraId="659C825D" w14:textId="50703088" w:rsidR="00541636" w:rsidRPr="000D6C3B" w:rsidRDefault="00541636" w:rsidP="00FF02D2">
      <w:pPr>
        <w:spacing w:line="200" w:lineRule="exact"/>
        <w:rPr>
          <w:rFonts w:cs="Times New Roman"/>
          <w:szCs w:val="24"/>
        </w:rPr>
      </w:pPr>
    </w:p>
    <w:p w14:paraId="06BAD461" w14:textId="77777777" w:rsidR="00486B0E" w:rsidRPr="000D6C3B" w:rsidRDefault="00486B0E" w:rsidP="00DD002F">
      <w:pPr>
        <w:spacing w:after="160"/>
        <w:rPr>
          <w:rFonts w:cs="Times New Roman"/>
          <w:b/>
          <w:szCs w:val="24"/>
          <w:lang w:val="en-US"/>
        </w:rPr>
      </w:pPr>
      <w:r w:rsidRPr="000D6C3B">
        <w:rPr>
          <w:rFonts w:cs="Times New Roman"/>
          <w:b/>
          <w:szCs w:val="24"/>
          <w:lang w:val="en-US"/>
        </w:rPr>
        <w:t>DESKRIPSI MASALAH</w:t>
      </w:r>
    </w:p>
    <w:p w14:paraId="6BBFB9AD" w14:textId="41EBBA52" w:rsidR="00FA6F3C" w:rsidRPr="000D6C3B" w:rsidRDefault="00486B0E" w:rsidP="00DF02C1">
      <w:pPr>
        <w:spacing w:after="60" w:line="360" w:lineRule="auto"/>
        <w:ind w:firstLine="567"/>
        <w:rPr>
          <w:rFonts w:cs="Times New Roman"/>
          <w:szCs w:val="24"/>
        </w:rPr>
      </w:pPr>
      <w:r w:rsidRPr="000D6C3B">
        <w:rPr>
          <w:rFonts w:cs="Times New Roman"/>
          <w:color w:val="333333"/>
          <w:szCs w:val="24"/>
          <w:shd w:val="clear" w:color="auto" w:fill="FFFFFF"/>
        </w:rPr>
        <w:t>Jantung merupakan organ tubuh yang bekerja dengan memompa darah ke seluruh tubuh melalui sistem peredaran darah menurut Dr. Lawrence Phillips, seorang ahli jantung di NYU Langone Medical Center. Jantung merupakan salah satu organ tubuh yang paling penting. Ada banyak penyakit yang bisa dialami jantung, seperti serangan jantung, penyakit jantung koroner, dan gagal jantung. Pemeriksaan penyakit jantung dapat dilakukan melalui berbagai cara berikut EKG, Peneriksaan darah, dan Angiography. Angiografi adalah pemeriksaan pembuluh darah menggunakan zat kontras khusus dan memanfaatkan Rontgen. Hasil angiografi akan disebut normal jika aliran darah ke jantung normal dan tidak ada penyumbatan. Angiografi yang biasanya perlu waktu sekitar setengah hingga dua jam ini umumnya dijalankan di departemen radiologi rumah sakit dengan menggunakan pencitraan Rontgen. Singkatnya waktu pemeriksaan membuat pasien biasanya tidak perlu menginap dan dapat pulang di hari yang sama setelah selesai. Namun, angiografi tidak disarankan untuk dilakukan pada seseorang yang memiliki riwayat alergi dengan zat kontras, menderita gangguan pembekuan darah, kerusakan ginjal, memiliki tekanan darah tinggi yang sulit terkendali, aritmia, anemia, dan demam. Walau umumnya aman, angiografi berisiko menyebabkan seperti tekanan darah rendah, tamponade jantung, cedera pada arteri jantung, detak jantung tidak teratur, stroke, serangan jantung, kerusakan ginjal, dan walaupun relatif jarang, reaksi alergi. Prediksi Angiographic Disease Status menggunakan data Heart Disease yang berasal dari Kaggle. Sumber Data : </w:t>
      </w:r>
      <w:hyperlink r:id="rId8" w:history="1">
        <w:r w:rsidRPr="000D6C3B">
          <w:rPr>
            <w:rStyle w:val="Hyperlink"/>
            <w:rFonts w:cs="Times New Roman"/>
            <w:color w:val="337AB7"/>
            <w:szCs w:val="24"/>
            <w:shd w:val="clear" w:color="auto" w:fill="FFFFFF"/>
          </w:rPr>
          <w:t>https://archive.ics.uci.edu/ml/datasets/Heart+Disease</w:t>
        </w:r>
      </w:hyperlink>
    </w:p>
    <w:p w14:paraId="3BFD344E" w14:textId="77777777" w:rsidR="00DF02C1" w:rsidRPr="000D6C3B" w:rsidRDefault="00DF02C1">
      <w:pPr>
        <w:spacing w:after="160" w:line="259" w:lineRule="auto"/>
        <w:jc w:val="left"/>
        <w:rPr>
          <w:rFonts w:cs="Times New Roman"/>
          <w:b/>
          <w:szCs w:val="24"/>
          <w:lang w:val="en-US"/>
        </w:rPr>
      </w:pPr>
      <w:r w:rsidRPr="000D6C3B">
        <w:rPr>
          <w:rFonts w:cs="Times New Roman"/>
          <w:b/>
          <w:szCs w:val="24"/>
          <w:lang w:val="en-US"/>
        </w:rPr>
        <w:br w:type="page"/>
      </w:r>
    </w:p>
    <w:p w14:paraId="0B57BFF9" w14:textId="25A81368" w:rsidR="00DF02C1" w:rsidRPr="000D6C3B" w:rsidRDefault="00DF02C1" w:rsidP="00DD002F">
      <w:pPr>
        <w:spacing w:after="60" w:line="360" w:lineRule="auto"/>
        <w:rPr>
          <w:rFonts w:cs="Times New Roman"/>
          <w:b/>
          <w:szCs w:val="24"/>
          <w:lang w:val="en-US"/>
        </w:rPr>
      </w:pPr>
      <w:r w:rsidRPr="000D6C3B">
        <w:rPr>
          <w:rFonts w:cs="Times New Roman"/>
          <w:b/>
          <w:szCs w:val="24"/>
          <w:lang w:val="en-US"/>
        </w:rPr>
        <w:lastRenderedPageBreak/>
        <w:t>DESKRIPSI DATA</w:t>
      </w:r>
    </w:p>
    <w:p w14:paraId="1D164D70" w14:textId="3E6426FB" w:rsidR="00A5322D" w:rsidRPr="000D6C3B" w:rsidRDefault="00DF02C1" w:rsidP="00DF02C1">
      <w:pPr>
        <w:spacing w:after="60" w:line="360" w:lineRule="auto"/>
        <w:ind w:firstLine="567"/>
        <w:rPr>
          <w:rFonts w:cs="Times New Roman"/>
          <w:szCs w:val="24"/>
        </w:rPr>
      </w:pPr>
      <w:r w:rsidRPr="000D6C3B">
        <w:rPr>
          <w:rFonts w:cs="Times New Roman"/>
          <w:szCs w:val="24"/>
        </w:rPr>
        <w:t xml:space="preserve">Data yang digunakan pada </w:t>
      </w:r>
      <w:r w:rsidRPr="000D6C3B">
        <w:rPr>
          <w:rFonts w:cs="Times New Roman"/>
          <w:szCs w:val="24"/>
          <w:lang w:val="en-US"/>
        </w:rPr>
        <w:t xml:space="preserve">laporan </w:t>
      </w:r>
      <w:r w:rsidRPr="000D6C3B">
        <w:rPr>
          <w:rFonts w:cs="Times New Roman"/>
          <w:szCs w:val="24"/>
        </w:rPr>
        <w:t xml:space="preserve">ini adalah data sekunder </w:t>
      </w:r>
      <w:r w:rsidRPr="000D6C3B">
        <w:rPr>
          <w:rFonts w:cs="Times New Roman"/>
          <w:szCs w:val="24"/>
          <w:lang w:val="en-US"/>
        </w:rPr>
        <w:t>yang diambil dari Kaggle. Data berisi 303 observasi yang menunjukkan jumlah pasien yang memeriksakan kesehatan dan diduga memiliki penyakit jantung</w:t>
      </w:r>
      <w:r w:rsidRPr="000D6C3B">
        <w:rPr>
          <w:rFonts w:cs="Times New Roman"/>
          <w:szCs w:val="24"/>
        </w:rPr>
        <w:t xml:space="preserve">. </w:t>
      </w:r>
      <w:r w:rsidRPr="000D6C3B">
        <w:rPr>
          <w:rFonts w:cs="Times New Roman"/>
          <w:szCs w:val="24"/>
          <w:lang w:val="en-US"/>
        </w:rPr>
        <w:t xml:space="preserve">Terdapat 14 variabel, dengan rincian 13 variabel adalah hasil </w:t>
      </w:r>
      <w:r w:rsidRPr="000D6C3B">
        <w:rPr>
          <w:rFonts w:cs="Times New Roman"/>
          <w:i/>
          <w:szCs w:val="24"/>
          <w:lang w:val="en-US"/>
        </w:rPr>
        <w:t xml:space="preserve">screening </w:t>
      </w:r>
      <w:r w:rsidRPr="000D6C3B">
        <w:rPr>
          <w:rFonts w:cs="Times New Roman"/>
          <w:szCs w:val="24"/>
          <w:lang w:val="en-US"/>
        </w:rPr>
        <w:t xml:space="preserve">kesehatan dari masing-masing pasien yang mencakup umur, jenis kelamin, status merokok dan lain-lain. Sedangkan satu variabel terakhir adalah label, yaitu kode yang menunjukkan pasien tersebut menderita penyakit jantung atau tidak. </w:t>
      </w:r>
    </w:p>
    <w:p w14:paraId="2AE2C64A" w14:textId="6CADE1DF" w:rsidR="00DF02C1" w:rsidRPr="000D6C3B" w:rsidRDefault="00DF02C1" w:rsidP="00DF02C1">
      <w:pPr>
        <w:spacing w:line="360" w:lineRule="auto"/>
        <w:ind w:firstLine="567"/>
        <w:rPr>
          <w:rFonts w:cs="Times New Roman"/>
          <w:szCs w:val="24"/>
          <w:lang w:val="en-US"/>
        </w:rPr>
      </w:pPr>
      <w:r w:rsidRPr="000D6C3B">
        <w:rPr>
          <w:rFonts w:cs="Times New Roman"/>
          <w:szCs w:val="24"/>
          <w:lang w:val="en-US"/>
        </w:rPr>
        <w:t>Selanjutnya variabel-variabel yang digunakan dalam laporan dijelaskan pada tabel berikut.</w:t>
      </w:r>
    </w:p>
    <w:p w14:paraId="58DDD50E" w14:textId="1F0D11E4" w:rsidR="00DF02C1" w:rsidRPr="000D6C3B" w:rsidRDefault="00DF02C1" w:rsidP="00DF02C1">
      <w:pPr>
        <w:pStyle w:val="Caption"/>
        <w:spacing w:after="0" w:line="360" w:lineRule="auto"/>
        <w:jc w:val="center"/>
        <w:rPr>
          <w:rFonts w:cs="Times New Roman"/>
          <w:i w:val="0"/>
          <w:iCs w:val="0"/>
          <w:color w:val="000000" w:themeColor="text1"/>
          <w:sz w:val="24"/>
          <w:szCs w:val="24"/>
        </w:rPr>
      </w:pPr>
      <w:r w:rsidRPr="00E34BD1">
        <w:rPr>
          <w:rFonts w:cs="Times New Roman"/>
          <w:b/>
          <w:bCs/>
          <w:i w:val="0"/>
          <w:iCs w:val="0"/>
          <w:color w:val="000000" w:themeColor="text1"/>
          <w:sz w:val="20"/>
          <w:szCs w:val="24"/>
        </w:rPr>
        <w:t xml:space="preserve">Tabel </w:t>
      </w:r>
      <w:r w:rsidRPr="00E34BD1">
        <w:rPr>
          <w:rFonts w:cs="Times New Roman"/>
          <w:b/>
          <w:bCs/>
          <w:i w:val="0"/>
          <w:iCs w:val="0"/>
          <w:color w:val="000000" w:themeColor="text1"/>
          <w:sz w:val="20"/>
          <w:szCs w:val="24"/>
        </w:rPr>
        <w:fldChar w:fldCharType="begin"/>
      </w:r>
      <w:r w:rsidRPr="00E34BD1">
        <w:rPr>
          <w:rFonts w:cs="Times New Roman"/>
          <w:b/>
          <w:bCs/>
          <w:i w:val="0"/>
          <w:iCs w:val="0"/>
          <w:color w:val="000000" w:themeColor="text1"/>
          <w:sz w:val="20"/>
          <w:szCs w:val="24"/>
        </w:rPr>
        <w:instrText xml:space="preserve"> SEQ Tabel_3. \* ARABIC </w:instrText>
      </w:r>
      <w:r w:rsidRPr="00E34BD1">
        <w:rPr>
          <w:rFonts w:cs="Times New Roman"/>
          <w:b/>
          <w:bCs/>
          <w:i w:val="0"/>
          <w:iCs w:val="0"/>
          <w:color w:val="000000" w:themeColor="text1"/>
          <w:sz w:val="20"/>
          <w:szCs w:val="24"/>
        </w:rPr>
        <w:fldChar w:fldCharType="separate"/>
      </w:r>
      <w:r w:rsidRPr="00E34BD1">
        <w:rPr>
          <w:rFonts w:cs="Times New Roman"/>
          <w:b/>
          <w:bCs/>
          <w:i w:val="0"/>
          <w:iCs w:val="0"/>
          <w:noProof/>
          <w:color w:val="000000" w:themeColor="text1"/>
          <w:sz w:val="20"/>
          <w:szCs w:val="24"/>
        </w:rPr>
        <w:t>1</w:t>
      </w:r>
      <w:r w:rsidRPr="00E34BD1">
        <w:rPr>
          <w:rFonts w:cs="Times New Roman"/>
          <w:b/>
          <w:bCs/>
          <w:i w:val="0"/>
          <w:iCs w:val="0"/>
          <w:color w:val="000000" w:themeColor="text1"/>
          <w:sz w:val="20"/>
          <w:szCs w:val="24"/>
        </w:rPr>
        <w:fldChar w:fldCharType="end"/>
      </w:r>
      <w:r w:rsidRPr="00E34BD1">
        <w:rPr>
          <w:rFonts w:cs="Times New Roman"/>
          <w:b/>
          <w:bCs/>
          <w:i w:val="0"/>
          <w:iCs w:val="0"/>
          <w:color w:val="000000" w:themeColor="text1"/>
          <w:sz w:val="20"/>
          <w:szCs w:val="24"/>
        </w:rPr>
        <w:t xml:space="preserve"> </w:t>
      </w:r>
      <w:r w:rsidRPr="00E34BD1">
        <w:rPr>
          <w:rFonts w:cs="Times New Roman"/>
          <w:i w:val="0"/>
          <w:iCs w:val="0"/>
          <w:color w:val="000000" w:themeColor="text1"/>
          <w:sz w:val="20"/>
          <w:szCs w:val="24"/>
        </w:rPr>
        <w:t>Variabel Penelitian</w:t>
      </w:r>
    </w:p>
    <w:tbl>
      <w:tblPr>
        <w:tblStyle w:val="TableGrid"/>
        <w:tblW w:w="8032" w:type="dxa"/>
        <w:tblInd w:w="56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5534"/>
        <w:gridCol w:w="1388"/>
      </w:tblGrid>
      <w:tr w:rsidR="000D6C3B" w:rsidRPr="000D6C3B" w14:paraId="26A70C22" w14:textId="77777777" w:rsidTr="00E34BD1">
        <w:trPr>
          <w:trHeight w:val="309"/>
        </w:trPr>
        <w:tc>
          <w:tcPr>
            <w:tcW w:w="1110" w:type="dxa"/>
            <w:tcBorders>
              <w:top w:val="single" w:sz="4" w:space="0" w:color="auto"/>
              <w:bottom w:val="single" w:sz="4" w:space="0" w:color="auto"/>
            </w:tcBorders>
            <w:vAlign w:val="center"/>
          </w:tcPr>
          <w:p w14:paraId="51436190" w14:textId="77777777" w:rsidR="00DF02C1" w:rsidRPr="000D6C3B" w:rsidRDefault="00DF02C1" w:rsidP="003709D7">
            <w:pPr>
              <w:spacing w:line="360" w:lineRule="auto"/>
              <w:jc w:val="center"/>
              <w:rPr>
                <w:rFonts w:cs="Times New Roman"/>
                <w:b/>
                <w:bCs/>
              </w:rPr>
            </w:pPr>
            <w:r w:rsidRPr="000D6C3B">
              <w:rPr>
                <w:rFonts w:cs="Times New Roman"/>
                <w:b/>
                <w:bCs/>
              </w:rPr>
              <w:t>Variabel</w:t>
            </w:r>
          </w:p>
        </w:tc>
        <w:tc>
          <w:tcPr>
            <w:tcW w:w="5534" w:type="dxa"/>
            <w:tcBorders>
              <w:top w:val="single" w:sz="4" w:space="0" w:color="auto"/>
              <w:bottom w:val="single" w:sz="4" w:space="0" w:color="auto"/>
            </w:tcBorders>
            <w:vAlign w:val="center"/>
          </w:tcPr>
          <w:p w14:paraId="2102A53C" w14:textId="77777777" w:rsidR="00DF02C1" w:rsidRPr="000D6C3B" w:rsidRDefault="00DF02C1" w:rsidP="003709D7">
            <w:pPr>
              <w:spacing w:line="360" w:lineRule="auto"/>
              <w:jc w:val="center"/>
              <w:rPr>
                <w:rFonts w:cs="Times New Roman"/>
                <w:b/>
                <w:bCs/>
              </w:rPr>
            </w:pPr>
            <w:r w:rsidRPr="000D6C3B">
              <w:rPr>
                <w:rFonts w:cs="Times New Roman"/>
                <w:b/>
                <w:bCs/>
              </w:rPr>
              <w:t>Nama Variabel</w:t>
            </w:r>
          </w:p>
        </w:tc>
        <w:tc>
          <w:tcPr>
            <w:tcW w:w="1388" w:type="dxa"/>
            <w:tcBorders>
              <w:top w:val="single" w:sz="4" w:space="0" w:color="auto"/>
              <w:bottom w:val="single" w:sz="4" w:space="0" w:color="auto"/>
            </w:tcBorders>
            <w:vAlign w:val="center"/>
          </w:tcPr>
          <w:p w14:paraId="7D89B30E" w14:textId="77777777" w:rsidR="00DF02C1" w:rsidRPr="000D6C3B" w:rsidRDefault="00DF02C1" w:rsidP="003709D7">
            <w:pPr>
              <w:spacing w:line="360" w:lineRule="auto"/>
              <w:jc w:val="center"/>
              <w:rPr>
                <w:rFonts w:cs="Times New Roman"/>
                <w:b/>
                <w:bCs/>
              </w:rPr>
            </w:pPr>
            <w:r w:rsidRPr="000D6C3B">
              <w:rPr>
                <w:rFonts w:cs="Times New Roman"/>
                <w:b/>
                <w:bCs/>
              </w:rPr>
              <w:t>Tipe data</w:t>
            </w:r>
          </w:p>
        </w:tc>
      </w:tr>
      <w:tr w:rsidR="000D6C3B" w:rsidRPr="000D6C3B" w14:paraId="1A9F8300" w14:textId="77777777" w:rsidTr="00E34BD1">
        <w:trPr>
          <w:trHeight w:val="291"/>
        </w:trPr>
        <w:tc>
          <w:tcPr>
            <w:tcW w:w="1110" w:type="dxa"/>
            <w:tcBorders>
              <w:top w:val="single" w:sz="4" w:space="0" w:color="auto"/>
            </w:tcBorders>
            <w:vAlign w:val="center"/>
          </w:tcPr>
          <w:p w14:paraId="71894B7E" w14:textId="77777777" w:rsidR="00DF02C1" w:rsidRPr="000D6C3B" w:rsidRDefault="00DF02C1" w:rsidP="003709D7">
            <w:pPr>
              <w:spacing w:line="360" w:lineRule="auto"/>
              <w:jc w:val="center"/>
              <w:rPr>
                <w:rFonts w:cs="Times New Roman"/>
                <w:iCs/>
              </w:rPr>
            </w:pPr>
            <m:oMathPara>
              <m:oMath>
                <m:r>
                  <m:rPr>
                    <m:sty m:val="p"/>
                  </m:rPr>
                  <w:rPr>
                    <w:rFonts w:ascii="Cambria Math" w:hAnsi="Cambria Math" w:cs="Times New Roman"/>
                  </w:rPr>
                  <m:t>Y</m:t>
                </m:r>
              </m:oMath>
            </m:oMathPara>
          </w:p>
        </w:tc>
        <w:tc>
          <w:tcPr>
            <w:tcW w:w="5534" w:type="dxa"/>
            <w:tcBorders>
              <w:top w:val="single" w:sz="4" w:space="0" w:color="auto"/>
            </w:tcBorders>
            <w:vAlign w:val="center"/>
          </w:tcPr>
          <w:p w14:paraId="3B220421" w14:textId="765EC12D" w:rsidR="00DF02C1" w:rsidRPr="000D6C3B" w:rsidRDefault="00DF02C1" w:rsidP="006A5679">
            <w:pPr>
              <w:spacing w:line="360" w:lineRule="auto"/>
              <w:jc w:val="left"/>
              <w:rPr>
                <w:rFonts w:cs="Times New Roman"/>
              </w:rPr>
            </w:pPr>
            <w:r w:rsidRPr="000D6C3B">
              <w:rPr>
                <w:rFonts w:cs="Times New Roman"/>
              </w:rPr>
              <w:t>Target</w:t>
            </w:r>
          </w:p>
        </w:tc>
        <w:tc>
          <w:tcPr>
            <w:tcW w:w="1388" w:type="dxa"/>
            <w:tcBorders>
              <w:top w:val="single" w:sz="4" w:space="0" w:color="auto"/>
            </w:tcBorders>
            <w:vAlign w:val="center"/>
          </w:tcPr>
          <w:p w14:paraId="23053A6F" w14:textId="77777777" w:rsidR="00DF02C1" w:rsidRPr="000D6C3B" w:rsidRDefault="00DF02C1" w:rsidP="003709D7">
            <w:pPr>
              <w:spacing w:line="360" w:lineRule="auto"/>
              <w:jc w:val="center"/>
              <w:rPr>
                <w:rFonts w:cs="Times New Roman"/>
              </w:rPr>
            </w:pPr>
            <w:r w:rsidRPr="000D6C3B">
              <w:rPr>
                <w:rFonts w:cs="Times New Roman"/>
              </w:rPr>
              <w:t>Diskrit</w:t>
            </w:r>
          </w:p>
        </w:tc>
      </w:tr>
      <w:tr w:rsidR="000D6C3B" w:rsidRPr="000D6C3B" w14:paraId="7D6CEB01" w14:textId="77777777" w:rsidTr="00E34BD1">
        <w:trPr>
          <w:trHeight w:val="319"/>
        </w:trPr>
        <w:tc>
          <w:tcPr>
            <w:tcW w:w="1110" w:type="dxa"/>
            <w:vAlign w:val="center"/>
          </w:tcPr>
          <w:p w14:paraId="74716632" w14:textId="77777777" w:rsidR="00DF02C1" w:rsidRPr="000D6C3B" w:rsidRDefault="00025D3D" w:rsidP="003709D7">
            <w:pPr>
              <w:spacing w:line="360" w:lineRule="auto"/>
              <w:jc w:val="center"/>
              <w:rPr>
                <w:rFonts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m:t>
                    </m:r>
                  </m:sub>
                </m:sSub>
              </m:oMath>
            </m:oMathPara>
          </w:p>
        </w:tc>
        <w:tc>
          <w:tcPr>
            <w:tcW w:w="5534" w:type="dxa"/>
            <w:vAlign w:val="center"/>
          </w:tcPr>
          <w:p w14:paraId="3D6A8C24" w14:textId="5F3AEC33" w:rsidR="00DF02C1" w:rsidRPr="000D6C3B" w:rsidRDefault="000D6C3B" w:rsidP="006A5679">
            <w:pPr>
              <w:spacing w:line="360" w:lineRule="auto"/>
              <w:jc w:val="left"/>
              <w:rPr>
                <w:rFonts w:cs="Times New Roman"/>
                <w:lang w:val="en-US"/>
              </w:rPr>
            </w:pPr>
            <w:r>
              <w:rPr>
                <w:rFonts w:cs="Times New Roman"/>
                <w:lang w:val="en-US"/>
              </w:rPr>
              <w:t>A</w:t>
            </w:r>
            <w:r w:rsidR="00DF02C1" w:rsidRPr="000D6C3B">
              <w:rPr>
                <w:rFonts w:cs="Times New Roman"/>
                <w:lang w:val="en-US"/>
              </w:rPr>
              <w:t>ge</w:t>
            </w:r>
            <w:r w:rsidR="006A5679">
              <w:rPr>
                <w:rFonts w:cs="Times New Roman"/>
                <w:lang w:val="en-US"/>
              </w:rPr>
              <w:t xml:space="preserve"> : umur pasien</w:t>
            </w:r>
          </w:p>
        </w:tc>
        <w:tc>
          <w:tcPr>
            <w:tcW w:w="1388" w:type="dxa"/>
            <w:vAlign w:val="center"/>
          </w:tcPr>
          <w:p w14:paraId="3B8F2435" w14:textId="77777777" w:rsidR="00DF02C1" w:rsidRPr="000D6C3B" w:rsidRDefault="00DF02C1" w:rsidP="003709D7">
            <w:pPr>
              <w:spacing w:line="360" w:lineRule="auto"/>
              <w:jc w:val="center"/>
              <w:rPr>
                <w:rFonts w:cs="Times New Roman"/>
              </w:rPr>
            </w:pPr>
            <w:r w:rsidRPr="000D6C3B">
              <w:rPr>
                <w:rFonts w:cs="Times New Roman"/>
              </w:rPr>
              <w:t>Kontinyu</w:t>
            </w:r>
          </w:p>
        </w:tc>
      </w:tr>
      <w:tr w:rsidR="000D6C3B" w:rsidRPr="000D6C3B" w14:paraId="0F2546DB" w14:textId="77777777" w:rsidTr="00E34BD1">
        <w:trPr>
          <w:trHeight w:val="319"/>
        </w:trPr>
        <w:tc>
          <w:tcPr>
            <w:tcW w:w="1110" w:type="dxa"/>
            <w:vAlign w:val="center"/>
          </w:tcPr>
          <w:p w14:paraId="568078D4" w14:textId="77777777" w:rsidR="00DF02C1" w:rsidRPr="000D6C3B" w:rsidRDefault="00025D3D" w:rsidP="003709D7">
            <w:pPr>
              <w:spacing w:line="360" w:lineRule="auto"/>
              <w:jc w:val="center"/>
              <w:rPr>
                <w:rFonts w:cs="Times New Roman"/>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2</m:t>
                    </m:r>
                  </m:sub>
                </m:sSub>
              </m:oMath>
            </m:oMathPara>
          </w:p>
        </w:tc>
        <w:tc>
          <w:tcPr>
            <w:tcW w:w="5534" w:type="dxa"/>
            <w:vAlign w:val="center"/>
          </w:tcPr>
          <w:p w14:paraId="4AEC78F0" w14:textId="77777777" w:rsidR="00DF02C1" w:rsidRDefault="000D6C3B" w:rsidP="006A5679">
            <w:pPr>
              <w:spacing w:line="360" w:lineRule="auto"/>
              <w:jc w:val="left"/>
              <w:rPr>
                <w:rFonts w:cs="Times New Roman"/>
                <w:lang w:val="en-US"/>
              </w:rPr>
            </w:pPr>
            <w:r>
              <w:rPr>
                <w:rFonts w:cs="Times New Roman"/>
                <w:lang w:val="en-US"/>
              </w:rPr>
              <w:t>Sex</w:t>
            </w:r>
            <w:r w:rsidR="006A5679">
              <w:rPr>
                <w:rFonts w:cs="Times New Roman"/>
                <w:lang w:val="en-US"/>
              </w:rPr>
              <w:t xml:space="preserve"> : jenis kelamin pasien</w:t>
            </w:r>
          </w:p>
          <w:p w14:paraId="4C3855CE" w14:textId="77777777" w:rsidR="006A5679" w:rsidRDefault="006A5679" w:rsidP="006A5679">
            <w:pPr>
              <w:spacing w:line="360" w:lineRule="auto"/>
              <w:ind w:left="342"/>
              <w:jc w:val="left"/>
              <w:rPr>
                <w:rFonts w:cs="Times New Roman"/>
                <w:lang w:val="en-US"/>
              </w:rPr>
            </w:pPr>
            <w:r>
              <w:rPr>
                <w:rFonts w:cs="Times New Roman"/>
                <w:lang w:val="en-US"/>
              </w:rPr>
              <w:t>1 : Laki-laki</w:t>
            </w:r>
          </w:p>
          <w:p w14:paraId="19A83369" w14:textId="74294085" w:rsidR="006A5679" w:rsidRPr="000D6C3B" w:rsidRDefault="00DE6414" w:rsidP="006A5679">
            <w:pPr>
              <w:spacing w:line="360" w:lineRule="auto"/>
              <w:ind w:left="342"/>
              <w:jc w:val="left"/>
              <w:rPr>
                <w:rFonts w:cs="Times New Roman"/>
              </w:rPr>
            </w:pPr>
            <w:r>
              <w:rPr>
                <w:rFonts w:cs="Times New Roman"/>
              </w:rPr>
              <w:t>0</w:t>
            </w:r>
            <w:r w:rsidR="006A5679">
              <w:rPr>
                <w:rFonts w:cs="Times New Roman"/>
              </w:rPr>
              <w:t xml:space="preserve"> : Perempuan</w:t>
            </w:r>
          </w:p>
        </w:tc>
        <w:tc>
          <w:tcPr>
            <w:tcW w:w="1388" w:type="dxa"/>
            <w:vAlign w:val="center"/>
          </w:tcPr>
          <w:p w14:paraId="64C9072D" w14:textId="25328EB1" w:rsidR="00DF02C1" w:rsidRPr="000D6C3B" w:rsidRDefault="006A5679" w:rsidP="003709D7">
            <w:pPr>
              <w:spacing w:line="360" w:lineRule="auto"/>
              <w:jc w:val="center"/>
              <w:rPr>
                <w:rFonts w:cs="Times New Roman"/>
              </w:rPr>
            </w:pPr>
            <w:r>
              <w:rPr>
                <w:rFonts w:cs="Times New Roman"/>
              </w:rPr>
              <w:t>Diskrit</w:t>
            </w:r>
          </w:p>
        </w:tc>
      </w:tr>
      <w:tr w:rsidR="000D6C3B" w:rsidRPr="000D6C3B" w14:paraId="3FDECC87" w14:textId="77777777" w:rsidTr="00E34BD1">
        <w:trPr>
          <w:trHeight w:val="319"/>
        </w:trPr>
        <w:tc>
          <w:tcPr>
            <w:tcW w:w="1110" w:type="dxa"/>
            <w:vAlign w:val="center"/>
          </w:tcPr>
          <w:p w14:paraId="241BFC8D" w14:textId="77777777" w:rsidR="00DF02C1" w:rsidRPr="000D6C3B" w:rsidRDefault="00025D3D" w:rsidP="003709D7">
            <w:pPr>
              <w:spacing w:line="360" w:lineRule="auto"/>
              <w:jc w:val="center"/>
              <w:rPr>
                <w:rFonts w:cs="Times New Roman"/>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3</m:t>
                    </m:r>
                  </m:sub>
                </m:sSub>
              </m:oMath>
            </m:oMathPara>
          </w:p>
        </w:tc>
        <w:tc>
          <w:tcPr>
            <w:tcW w:w="5534" w:type="dxa"/>
            <w:vAlign w:val="center"/>
          </w:tcPr>
          <w:p w14:paraId="5282E9A0" w14:textId="77777777" w:rsidR="00DF02C1" w:rsidRDefault="000D6C3B" w:rsidP="006A5679">
            <w:pPr>
              <w:spacing w:line="360" w:lineRule="auto"/>
              <w:jc w:val="left"/>
              <w:rPr>
                <w:rFonts w:cs="Times New Roman"/>
                <w:lang w:val="en-US"/>
              </w:rPr>
            </w:pPr>
            <w:r>
              <w:rPr>
                <w:rFonts w:cs="Times New Roman"/>
                <w:lang w:val="en-US"/>
              </w:rPr>
              <w:t>Cp</w:t>
            </w:r>
            <w:r w:rsidR="006A5679">
              <w:rPr>
                <w:rFonts w:cs="Times New Roman"/>
                <w:lang w:val="en-US"/>
              </w:rPr>
              <w:t xml:space="preserve"> : jenis nyeri dada</w:t>
            </w:r>
          </w:p>
          <w:p w14:paraId="03DC2521" w14:textId="7A1C42C1" w:rsidR="006A5679" w:rsidRDefault="00DE6414" w:rsidP="006A5679">
            <w:pPr>
              <w:spacing w:line="360" w:lineRule="auto"/>
              <w:ind w:left="342"/>
              <w:jc w:val="left"/>
              <w:rPr>
                <w:rFonts w:cs="Times New Roman"/>
                <w:i/>
                <w:lang w:val="en-US"/>
              </w:rPr>
            </w:pPr>
            <w:r>
              <w:rPr>
                <w:rFonts w:cs="Times New Roman"/>
                <w:lang w:val="en-US"/>
              </w:rPr>
              <w:t>0</w:t>
            </w:r>
            <w:r w:rsidR="006A5679">
              <w:rPr>
                <w:rFonts w:cs="Times New Roman"/>
                <w:lang w:val="en-US"/>
              </w:rPr>
              <w:t xml:space="preserve"> : </w:t>
            </w:r>
            <w:r w:rsidR="006A5679">
              <w:rPr>
                <w:rFonts w:cs="Times New Roman"/>
                <w:i/>
                <w:lang w:val="en-US"/>
              </w:rPr>
              <w:t>typical angina</w:t>
            </w:r>
          </w:p>
          <w:p w14:paraId="0E662C78" w14:textId="6635D94A" w:rsidR="006A5679" w:rsidRDefault="00DE6414" w:rsidP="006A5679">
            <w:pPr>
              <w:spacing w:line="360" w:lineRule="auto"/>
              <w:ind w:left="342"/>
              <w:jc w:val="left"/>
              <w:rPr>
                <w:rFonts w:cs="Times New Roman"/>
                <w:i/>
                <w:lang w:val="en-US"/>
              </w:rPr>
            </w:pPr>
            <w:r>
              <w:rPr>
                <w:rFonts w:cs="Times New Roman"/>
                <w:lang w:val="en-US"/>
              </w:rPr>
              <w:t>1</w:t>
            </w:r>
            <w:r w:rsidR="006A5679">
              <w:rPr>
                <w:rFonts w:cs="Times New Roman"/>
                <w:lang w:val="en-US"/>
              </w:rPr>
              <w:t xml:space="preserve"> : </w:t>
            </w:r>
            <w:r w:rsidR="006A5679">
              <w:rPr>
                <w:rFonts w:cs="Times New Roman"/>
                <w:i/>
                <w:lang w:val="en-US"/>
              </w:rPr>
              <w:t>atypical angina</w:t>
            </w:r>
          </w:p>
          <w:p w14:paraId="0DFA611D" w14:textId="7EFC8D5C" w:rsidR="006A5679" w:rsidRDefault="00DE6414" w:rsidP="006A5679">
            <w:pPr>
              <w:spacing w:line="360" w:lineRule="auto"/>
              <w:ind w:left="342"/>
              <w:jc w:val="left"/>
              <w:rPr>
                <w:rFonts w:cs="Times New Roman"/>
                <w:i/>
                <w:lang w:val="en-US"/>
              </w:rPr>
            </w:pPr>
            <w:r>
              <w:rPr>
                <w:rFonts w:cs="Times New Roman"/>
                <w:lang w:val="en-US"/>
              </w:rPr>
              <w:t>2</w:t>
            </w:r>
            <w:r w:rsidR="006A5679">
              <w:rPr>
                <w:rFonts w:cs="Times New Roman"/>
                <w:lang w:val="en-US"/>
              </w:rPr>
              <w:t xml:space="preserve"> : </w:t>
            </w:r>
            <w:r w:rsidR="006A5679">
              <w:rPr>
                <w:rFonts w:cs="Times New Roman"/>
                <w:i/>
                <w:lang w:val="en-US"/>
              </w:rPr>
              <w:t>non-anginal pain</w:t>
            </w:r>
          </w:p>
          <w:p w14:paraId="60B48184" w14:textId="1EADE4AE" w:rsidR="006A5679" w:rsidRPr="006A5679" w:rsidRDefault="00DE6414" w:rsidP="006A5679">
            <w:pPr>
              <w:spacing w:line="360" w:lineRule="auto"/>
              <w:ind w:left="342"/>
              <w:jc w:val="left"/>
              <w:rPr>
                <w:rFonts w:cs="Times New Roman"/>
                <w:i/>
                <w:lang w:val="en-US"/>
              </w:rPr>
            </w:pPr>
            <w:r>
              <w:rPr>
                <w:rFonts w:cs="Times New Roman"/>
                <w:lang w:val="en-US"/>
              </w:rPr>
              <w:t>3</w:t>
            </w:r>
            <w:r w:rsidR="006A5679">
              <w:rPr>
                <w:rFonts w:cs="Times New Roman"/>
                <w:lang w:val="en-US"/>
              </w:rPr>
              <w:t xml:space="preserve"> : </w:t>
            </w:r>
            <w:r w:rsidR="006A5679">
              <w:rPr>
                <w:rFonts w:cs="Times New Roman"/>
                <w:i/>
                <w:lang w:val="en-US"/>
              </w:rPr>
              <w:t>asymptomatic</w:t>
            </w:r>
          </w:p>
        </w:tc>
        <w:tc>
          <w:tcPr>
            <w:tcW w:w="1388" w:type="dxa"/>
            <w:vAlign w:val="center"/>
          </w:tcPr>
          <w:p w14:paraId="07D98C0F" w14:textId="07E7A354" w:rsidR="00DF02C1" w:rsidRPr="000D6C3B" w:rsidRDefault="006A5679" w:rsidP="003709D7">
            <w:pPr>
              <w:spacing w:line="360" w:lineRule="auto"/>
              <w:jc w:val="center"/>
              <w:rPr>
                <w:rFonts w:cs="Times New Roman"/>
              </w:rPr>
            </w:pPr>
            <w:r>
              <w:rPr>
                <w:rFonts w:cs="Times New Roman"/>
              </w:rPr>
              <w:t>Diskrit</w:t>
            </w:r>
          </w:p>
        </w:tc>
      </w:tr>
      <w:tr w:rsidR="000D6C3B" w:rsidRPr="000D6C3B" w14:paraId="2281AD61" w14:textId="77777777" w:rsidTr="00E34BD1">
        <w:trPr>
          <w:trHeight w:val="329"/>
        </w:trPr>
        <w:tc>
          <w:tcPr>
            <w:tcW w:w="1110" w:type="dxa"/>
            <w:vAlign w:val="center"/>
          </w:tcPr>
          <w:p w14:paraId="61592FE8" w14:textId="77777777" w:rsidR="00DF02C1" w:rsidRPr="000D6C3B" w:rsidRDefault="00025D3D" w:rsidP="003709D7">
            <w:pPr>
              <w:spacing w:line="360" w:lineRule="auto"/>
              <w:jc w:val="center"/>
              <w:rPr>
                <w:rFonts w:cs="Times New Roman"/>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4</m:t>
                    </m:r>
                  </m:sub>
                </m:sSub>
              </m:oMath>
            </m:oMathPara>
          </w:p>
        </w:tc>
        <w:tc>
          <w:tcPr>
            <w:tcW w:w="5534" w:type="dxa"/>
            <w:vAlign w:val="center"/>
          </w:tcPr>
          <w:p w14:paraId="11B22B9E" w14:textId="77777777" w:rsidR="00DE6414" w:rsidRDefault="000D6C3B" w:rsidP="006A5679">
            <w:pPr>
              <w:spacing w:line="360" w:lineRule="auto"/>
              <w:jc w:val="left"/>
              <w:rPr>
                <w:rFonts w:cs="Times New Roman"/>
                <w:lang w:val="en-US"/>
              </w:rPr>
            </w:pPr>
            <w:r>
              <w:rPr>
                <w:rFonts w:cs="Times New Roman"/>
                <w:lang w:val="en-US"/>
              </w:rPr>
              <w:t>Trestbps</w:t>
            </w:r>
            <w:r w:rsidR="00DE6414">
              <w:rPr>
                <w:rFonts w:cs="Times New Roman"/>
                <w:lang w:val="en-US"/>
              </w:rPr>
              <w:t xml:space="preserve"> : tekanan darah (dalam mm Hg saat masuk </w:t>
            </w:r>
          </w:p>
          <w:p w14:paraId="358FC175" w14:textId="32C02E04" w:rsidR="00DF02C1" w:rsidRPr="000D6C3B" w:rsidRDefault="00DE6414" w:rsidP="006A5679">
            <w:pPr>
              <w:spacing w:line="360" w:lineRule="auto"/>
              <w:ind w:left="1050"/>
              <w:jc w:val="left"/>
              <w:rPr>
                <w:rFonts w:cs="Times New Roman"/>
              </w:rPr>
            </w:pPr>
            <w:r>
              <w:rPr>
                <w:rFonts w:cs="Times New Roman"/>
                <w:lang w:val="en-US"/>
              </w:rPr>
              <w:t>rumahsakit)</w:t>
            </w:r>
          </w:p>
        </w:tc>
        <w:tc>
          <w:tcPr>
            <w:tcW w:w="1388" w:type="dxa"/>
            <w:vAlign w:val="center"/>
          </w:tcPr>
          <w:p w14:paraId="66FD67BD" w14:textId="6C44921A" w:rsidR="00DF02C1" w:rsidRPr="000D6C3B" w:rsidRDefault="00DE6414" w:rsidP="003709D7">
            <w:pPr>
              <w:spacing w:line="360" w:lineRule="auto"/>
              <w:jc w:val="center"/>
              <w:rPr>
                <w:rFonts w:cs="Times New Roman"/>
              </w:rPr>
            </w:pPr>
            <w:r>
              <w:rPr>
                <w:rFonts w:cs="Times New Roman"/>
              </w:rPr>
              <w:t>Kontinyu</w:t>
            </w:r>
          </w:p>
        </w:tc>
      </w:tr>
      <w:tr w:rsidR="000D6C3B" w:rsidRPr="000D6C3B" w14:paraId="2F8B25F2" w14:textId="77777777" w:rsidTr="00E34BD1">
        <w:trPr>
          <w:trHeight w:val="319"/>
        </w:trPr>
        <w:tc>
          <w:tcPr>
            <w:tcW w:w="1110" w:type="dxa"/>
            <w:vAlign w:val="center"/>
          </w:tcPr>
          <w:p w14:paraId="63E53568" w14:textId="77777777" w:rsidR="00DF02C1" w:rsidRPr="000D6C3B" w:rsidRDefault="00025D3D" w:rsidP="003709D7">
            <w:pPr>
              <w:spacing w:line="360" w:lineRule="auto"/>
              <w:jc w:val="center"/>
              <w:rPr>
                <w:rFonts w:cs="Times New Roman"/>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5</m:t>
                    </m:r>
                  </m:sub>
                </m:sSub>
              </m:oMath>
            </m:oMathPara>
          </w:p>
        </w:tc>
        <w:tc>
          <w:tcPr>
            <w:tcW w:w="5534" w:type="dxa"/>
            <w:vAlign w:val="center"/>
          </w:tcPr>
          <w:p w14:paraId="6B3EC872" w14:textId="0B63BCDC" w:rsidR="00DF02C1" w:rsidRPr="000D6C3B" w:rsidRDefault="000D6C3B" w:rsidP="006A5679">
            <w:pPr>
              <w:spacing w:line="360" w:lineRule="auto"/>
              <w:jc w:val="left"/>
              <w:rPr>
                <w:rFonts w:cs="Times New Roman"/>
              </w:rPr>
            </w:pPr>
            <w:r>
              <w:rPr>
                <w:rFonts w:cs="Times New Roman"/>
                <w:lang w:val="en-US"/>
              </w:rPr>
              <w:t>Chol</w:t>
            </w:r>
            <w:r w:rsidR="00DE6414">
              <w:rPr>
                <w:rFonts w:cs="Times New Roman"/>
                <w:lang w:val="en-US"/>
              </w:rPr>
              <w:t xml:space="preserve"> : kolesterol serum (dalam mg/dl)</w:t>
            </w:r>
          </w:p>
        </w:tc>
        <w:tc>
          <w:tcPr>
            <w:tcW w:w="1388" w:type="dxa"/>
            <w:vAlign w:val="center"/>
          </w:tcPr>
          <w:p w14:paraId="629CAC4E" w14:textId="3E7A5712" w:rsidR="00DF02C1" w:rsidRPr="000D6C3B" w:rsidRDefault="00DE6414" w:rsidP="003709D7">
            <w:pPr>
              <w:spacing w:line="360" w:lineRule="auto"/>
              <w:jc w:val="center"/>
              <w:rPr>
                <w:rFonts w:cs="Times New Roman"/>
              </w:rPr>
            </w:pPr>
            <w:r>
              <w:rPr>
                <w:rFonts w:cs="Times New Roman"/>
              </w:rPr>
              <w:t>Kontinyu</w:t>
            </w:r>
          </w:p>
        </w:tc>
      </w:tr>
      <w:tr w:rsidR="000D6C3B" w:rsidRPr="000D6C3B" w14:paraId="1E1D8D03" w14:textId="77777777" w:rsidTr="00E34BD1">
        <w:trPr>
          <w:trHeight w:val="319"/>
        </w:trPr>
        <w:tc>
          <w:tcPr>
            <w:tcW w:w="1110" w:type="dxa"/>
            <w:vAlign w:val="center"/>
          </w:tcPr>
          <w:p w14:paraId="402ECCE3" w14:textId="0A938BA5"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6</m:t>
                    </m:r>
                  </m:sub>
                </m:sSub>
              </m:oMath>
            </m:oMathPara>
          </w:p>
        </w:tc>
        <w:tc>
          <w:tcPr>
            <w:tcW w:w="5534" w:type="dxa"/>
            <w:vAlign w:val="center"/>
          </w:tcPr>
          <w:p w14:paraId="4068C566" w14:textId="21506019" w:rsidR="00DF02C1" w:rsidRDefault="000D6C3B" w:rsidP="006A5679">
            <w:pPr>
              <w:spacing w:line="360" w:lineRule="auto"/>
              <w:jc w:val="left"/>
              <w:rPr>
                <w:rFonts w:cs="Times New Roman"/>
                <w:lang w:val="en-US"/>
              </w:rPr>
            </w:pPr>
            <w:r>
              <w:rPr>
                <w:rFonts w:cs="Times New Roman"/>
                <w:lang w:val="en-US"/>
              </w:rPr>
              <w:t>Fbs</w:t>
            </w:r>
            <w:r w:rsidR="00DE6414">
              <w:rPr>
                <w:rFonts w:cs="Times New Roman"/>
                <w:lang w:val="en-US"/>
              </w:rPr>
              <w:t xml:space="preserve"> : keadaan gula darah  (Fbs &gt; 120)</w:t>
            </w:r>
          </w:p>
          <w:p w14:paraId="1870CBA3" w14:textId="77777777" w:rsidR="00DE6414" w:rsidRDefault="00DE6414" w:rsidP="00DE6414">
            <w:pPr>
              <w:spacing w:line="360" w:lineRule="auto"/>
              <w:ind w:left="342"/>
              <w:jc w:val="left"/>
              <w:rPr>
                <w:rFonts w:cs="Times New Roman"/>
                <w:i/>
                <w:lang w:val="en-US"/>
              </w:rPr>
            </w:pPr>
            <w:r>
              <w:rPr>
                <w:rFonts w:cs="Times New Roman"/>
                <w:lang w:val="en-US"/>
              </w:rPr>
              <w:t xml:space="preserve">1 : </w:t>
            </w:r>
            <w:r>
              <w:rPr>
                <w:rFonts w:cs="Times New Roman"/>
                <w:i/>
                <w:lang w:val="en-US"/>
              </w:rPr>
              <w:t>true</w:t>
            </w:r>
          </w:p>
          <w:p w14:paraId="5E76FF2C" w14:textId="17DB690F" w:rsidR="00DE6414" w:rsidRPr="00DE6414" w:rsidRDefault="00DE6414" w:rsidP="00DE6414">
            <w:pPr>
              <w:spacing w:line="360" w:lineRule="auto"/>
              <w:ind w:left="342"/>
              <w:jc w:val="left"/>
              <w:rPr>
                <w:rFonts w:cs="Times New Roman"/>
                <w:i/>
              </w:rPr>
            </w:pPr>
            <w:r>
              <w:rPr>
                <w:rFonts w:cs="Times New Roman"/>
                <w:lang w:val="en-US"/>
              </w:rPr>
              <w:t xml:space="preserve">0 : </w:t>
            </w:r>
            <w:r>
              <w:rPr>
                <w:rFonts w:cs="Times New Roman"/>
                <w:i/>
                <w:lang w:val="en-US"/>
              </w:rPr>
              <w:t>false</w:t>
            </w:r>
          </w:p>
        </w:tc>
        <w:tc>
          <w:tcPr>
            <w:tcW w:w="1388" w:type="dxa"/>
            <w:vAlign w:val="center"/>
          </w:tcPr>
          <w:p w14:paraId="16282B9B" w14:textId="734C0ACA" w:rsidR="00DF02C1" w:rsidRPr="000D6C3B" w:rsidRDefault="00DE6414" w:rsidP="003709D7">
            <w:pPr>
              <w:spacing w:line="360" w:lineRule="auto"/>
              <w:jc w:val="center"/>
              <w:rPr>
                <w:rFonts w:cs="Times New Roman"/>
              </w:rPr>
            </w:pPr>
            <w:r>
              <w:rPr>
                <w:rFonts w:cs="Times New Roman"/>
              </w:rPr>
              <w:t>Diskrit</w:t>
            </w:r>
          </w:p>
        </w:tc>
      </w:tr>
      <w:tr w:rsidR="000D6C3B" w:rsidRPr="000D6C3B" w14:paraId="59E0C4C5" w14:textId="77777777" w:rsidTr="00E34BD1">
        <w:trPr>
          <w:trHeight w:val="319"/>
        </w:trPr>
        <w:tc>
          <w:tcPr>
            <w:tcW w:w="1110" w:type="dxa"/>
            <w:vAlign w:val="center"/>
          </w:tcPr>
          <w:p w14:paraId="248F974A" w14:textId="153ABE0F"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7</m:t>
                    </m:r>
                  </m:sub>
                </m:sSub>
              </m:oMath>
            </m:oMathPara>
          </w:p>
        </w:tc>
        <w:tc>
          <w:tcPr>
            <w:tcW w:w="5534" w:type="dxa"/>
            <w:vAlign w:val="center"/>
          </w:tcPr>
          <w:p w14:paraId="164DBA72" w14:textId="77777777" w:rsidR="00DF02C1" w:rsidRDefault="000D6C3B" w:rsidP="006A5679">
            <w:pPr>
              <w:spacing w:line="360" w:lineRule="auto"/>
              <w:jc w:val="left"/>
              <w:rPr>
                <w:rFonts w:cs="Times New Roman"/>
                <w:lang w:val="en-US"/>
              </w:rPr>
            </w:pPr>
            <w:r>
              <w:rPr>
                <w:rFonts w:cs="Times New Roman"/>
                <w:lang w:val="en-US"/>
              </w:rPr>
              <w:t>Restecg</w:t>
            </w:r>
            <w:r w:rsidR="00DE6414">
              <w:rPr>
                <w:rFonts w:cs="Times New Roman"/>
                <w:lang w:val="en-US"/>
              </w:rPr>
              <w:t xml:space="preserve"> : hasil elektrokardiografi</w:t>
            </w:r>
          </w:p>
          <w:p w14:paraId="72F46139" w14:textId="77777777" w:rsidR="00DE6414" w:rsidRDefault="00DE6414" w:rsidP="00DE6414">
            <w:pPr>
              <w:spacing w:line="360" w:lineRule="auto"/>
              <w:ind w:left="342"/>
              <w:jc w:val="left"/>
              <w:rPr>
                <w:rFonts w:cs="Times New Roman"/>
              </w:rPr>
            </w:pPr>
            <w:r>
              <w:rPr>
                <w:rFonts w:cs="Times New Roman"/>
              </w:rPr>
              <w:t>0 : normal</w:t>
            </w:r>
          </w:p>
          <w:p w14:paraId="37CEDECC" w14:textId="77777777" w:rsidR="00DE6414" w:rsidRDefault="00DE6414" w:rsidP="00DE6414">
            <w:pPr>
              <w:spacing w:line="360" w:lineRule="auto"/>
              <w:ind w:left="342"/>
              <w:jc w:val="left"/>
              <w:rPr>
                <w:rFonts w:cs="Times New Roman"/>
              </w:rPr>
            </w:pPr>
            <w:r>
              <w:rPr>
                <w:rFonts w:cs="Times New Roman"/>
              </w:rPr>
              <w:t>1 : memiliki kelainan ST-T</w:t>
            </w:r>
          </w:p>
          <w:p w14:paraId="33ABAE80" w14:textId="3EDCFC2B" w:rsidR="00DE6414" w:rsidRPr="000D6C3B" w:rsidRDefault="00DE6414" w:rsidP="00DE6414">
            <w:pPr>
              <w:spacing w:line="360" w:lineRule="auto"/>
              <w:ind w:left="342"/>
              <w:jc w:val="left"/>
              <w:rPr>
                <w:rFonts w:cs="Times New Roman"/>
              </w:rPr>
            </w:pPr>
            <w:r>
              <w:rPr>
                <w:rFonts w:cs="Times New Roman"/>
              </w:rPr>
              <w:t>2 : menunjukkan hipertrofi ventrikel kiri</w:t>
            </w:r>
          </w:p>
        </w:tc>
        <w:tc>
          <w:tcPr>
            <w:tcW w:w="1388" w:type="dxa"/>
            <w:vAlign w:val="center"/>
          </w:tcPr>
          <w:p w14:paraId="5C523C51" w14:textId="66289ABE" w:rsidR="00DF02C1" w:rsidRPr="000D6C3B" w:rsidRDefault="00DE6414" w:rsidP="003709D7">
            <w:pPr>
              <w:spacing w:line="360" w:lineRule="auto"/>
              <w:jc w:val="center"/>
              <w:rPr>
                <w:rFonts w:cs="Times New Roman"/>
              </w:rPr>
            </w:pPr>
            <w:r>
              <w:rPr>
                <w:rFonts w:cs="Times New Roman"/>
              </w:rPr>
              <w:t>Diskrit</w:t>
            </w:r>
          </w:p>
        </w:tc>
      </w:tr>
      <w:tr w:rsidR="000D6C3B" w:rsidRPr="000D6C3B" w14:paraId="18712800" w14:textId="77777777" w:rsidTr="00E34BD1">
        <w:trPr>
          <w:trHeight w:val="319"/>
        </w:trPr>
        <w:tc>
          <w:tcPr>
            <w:tcW w:w="1110" w:type="dxa"/>
            <w:vAlign w:val="center"/>
          </w:tcPr>
          <w:p w14:paraId="7FCC5376" w14:textId="1F785446"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8</m:t>
                    </m:r>
                  </m:sub>
                </m:sSub>
              </m:oMath>
            </m:oMathPara>
          </w:p>
        </w:tc>
        <w:tc>
          <w:tcPr>
            <w:tcW w:w="5534" w:type="dxa"/>
            <w:vAlign w:val="center"/>
          </w:tcPr>
          <w:p w14:paraId="5CAACD14" w14:textId="278D4D47" w:rsidR="00DF02C1" w:rsidRPr="000D6C3B" w:rsidRDefault="000D6C3B" w:rsidP="006A5679">
            <w:pPr>
              <w:spacing w:line="360" w:lineRule="auto"/>
              <w:jc w:val="left"/>
              <w:rPr>
                <w:rFonts w:cs="Times New Roman"/>
              </w:rPr>
            </w:pPr>
            <w:r>
              <w:rPr>
                <w:rFonts w:cs="Times New Roman"/>
                <w:lang w:val="en-US"/>
              </w:rPr>
              <w:t>Thalach</w:t>
            </w:r>
            <w:r w:rsidR="00DE6414">
              <w:rPr>
                <w:rFonts w:cs="Times New Roman"/>
                <w:lang w:val="en-US"/>
              </w:rPr>
              <w:t xml:space="preserve"> : detak jantung maksimum</w:t>
            </w:r>
          </w:p>
        </w:tc>
        <w:tc>
          <w:tcPr>
            <w:tcW w:w="1388" w:type="dxa"/>
            <w:vAlign w:val="center"/>
          </w:tcPr>
          <w:p w14:paraId="1F8A51CF" w14:textId="474DE64B" w:rsidR="00DF02C1" w:rsidRPr="000D6C3B" w:rsidRDefault="00DE6414" w:rsidP="003709D7">
            <w:pPr>
              <w:spacing w:line="360" w:lineRule="auto"/>
              <w:jc w:val="center"/>
              <w:rPr>
                <w:rFonts w:cs="Times New Roman"/>
              </w:rPr>
            </w:pPr>
            <w:r>
              <w:rPr>
                <w:rFonts w:cs="Times New Roman"/>
              </w:rPr>
              <w:t>Kontinyu</w:t>
            </w:r>
          </w:p>
        </w:tc>
      </w:tr>
      <w:tr w:rsidR="000D6C3B" w:rsidRPr="000D6C3B" w14:paraId="3A64E531" w14:textId="77777777" w:rsidTr="00E34BD1">
        <w:trPr>
          <w:trHeight w:val="319"/>
        </w:trPr>
        <w:tc>
          <w:tcPr>
            <w:tcW w:w="1110" w:type="dxa"/>
            <w:vAlign w:val="center"/>
          </w:tcPr>
          <w:p w14:paraId="446241F5" w14:textId="1070A1F2"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9</m:t>
                    </m:r>
                  </m:sub>
                </m:sSub>
              </m:oMath>
            </m:oMathPara>
          </w:p>
        </w:tc>
        <w:tc>
          <w:tcPr>
            <w:tcW w:w="5534" w:type="dxa"/>
            <w:vAlign w:val="center"/>
          </w:tcPr>
          <w:p w14:paraId="654E9501" w14:textId="77777777" w:rsidR="00DF02C1" w:rsidRDefault="000D6C3B" w:rsidP="006A5679">
            <w:pPr>
              <w:spacing w:line="360" w:lineRule="auto"/>
              <w:jc w:val="left"/>
              <w:rPr>
                <w:rFonts w:cs="Times New Roman"/>
                <w:lang w:val="en-US"/>
              </w:rPr>
            </w:pPr>
            <w:r>
              <w:rPr>
                <w:rFonts w:cs="Times New Roman"/>
                <w:lang w:val="en-US"/>
              </w:rPr>
              <w:t>Exang</w:t>
            </w:r>
            <w:r w:rsidR="00DE6414">
              <w:rPr>
                <w:rFonts w:cs="Times New Roman"/>
                <w:lang w:val="en-US"/>
              </w:rPr>
              <w:t xml:space="preserve"> : olahraga yang diinduksi olahraga</w:t>
            </w:r>
          </w:p>
          <w:p w14:paraId="712ED829" w14:textId="77777777" w:rsidR="00DE6414" w:rsidRDefault="00DE6414" w:rsidP="00DE6414">
            <w:pPr>
              <w:spacing w:line="360" w:lineRule="auto"/>
              <w:ind w:left="342"/>
              <w:jc w:val="left"/>
              <w:rPr>
                <w:rFonts w:cs="Times New Roman"/>
                <w:i/>
                <w:lang w:val="en-US"/>
              </w:rPr>
            </w:pPr>
            <w:r>
              <w:rPr>
                <w:rFonts w:cs="Times New Roman"/>
                <w:lang w:val="en-US"/>
              </w:rPr>
              <w:lastRenderedPageBreak/>
              <w:t xml:space="preserve">1 : </w:t>
            </w:r>
            <w:r>
              <w:rPr>
                <w:rFonts w:cs="Times New Roman"/>
                <w:i/>
                <w:lang w:val="en-US"/>
              </w:rPr>
              <w:t>yes</w:t>
            </w:r>
          </w:p>
          <w:p w14:paraId="088934E4" w14:textId="48E47652" w:rsidR="00DE6414" w:rsidRPr="00DE6414" w:rsidRDefault="00DE6414" w:rsidP="00DE6414">
            <w:pPr>
              <w:spacing w:line="360" w:lineRule="auto"/>
              <w:ind w:left="342"/>
              <w:jc w:val="left"/>
              <w:rPr>
                <w:rFonts w:cs="Times New Roman"/>
                <w:i/>
                <w:lang w:val="en-US"/>
              </w:rPr>
            </w:pPr>
            <w:r>
              <w:rPr>
                <w:rFonts w:cs="Times New Roman"/>
                <w:lang w:val="en-US"/>
              </w:rPr>
              <w:t xml:space="preserve">0 : </w:t>
            </w:r>
            <w:r>
              <w:rPr>
                <w:rFonts w:cs="Times New Roman"/>
                <w:i/>
                <w:lang w:val="en-US"/>
              </w:rPr>
              <w:t>no</w:t>
            </w:r>
          </w:p>
        </w:tc>
        <w:tc>
          <w:tcPr>
            <w:tcW w:w="1388" w:type="dxa"/>
            <w:vAlign w:val="center"/>
          </w:tcPr>
          <w:p w14:paraId="12BEBCFD" w14:textId="6935805B" w:rsidR="00DF02C1" w:rsidRPr="000D6C3B" w:rsidRDefault="00DE6414" w:rsidP="003709D7">
            <w:pPr>
              <w:spacing w:line="360" w:lineRule="auto"/>
              <w:jc w:val="center"/>
              <w:rPr>
                <w:rFonts w:cs="Times New Roman"/>
              </w:rPr>
            </w:pPr>
            <w:r>
              <w:rPr>
                <w:rFonts w:cs="Times New Roman"/>
              </w:rPr>
              <w:lastRenderedPageBreak/>
              <w:t>Diskrit</w:t>
            </w:r>
          </w:p>
        </w:tc>
      </w:tr>
      <w:tr w:rsidR="000D6C3B" w:rsidRPr="000D6C3B" w14:paraId="0DCBC544" w14:textId="77777777" w:rsidTr="00E34BD1">
        <w:trPr>
          <w:trHeight w:val="319"/>
        </w:trPr>
        <w:tc>
          <w:tcPr>
            <w:tcW w:w="1110" w:type="dxa"/>
            <w:vAlign w:val="center"/>
          </w:tcPr>
          <w:p w14:paraId="1888AEE2" w14:textId="70202F91"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10</m:t>
                    </m:r>
                  </m:sub>
                </m:sSub>
              </m:oMath>
            </m:oMathPara>
          </w:p>
        </w:tc>
        <w:tc>
          <w:tcPr>
            <w:tcW w:w="5534" w:type="dxa"/>
            <w:vAlign w:val="center"/>
          </w:tcPr>
          <w:p w14:paraId="141C4170" w14:textId="77777777" w:rsidR="00DE6414" w:rsidRDefault="000D6C3B" w:rsidP="006A5679">
            <w:pPr>
              <w:spacing w:line="360" w:lineRule="auto"/>
              <w:jc w:val="left"/>
              <w:rPr>
                <w:rFonts w:cs="Times New Roman"/>
                <w:lang w:val="en-US"/>
              </w:rPr>
            </w:pPr>
            <w:r>
              <w:rPr>
                <w:rFonts w:cs="Times New Roman"/>
                <w:lang w:val="en-US"/>
              </w:rPr>
              <w:t>Oldpeak</w:t>
            </w:r>
            <w:r w:rsidR="00DE6414">
              <w:rPr>
                <w:rFonts w:cs="Times New Roman"/>
                <w:lang w:val="en-US"/>
              </w:rPr>
              <w:t xml:space="preserve"> : ST yang diinduksi oleh olahraga relatif </w:t>
            </w:r>
          </w:p>
          <w:p w14:paraId="4EA9C148" w14:textId="6E92E306" w:rsidR="00DF02C1" w:rsidRPr="000D6C3B" w:rsidRDefault="00DE6414" w:rsidP="00DE6414">
            <w:pPr>
              <w:spacing w:line="360" w:lineRule="auto"/>
              <w:ind w:left="1050"/>
              <w:jc w:val="left"/>
              <w:rPr>
                <w:rFonts w:cs="Times New Roman"/>
              </w:rPr>
            </w:pPr>
            <w:r>
              <w:rPr>
                <w:rFonts w:cs="Times New Roman"/>
                <w:lang w:val="en-US"/>
              </w:rPr>
              <w:t>terhadap istirahat</w:t>
            </w:r>
          </w:p>
        </w:tc>
        <w:tc>
          <w:tcPr>
            <w:tcW w:w="1388" w:type="dxa"/>
            <w:vAlign w:val="center"/>
          </w:tcPr>
          <w:p w14:paraId="6168D54D" w14:textId="046BF6AF" w:rsidR="00DF02C1" w:rsidRPr="000D6C3B" w:rsidRDefault="00DE6414" w:rsidP="003709D7">
            <w:pPr>
              <w:spacing w:line="360" w:lineRule="auto"/>
              <w:jc w:val="center"/>
              <w:rPr>
                <w:rFonts w:cs="Times New Roman"/>
              </w:rPr>
            </w:pPr>
            <w:r>
              <w:rPr>
                <w:rFonts w:cs="Times New Roman"/>
              </w:rPr>
              <w:t>Kontinyu</w:t>
            </w:r>
          </w:p>
        </w:tc>
      </w:tr>
      <w:tr w:rsidR="000D6C3B" w:rsidRPr="000D6C3B" w14:paraId="5DCAFEE9" w14:textId="77777777" w:rsidTr="00E34BD1">
        <w:trPr>
          <w:trHeight w:val="319"/>
        </w:trPr>
        <w:tc>
          <w:tcPr>
            <w:tcW w:w="1110" w:type="dxa"/>
            <w:vAlign w:val="center"/>
          </w:tcPr>
          <w:p w14:paraId="10C938C1" w14:textId="2CE2BCAA"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11</m:t>
                    </m:r>
                  </m:sub>
                </m:sSub>
              </m:oMath>
            </m:oMathPara>
          </w:p>
        </w:tc>
        <w:tc>
          <w:tcPr>
            <w:tcW w:w="5534" w:type="dxa"/>
            <w:vAlign w:val="center"/>
          </w:tcPr>
          <w:p w14:paraId="29DB1472" w14:textId="77777777" w:rsidR="00DF02C1" w:rsidRDefault="000D6C3B" w:rsidP="006A5679">
            <w:pPr>
              <w:spacing w:line="360" w:lineRule="auto"/>
              <w:jc w:val="left"/>
              <w:rPr>
                <w:rFonts w:cs="Times New Roman"/>
                <w:lang w:val="en-US"/>
              </w:rPr>
            </w:pPr>
            <w:r>
              <w:rPr>
                <w:rFonts w:cs="Times New Roman"/>
                <w:lang w:val="en-US"/>
              </w:rPr>
              <w:t>Slope</w:t>
            </w:r>
            <w:r w:rsidR="00FC7A8E">
              <w:rPr>
                <w:rFonts w:cs="Times New Roman"/>
                <w:lang w:val="en-US"/>
              </w:rPr>
              <w:t xml:space="preserve"> : kemiringan segmen ST</w:t>
            </w:r>
          </w:p>
          <w:p w14:paraId="27928545" w14:textId="19C03B2D" w:rsidR="00FC7A8E" w:rsidRPr="00FC7A8E" w:rsidRDefault="00FC7A8E" w:rsidP="00FC7A8E">
            <w:pPr>
              <w:spacing w:line="360" w:lineRule="auto"/>
              <w:ind w:left="342"/>
              <w:jc w:val="left"/>
              <w:rPr>
                <w:rFonts w:cs="Times New Roman"/>
                <w:i/>
                <w:lang w:val="en-US"/>
              </w:rPr>
            </w:pPr>
            <w:r>
              <w:rPr>
                <w:rFonts w:cs="Times New Roman"/>
                <w:lang w:val="en-US"/>
              </w:rPr>
              <w:t xml:space="preserve">0 : </w:t>
            </w:r>
            <w:r>
              <w:rPr>
                <w:rFonts w:cs="Times New Roman"/>
                <w:i/>
                <w:lang w:val="en-US"/>
              </w:rPr>
              <w:t>upsloping</w:t>
            </w:r>
          </w:p>
          <w:p w14:paraId="31FE0595" w14:textId="22225F81" w:rsidR="00FC7A8E" w:rsidRPr="00FC7A8E" w:rsidRDefault="00FC7A8E" w:rsidP="00FC7A8E">
            <w:pPr>
              <w:spacing w:line="360" w:lineRule="auto"/>
              <w:ind w:left="342"/>
              <w:jc w:val="left"/>
              <w:rPr>
                <w:rFonts w:cs="Times New Roman"/>
                <w:i/>
                <w:lang w:val="en-US"/>
              </w:rPr>
            </w:pPr>
            <w:r>
              <w:rPr>
                <w:rFonts w:cs="Times New Roman"/>
                <w:lang w:val="en-US"/>
              </w:rPr>
              <w:t xml:space="preserve">1 : </w:t>
            </w:r>
            <w:r>
              <w:rPr>
                <w:rFonts w:cs="Times New Roman"/>
                <w:i/>
                <w:lang w:val="en-US"/>
              </w:rPr>
              <w:t>flat</w:t>
            </w:r>
          </w:p>
          <w:p w14:paraId="1292EFBA" w14:textId="3B645C47" w:rsidR="00FC7A8E" w:rsidRPr="00FC7A8E" w:rsidRDefault="00FC7A8E" w:rsidP="00FC7A8E">
            <w:pPr>
              <w:spacing w:line="360" w:lineRule="auto"/>
              <w:ind w:left="342"/>
              <w:jc w:val="left"/>
              <w:rPr>
                <w:rFonts w:cs="Times New Roman"/>
                <w:i/>
              </w:rPr>
            </w:pPr>
            <w:r>
              <w:rPr>
                <w:rFonts w:cs="Times New Roman"/>
                <w:lang w:val="en-US"/>
              </w:rPr>
              <w:t xml:space="preserve">2 : </w:t>
            </w:r>
            <w:r>
              <w:rPr>
                <w:rFonts w:cs="Times New Roman"/>
                <w:i/>
                <w:lang w:val="en-US"/>
              </w:rPr>
              <w:t>downsloping</w:t>
            </w:r>
          </w:p>
        </w:tc>
        <w:tc>
          <w:tcPr>
            <w:tcW w:w="1388" w:type="dxa"/>
            <w:vAlign w:val="center"/>
          </w:tcPr>
          <w:p w14:paraId="2A035B1C" w14:textId="3616A46E" w:rsidR="00DF02C1" w:rsidRPr="000D6C3B" w:rsidRDefault="00FC7A8E" w:rsidP="003709D7">
            <w:pPr>
              <w:spacing w:line="360" w:lineRule="auto"/>
              <w:jc w:val="center"/>
              <w:rPr>
                <w:rFonts w:cs="Times New Roman"/>
              </w:rPr>
            </w:pPr>
            <w:r>
              <w:rPr>
                <w:rFonts w:cs="Times New Roman"/>
              </w:rPr>
              <w:t>Diskrit</w:t>
            </w:r>
          </w:p>
        </w:tc>
      </w:tr>
      <w:tr w:rsidR="000D6C3B" w:rsidRPr="000D6C3B" w14:paraId="713AE4D2" w14:textId="77777777" w:rsidTr="00E34BD1">
        <w:trPr>
          <w:trHeight w:val="319"/>
        </w:trPr>
        <w:tc>
          <w:tcPr>
            <w:tcW w:w="1110" w:type="dxa"/>
            <w:vAlign w:val="center"/>
          </w:tcPr>
          <w:p w14:paraId="5A8D6AF1" w14:textId="664FE51F"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12</m:t>
                    </m:r>
                  </m:sub>
                </m:sSub>
              </m:oMath>
            </m:oMathPara>
          </w:p>
        </w:tc>
        <w:tc>
          <w:tcPr>
            <w:tcW w:w="5534" w:type="dxa"/>
            <w:vAlign w:val="center"/>
          </w:tcPr>
          <w:p w14:paraId="455101AC" w14:textId="77777777" w:rsidR="00FC7A8E" w:rsidRDefault="000D6C3B" w:rsidP="006A5679">
            <w:pPr>
              <w:spacing w:line="360" w:lineRule="auto"/>
              <w:jc w:val="left"/>
              <w:rPr>
                <w:rFonts w:cs="Times New Roman"/>
                <w:lang w:val="en-US"/>
              </w:rPr>
            </w:pPr>
            <w:r>
              <w:rPr>
                <w:rFonts w:cs="Times New Roman"/>
                <w:lang w:val="en-US"/>
              </w:rPr>
              <w:t>Ca</w:t>
            </w:r>
            <w:r w:rsidR="00FC7A8E">
              <w:rPr>
                <w:rFonts w:cs="Times New Roman"/>
                <w:lang w:val="en-US"/>
              </w:rPr>
              <w:t xml:space="preserve"> : jumlah pembuluh darah besar (0-3) yang diwarnai </w:t>
            </w:r>
          </w:p>
          <w:p w14:paraId="7E4C7A83" w14:textId="1E588773" w:rsidR="00DF02C1" w:rsidRPr="000D6C3B" w:rsidRDefault="00FC7A8E" w:rsidP="00FC7A8E">
            <w:pPr>
              <w:spacing w:line="360" w:lineRule="auto"/>
              <w:ind w:left="483"/>
              <w:jc w:val="left"/>
              <w:rPr>
                <w:rFonts w:cs="Times New Roman"/>
              </w:rPr>
            </w:pPr>
            <w:r>
              <w:rPr>
                <w:rFonts w:cs="Times New Roman"/>
                <w:lang w:val="en-US"/>
              </w:rPr>
              <w:t>dengan fluoroskopi</w:t>
            </w:r>
          </w:p>
        </w:tc>
        <w:tc>
          <w:tcPr>
            <w:tcW w:w="1388" w:type="dxa"/>
            <w:vAlign w:val="center"/>
          </w:tcPr>
          <w:p w14:paraId="5704E10F" w14:textId="77777777" w:rsidR="00DF02C1" w:rsidRPr="000D6C3B" w:rsidRDefault="00DF02C1" w:rsidP="003709D7">
            <w:pPr>
              <w:spacing w:line="360" w:lineRule="auto"/>
              <w:jc w:val="center"/>
              <w:rPr>
                <w:rFonts w:cs="Times New Roman"/>
              </w:rPr>
            </w:pPr>
          </w:p>
        </w:tc>
      </w:tr>
      <w:tr w:rsidR="000D6C3B" w:rsidRPr="000D6C3B" w14:paraId="013A8F58" w14:textId="77777777" w:rsidTr="00E34BD1">
        <w:trPr>
          <w:trHeight w:val="319"/>
        </w:trPr>
        <w:tc>
          <w:tcPr>
            <w:tcW w:w="1110" w:type="dxa"/>
            <w:vAlign w:val="center"/>
          </w:tcPr>
          <w:p w14:paraId="7D6060A5" w14:textId="410F6323" w:rsidR="00DF02C1" w:rsidRPr="000D6C3B" w:rsidRDefault="00025D3D" w:rsidP="003709D7">
            <w:pPr>
              <w:spacing w:line="360" w:lineRule="auto"/>
              <w:jc w:val="center"/>
              <w:rPr>
                <w:rFonts w:eastAsia="Calibri" w:cs="Times New Roman"/>
                <w:iCs/>
              </w:rPr>
            </w:pPr>
            <m:oMathPara>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13</m:t>
                    </m:r>
                  </m:sub>
                </m:sSub>
              </m:oMath>
            </m:oMathPara>
          </w:p>
        </w:tc>
        <w:tc>
          <w:tcPr>
            <w:tcW w:w="5534" w:type="dxa"/>
            <w:vAlign w:val="center"/>
          </w:tcPr>
          <w:p w14:paraId="75689B31" w14:textId="3FCA6FD8" w:rsidR="00DF02C1" w:rsidRPr="000D6C3B" w:rsidRDefault="000D6C3B" w:rsidP="006A5679">
            <w:pPr>
              <w:spacing w:line="360" w:lineRule="auto"/>
              <w:jc w:val="left"/>
              <w:rPr>
                <w:rFonts w:cs="Times New Roman"/>
              </w:rPr>
            </w:pPr>
            <w:r>
              <w:rPr>
                <w:rFonts w:cs="Times New Roman"/>
                <w:lang w:val="en-US"/>
              </w:rPr>
              <w:t>T</w:t>
            </w:r>
            <w:r w:rsidRPr="000D6C3B">
              <w:rPr>
                <w:rFonts w:cs="Times New Roman"/>
                <w:lang w:val="en-US"/>
              </w:rPr>
              <w:t>hal</w:t>
            </w:r>
            <w:r w:rsidR="00FC7A8E">
              <w:rPr>
                <w:rFonts w:cs="Times New Roman"/>
                <w:lang w:val="en-US"/>
              </w:rPr>
              <w:t xml:space="preserve"> </w:t>
            </w:r>
          </w:p>
        </w:tc>
        <w:tc>
          <w:tcPr>
            <w:tcW w:w="1388" w:type="dxa"/>
            <w:vAlign w:val="center"/>
          </w:tcPr>
          <w:p w14:paraId="49168D61" w14:textId="15753626" w:rsidR="00DF02C1" w:rsidRPr="000D6C3B" w:rsidRDefault="00FC7A8E" w:rsidP="003709D7">
            <w:pPr>
              <w:spacing w:line="360" w:lineRule="auto"/>
              <w:jc w:val="center"/>
              <w:rPr>
                <w:rFonts w:cs="Times New Roman"/>
              </w:rPr>
            </w:pPr>
            <w:r>
              <w:rPr>
                <w:rFonts w:cs="Times New Roman"/>
              </w:rPr>
              <w:t>Diskrit</w:t>
            </w:r>
          </w:p>
        </w:tc>
      </w:tr>
    </w:tbl>
    <w:p w14:paraId="3A72E803" w14:textId="77777777" w:rsidR="00E34BD1" w:rsidRPr="000D6C3B" w:rsidRDefault="00E34BD1" w:rsidP="00E34BD1">
      <w:pPr>
        <w:ind w:firstLine="567"/>
        <w:rPr>
          <w:rFonts w:cs="Times New Roman"/>
          <w:szCs w:val="24"/>
          <w:lang w:val="en-US"/>
        </w:rPr>
      </w:pPr>
      <w:r w:rsidRPr="000D6C3B">
        <w:rPr>
          <w:rFonts w:cs="Times New Roman"/>
          <w:szCs w:val="24"/>
          <w:lang w:val="en-US"/>
        </w:rPr>
        <w:t>Adapun struktur data yang digunakan dalam laporan ini adalah sebagai berikut.</w:t>
      </w:r>
    </w:p>
    <w:p w14:paraId="653B8B56" w14:textId="77777777" w:rsidR="00E34BD1" w:rsidRPr="000D6C3B" w:rsidRDefault="00E34BD1" w:rsidP="00E34BD1">
      <w:pPr>
        <w:pStyle w:val="ListParagraph"/>
        <w:adjustRightInd w:val="0"/>
        <w:spacing w:before="60" w:after="60"/>
        <w:ind w:left="0"/>
        <w:jc w:val="center"/>
        <w:rPr>
          <w:rFonts w:cs="Times New Roman"/>
          <w:szCs w:val="24"/>
        </w:rPr>
      </w:pPr>
      <w:r w:rsidRPr="00E34BD1">
        <w:rPr>
          <w:rFonts w:cs="Times New Roman"/>
          <w:b/>
          <w:bCs/>
          <w:sz w:val="20"/>
          <w:szCs w:val="24"/>
        </w:rPr>
        <w:t>Tabel 2.</w:t>
      </w:r>
      <w:r w:rsidRPr="00E34BD1">
        <w:rPr>
          <w:rFonts w:cs="Times New Roman"/>
          <w:sz w:val="20"/>
          <w:szCs w:val="24"/>
        </w:rPr>
        <w:t xml:space="preserve"> Struktur Data</w:t>
      </w:r>
    </w:p>
    <w:tbl>
      <w:tblPr>
        <w:tblW w:w="3554" w:type="pct"/>
        <w:jc w:val="center"/>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2265"/>
        <w:gridCol w:w="825"/>
        <w:gridCol w:w="825"/>
        <w:gridCol w:w="835"/>
        <w:gridCol w:w="833"/>
        <w:gridCol w:w="833"/>
      </w:tblGrid>
      <w:tr w:rsidR="00E34BD1" w:rsidRPr="000D6C3B" w14:paraId="17F260C6" w14:textId="77777777" w:rsidTr="003709D7">
        <w:trPr>
          <w:trHeight w:val="332"/>
          <w:jc w:val="center"/>
        </w:trPr>
        <w:tc>
          <w:tcPr>
            <w:tcW w:w="1765" w:type="pct"/>
            <w:tcBorders>
              <w:top w:val="single" w:sz="4" w:space="0" w:color="auto"/>
              <w:bottom w:val="single" w:sz="4" w:space="0" w:color="auto"/>
            </w:tcBorders>
            <w:vAlign w:val="center"/>
          </w:tcPr>
          <w:p w14:paraId="385D50B0" w14:textId="28AAEC04" w:rsidR="00E34BD1" w:rsidRPr="000D6C3B" w:rsidRDefault="00E34BD1" w:rsidP="003709D7">
            <w:pPr>
              <w:jc w:val="center"/>
              <w:rPr>
                <w:rFonts w:cs="Times New Roman"/>
                <w:b/>
                <w:color w:val="000000"/>
                <w:szCs w:val="24"/>
              </w:rPr>
            </w:pPr>
            <w:r>
              <w:rPr>
                <w:rFonts w:cs="Times New Roman"/>
                <w:b/>
                <w:color w:val="000000"/>
                <w:szCs w:val="24"/>
                <w:lang w:val="en-US"/>
              </w:rPr>
              <w:t>Pasien</w:t>
            </w:r>
            <w:r w:rsidRPr="000D6C3B">
              <w:rPr>
                <w:rFonts w:cs="Times New Roman"/>
                <w:b/>
                <w:color w:val="000000"/>
                <w:szCs w:val="24"/>
              </w:rPr>
              <w:t xml:space="preserve"> ke-i</w:t>
            </w:r>
          </w:p>
        </w:tc>
        <w:tc>
          <w:tcPr>
            <w:tcW w:w="643" w:type="pct"/>
            <w:tcBorders>
              <w:top w:val="single" w:sz="4" w:space="0" w:color="auto"/>
              <w:bottom w:val="single" w:sz="4" w:space="0" w:color="auto"/>
            </w:tcBorders>
            <w:vAlign w:val="center"/>
          </w:tcPr>
          <w:p w14:paraId="6EED3FBC" w14:textId="77777777" w:rsidR="00E34BD1" w:rsidRPr="000D6C3B" w:rsidRDefault="00E34BD1" w:rsidP="003709D7">
            <w:pPr>
              <w:jc w:val="center"/>
              <w:rPr>
                <w:rFonts w:cs="Times New Roman"/>
                <w:b/>
                <w:color w:val="000000"/>
                <w:szCs w:val="24"/>
              </w:rPr>
            </w:pPr>
            <w:r w:rsidRPr="000D6C3B">
              <w:rPr>
                <w:rFonts w:cs="Times New Roman"/>
                <w:b/>
                <w:color w:val="000000"/>
                <w:szCs w:val="24"/>
              </w:rPr>
              <w:t>Y</w:t>
            </w:r>
          </w:p>
        </w:tc>
        <w:tc>
          <w:tcPr>
            <w:tcW w:w="643" w:type="pct"/>
            <w:tcBorders>
              <w:top w:val="single" w:sz="4" w:space="0" w:color="auto"/>
              <w:bottom w:val="single" w:sz="4" w:space="0" w:color="auto"/>
            </w:tcBorders>
            <w:vAlign w:val="center"/>
          </w:tcPr>
          <w:p w14:paraId="1EB2FA4C" w14:textId="77777777" w:rsidR="00E34BD1" w:rsidRPr="000D6C3B" w:rsidRDefault="00E34BD1" w:rsidP="003709D7">
            <w:pPr>
              <w:jc w:val="center"/>
              <w:rPr>
                <w:rFonts w:cs="Times New Roman"/>
                <w:b/>
                <w:color w:val="000000"/>
                <w:szCs w:val="24"/>
                <w:lang w:val="en-US"/>
              </w:rPr>
            </w:pPr>
            <w:r w:rsidRPr="000D6C3B">
              <w:rPr>
                <w:rFonts w:cs="Times New Roman"/>
                <w:b/>
                <w:color w:val="000000"/>
                <w:szCs w:val="24"/>
              </w:rPr>
              <w:t>X</w:t>
            </w:r>
            <w:r w:rsidRPr="000D6C3B">
              <w:rPr>
                <w:rFonts w:cs="Times New Roman"/>
                <w:b/>
                <w:color w:val="000000"/>
                <w:szCs w:val="24"/>
                <w:vertAlign w:val="subscript"/>
              </w:rPr>
              <w:t>1</w:t>
            </w:r>
          </w:p>
        </w:tc>
        <w:tc>
          <w:tcPr>
            <w:tcW w:w="651" w:type="pct"/>
            <w:tcBorders>
              <w:top w:val="single" w:sz="4" w:space="0" w:color="auto"/>
              <w:bottom w:val="single" w:sz="4" w:space="0" w:color="auto"/>
            </w:tcBorders>
            <w:shd w:val="clear" w:color="auto" w:fill="auto"/>
            <w:tcMar>
              <w:top w:w="15" w:type="dxa"/>
              <w:left w:w="15" w:type="dxa"/>
              <w:bottom w:w="0" w:type="dxa"/>
              <w:right w:w="15" w:type="dxa"/>
            </w:tcMar>
            <w:vAlign w:val="center"/>
          </w:tcPr>
          <w:p w14:paraId="5338F7C5" w14:textId="77777777" w:rsidR="00E34BD1" w:rsidRPr="000D6C3B" w:rsidRDefault="00E34BD1" w:rsidP="003709D7">
            <w:pPr>
              <w:jc w:val="center"/>
              <w:rPr>
                <w:rFonts w:cs="Times New Roman"/>
                <w:b/>
                <w:szCs w:val="24"/>
                <w:lang w:val="en-US"/>
              </w:rPr>
            </w:pPr>
            <w:r w:rsidRPr="000D6C3B">
              <w:rPr>
                <w:rFonts w:cs="Times New Roman"/>
                <w:b/>
                <w:color w:val="000000"/>
                <w:szCs w:val="24"/>
              </w:rPr>
              <w:t>X</w:t>
            </w:r>
            <w:r w:rsidRPr="000D6C3B">
              <w:rPr>
                <w:rFonts w:cs="Times New Roman"/>
                <w:b/>
                <w:color w:val="000000"/>
                <w:szCs w:val="24"/>
                <w:vertAlign w:val="subscript"/>
                <w:lang w:val="en-US"/>
              </w:rPr>
              <w:t>2</w:t>
            </w:r>
          </w:p>
        </w:tc>
        <w:tc>
          <w:tcPr>
            <w:tcW w:w="649" w:type="pct"/>
            <w:tcBorders>
              <w:top w:val="single" w:sz="4" w:space="0" w:color="auto"/>
              <w:bottom w:val="single" w:sz="4" w:space="0" w:color="auto"/>
            </w:tcBorders>
          </w:tcPr>
          <w:p w14:paraId="4B862951" w14:textId="77777777" w:rsidR="00E34BD1" w:rsidRPr="000D6C3B" w:rsidRDefault="00E34BD1" w:rsidP="003709D7">
            <w:pPr>
              <w:jc w:val="center"/>
              <w:rPr>
                <w:rFonts w:cs="Times New Roman"/>
                <w:b/>
                <w:color w:val="000000"/>
                <w:szCs w:val="24"/>
              </w:rPr>
            </w:pPr>
            <m:oMathPara>
              <m:oMath>
                <m:r>
                  <m:rPr>
                    <m:sty m:val="bi"/>
                  </m:rPr>
                  <w:rPr>
                    <w:rFonts w:ascii="Cambria Math" w:hAnsi="Cambria Math" w:cs="Times New Roman"/>
                    <w:color w:val="000000"/>
                    <w:szCs w:val="24"/>
                  </w:rPr>
                  <m:t>⋯</m:t>
                </m:r>
              </m:oMath>
            </m:oMathPara>
          </w:p>
        </w:tc>
        <w:tc>
          <w:tcPr>
            <w:tcW w:w="649" w:type="pct"/>
            <w:tcBorders>
              <w:top w:val="single" w:sz="4" w:space="0" w:color="auto"/>
              <w:bottom w:val="single" w:sz="4" w:space="0" w:color="auto"/>
            </w:tcBorders>
          </w:tcPr>
          <w:p w14:paraId="74EBDFB7" w14:textId="77777777" w:rsidR="00E34BD1" w:rsidRPr="000D6C3B" w:rsidRDefault="00E34BD1" w:rsidP="003709D7">
            <w:pPr>
              <w:jc w:val="center"/>
              <w:rPr>
                <w:rFonts w:cs="Times New Roman"/>
                <w:b/>
                <w:color w:val="000000"/>
                <w:szCs w:val="24"/>
                <w:lang w:val="en-US"/>
              </w:rPr>
            </w:pPr>
            <w:r w:rsidRPr="000D6C3B">
              <w:rPr>
                <w:rFonts w:cs="Times New Roman"/>
                <w:b/>
                <w:color w:val="000000"/>
                <w:szCs w:val="24"/>
              </w:rPr>
              <w:t>X</w:t>
            </w:r>
            <w:r w:rsidRPr="000D6C3B">
              <w:rPr>
                <w:rFonts w:cs="Times New Roman"/>
                <w:b/>
                <w:color w:val="000000"/>
                <w:szCs w:val="24"/>
                <w:vertAlign w:val="subscript"/>
                <w:lang w:val="en-US"/>
              </w:rPr>
              <w:t>5</w:t>
            </w:r>
          </w:p>
        </w:tc>
      </w:tr>
      <w:tr w:rsidR="00E34BD1" w:rsidRPr="000D6C3B" w14:paraId="269AEC11" w14:textId="77777777" w:rsidTr="003709D7">
        <w:trPr>
          <w:trHeight w:val="300"/>
          <w:jc w:val="center"/>
        </w:trPr>
        <w:tc>
          <w:tcPr>
            <w:tcW w:w="1765" w:type="pct"/>
            <w:tcBorders>
              <w:top w:val="single" w:sz="4" w:space="0" w:color="auto"/>
            </w:tcBorders>
            <w:vAlign w:val="center"/>
          </w:tcPr>
          <w:p w14:paraId="487757FB" w14:textId="77777777" w:rsidR="00E34BD1" w:rsidRPr="000D6C3B" w:rsidRDefault="00E34BD1" w:rsidP="003709D7">
            <w:pPr>
              <w:jc w:val="center"/>
              <w:rPr>
                <w:rFonts w:cs="Times New Roman"/>
                <w:color w:val="000000"/>
                <w:szCs w:val="24"/>
              </w:rPr>
            </w:pPr>
            <w:r w:rsidRPr="000D6C3B">
              <w:rPr>
                <w:rFonts w:cs="Times New Roman"/>
                <w:color w:val="000000"/>
                <w:szCs w:val="24"/>
              </w:rPr>
              <w:t>1</w:t>
            </w:r>
          </w:p>
        </w:tc>
        <w:tc>
          <w:tcPr>
            <w:tcW w:w="643" w:type="pct"/>
            <w:tcBorders>
              <w:top w:val="single" w:sz="4" w:space="0" w:color="auto"/>
            </w:tcBorders>
            <w:vAlign w:val="center"/>
          </w:tcPr>
          <w:p w14:paraId="25772009" w14:textId="77777777" w:rsidR="00E34BD1" w:rsidRPr="000D6C3B" w:rsidRDefault="00E34BD1" w:rsidP="003709D7">
            <w:pPr>
              <w:jc w:val="center"/>
              <w:rPr>
                <w:rFonts w:cs="Times New Roman"/>
                <w:color w:val="000000"/>
                <w:szCs w:val="24"/>
              </w:rPr>
            </w:pPr>
            <w:r w:rsidRPr="000D6C3B">
              <w:rPr>
                <w:rFonts w:cs="Times New Roman"/>
                <w:color w:val="000000"/>
                <w:szCs w:val="24"/>
              </w:rPr>
              <w:t>Y</w:t>
            </w:r>
            <w:r w:rsidRPr="000D6C3B">
              <w:rPr>
                <w:rFonts w:cs="Times New Roman"/>
                <w:color w:val="000000"/>
                <w:szCs w:val="24"/>
                <w:vertAlign w:val="subscript"/>
              </w:rPr>
              <w:t>1</w:t>
            </w:r>
          </w:p>
        </w:tc>
        <w:tc>
          <w:tcPr>
            <w:tcW w:w="643" w:type="pct"/>
            <w:tcBorders>
              <w:top w:val="single" w:sz="4" w:space="0" w:color="auto"/>
            </w:tcBorders>
            <w:vAlign w:val="center"/>
          </w:tcPr>
          <w:p w14:paraId="6614C9AA" w14:textId="77777777" w:rsidR="00E34BD1" w:rsidRPr="000D6C3B" w:rsidRDefault="00E34BD1" w:rsidP="003709D7">
            <w:pPr>
              <w:jc w:val="center"/>
              <w:rPr>
                <w:rFonts w:cs="Times New Roman"/>
                <w:color w:val="000000"/>
                <w:szCs w:val="24"/>
              </w:rPr>
            </w:pPr>
            <w:r w:rsidRPr="000D6C3B">
              <w:rPr>
                <w:rFonts w:cs="Times New Roman"/>
                <w:color w:val="000000"/>
                <w:szCs w:val="24"/>
              </w:rPr>
              <w:t>X</w:t>
            </w:r>
            <w:r w:rsidRPr="000D6C3B">
              <w:rPr>
                <w:rFonts w:cs="Times New Roman"/>
                <w:color w:val="000000"/>
                <w:szCs w:val="24"/>
                <w:vertAlign w:val="subscript"/>
              </w:rPr>
              <w:t>11</w:t>
            </w:r>
          </w:p>
        </w:tc>
        <w:tc>
          <w:tcPr>
            <w:tcW w:w="651" w:type="pct"/>
            <w:tcBorders>
              <w:top w:val="single" w:sz="4" w:space="0" w:color="auto"/>
            </w:tcBorders>
            <w:shd w:val="clear" w:color="auto" w:fill="auto"/>
            <w:tcMar>
              <w:top w:w="15" w:type="dxa"/>
              <w:left w:w="15" w:type="dxa"/>
              <w:bottom w:w="0" w:type="dxa"/>
              <w:right w:w="15" w:type="dxa"/>
            </w:tcMar>
            <w:vAlign w:val="center"/>
            <w:hideMark/>
          </w:tcPr>
          <w:p w14:paraId="46897B24" w14:textId="77777777" w:rsidR="00E34BD1" w:rsidRPr="000D6C3B" w:rsidRDefault="00E34BD1" w:rsidP="003709D7">
            <w:pPr>
              <w:jc w:val="center"/>
              <w:rPr>
                <w:rFonts w:cs="Times New Roman"/>
                <w:szCs w:val="24"/>
                <w:lang w:val="en-US"/>
              </w:rPr>
            </w:pPr>
            <w:r w:rsidRPr="000D6C3B">
              <w:rPr>
                <w:rFonts w:cs="Times New Roman"/>
                <w:color w:val="000000"/>
                <w:szCs w:val="24"/>
              </w:rPr>
              <w:t>X</w:t>
            </w:r>
            <w:r w:rsidRPr="000D6C3B">
              <w:rPr>
                <w:rFonts w:cs="Times New Roman"/>
                <w:color w:val="000000"/>
                <w:szCs w:val="24"/>
                <w:vertAlign w:val="subscript"/>
                <w:lang w:val="en-US"/>
              </w:rPr>
              <w:t>21</w:t>
            </w:r>
          </w:p>
        </w:tc>
        <w:tc>
          <w:tcPr>
            <w:tcW w:w="649" w:type="pct"/>
            <w:tcBorders>
              <w:top w:val="single" w:sz="4" w:space="0" w:color="auto"/>
            </w:tcBorders>
          </w:tcPr>
          <w:p w14:paraId="2345DBA3" w14:textId="77777777" w:rsidR="00E34BD1" w:rsidRPr="000D6C3B" w:rsidRDefault="00E34BD1" w:rsidP="003709D7">
            <w:pPr>
              <w:jc w:val="center"/>
              <w:rPr>
                <w:rFonts w:cs="Times New Roman"/>
                <w:color w:val="000000"/>
                <w:szCs w:val="24"/>
              </w:rPr>
            </w:pPr>
            <m:oMathPara>
              <m:oMath>
                <m:r>
                  <m:rPr>
                    <m:sty m:val="bi"/>
                  </m:rPr>
                  <w:rPr>
                    <w:rFonts w:ascii="Cambria Math" w:hAnsi="Cambria Math" w:cs="Times New Roman"/>
                    <w:color w:val="000000"/>
                    <w:szCs w:val="24"/>
                  </w:rPr>
                  <m:t>⋯</m:t>
                </m:r>
              </m:oMath>
            </m:oMathPara>
          </w:p>
        </w:tc>
        <w:tc>
          <w:tcPr>
            <w:tcW w:w="649" w:type="pct"/>
            <w:tcBorders>
              <w:top w:val="single" w:sz="4" w:space="0" w:color="auto"/>
            </w:tcBorders>
            <w:vAlign w:val="center"/>
          </w:tcPr>
          <w:p w14:paraId="4A07C199" w14:textId="77777777" w:rsidR="00E34BD1" w:rsidRPr="000D6C3B" w:rsidRDefault="00E34BD1" w:rsidP="003709D7">
            <w:pPr>
              <w:jc w:val="center"/>
              <w:rPr>
                <w:rFonts w:cs="Times New Roman"/>
                <w:color w:val="000000"/>
                <w:szCs w:val="24"/>
                <w:lang w:val="en-US"/>
              </w:rPr>
            </w:pPr>
            <w:r w:rsidRPr="000D6C3B">
              <w:rPr>
                <w:rFonts w:cs="Times New Roman"/>
                <w:color w:val="000000"/>
                <w:szCs w:val="24"/>
              </w:rPr>
              <w:t>X</w:t>
            </w:r>
            <w:r w:rsidRPr="000D6C3B">
              <w:rPr>
                <w:rFonts w:cs="Times New Roman"/>
                <w:color w:val="000000"/>
                <w:szCs w:val="24"/>
                <w:vertAlign w:val="subscript"/>
                <w:lang w:val="en-US"/>
              </w:rPr>
              <w:t>51</w:t>
            </w:r>
          </w:p>
        </w:tc>
      </w:tr>
      <w:tr w:rsidR="00E34BD1" w:rsidRPr="000D6C3B" w14:paraId="41FF8492" w14:textId="77777777" w:rsidTr="003709D7">
        <w:trPr>
          <w:trHeight w:val="300"/>
          <w:jc w:val="center"/>
        </w:trPr>
        <w:tc>
          <w:tcPr>
            <w:tcW w:w="1765" w:type="pct"/>
            <w:vAlign w:val="center"/>
          </w:tcPr>
          <w:p w14:paraId="205F07B8" w14:textId="77777777" w:rsidR="00E34BD1" w:rsidRPr="000D6C3B" w:rsidRDefault="00E34BD1" w:rsidP="003709D7">
            <w:pPr>
              <w:jc w:val="center"/>
              <w:rPr>
                <w:rFonts w:cs="Times New Roman"/>
                <w:color w:val="000000"/>
                <w:szCs w:val="24"/>
              </w:rPr>
            </w:pPr>
            <w:r w:rsidRPr="000D6C3B">
              <w:rPr>
                <w:rFonts w:cs="Times New Roman"/>
                <w:color w:val="000000"/>
                <w:szCs w:val="24"/>
              </w:rPr>
              <w:t>2</w:t>
            </w:r>
          </w:p>
        </w:tc>
        <w:tc>
          <w:tcPr>
            <w:tcW w:w="643" w:type="pct"/>
            <w:vAlign w:val="center"/>
          </w:tcPr>
          <w:p w14:paraId="78B7D284" w14:textId="77777777" w:rsidR="00E34BD1" w:rsidRPr="000D6C3B" w:rsidRDefault="00E34BD1" w:rsidP="003709D7">
            <w:pPr>
              <w:jc w:val="center"/>
              <w:rPr>
                <w:rFonts w:cs="Times New Roman"/>
                <w:color w:val="000000"/>
                <w:szCs w:val="24"/>
              </w:rPr>
            </w:pPr>
            <w:r w:rsidRPr="000D6C3B">
              <w:rPr>
                <w:rFonts w:cs="Times New Roman"/>
                <w:color w:val="000000"/>
                <w:szCs w:val="24"/>
              </w:rPr>
              <w:t>Y</w:t>
            </w:r>
            <w:r w:rsidRPr="000D6C3B">
              <w:rPr>
                <w:rFonts w:cs="Times New Roman"/>
                <w:color w:val="000000"/>
                <w:szCs w:val="24"/>
                <w:vertAlign w:val="subscript"/>
              </w:rPr>
              <w:t>2</w:t>
            </w:r>
          </w:p>
        </w:tc>
        <w:tc>
          <w:tcPr>
            <w:tcW w:w="643" w:type="pct"/>
            <w:vAlign w:val="center"/>
          </w:tcPr>
          <w:p w14:paraId="3F140664" w14:textId="77777777" w:rsidR="00E34BD1" w:rsidRPr="000D6C3B" w:rsidRDefault="00E34BD1" w:rsidP="003709D7">
            <w:pPr>
              <w:jc w:val="center"/>
              <w:rPr>
                <w:rFonts w:cs="Times New Roman"/>
                <w:color w:val="000000"/>
                <w:szCs w:val="24"/>
                <w:lang w:val="en-US"/>
              </w:rPr>
            </w:pPr>
            <w:r w:rsidRPr="000D6C3B">
              <w:rPr>
                <w:rFonts w:cs="Times New Roman"/>
                <w:color w:val="000000"/>
                <w:szCs w:val="24"/>
              </w:rPr>
              <w:t>X</w:t>
            </w:r>
            <w:r w:rsidRPr="000D6C3B">
              <w:rPr>
                <w:rFonts w:cs="Times New Roman"/>
                <w:color w:val="000000"/>
                <w:szCs w:val="24"/>
                <w:vertAlign w:val="subscript"/>
              </w:rPr>
              <w:t>1</w:t>
            </w:r>
            <w:r w:rsidRPr="000D6C3B">
              <w:rPr>
                <w:rFonts w:cs="Times New Roman"/>
                <w:color w:val="000000"/>
                <w:szCs w:val="24"/>
                <w:vertAlign w:val="subscript"/>
                <w:lang w:val="en-US"/>
              </w:rPr>
              <w:t>2</w:t>
            </w:r>
          </w:p>
        </w:tc>
        <w:tc>
          <w:tcPr>
            <w:tcW w:w="651" w:type="pct"/>
            <w:shd w:val="clear" w:color="auto" w:fill="auto"/>
            <w:tcMar>
              <w:top w:w="15" w:type="dxa"/>
              <w:left w:w="15" w:type="dxa"/>
              <w:bottom w:w="0" w:type="dxa"/>
              <w:right w:w="15" w:type="dxa"/>
            </w:tcMar>
            <w:vAlign w:val="center"/>
          </w:tcPr>
          <w:p w14:paraId="7E460EA7" w14:textId="77777777" w:rsidR="00E34BD1" w:rsidRPr="000D6C3B" w:rsidRDefault="00E34BD1" w:rsidP="003709D7">
            <w:pPr>
              <w:jc w:val="center"/>
              <w:rPr>
                <w:rFonts w:cs="Times New Roman"/>
                <w:color w:val="000000"/>
                <w:szCs w:val="24"/>
              </w:rPr>
            </w:pPr>
            <w:r w:rsidRPr="000D6C3B">
              <w:rPr>
                <w:rFonts w:cs="Times New Roman"/>
                <w:color w:val="000000"/>
                <w:szCs w:val="24"/>
              </w:rPr>
              <w:t>X</w:t>
            </w:r>
            <w:r w:rsidRPr="000D6C3B">
              <w:rPr>
                <w:rFonts w:cs="Times New Roman"/>
                <w:color w:val="000000"/>
                <w:szCs w:val="24"/>
                <w:vertAlign w:val="subscript"/>
              </w:rPr>
              <w:t>22</w:t>
            </w:r>
          </w:p>
        </w:tc>
        <w:tc>
          <w:tcPr>
            <w:tcW w:w="649" w:type="pct"/>
          </w:tcPr>
          <w:p w14:paraId="60AD2530" w14:textId="77777777" w:rsidR="00E34BD1" w:rsidRPr="000D6C3B" w:rsidRDefault="00E34BD1" w:rsidP="003709D7">
            <w:pPr>
              <w:jc w:val="center"/>
              <w:rPr>
                <w:rFonts w:cs="Times New Roman"/>
                <w:color w:val="000000"/>
                <w:szCs w:val="24"/>
              </w:rPr>
            </w:pPr>
            <m:oMathPara>
              <m:oMath>
                <m:r>
                  <m:rPr>
                    <m:sty m:val="bi"/>
                  </m:rPr>
                  <w:rPr>
                    <w:rFonts w:ascii="Cambria Math" w:hAnsi="Cambria Math" w:cs="Times New Roman"/>
                    <w:color w:val="000000"/>
                    <w:szCs w:val="24"/>
                  </w:rPr>
                  <m:t>⋯</m:t>
                </m:r>
              </m:oMath>
            </m:oMathPara>
          </w:p>
        </w:tc>
        <w:tc>
          <w:tcPr>
            <w:tcW w:w="649" w:type="pct"/>
            <w:vAlign w:val="center"/>
          </w:tcPr>
          <w:p w14:paraId="6D787A7A" w14:textId="77777777" w:rsidR="00E34BD1" w:rsidRPr="000D6C3B" w:rsidRDefault="00E34BD1" w:rsidP="003709D7">
            <w:pPr>
              <w:jc w:val="center"/>
              <w:rPr>
                <w:rFonts w:cs="Times New Roman"/>
                <w:color w:val="000000"/>
                <w:szCs w:val="24"/>
                <w:lang w:val="en-US"/>
              </w:rPr>
            </w:pPr>
            <w:r w:rsidRPr="000D6C3B">
              <w:rPr>
                <w:rFonts w:cs="Times New Roman"/>
                <w:color w:val="000000"/>
                <w:szCs w:val="24"/>
              </w:rPr>
              <w:t>X</w:t>
            </w:r>
            <w:r w:rsidRPr="000D6C3B">
              <w:rPr>
                <w:rFonts w:cs="Times New Roman"/>
                <w:color w:val="000000"/>
                <w:szCs w:val="24"/>
                <w:vertAlign w:val="subscript"/>
                <w:lang w:val="en-US"/>
              </w:rPr>
              <w:t>52</w:t>
            </w:r>
          </w:p>
        </w:tc>
      </w:tr>
      <w:tr w:rsidR="00E34BD1" w:rsidRPr="000D6C3B" w14:paraId="5F59B84D" w14:textId="77777777" w:rsidTr="003709D7">
        <w:trPr>
          <w:trHeight w:val="300"/>
          <w:jc w:val="center"/>
        </w:trPr>
        <w:tc>
          <w:tcPr>
            <w:tcW w:w="1765" w:type="pct"/>
            <w:vAlign w:val="center"/>
          </w:tcPr>
          <w:p w14:paraId="028D9E66" w14:textId="77777777" w:rsidR="00E34BD1" w:rsidRPr="000D6C3B" w:rsidRDefault="00E34BD1" w:rsidP="003709D7">
            <w:pPr>
              <w:jc w:val="center"/>
              <w:rPr>
                <w:rFonts w:cs="Times New Roman"/>
                <w:szCs w:val="24"/>
              </w:rPr>
            </w:pPr>
            <m:oMathPara>
              <m:oMath>
                <m:r>
                  <w:rPr>
                    <w:rFonts w:ascii="Cambria Math" w:hAnsi="Cambria Math" w:cs="Times New Roman"/>
                    <w:szCs w:val="24"/>
                  </w:rPr>
                  <m:t>⋮</m:t>
                </m:r>
              </m:oMath>
            </m:oMathPara>
          </w:p>
        </w:tc>
        <w:tc>
          <w:tcPr>
            <w:tcW w:w="643" w:type="pct"/>
            <w:vAlign w:val="center"/>
          </w:tcPr>
          <w:p w14:paraId="0E025BDD" w14:textId="77777777" w:rsidR="00E34BD1" w:rsidRPr="000D6C3B" w:rsidRDefault="00E34BD1" w:rsidP="003709D7">
            <w:pPr>
              <w:jc w:val="center"/>
              <w:rPr>
                <w:rFonts w:eastAsia="Times New Roman" w:cs="Times New Roman"/>
                <w:szCs w:val="24"/>
              </w:rPr>
            </w:pPr>
            <m:oMathPara>
              <m:oMath>
                <m:r>
                  <w:rPr>
                    <w:rFonts w:ascii="Cambria Math" w:hAnsi="Cambria Math" w:cs="Times New Roman"/>
                    <w:szCs w:val="24"/>
                  </w:rPr>
                  <m:t>⋮</m:t>
                </m:r>
              </m:oMath>
            </m:oMathPara>
          </w:p>
        </w:tc>
        <w:tc>
          <w:tcPr>
            <w:tcW w:w="643" w:type="pct"/>
            <w:vAlign w:val="center"/>
          </w:tcPr>
          <w:p w14:paraId="0B8AF898" w14:textId="77777777" w:rsidR="00E34BD1" w:rsidRPr="000D6C3B" w:rsidRDefault="00E34BD1" w:rsidP="003709D7">
            <w:pPr>
              <w:jc w:val="center"/>
              <w:rPr>
                <w:rFonts w:cs="Times New Roman"/>
                <w:szCs w:val="24"/>
              </w:rPr>
            </w:pPr>
            <m:oMathPara>
              <m:oMath>
                <m:r>
                  <w:rPr>
                    <w:rFonts w:ascii="Cambria Math" w:hAnsi="Cambria Math" w:cs="Times New Roman"/>
                    <w:szCs w:val="24"/>
                  </w:rPr>
                  <m:t>⋮</m:t>
                </m:r>
              </m:oMath>
            </m:oMathPara>
          </w:p>
        </w:tc>
        <w:tc>
          <w:tcPr>
            <w:tcW w:w="651" w:type="pct"/>
            <w:shd w:val="clear" w:color="auto" w:fill="auto"/>
            <w:tcMar>
              <w:top w:w="15" w:type="dxa"/>
              <w:left w:w="15" w:type="dxa"/>
              <w:bottom w:w="0" w:type="dxa"/>
              <w:right w:w="15" w:type="dxa"/>
            </w:tcMar>
            <w:vAlign w:val="center"/>
          </w:tcPr>
          <w:p w14:paraId="6D6F9863" w14:textId="77777777" w:rsidR="00E34BD1" w:rsidRPr="000D6C3B" w:rsidRDefault="00E34BD1" w:rsidP="003709D7">
            <w:pPr>
              <w:jc w:val="center"/>
              <w:rPr>
                <w:rFonts w:cs="Times New Roman"/>
                <w:szCs w:val="24"/>
              </w:rPr>
            </w:pPr>
            <m:oMathPara>
              <m:oMath>
                <m:r>
                  <w:rPr>
                    <w:rFonts w:ascii="Cambria Math" w:hAnsi="Cambria Math" w:cs="Times New Roman"/>
                    <w:szCs w:val="24"/>
                  </w:rPr>
                  <m:t>⋮</m:t>
                </m:r>
              </m:oMath>
            </m:oMathPara>
          </w:p>
        </w:tc>
        <w:tc>
          <w:tcPr>
            <w:tcW w:w="649" w:type="pct"/>
          </w:tcPr>
          <w:p w14:paraId="6D35FE81" w14:textId="77777777" w:rsidR="00E34BD1" w:rsidRPr="000D6C3B" w:rsidRDefault="00E34BD1" w:rsidP="003709D7">
            <w:pPr>
              <w:jc w:val="center"/>
              <w:rPr>
                <w:rFonts w:eastAsia="Calibri" w:cs="Times New Roman"/>
                <w:szCs w:val="24"/>
              </w:rPr>
            </w:pPr>
            <m:oMathPara>
              <m:oMath>
                <m:r>
                  <m:rPr>
                    <m:sty m:val="bi"/>
                  </m:rPr>
                  <w:rPr>
                    <w:rFonts w:ascii="Cambria Math" w:hAnsi="Cambria Math" w:cs="Times New Roman"/>
                    <w:color w:val="000000"/>
                    <w:szCs w:val="24"/>
                  </w:rPr>
                  <m:t>⋯</m:t>
                </m:r>
              </m:oMath>
            </m:oMathPara>
          </w:p>
        </w:tc>
        <w:tc>
          <w:tcPr>
            <w:tcW w:w="649" w:type="pct"/>
            <w:vAlign w:val="center"/>
          </w:tcPr>
          <w:p w14:paraId="4B719479" w14:textId="77777777" w:rsidR="00E34BD1" w:rsidRPr="000D6C3B" w:rsidRDefault="00E34BD1" w:rsidP="003709D7">
            <w:pPr>
              <w:jc w:val="center"/>
              <w:rPr>
                <w:rFonts w:eastAsia="Calibri" w:cs="Times New Roman"/>
                <w:szCs w:val="24"/>
              </w:rPr>
            </w:pPr>
            <m:oMathPara>
              <m:oMath>
                <m:r>
                  <w:rPr>
                    <w:rFonts w:ascii="Cambria Math" w:hAnsi="Cambria Math" w:cs="Times New Roman"/>
                    <w:szCs w:val="24"/>
                  </w:rPr>
                  <m:t>⋮</m:t>
                </m:r>
              </m:oMath>
            </m:oMathPara>
          </w:p>
        </w:tc>
      </w:tr>
      <w:tr w:rsidR="00E34BD1" w:rsidRPr="000D6C3B" w14:paraId="1E6310A6" w14:textId="77777777" w:rsidTr="003709D7">
        <w:trPr>
          <w:trHeight w:val="300"/>
          <w:jc w:val="center"/>
        </w:trPr>
        <w:tc>
          <w:tcPr>
            <w:tcW w:w="1765" w:type="pct"/>
            <w:vAlign w:val="center"/>
          </w:tcPr>
          <w:p w14:paraId="100053B8" w14:textId="10BD7F40" w:rsidR="00E34BD1" w:rsidRPr="000D6C3B" w:rsidRDefault="00E34BD1" w:rsidP="003709D7">
            <w:pPr>
              <w:jc w:val="center"/>
              <w:rPr>
                <w:rFonts w:cs="Times New Roman"/>
                <w:color w:val="000000"/>
                <w:szCs w:val="24"/>
              </w:rPr>
            </w:pPr>
            <w:r>
              <w:rPr>
                <w:rFonts w:cs="Times New Roman"/>
                <w:color w:val="000000"/>
                <w:szCs w:val="24"/>
              </w:rPr>
              <w:t>303</w:t>
            </w:r>
          </w:p>
        </w:tc>
        <w:tc>
          <w:tcPr>
            <w:tcW w:w="643" w:type="pct"/>
            <w:vAlign w:val="center"/>
          </w:tcPr>
          <w:p w14:paraId="779862FA" w14:textId="10950F1A" w:rsidR="00E34BD1" w:rsidRPr="000D6C3B" w:rsidRDefault="00E34BD1" w:rsidP="003709D7">
            <w:pPr>
              <w:jc w:val="center"/>
              <w:rPr>
                <w:rFonts w:cs="Times New Roman"/>
                <w:color w:val="000000"/>
                <w:szCs w:val="24"/>
              </w:rPr>
            </w:pPr>
            <w:r w:rsidRPr="000D6C3B">
              <w:rPr>
                <w:rFonts w:cs="Times New Roman"/>
                <w:color w:val="000000"/>
                <w:szCs w:val="24"/>
              </w:rPr>
              <w:t>Y</w:t>
            </w:r>
            <w:r>
              <w:rPr>
                <w:rFonts w:cs="Times New Roman"/>
                <w:color w:val="000000"/>
                <w:szCs w:val="24"/>
                <w:vertAlign w:val="subscript"/>
              </w:rPr>
              <w:t>303</w:t>
            </w:r>
          </w:p>
        </w:tc>
        <w:tc>
          <w:tcPr>
            <w:tcW w:w="643" w:type="pct"/>
            <w:vAlign w:val="center"/>
          </w:tcPr>
          <w:p w14:paraId="2C1A064F" w14:textId="1AC9262C" w:rsidR="00E34BD1" w:rsidRPr="00E34BD1" w:rsidRDefault="00E34BD1" w:rsidP="00E34BD1">
            <w:pPr>
              <w:jc w:val="center"/>
              <w:rPr>
                <w:rFonts w:cs="Times New Roman"/>
                <w:color w:val="000000"/>
                <w:szCs w:val="24"/>
                <w:vertAlign w:val="subscript"/>
                <w:lang w:val="en-US"/>
              </w:rPr>
            </w:pPr>
            <w:r w:rsidRPr="000D6C3B">
              <w:rPr>
                <w:rFonts w:cs="Times New Roman"/>
                <w:color w:val="000000"/>
                <w:szCs w:val="24"/>
              </w:rPr>
              <w:t>X</w:t>
            </w:r>
            <w:r>
              <w:rPr>
                <w:rFonts w:cs="Times New Roman"/>
                <w:color w:val="000000"/>
                <w:szCs w:val="24"/>
                <w:vertAlign w:val="subscript"/>
                <w:lang w:val="en-US"/>
              </w:rPr>
              <w:t>303</w:t>
            </w:r>
          </w:p>
        </w:tc>
        <w:tc>
          <w:tcPr>
            <w:tcW w:w="651" w:type="pct"/>
            <w:shd w:val="clear" w:color="auto" w:fill="auto"/>
            <w:tcMar>
              <w:top w:w="15" w:type="dxa"/>
              <w:left w:w="15" w:type="dxa"/>
              <w:bottom w:w="0" w:type="dxa"/>
              <w:right w:w="15" w:type="dxa"/>
            </w:tcMar>
            <w:vAlign w:val="center"/>
            <w:hideMark/>
          </w:tcPr>
          <w:p w14:paraId="7D70D757" w14:textId="14E38E6B" w:rsidR="00E34BD1" w:rsidRPr="000D6C3B" w:rsidRDefault="00E34BD1" w:rsidP="00E34BD1">
            <w:pPr>
              <w:jc w:val="center"/>
              <w:rPr>
                <w:rFonts w:cs="Times New Roman"/>
                <w:szCs w:val="24"/>
              </w:rPr>
            </w:pPr>
            <w:r w:rsidRPr="000D6C3B">
              <w:rPr>
                <w:rFonts w:cs="Times New Roman"/>
                <w:color w:val="000000"/>
                <w:szCs w:val="24"/>
              </w:rPr>
              <w:t>X</w:t>
            </w:r>
            <w:r w:rsidRPr="000D6C3B">
              <w:rPr>
                <w:rFonts w:cs="Times New Roman"/>
                <w:color w:val="000000"/>
                <w:szCs w:val="24"/>
                <w:vertAlign w:val="subscript"/>
                <w:lang w:val="en-US"/>
              </w:rPr>
              <w:t>3</w:t>
            </w:r>
            <w:r>
              <w:rPr>
                <w:rFonts w:cs="Times New Roman"/>
                <w:color w:val="000000"/>
                <w:szCs w:val="24"/>
                <w:vertAlign w:val="subscript"/>
                <w:lang w:val="en-US"/>
              </w:rPr>
              <w:t>03</w:t>
            </w:r>
          </w:p>
        </w:tc>
        <w:tc>
          <w:tcPr>
            <w:tcW w:w="649" w:type="pct"/>
          </w:tcPr>
          <w:p w14:paraId="6D023238" w14:textId="77777777" w:rsidR="00E34BD1" w:rsidRPr="000D6C3B" w:rsidRDefault="00E34BD1" w:rsidP="003709D7">
            <w:pPr>
              <w:jc w:val="center"/>
              <w:rPr>
                <w:rFonts w:cs="Times New Roman"/>
                <w:color w:val="000000"/>
                <w:szCs w:val="24"/>
              </w:rPr>
            </w:pPr>
            <m:oMathPara>
              <m:oMath>
                <m:r>
                  <m:rPr>
                    <m:sty m:val="bi"/>
                  </m:rPr>
                  <w:rPr>
                    <w:rFonts w:ascii="Cambria Math" w:hAnsi="Cambria Math" w:cs="Times New Roman"/>
                    <w:color w:val="000000"/>
                    <w:szCs w:val="24"/>
                  </w:rPr>
                  <m:t>⋯</m:t>
                </m:r>
              </m:oMath>
            </m:oMathPara>
          </w:p>
        </w:tc>
        <w:tc>
          <w:tcPr>
            <w:tcW w:w="649" w:type="pct"/>
            <w:vAlign w:val="center"/>
          </w:tcPr>
          <w:p w14:paraId="084D73E0" w14:textId="103D9334" w:rsidR="00E34BD1" w:rsidRPr="000D6C3B" w:rsidRDefault="00E34BD1" w:rsidP="00E34BD1">
            <w:pPr>
              <w:jc w:val="center"/>
              <w:rPr>
                <w:rFonts w:cs="Times New Roman"/>
                <w:color w:val="000000"/>
                <w:szCs w:val="24"/>
                <w:lang w:val="en-US"/>
              </w:rPr>
            </w:pPr>
            <w:r w:rsidRPr="000D6C3B">
              <w:rPr>
                <w:rFonts w:cs="Times New Roman"/>
                <w:color w:val="000000"/>
                <w:szCs w:val="24"/>
              </w:rPr>
              <w:t>X</w:t>
            </w:r>
            <w:r w:rsidRPr="000D6C3B">
              <w:rPr>
                <w:rFonts w:cs="Times New Roman"/>
                <w:color w:val="000000"/>
                <w:szCs w:val="24"/>
                <w:vertAlign w:val="subscript"/>
                <w:lang w:val="en-US"/>
              </w:rPr>
              <w:t>3</w:t>
            </w:r>
            <w:r>
              <w:rPr>
                <w:rFonts w:cs="Times New Roman"/>
                <w:color w:val="000000"/>
                <w:szCs w:val="24"/>
                <w:vertAlign w:val="subscript"/>
                <w:lang w:val="en-US"/>
              </w:rPr>
              <w:t>03</w:t>
            </w:r>
          </w:p>
        </w:tc>
      </w:tr>
    </w:tbl>
    <w:p w14:paraId="2338513D" w14:textId="77777777" w:rsidR="00DF02C1" w:rsidRPr="000D6C3B" w:rsidRDefault="00DF02C1" w:rsidP="00E34BD1">
      <w:pPr>
        <w:spacing w:before="60" w:after="60" w:line="360" w:lineRule="auto"/>
        <w:ind w:firstLine="567"/>
        <w:rPr>
          <w:rFonts w:cs="Times New Roman"/>
          <w:szCs w:val="24"/>
          <w:lang w:val="en-US"/>
        </w:rPr>
      </w:pPr>
    </w:p>
    <w:p w14:paraId="72390A6F" w14:textId="7E474541" w:rsidR="00A5322D" w:rsidRPr="000D6C3B" w:rsidRDefault="00A5322D" w:rsidP="00A5322D">
      <w:pPr>
        <w:spacing w:line="360" w:lineRule="auto"/>
        <w:rPr>
          <w:rFonts w:cs="Times New Roman"/>
          <w:szCs w:val="24"/>
          <w:lang w:val="en-US"/>
        </w:rPr>
      </w:pPr>
    </w:p>
    <w:p w14:paraId="0F38C36E" w14:textId="3F1658C1" w:rsidR="00A5322D" w:rsidRPr="000D6C3B" w:rsidRDefault="00A5322D" w:rsidP="00A5322D">
      <w:pPr>
        <w:spacing w:line="360" w:lineRule="auto"/>
        <w:rPr>
          <w:rFonts w:cs="Times New Roman"/>
          <w:szCs w:val="24"/>
          <w:lang w:val="en-US"/>
        </w:rPr>
      </w:pPr>
    </w:p>
    <w:p w14:paraId="5757AE71" w14:textId="6CB1B764" w:rsidR="00A5322D" w:rsidRPr="000D6C3B" w:rsidRDefault="00A5322D" w:rsidP="00A5322D">
      <w:pPr>
        <w:spacing w:line="360" w:lineRule="auto"/>
        <w:rPr>
          <w:rFonts w:cs="Times New Roman"/>
          <w:szCs w:val="24"/>
          <w:lang w:val="en-US"/>
        </w:rPr>
      </w:pPr>
    </w:p>
    <w:p w14:paraId="0D82A13C" w14:textId="3B156E0C" w:rsidR="00A5322D" w:rsidRPr="000D6C3B" w:rsidRDefault="00A5322D" w:rsidP="00A5322D">
      <w:pPr>
        <w:spacing w:line="360" w:lineRule="auto"/>
        <w:rPr>
          <w:rFonts w:cs="Times New Roman"/>
          <w:szCs w:val="24"/>
          <w:lang w:val="en-US"/>
        </w:rPr>
      </w:pPr>
    </w:p>
    <w:p w14:paraId="402B87AB" w14:textId="77777777" w:rsidR="00A5322D" w:rsidRPr="000D6C3B" w:rsidRDefault="00A5322D" w:rsidP="00A5322D">
      <w:pPr>
        <w:spacing w:line="360" w:lineRule="auto"/>
        <w:rPr>
          <w:rFonts w:cs="Times New Roman"/>
          <w:szCs w:val="24"/>
          <w:lang w:val="en-US"/>
        </w:rPr>
      </w:pPr>
    </w:p>
    <w:p w14:paraId="30FAD846" w14:textId="39D889AC" w:rsidR="00EF0EBE" w:rsidRPr="00E96392" w:rsidRDefault="00486B0E" w:rsidP="00DD002F">
      <w:pPr>
        <w:spacing w:after="160" w:line="259" w:lineRule="auto"/>
        <w:jc w:val="left"/>
        <w:rPr>
          <w:rFonts w:eastAsiaTheme="majorEastAsia" w:cs="Times New Roman"/>
          <w:b/>
          <w:bCs/>
          <w:color w:val="000000" w:themeColor="text1"/>
          <w:szCs w:val="24"/>
          <w:lang w:val="en-US"/>
        </w:rPr>
      </w:pPr>
      <w:bookmarkStart w:id="2" w:name="_Toc85095119"/>
      <w:r w:rsidRPr="000D6C3B">
        <w:rPr>
          <w:rFonts w:cs="Times New Roman"/>
          <w:b/>
          <w:bCs/>
          <w:color w:val="000000" w:themeColor="text1"/>
          <w:szCs w:val="24"/>
          <w:lang w:val="en-US"/>
        </w:rPr>
        <w:br w:type="page"/>
      </w:r>
      <w:bookmarkEnd w:id="2"/>
      <w:r w:rsidR="00DD002F">
        <w:rPr>
          <w:rFonts w:cs="Times New Roman"/>
          <w:b/>
          <w:bCs/>
          <w:color w:val="000000" w:themeColor="text1"/>
          <w:szCs w:val="24"/>
          <w:lang w:val="en-US"/>
        </w:rPr>
        <w:lastRenderedPageBreak/>
        <w:t>PENGEMBANGAN MODEL</w:t>
      </w:r>
    </w:p>
    <w:p w14:paraId="2F091E12" w14:textId="610C32EB" w:rsidR="001B5C5E" w:rsidRDefault="00DD002F" w:rsidP="00E96392">
      <w:pPr>
        <w:keepNext/>
        <w:spacing w:line="360" w:lineRule="auto"/>
        <w:ind w:firstLine="567"/>
        <w:rPr>
          <w:rFonts w:cs="Times New Roman"/>
          <w:noProof/>
          <w:szCs w:val="24"/>
          <w:lang w:val="en-US"/>
        </w:rPr>
      </w:pPr>
      <w:r>
        <w:rPr>
          <w:rFonts w:cs="Times New Roman"/>
          <w:noProof/>
          <w:szCs w:val="24"/>
          <w:lang w:val="en-US"/>
        </w:rPr>
        <w:t>Pengembangan model dilakukan dengan langkah-langkah sebagai berikut.</w:t>
      </w:r>
    </w:p>
    <w:p w14:paraId="2FAF75B6" w14:textId="573E903D" w:rsidR="00E96392" w:rsidRPr="004C083C" w:rsidRDefault="004C083C" w:rsidP="00DD002F">
      <w:pPr>
        <w:pStyle w:val="ListParagraph"/>
        <w:keepNext/>
        <w:numPr>
          <w:ilvl w:val="0"/>
          <w:numId w:val="31"/>
        </w:numPr>
        <w:spacing w:line="360" w:lineRule="auto"/>
        <w:ind w:left="567" w:hanging="567"/>
        <w:rPr>
          <w:rFonts w:cs="Times New Roman"/>
          <w:szCs w:val="24"/>
        </w:rPr>
      </w:pPr>
      <w:r w:rsidRPr="00C814FC">
        <w:rPr>
          <w:rFonts w:cs="Times New Roman"/>
          <w:i/>
          <w:noProof/>
          <w:szCs w:val="24"/>
          <w:lang w:val="en-US"/>
        </w:rPr>
        <w:t>Import</w:t>
      </w:r>
      <w:r w:rsidRPr="004C083C">
        <w:rPr>
          <w:rFonts w:cs="Times New Roman"/>
          <w:noProof/>
          <w:szCs w:val="24"/>
          <w:lang w:val="en-US"/>
        </w:rPr>
        <w:t xml:space="preserve"> data</w:t>
      </w:r>
    </w:p>
    <w:p w14:paraId="0789CA6A" w14:textId="3DD8ADCC" w:rsidR="004C083C" w:rsidRDefault="004C083C" w:rsidP="00DD002F">
      <w:pPr>
        <w:pStyle w:val="ListParagraph"/>
        <w:keepNext/>
        <w:spacing w:line="360" w:lineRule="auto"/>
        <w:ind w:left="567"/>
        <w:rPr>
          <w:rFonts w:cs="Times New Roman"/>
          <w:noProof/>
          <w:szCs w:val="24"/>
          <w:lang w:val="en-US"/>
        </w:rPr>
      </w:pPr>
      <w:r>
        <w:rPr>
          <w:rFonts w:cs="Times New Roman"/>
          <w:noProof/>
          <w:szCs w:val="24"/>
          <w:lang w:val="en-US"/>
        </w:rPr>
        <w:t>Data yang digunakan berbentuk file excel dengan formal .csv, sehingga untuk import data menggunakan syntax sebagai berikut :</w:t>
      </w:r>
    </w:p>
    <w:p w14:paraId="3C90495F" w14:textId="45587B5A" w:rsidR="004C083C" w:rsidRPr="00C814FC" w:rsidRDefault="004C083C" w:rsidP="00DD002F">
      <w:pPr>
        <w:pStyle w:val="ListParagraph"/>
        <w:keepNext/>
        <w:spacing w:line="360" w:lineRule="auto"/>
        <w:ind w:left="567"/>
        <w:jc w:val="center"/>
        <w:rPr>
          <w:rFonts w:ascii="Courier New" w:hAnsi="Courier New" w:cs="Courier New"/>
          <w:noProof/>
          <w:sz w:val="20"/>
          <w:szCs w:val="20"/>
          <w:lang w:val="en-US"/>
        </w:rPr>
      </w:pPr>
      <w:r w:rsidRPr="00C814FC">
        <w:rPr>
          <w:rFonts w:ascii="Courier New" w:hAnsi="Courier New" w:cs="Courier New"/>
          <w:noProof/>
          <w:sz w:val="20"/>
          <w:szCs w:val="20"/>
          <w:lang w:val="en-US"/>
        </w:rPr>
        <w:t>heart&lt;-read.csv("D:/heart.csv", header = TRUE, sep = ",")</w:t>
      </w:r>
    </w:p>
    <w:p w14:paraId="6E81151E" w14:textId="5F7B21C3" w:rsidR="00C814FC" w:rsidRDefault="00C814FC" w:rsidP="00DD002F">
      <w:pPr>
        <w:pStyle w:val="ListParagraph"/>
        <w:keepNext/>
        <w:spacing w:line="360" w:lineRule="auto"/>
        <w:ind w:left="567"/>
        <w:rPr>
          <w:rFonts w:cs="Times New Roman"/>
          <w:noProof/>
          <w:szCs w:val="24"/>
          <w:lang w:val="en-US"/>
        </w:rPr>
      </w:pPr>
      <w:r>
        <w:rPr>
          <w:rFonts w:cs="Times New Roman"/>
          <w:noProof/>
          <w:szCs w:val="24"/>
          <w:lang w:val="en-US"/>
        </w:rPr>
        <w:t xml:space="preserve">Data excel diimport, dan disimpan di dalam data frame yang bernama </w:t>
      </w:r>
      <w:r>
        <w:rPr>
          <w:rFonts w:cs="Times New Roman"/>
          <w:i/>
          <w:noProof/>
          <w:szCs w:val="24"/>
          <w:lang w:val="en-US"/>
        </w:rPr>
        <w:t>heart</w:t>
      </w:r>
      <w:r>
        <w:rPr>
          <w:rFonts w:cs="Times New Roman"/>
          <w:noProof/>
          <w:szCs w:val="24"/>
          <w:lang w:val="en-US"/>
        </w:rPr>
        <w:t>.</w:t>
      </w:r>
    </w:p>
    <w:p w14:paraId="11CB0C63" w14:textId="66AF2F08" w:rsidR="00C814FC" w:rsidRDefault="00C814FC" w:rsidP="00DD002F">
      <w:pPr>
        <w:pStyle w:val="ListParagraph"/>
        <w:keepNext/>
        <w:numPr>
          <w:ilvl w:val="0"/>
          <w:numId w:val="31"/>
        </w:numPr>
        <w:spacing w:line="360" w:lineRule="auto"/>
        <w:ind w:left="567" w:hanging="567"/>
        <w:rPr>
          <w:rFonts w:cs="Times New Roman"/>
          <w:noProof/>
          <w:szCs w:val="24"/>
          <w:lang w:val="en-US"/>
        </w:rPr>
      </w:pPr>
      <w:r>
        <w:rPr>
          <w:rFonts w:cs="Times New Roman"/>
          <w:i/>
          <w:noProof/>
          <w:szCs w:val="24"/>
          <w:lang w:val="en-US"/>
        </w:rPr>
        <w:t xml:space="preserve">Cleaning </w:t>
      </w:r>
      <w:r>
        <w:rPr>
          <w:rFonts w:cs="Times New Roman"/>
          <w:noProof/>
          <w:szCs w:val="24"/>
          <w:lang w:val="en-US"/>
        </w:rPr>
        <w:t>data</w:t>
      </w:r>
    </w:p>
    <w:p w14:paraId="69AC2417" w14:textId="1B09DB42" w:rsidR="00C814FC" w:rsidRDefault="00E968A9" w:rsidP="00DD002F">
      <w:pPr>
        <w:pStyle w:val="ListParagraph"/>
        <w:keepNext/>
        <w:spacing w:line="360" w:lineRule="auto"/>
        <w:ind w:left="567"/>
        <w:rPr>
          <w:rFonts w:cs="Times New Roman"/>
          <w:noProof/>
          <w:szCs w:val="24"/>
          <w:lang w:val="en-US"/>
        </w:rPr>
      </w:pPr>
      <w:r>
        <w:rPr>
          <w:rFonts w:cs="Times New Roman"/>
          <w:iCs/>
          <w:noProof/>
          <w:szCs w:val="24"/>
          <w:lang w:val="en-US"/>
        </w:rPr>
        <w:t xml:space="preserve">Sebelum dilakukan analisis, langkah pertama yang dilakukan adalah </w:t>
      </w:r>
      <w:r w:rsidRPr="00E968A9">
        <w:rPr>
          <w:rFonts w:cs="Times New Roman"/>
          <w:i/>
          <w:noProof/>
          <w:szCs w:val="24"/>
          <w:lang w:val="en-US"/>
        </w:rPr>
        <w:t>cleaning data</w:t>
      </w:r>
      <w:r>
        <w:rPr>
          <w:rFonts w:cs="Times New Roman"/>
          <w:iCs/>
          <w:noProof/>
          <w:szCs w:val="24"/>
          <w:lang w:val="en-US"/>
        </w:rPr>
        <w:t xml:space="preserve">. </w:t>
      </w:r>
      <w:r w:rsidR="00C814FC">
        <w:rPr>
          <w:rFonts w:cs="Times New Roman"/>
          <w:noProof/>
          <w:szCs w:val="24"/>
          <w:lang w:val="en-US"/>
        </w:rPr>
        <w:t xml:space="preserve">Pertama dilakukan pengecekan apakah terdapat </w:t>
      </w:r>
      <w:r w:rsidR="00C814FC">
        <w:rPr>
          <w:rFonts w:cs="Times New Roman"/>
          <w:i/>
          <w:noProof/>
          <w:szCs w:val="24"/>
          <w:lang w:val="en-US"/>
        </w:rPr>
        <w:t xml:space="preserve">missing value </w:t>
      </w:r>
      <w:r w:rsidR="00C814FC">
        <w:rPr>
          <w:rFonts w:cs="Times New Roman"/>
          <w:noProof/>
          <w:szCs w:val="24"/>
          <w:lang w:val="en-US"/>
        </w:rPr>
        <w:t>di dalam data, menggunakan syntax sebagai berikut :</w:t>
      </w:r>
    </w:p>
    <w:p w14:paraId="7C6CE6D7" w14:textId="24031756" w:rsidR="00C814FC" w:rsidRPr="00C814FC" w:rsidRDefault="00C814FC" w:rsidP="00DD002F">
      <w:pPr>
        <w:pStyle w:val="ListParagraph"/>
        <w:keepNext/>
        <w:spacing w:line="360" w:lineRule="auto"/>
        <w:ind w:left="567"/>
        <w:jc w:val="center"/>
        <w:rPr>
          <w:rFonts w:ascii="Courier New" w:hAnsi="Courier New" w:cs="Courier New"/>
          <w:noProof/>
          <w:sz w:val="20"/>
          <w:szCs w:val="24"/>
          <w:lang w:val="en-US"/>
        </w:rPr>
      </w:pPr>
      <w:r w:rsidRPr="00C814FC">
        <w:rPr>
          <w:rFonts w:ascii="Courier New" w:hAnsi="Courier New" w:cs="Courier New"/>
          <w:noProof/>
          <w:sz w:val="20"/>
          <w:szCs w:val="24"/>
          <w:lang w:val="en-US"/>
        </w:rPr>
        <w:t>colSums(is.na(heart))</w:t>
      </w:r>
    </w:p>
    <w:p w14:paraId="0CB782CB" w14:textId="4BDA1CD7" w:rsidR="00C814FC" w:rsidRDefault="00705885" w:rsidP="00DD002F">
      <w:pPr>
        <w:pStyle w:val="ListParagraph"/>
        <w:keepNext/>
        <w:spacing w:line="360" w:lineRule="auto"/>
        <w:ind w:left="567"/>
        <w:rPr>
          <w:rFonts w:cs="Times New Roman"/>
          <w:noProof/>
          <w:szCs w:val="24"/>
          <w:lang w:val="en-US"/>
        </w:rPr>
      </w:pPr>
      <w:r>
        <w:rPr>
          <w:rFonts w:cs="Times New Roman"/>
          <w:noProof/>
          <w:szCs w:val="24"/>
          <w:lang w:val="en-US"/>
        </w:rPr>
        <w:t xml:space="preserve">Output dari syntax tersebut adalah 0. Artinya untuk masing-masing variabel tidak terdapat </w:t>
      </w:r>
      <w:r>
        <w:rPr>
          <w:rFonts w:cs="Times New Roman"/>
          <w:i/>
          <w:noProof/>
          <w:szCs w:val="24"/>
          <w:lang w:val="en-US"/>
        </w:rPr>
        <w:t>missing value</w:t>
      </w:r>
      <w:r>
        <w:rPr>
          <w:rFonts w:cs="Times New Roman"/>
          <w:noProof/>
          <w:szCs w:val="24"/>
          <w:lang w:val="en-US"/>
        </w:rPr>
        <w:t xml:space="preserve">. Berdasarkan hasil tersebut, sehingga tidak dilakukan </w:t>
      </w:r>
      <w:r>
        <w:rPr>
          <w:rFonts w:cs="Times New Roman"/>
          <w:i/>
          <w:noProof/>
          <w:szCs w:val="24"/>
          <w:lang w:val="en-US"/>
        </w:rPr>
        <w:t xml:space="preserve">cleaning </w:t>
      </w:r>
      <w:r>
        <w:rPr>
          <w:rFonts w:cs="Times New Roman"/>
          <w:noProof/>
          <w:szCs w:val="24"/>
          <w:lang w:val="en-US"/>
        </w:rPr>
        <w:t>data lanjutan.</w:t>
      </w:r>
    </w:p>
    <w:p w14:paraId="099153AD" w14:textId="5343D443" w:rsidR="00705885" w:rsidRDefault="00705885" w:rsidP="00DD002F">
      <w:pPr>
        <w:pStyle w:val="ListParagraph"/>
        <w:keepNext/>
        <w:spacing w:line="360" w:lineRule="auto"/>
        <w:ind w:left="567"/>
        <w:rPr>
          <w:rFonts w:cs="Times New Roman"/>
          <w:noProof/>
          <w:szCs w:val="24"/>
          <w:lang w:val="en-US"/>
        </w:rPr>
      </w:pPr>
      <w:r>
        <w:rPr>
          <w:rFonts w:cs="Times New Roman"/>
          <w:noProof/>
          <w:szCs w:val="24"/>
          <w:lang w:val="en-US"/>
        </w:rPr>
        <w:t xml:space="preserve">Untuk langkah </w:t>
      </w:r>
      <w:r>
        <w:rPr>
          <w:rFonts w:cs="Times New Roman"/>
          <w:i/>
          <w:noProof/>
          <w:szCs w:val="24"/>
          <w:lang w:val="en-US"/>
        </w:rPr>
        <w:t xml:space="preserve">preprocessing </w:t>
      </w:r>
      <w:r>
        <w:rPr>
          <w:rFonts w:cs="Times New Roman"/>
          <w:noProof/>
          <w:szCs w:val="24"/>
          <w:lang w:val="en-US"/>
        </w:rPr>
        <w:t xml:space="preserve">dilakukan juga penamaan label. Jadi, untuk setiap data kategorik diberikan label, gunanya untuk memberikan keterangan pada </w:t>
      </w:r>
      <w:r>
        <w:rPr>
          <w:rFonts w:cs="Times New Roman"/>
          <w:i/>
          <w:noProof/>
          <w:szCs w:val="24"/>
          <w:lang w:val="en-US"/>
        </w:rPr>
        <w:t xml:space="preserve">output-output </w:t>
      </w:r>
      <w:r>
        <w:rPr>
          <w:rFonts w:cs="Times New Roman"/>
          <w:noProof/>
          <w:szCs w:val="24"/>
          <w:lang w:val="en-US"/>
        </w:rPr>
        <w:t>yang diberikan. Synntax untuk memberikan label adalah sebagai berikut :</w:t>
      </w:r>
    </w:p>
    <w:p w14:paraId="2473F524"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heart &lt;- heart %&gt;% </w:t>
      </w:r>
    </w:p>
    <w:p w14:paraId="0F9022C7"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  mutate_if(is.integer, as.factor) %&gt;% </w:t>
      </w:r>
    </w:p>
    <w:p w14:paraId="2792D55B"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  mutate(sex = factor(sex, levels = c(0,1), labels = c("Female","Male")),</w:t>
      </w:r>
    </w:p>
    <w:p w14:paraId="470FCC37"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         fbs =factor(fbs, levels = c(0,1), labels = c("False","True")),</w:t>
      </w:r>
    </w:p>
    <w:p w14:paraId="441A30BF"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         exang = factor(exang, levels = c(0,1), labels = c("No","Yes")),</w:t>
      </w:r>
    </w:p>
    <w:p w14:paraId="3BCCF644"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         target = factor(target, levels = c(0,1), </w:t>
      </w:r>
    </w:p>
    <w:p w14:paraId="4110513D" w14:textId="77777777" w:rsidR="005F020C" w:rsidRPr="005F020C" w:rsidRDefault="005F020C" w:rsidP="00DD002F">
      <w:pPr>
        <w:pStyle w:val="ListParagraph"/>
        <w:keepNext/>
        <w:ind w:left="567"/>
        <w:rPr>
          <w:rFonts w:ascii="Courier New" w:hAnsi="Courier New" w:cs="Courier New"/>
          <w:noProof/>
          <w:sz w:val="20"/>
          <w:szCs w:val="24"/>
          <w:lang w:val="en-US"/>
        </w:rPr>
      </w:pPr>
      <w:r w:rsidRPr="005F020C">
        <w:rPr>
          <w:rFonts w:ascii="Courier New" w:hAnsi="Courier New" w:cs="Courier New"/>
          <w:noProof/>
          <w:sz w:val="20"/>
          <w:szCs w:val="24"/>
          <w:lang w:val="en-US"/>
        </w:rPr>
        <w:t xml:space="preserve">                         labels = c("Health","Not Health")))</w:t>
      </w:r>
    </w:p>
    <w:p w14:paraId="6C32F42A" w14:textId="2A097664" w:rsidR="00705885" w:rsidRPr="00705885" w:rsidRDefault="005F020C" w:rsidP="00DD002F">
      <w:pPr>
        <w:pStyle w:val="ListParagraph"/>
        <w:keepNext/>
        <w:ind w:left="567"/>
        <w:rPr>
          <w:rFonts w:cs="Times New Roman"/>
          <w:noProof/>
          <w:szCs w:val="24"/>
          <w:lang w:val="en-US"/>
        </w:rPr>
      </w:pPr>
      <w:r w:rsidRPr="005F020C">
        <w:rPr>
          <w:rFonts w:ascii="Courier New" w:hAnsi="Courier New" w:cs="Courier New"/>
          <w:noProof/>
          <w:sz w:val="20"/>
          <w:szCs w:val="24"/>
          <w:lang w:val="en-US"/>
        </w:rPr>
        <w:t>glimpse(heart)</w:t>
      </w:r>
    </w:p>
    <w:p w14:paraId="6B871E0F" w14:textId="720D305F" w:rsidR="005F020C" w:rsidRDefault="005F020C" w:rsidP="00DD002F">
      <w:pPr>
        <w:pStyle w:val="Caption"/>
        <w:spacing w:after="0" w:line="360" w:lineRule="auto"/>
        <w:ind w:left="567"/>
        <w:rPr>
          <w:rFonts w:cs="Times New Roman"/>
          <w:bCs/>
          <w:i w:val="0"/>
          <w:iCs w:val="0"/>
          <w:color w:val="auto"/>
          <w:sz w:val="24"/>
          <w:szCs w:val="24"/>
        </w:rPr>
      </w:pPr>
      <w:bookmarkStart w:id="3" w:name="_Toc85095200"/>
      <w:r>
        <w:rPr>
          <w:rFonts w:cs="Times New Roman"/>
          <w:bCs/>
          <w:i w:val="0"/>
          <w:iCs w:val="0"/>
          <w:color w:val="auto"/>
          <w:sz w:val="24"/>
          <w:szCs w:val="24"/>
        </w:rPr>
        <w:t xml:space="preserve">Berdasarkan cuplikan syntax tersebut, dapat diketahui bahwa variabel yang akan diberi label adalah </w:t>
      </w:r>
      <w:r>
        <w:rPr>
          <w:rFonts w:cs="Times New Roman"/>
          <w:bCs/>
          <w:iCs w:val="0"/>
          <w:color w:val="auto"/>
          <w:sz w:val="24"/>
          <w:szCs w:val="24"/>
        </w:rPr>
        <w:t xml:space="preserve">sex, </w:t>
      </w:r>
      <w:r>
        <w:rPr>
          <w:rFonts w:cs="Times New Roman"/>
          <w:bCs/>
          <w:i w:val="0"/>
          <w:iCs w:val="0"/>
          <w:color w:val="auto"/>
          <w:sz w:val="24"/>
          <w:szCs w:val="24"/>
        </w:rPr>
        <w:t>fbs, exang dan target.</w:t>
      </w:r>
    </w:p>
    <w:p w14:paraId="0930D9B9" w14:textId="22490581" w:rsidR="005F020C" w:rsidRDefault="005F020C" w:rsidP="00E968A9">
      <w:pPr>
        <w:pStyle w:val="ListParagraph"/>
        <w:numPr>
          <w:ilvl w:val="0"/>
          <w:numId w:val="31"/>
        </w:numPr>
        <w:spacing w:line="360" w:lineRule="auto"/>
        <w:ind w:left="567" w:hanging="567"/>
        <w:rPr>
          <w:lang w:val="en-ID"/>
        </w:rPr>
      </w:pPr>
      <w:r>
        <w:rPr>
          <w:lang w:val="en-ID"/>
        </w:rPr>
        <w:t xml:space="preserve">Membentuk data </w:t>
      </w:r>
      <w:r>
        <w:rPr>
          <w:i/>
          <w:lang w:val="en-ID"/>
        </w:rPr>
        <w:t xml:space="preserve">training </w:t>
      </w:r>
      <w:r>
        <w:rPr>
          <w:lang w:val="en-ID"/>
        </w:rPr>
        <w:t xml:space="preserve">dan data </w:t>
      </w:r>
      <w:r>
        <w:rPr>
          <w:i/>
          <w:lang w:val="en-ID"/>
        </w:rPr>
        <w:t>testing</w:t>
      </w:r>
      <w:r>
        <w:rPr>
          <w:lang w:val="en-ID"/>
        </w:rPr>
        <w:t>.</w:t>
      </w:r>
    </w:p>
    <w:p w14:paraId="6664E58D" w14:textId="537B83A9" w:rsidR="005F020C" w:rsidRDefault="00E968A9" w:rsidP="00E968A9">
      <w:pPr>
        <w:pStyle w:val="ListParagraph"/>
        <w:spacing w:line="360" w:lineRule="auto"/>
        <w:ind w:left="567"/>
        <w:rPr>
          <w:lang w:val="en-US"/>
        </w:rPr>
      </w:pPr>
      <w:r>
        <w:rPr>
          <w:lang w:val="en-ID"/>
        </w:rPr>
        <w:t>Dalam analisis</w:t>
      </w:r>
      <w:r w:rsidR="005F020C">
        <w:rPr>
          <w:lang w:val="en-ID"/>
        </w:rPr>
        <w:t xml:space="preserve"> klasifikasi, data </w:t>
      </w:r>
      <w:r>
        <w:rPr>
          <w:lang w:val="en-ID"/>
        </w:rPr>
        <w:t xml:space="preserve">akan </w:t>
      </w:r>
      <w:r w:rsidR="005F020C">
        <w:rPr>
          <w:lang w:val="en-ID"/>
        </w:rPr>
        <w:t xml:space="preserve">dibagi menjadi dua yaitu data </w:t>
      </w:r>
      <w:r w:rsidR="005F020C">
        <w:rPr>
          <w:i/>
          <w:lang w:val="en-ID"/>
        </w:rPr>
        <w:t xml:space="preserve">training </w:t>
      </w:r>
      <w:r w:rsidR="005F020C">
        <w:rPr>
          <w:lang w:val="en-ID"/>
        </w:rPr>
        <w:t>dan data</w:t>
      </w:r>
      <w:r w:rsidR="005F020C">
        <w:rPr>
          <w:lang w:val="en-US"/>
        </w:rPr>
        <w:t xml:space="preserve"> </w:t>
      </w:r>
      <w:r w:rsidR="005F020C">
        <w:rPr>
          <w:i/>
          <w:lang w:val="en-US"/>
        </w:rPr>
        <w:t>testing</w:t>
      </w:r>
      <w:r w:rsidR="005F020C">
        <w:rPr>
          <w:lang w:val="en-US"/>
        </w:rPr>
        <w:t xml:space="preserve">. Pembagian data </w:t>
      </w:r>
      <w:r w:rsidR="005F020C">
        <w:rPr>
          <w:i/>
          <w:lang w:val="en-US"/>
        </w:rPr>
        <w:t xml:space="preserve">training </w:t>
      </w:r>
      <w:r w:rsidR="005F020C">
        <w:rPr>
          <w:lang w:val="en-US"/>
        </w:rPr>
        <w:t xml:space="preserve">dan data </w:t>
      </w:r>
      <w:r w:rsidR="005F020C">
        <w:rPr>
          <w:i/>
          <w:lang w:val="en-US"/>
        </w:rPr>
        <w:t xml:space="preserve">testing </w:t>
      </w:r>
      <w:r w:rsidR="005F020C">
        <w:rPr>
          <w:lang w:val="en-US"/>
        </w:rPr>
        <w:t xml:space="preserve">pada </w:t>
      </w:r>
      <w:r>
        <w:rPr>
          <w:lang w:val="en-US"/>
        </w:rPr>
        <w:t>penelitian</w:t>
      </w:r>
      <w:r w:rsidR="005F020C">
        <w:rPr>
          <w:lang w:val="en-US"/>
        </w:rPr>
        <w:t xml:space="preserve"> ini yaitu 80% untuk </w:t>
      </w:r>
      <w:r w:rsidR="005F020C">
        <w:rPr>
          <w:i/>
          <w:lang w:val="en-US"/>
        </w:rPr>
        <w:t xml:space="preserve">training </w:t>
      </w:r>
      <w:r w:rsidR="005F020C">
        <w:rPr>
          <w:lang w:val="en-US"/>
        </w:rPr>
        <w:t xml:space="preserve">dan 20% untuk </w:t>
      </w:r>
      <w:r w:rsidR="005F020C">
        <w:rPr>
          <w:i/>
          <w:lang w:val="en-US"/>
        </w:rPr>
        <w:t>testing</w:t>
      </w:r>
      <w:r w:rsidR="005F020C">
        <w:rPr>
          <w:lang w:val="en-US"/>
        </w:rPr>
        <w:t>. Syntax yang digunakan adalah sebagai berikut :</w:t>
      </w:r>
    </w:p>
    <w:p w14:paraId="2B18F1EC" w14:textId="77777777" w:rsidR="005F020C" w:rsidRPr="005F020C" w:rsidRDefault="005F020C" w:rsidP="00E968A9">
      <w:pPr>
        <w:pStyle w:val="ListParagraph"/>
        <w:ind w:left="567"/>
        <w:rPr>
          <w:rFonts w:ascii="Courier New" w:hAnsi="Courier New" w:cs="Courier New"/>
          <w:sz w:val="20"/>
          <w:szCs w:val="20"/>
          <w:lang w:val="en-US"/>
        </w:rPr>
      </w:pPr>
      <w:r w:rsidRPr="005F020C">
        <w:rPr>
          <w:rFonts w:ascii="Courier New" w:hAnsi="Courier New" w:cs="Courier New"/>
          <w:sz w:val="20"/>
          <w:szCs w:val="20"/>
          <w:lang w:val="en-US"/>
        </w:rPr>
        <w:t>set.seed(250)</w:t>
      </w:r>
    </w:p>
    <w:p w14:paraId="7705A7DF" w14:textId="77777777" w:rsidR="005F020C" w:rsidRPr="005F020C" w:rsidRDefault="005F020C" w:rsidP="00E968A9">
      <w:pPr>
        <w:pStyle w:val="ListParagraph"/>
        <w:ind w:left="567"/>
        <w:rPr>
          <w:rFonts w:ascii="Courier New" w:hAnsi="Courier New" w:cs="Courier New"/>
          <w:sz w:val="20"/>
          <w:szCs w:val="20"/>
          <w:lang w:val="en-US"/>
        </w:rPr>
      </w:pPr>
      <w:r w:rsidRPr="005F020C">
        <w:rPr>
          <w:rFonts w:ascii="Courier New" w:hAnsi="Courier New" w:cs="Courier New"/>
          <w:sz w:val="20"/>
          <w:szCs w:val="20"/>
          <w:lang w:val="en-US"/>
        </w:rPr>
        <w:t>intrain &lt;- sample(nrow(heart),nrow(heart)*0.8)</w:t>
      </w:r>
    </w:p>
    <w:p w14:paraId="2F061E9B" w14:textId="77777777" w:rsidR="005F020C" w:rsidRPr="005F020C" w:rsidRDefault="005F020C" w:rsidP="00E968A9">
      <w:pPr>
        <w:pStyle w:val="ListParagraph"/>
        <w:ind w:left="567"/>
        <w:rPr>
          <w:rFonts w:ascii="Courier New" w:hAnsi="Courier New" w:cs="Courier New"/>
          <w:sz w:val="20"/>
          <w:szCs w:val="20"/>
          <w:lang w:val="en-US"/>
        </w:rPr>
      </w:pPr>
      <w:r w:rsidRPr="005F020C">
        <w:rPr>
          <w:rFonts w:ascii="Courier New" w:hAnsi="Courier New" w:cs="Courier New"/>
          <w:sz w:val="20"/>
          <w:szCs w:val="20"/>
          <w:lang w:val="en-US"/>
        </w:rPr>
        <w:t>heart_train &lt;- heart[intrain, ]</w:t>
      </w:r>
    </w:p>
    <w:p w14:paraId="37AED6EF" w14:textId="18D0FF3F" w:rsidR="005F020C" w:rsidRPr="005F020C" w:rsidRDefault="005F020C" w:rsidP="00E968A9">
      <w:pPr>
        <w:pStyle w:val="ListParagraph"/>
        <w:ind w:left="567"/>
        <w:rPr>
          <w:rFonts w:ascii="Courier New" w:hAnsi="Courier New" w:cs="Courier New"/>
          <w:sz w:val="20"/>
          <w:szCs w:val="20"/>
          <w:lang w:val="en-US"/>
        </w:rPr>
      </w:pPr>
      <w:r w:rsidRPr="005F020C">
        <w:rPr>
          <w:rFonts w:ascii="Courier New" w:hAnsi="Courier New" w:cs="Courier New"/>
          <w:sz w:val="20"/>
          <w:szCs w:val="20"/>
          <w:lang w:val="en-US"/>
        </w:rPr>
        <w:t>heart_test &lt;- heart[-intrain, ]</w:t>
      </w:r>
    </w:p>
    <w:p w14:paraId="3FB2E6B6" w14:textId="77777777" w:rsidR="005F020C" w:rsidRDefault="005F020C" w:rsidP="00E968A9">
      <w:pPr>
        <w:spacing w:after="160" w:line="259" w:lineRule="auto"/>
        <w:ind w:left="567"/>
        <w:jc w:val="left"/>
        <w:rPr>
          <w:lang w:val="en-ID"/>
        </w:rPr>
      </w:pPr>
      <w:r>
        <w:rPr>
          <w:lang w:val="en-ID"/>
        </w:rPr>
        <w:t>Digunakan set.seed agar random data selalu sama meskipun dijalankan berulang-ulang.</w:t>
      </w:r>
    </w:p>
    <w:p w14:paraId="2F009F73" w14:textId="77777777" w:rsidR="005F020C" w:rsidRDefault="005F020C" w:rsidP="00E968A9">
      <w:pPr>
        <w:spacing w:line="360" w:lineRule="auto"/>
        <w:ind w:left="567"/>
        <w:rPr>
          <w:lang w:val="en-ID"/>
        </w:rPr>
      </w:pPr>
      <w:r>
        <w:rPr>
          <w:lang w:val="en-ID"/>
        </w:rPr>
        <w:t xml:space="preserve">Setelah dilakukan pembagian data </w:t>
      </w:r>
      <w:r>
        <w:rPr>
          <w:i/>
          <w:lang w:val="en-ID"/>
        </w:rPr>
        <w:t xml:space="preserve">training </w:t>
      </w:r>
      <w:r>
        <w:rPr>
          <w:lang w:val="en-ID"/>
        </w:rPr>
        <w:t xml:space="preserve">dan data </w:t>
      </w:r>
      <w:r>
        <w:rPr>
          <w:i/>
          <w:lang w:val="en-ID"/>
        </w:rPr>
        <w:t>testing</w:t>
      </w:r>
      <w:r>
        <w:rPr>
          <w:lang w:val="en-ID"/>
        </w:rPr>
        <w:t xml:space="preserve">, selanjutnya dicek proporsi antar keduanya. Jadi ingin dipastikan kalau pada kedua data tersebut terbagi merata atau </w:t>
      </w:r>
      <w:r>
        <w:rPr>
          <w:i/>
          <w:lang w:val="en-ID"/>
        </w:rPr>
        <w:lastRenderedPageBreak/>
        <w:t>balance.</w:t>
      </w:r>
      <w:r>
        <w:rPr>
          <w:lang w:val="en-ID"/>
        </w:rPr>
        <w:t xml:space="preserve"> Syntax yang digunakan untuk cek data </w:t>
      </w:r>
      <w:r>
        <w:rPr>
          <w:i/>
          <w:lang w:val="en-ID"/>
        </w:rPr>
        <w:t xml:space="preserve">balance </w:t>
      </w:r>
      <w:r>
        <w:rPr>
          <w:lang w:val="en-ID"/>
        </w:rPr>
        <w:t>atau tidak adalah sebagai berikut:</w:t>
      </w:r>
    </w:p>
    <w:p w14:paraId="5E056817" w14:textId="77777777" w:rsidR="005F020C" w:rsidRPr="005F020C" w:rsidRDefault="005F020C" w:rsidP="00E968A9">
      <w:pPr>
        <w:spacing w:after="160"/>
        <w:ind w:left="567"/>
        <w:rPr>
          <w:rFonts w:ascii="Courier New" w:hAnsi="Courier New" w:cs="Courier New"/>
          <w:sz w:val="20"/>
          <w:szCs w:val="20"/>
          <w:lang w:val="en-ID"/>
        </w:rPr>
      </w:pPr>
      <w:r w:rsidRPr="005F020C">
        <w:rPr>
          <w:rFonts w:ascii="Courier New" w:hAnsi="Courier New" w:cs="Courier New"/>
          <w:sz w:val="20"/>
          <w:szCs w:val="20"/>
          <w:lang w:val="en-ID"/>
        </w:rPr>
        <w:t>prop.table(table(heart$target))</w:t>
      </w:r>
    </w:p>
    <w:p w14:paraId="107717DF" w14:textId="77777777" w:rsidR="005F020C" w:rsidRPr="005F020C" w:rsidRDefault="005F020C" w:rsidP="00E968A9">
      <w:pPr>
        <w:spacing w:after="160"/>
        <w:ind w:left="567"/>
        <w:rPr>
          <w:rFonts w:ascii="Courier New" w:hAnsi="Courier New" w:cs="Courier New"/>
          <w:sz w:val="20"/>
          <w:szCs w:val="20"/>
          <w:lang w:val="en-ID"/>
        </w:rPr>
      </w:pPr>
      <w:r w:rsidRPr="005F020C">
        <w:rPr>
          <w:rFonts w:ascii="Courier New" w:hAnsi="Courier New" w:cs="Courier New"/>
          <w:sz w:val="20"/>
          <w:szCs w:val="20"/>
          <w:lang w:val="en-ID"/>
        </w:rPr>
        <w:t>prop.table(table(heart_train$target))</w:t>
      </w:r>
    </w:p>
    <w:p w14:paraId="0D5CB065" w14:textId="77777777" w:rsidR="005F020C" w:rsidRDefault="005F020C" w:rsidP="00E968A9">
      <w:pPr>
        <w:spacing w:after="160"/>
        <w:ind w:left="567"/>
        <w:rPr>
          <w:rFonts w:ascii="Courier New" w:hAnsi="Courier New" w:cs="Courier New"/>
          <w:sz w:val="20"/>
          <w:szCs w:val="20"/>
          <w:lang w:val="en-ID"/>
        </w:rPr>
      </w:pPr>
      <w:r w:rsidRPr="005F020C">
        <w:rPr>
          <w:rFonts w:ascii="Courier New" w:hAnsi="Courier New" w:cs="Courier New"/>
          <w:sz w:val="20"/>
          <w:szCs w:val="20"/>
          <w:lang w:val="en-ID"/>
        </w:rPr>
        <w:t>prop.table(table(heart_test$target))</w:t>
      </w:r>
    </w:p>
    <w:p w14:paraId="113D8660" w14:textId="5DCAE453" w:rsidR="00C82FEC" w:rsidRDefault="00C82FEC" w:rsidP="00E968A9">
      <w:pPr>
        <w:spacing w:line="360" w:lineRule="auto"/>
        <w:ind w:left="567"/>
        <w:rPr>
          <w:i/>
          <w:lang w:val="en-ID"/>
        </w:rPr>
      </w:pPr>
      <w:r>
        <w:rPr>
          <w:rFonts w:cs="Times New Roman"/>
          <w:szCs w:val="20"/>
          <w:lang w:val="en-ID"/>
        </w:rPr>
        <w:t xml:space="preserve">Hasil dari proporsi data seluruhnya yaitu 0,455 untuk kategori </w:t>
      </w:r>
      <w:r>
        <w:rPr>
          <w:rFonts w:cs="Times New Roman"/>
          <w:i/>
          <w:szCs w:val="20"/>
          <w:lang w:val="en-ID"/>
        </w:rPr>
        <w:t xml:space="preserve">health </w:t>
      </w:r>
      <w:r>
        <w:rPr>
          <w:rFonts w:cs="Times New Roman"/>
          <w:szCs w:val="20"/>
          <w:lang w:val="en-ID"/>
        </w:rPr>
        <w:t xml:space="preserve">dan 0,545 untuk kategori </w:t>
      </w:r>
      <w:r>
        <w:rPr>
          <w:rFonts w:cs="Times New Roman"/>
          <w:i/>
          <w:szCs w:val="20"/>
          <w:lang w:val="en-ID"/>
        </w:rPr>
        <w:t>not health</w:t>
      </w:r>
      <w:r>
        <w:rPr>
          <w:rFonts w:cs="Times New Roman"/>
          <w:szCs w:val="20"/>
          <w:lang w:val="en-ID"/>
        </w:rPr>
        <w:t xml:space="preserve">. Sedangkan untuk data </w:t>
      </w:r>
      <w:r w:rsidRPr="00C82FEC">
        <w:rPr>
          <w:rFonts w:cs="Times New Roman"/>
          <w:i/>
          <w:szCs w:val="20"/>
          <w:lang w:val="en-ID"/>
        </w:rPr>
        <w:t>training</w:t>
      </w:r>
      <w:r>
        <w:rPr>
          <w:rFonts w:cs="Times New Roman"/>
          <w:szCs w:val="20"/>
          <w:lang w:val="en-ID"/>
        </w:rPr>
        <w:t xml:space="preserve">, didapatkan proporsi 0,442 untuk kategori </w:t>
      </w:r>
      <w:r>
        <w:rPr>
          <w:rFonts w:cs="Times New Roman"/>
          <w:i/>
          <w:szCs w:val="20"/>
          <w:lang w:val="en-ID"/>
        </w:rPr>
        <w:t xml:space="preserve">health </w:t>
      </w:r>
      <w:r>
        <w:rPr>
          <w:rFonts w:cs="Times New Roman"/>
          <w:szCs w:val="20"/>
          <w:lang w:val="en-ID"/>
        </w:rPr>
        <w:t xml:space="preserve">dan 0,558 untuk kategori </w:t>
      </w:r>
      <w:r>
        <w:rPr>
          <w:rFonts w:cs="Times New Roman"/>
          <w:i/>
          <w:szCs w:val="20"/>
          <w:lang w:val="en-ID"/>
        </w:rPr>
        <w:t>not health</w:t>
      </w:r>
      <w:r>
        <w:rPr>
          <w:lang w:val="en-ID"/>
        </w:rPr>
        <w:t xml:space="preserve">. Dan untuk data </w:t>
      </w:r>
      <w:r>
        <w:rPr>
          <w:i/>
          <w:lang w:val="en-ID"/>
        </w:rPr>
        <w:t xml:space="preserve">testing </w:t>
      </w:r>
      <w:r>
        <w:rPr>
          <w:lang w:val="en-ID"/>
        </w:rPr>
        <w:t xml:space="preserve">didapatkan proporsi </w:t>
      </w:r>
      <w:r>
        <w:rPr>
          <w:rFonts w:cs="Times New Roman"/>
          <w:szCs w:val="20"/>
          <w:lang w:val="en-ID"/>
        </w:rPr>
        <w:t xml:space="preserve">0,508 untuk kategori </w:t>
      </w:r>
      <w:r>
        <w:rPr>
          <w:rFonts w:cs="Times New Roman"/>
          <w:i/>
          <w:szCs w:val="20"/>
          <w:lang w:val="en-ID"/>
        </w:rPr>
        <w:t xml:space="preserve">health </w:t>
      </w:r>
      <w:r>
        <w:rPr>
          <w:rFonts w:cs="Times New Roman"/>
          <w:szCs w:val="20"/>
          <w:lang w:val="en-ID"/>
        </w:rPr>
        <w:t xml:space="preserve">dan 0,492 untuk kategori </w:t>
      </w:r>
      <w:r>
        <w:rPr>
          <w:rFonts w:cs="Times New Roman"/>
          <w:i/>
          <w:szCs w:val="20"/>
          <w:lang w:val="en-ID"/>
        </w:rPr>
        <w:t>not health</w:t>
      </w:r>
      <w:r>
        <w:rPr>
          <w:lang w:val="en-ID"/>
        </w:rPr>
        <w:t xml:space="preserve">. Berdasarkan hasil tersebut dapat diketahui bahwa ketiga data </w:t>
      </w:r>
      <w:r>
        <w:rPr>
          <w:i/>
          <w:lang w:val="en-ID"/>
        </w:rPr>
        <w:t>balance</w:t>
      </w:r>
      <w:r>
        <w:rPr>
          <w:lang w:val="en-ID"/>
        </w:rPr>
        <w:t xml:space="preserve">, dan juga untuk proporsi masing-masing data seluruhnya, data </w:t>
      </w:r>
      <w:r>
        <w:rPr>
          <w:i/>
          <w:lang w:val="en-ID"/>
        </w:rPr>
        <w:t xml:space="preserve">training </w:t>
      </w:r>
      <w:r>
        <w:rPr>
          <w:lang w:val="en-ID"/>
        </w:rPr>
        <w:t xml:space="preserve">dan data </w:t>
      </w:r>
      <w:r>
        <w:rPr>
          <w:i/>
          <w:lang w:val="en-ID"/>
        </w:rPr>
        <w:t xml:space="preserve">testing </w:t>
      </w:r>
      <w:r>
        <w:rPr>
          <w:lang w:val="en-ID"/>
        </w:rPr>
        <w:t>hampir sama. Data tersebut dapat dikatakan</w:t>
      </w:r>
      <w:r w:rsidR="00171120">
        <w:rPr>
          <w:lang w:val="en-ID"/>
        </w:rPr>
        <w:t xml:space="preserve"> seimbang</w:t>
      </w:r>
      <w:r>
        <w:rPr>
          <w:lang w:val="en-ID"/>
        </w:rPr>
        <w:t xml:space="preserve">, sehingga dilanjutkan dengan pembangunan model menggunakan metode </w:t>
      </w:r>
      <w:r>
        <w:rPr>
          <w:i/>
          <w:lang w:val="en-ID"/>
        </w:rPr>
        <w:t>decision tree.</w:t>
      </w:r>
    </w:p>
    <w:p w14:paraId="31E17970" w14:textId="77777777" w:rsidR="00C82FEC" w:rsidRDefault="00C82FEC" w:rsidP="00E968A9">
      <w:pPr>
        <w:pStyle w:val="ListParagraph"/>
        <w:numPr>
          <w:ilvl w:val="0"/>
          <w:numId w:val="31"/>
        </w:numPr>
        <w:spacing w:after="160" w:line="360" w:lineRule="auto"/>
        <w:ind w:left="567" w:hanging="567"/>
        <w:rPr>
          <w:lang w:val="en-ID"/>
        </w:rPr>
      </w:pPr>
      <w:r>
        <w:rPr>
          <w:lang w:val="en-ID"/>
        </w:rPr>
        <w:t>Membuat model</w:t>
      </w:r>
    </w:p>
    <w:p w14:paraId="10E2F337" w14:textId="5A80D96F" w:rsidR="00C82FEC" w:rsidRDefault="00C82FEC" w:rsidP="00E968A9">
      <w:pPr>
        <w:pStyle w:val="ListParagraph"/>
        <w:spacing w:after="160" w:line="360" w:lineRule="auto"/>
        <w:ind w:left="567"/>
        <w:rPr>
          <w:lang w:val="en-ID"/>
        </w:rPr>
      </w:pPr>
      <w:r>
        <w:rPr>
          <w:lang w:val="en-ID"/>
        </w:rPr>
        <w:t xml:space="preserve">Setelah dipastikan data yang digunakan sudah </w:t>
      </w:r>
      <w:r w:rsidR="00171120" w:rsidRPr="00171120">
        <w:rPr>
          <w:i/>
          <w:iCs/>
          <w:lang w:val="en-ID"/>
        </w:rPr>
        <w:t>balanced</w:t>
      </w:r>
      <w:r>
        <w:rPr>
          <w:lang w:val="en-ID"/>
        </w:rPr>
        <w:t>, maka dilakukan dengan pemb</w:t>
      </w:r>
      <w:r w:rsidR="00171120">
        <w:rPr>
          <w:lang w:val="en-ID"/>
        </w:rPr>
        <w:t>entukan</w:t>
      </w:r>
      <w:r>
        <w:rPr>
          <w:lang w:val="en-ID"/>
        </w:rPr>
        <w:t xml:space="preserve"> model. Membuat model dilakukan dengan menggunakan metode </w:t>
      </w:r>
      <w:r>
        <w:rPr>
          <w:i/>
          <w:lang w:val="en-ID"/>
        </w:rPr>
        <w:t>decision tree</w:t>
      </w:r>
      <w:r>
        <w:rPr>
          <w:lang w:val="en-ID"/>
        </w:rPr>
        <w:t xml:space="preserve">. Syntax untuk pembuatan model menggunakan metode </w:t>
      </w:r>
      <w:r>
        <w:rPr>
          <w:i/>
          <w:lang w:val="en-ID"/>
        </w:rPr>
        <w:t xml:space="preserve">decision tree </w:t>
      </w:r>
      <w:r>
        <w:rPr>
          <w:lang w:val="en-ID"/>
        </w:rPr>
        <w:t>adalah sebagai berikut :</w:t>
      </w:r>
    </w:p>
    <w:p w14:paraId="16D8D86F" w14:textId="0A73194C" w:rsidR="005F020C" w:rsidRDefault="00097C2A" w:rsidP="00E968A9">
      <w:pPr>
        <w:pStyle w:val="ListParagraph"/>
        <w:spacing w:after="160"/>
        <w:ind w:left="567"/>
        <w:rPr>
          <w:lang w:val="en-ID"/>
        </w:rPr>
      </w:pPr>
      <w:r w:rsidRPr="00097C2A">
        <w:rPr>
          <w:rFonts w:ascii="Courier New" w:hAnsi="Courier New" w:cs="Courier New"/>
          <w:sz w:val="20"/>
          <w:szCs w:val="20"/>
          <w:lang w:val="en-ID"/>
        </w:rPr>
        <w:t>fit &lt;- rpart(target~., data = heart_train, method = 'class',control = rpart.control(cp = 0.01))</w:t>
      </w:r>
      <w:r w:rsidR="00C82FEC" w:rsidRPr="00C82FEC">
        <w:rPr>
          <w:lang w:val="en-ID"/>
        </w:rPr>
        <w:t xml:space="preserve"> </w:t>
      </w:r>
    </w:p>
    <w:p w14:paraId="393CC3E9" w14:textId="2FCEFB12" w:rsidR="005F020C" w:rsidRDefault="00C82FEC" w:rsidP="00695B0D">
      <w:pPr>
        <w:spacing w:line="360" w:lineRule="auto"/>
        <w:ind w:left="567"/>
        <w:rPr>
          <w:lang w:val="en-ID"/>
        </w:rPr>
      </w:pPr>
      <w:r>
        <w:rPr>
          <w:lang w:val="en-ID"/>
        </w:rPr>
        <w:t xml:space="preserve">Untuk metode </w:t>
      </w:r>
      <w:r>
        <w:rPr>
          <w:i/>
          <w:lang w:val="en-ID"/>
        </w:rPr>
        <w:t>decision tree</w:t>
      </w:r>
      <w:r>
        <w:rPr>
          <w:lang w:val="en-ID"/>
        </w:rPr>
        <w:t xml:space="preserve"> dibutuhkan </w:t>
      </w:r>
      <w:r w:rsidR="00097C2A">
        <w:rPr>
          <w:i/>
          <w:lang w:val="en-ID"/>
        </w:rPr>
        <w:t>rpat</w:t>
      </w:r>
      <w:r>
        <w:rPr>
          <w:lang w:val="en-ID"/>
        </w:rPr>
        <w:t xml:space="preserve">. </w:t>
      </w:r>
      <w:r w:rsidR="00695B0D">
        <w:rPr>
          <w:lang w:val="en-ID"/>
        </w:rPr>
        <w:t>Selanjutnya model tersebut di</w:t>
      </w:r>
      <w:r>
        <w:rPr>
          <w:lang w:val="en-ID"/>
        </w:rPr>
        <w:t>visualisasikan menjadi bentuk pohonnya. Syntax untuk memvisualisasikan adalah sebagai berikut:</w:t>
      </w:r>
    </w:p>
    <w:p w14:paraId="0D3F9237" w14:textId="26A61F4B" w:rsidR="00C82FEC" w:rsidRDefault="00695B0D" w:rsidP="00E968A9">
      <w:pPr>
        <w:pStyle w:val="ListParagraph"/>
        <w:spacing w:after="160" w:line="360" w:lineRule="auto"/>
        <w:ind w:left="567"/>
        <w:jc w:val="center"/>
        <w:rPr>
          <w:rFonts w:ascii="Courier New" w:hAnsi="Courier New" w:cs="Courier New"/>
          <w:sz w:val="20"/>
          <w:szCs w:val="20"/>
          <w:lang w:val="en-ID"/>
        </w:rPr>
      </w:pPr>
      <w:r w:rsidRPr="00695B0D">
        <w:rPr>
          <w:rFonts w:ascii="Courier New" w:hAnsi="Courier New" w:cs="Courier New"/>
          <w:sz w:val="20"/>
          <w:szCs w:val="20"/>
          <w:lang w:val="en-ID"/>
        </w:rPr>
        <w:t>rpart.plot(fit,extra=106)</w:t>
      </w:r>
    </w:p>
    <w:p w14:paraId="1BB9ECC6" w14:textId="12FE9C77" w:rsidR="00C82FEC" w:rsidRDefault="009134F5" w:rsidP="00E968A9">
      <w:pPr>
        <w:pStyle w:val="ListParagraph"/>
        <w:spacing w:line="360" w:lineRule="auto"/>
        <w:ind w:left="567"/>
        <w:rPr>
          <w:rFonts w:cs="Times New Roman"/>
          <w:szCs w:val="20"/>
          <w:lang w:val="en-ID"/>
        </w:rPr>
      </w:pPr>
      <w:r>
        <w:rPr>
          <w:rFonts w:cs="Times New Roman"/>
          <w:szCs w:val="20"/>
          <w:lang w:val="en-ID"/>
        </w:rPr>
        <w:t>Hasil dari visualisasi adalah sebagai berikut :</w:t>
      </w:r>
    </w:p>
    <w:p w14:paraId="4CC547D0" w14:textId="2CA8C4E7" w:rsidR="009134F5" w:rsidRDefault="009134F5" w:rsidP="00E968A9">
      <w:pPr>
        <w:pStyle w:val="ListParagraph"/>
        <w:spacing w:line="360" w:lineRule="auto"/>
        <w:ind w:left="567"/>
        <w:jc w:val="center"/>
        <w:rPr>
          <w:rFonts w:cs="Times New Roman"/>
          <w:szCs w:val="20"/>
          <w:lang w:val="en-ID"/>
        </w:rPr>
      </w:pPr>
      <w:r>
        <w:rPr>
          <w:noProof/>
          <w:lang w:val="en-US"/>
        </w:rPr>
        <w:drawing>
          <wp:inline distT="0" distB="0" distL="0" distR="0" wp14:anchorId="0A25893F" wp14:editId="5868983E">
            <wp:extent cx="4316825" cy="250431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6825" cy="2504311"/>
                    </a:xfrm>
                    <a:prstGeom prst="rect">
                      <a:avLst/>
                    </a:prstGeom>
                  </pic:spPr>
                </pic:pic>
              </a:graphicData>
            </a:graphic>
          </wp:inline>
        </w:drawing>
      </w:r>
    </w:p>
    <w:p w14:paraId="6196A3E3" w14:textId="652AB23F" w:rsidR="009134F5" w:rsidRDefault="009134F5" w:rsidP="00E968A9">
      <w:pPr>
        <w:pStyle w:val="ListParagraph"/>
        <w:spacing w:line="360" w:lineRule="auto"/>
        <w:ind w:left="567"/>
        <w:jc w:val="center"/>
        <w:rPr>
          <w:sz w:val="20"/>
          <w:lang w:val="en-ID"/>
        </w:rPr>
      </w:pPr>
      <w:r w:rsidRPr="00C82FEC">
        <w:rPr>
          <w:b/>
          <w:sz w:val="20"/>
          <w:lang w:val="en-ID"/>
        </w:rPr>
        <w:t xml:space="preserve">Gambar </w:t>
      </w:r>
      <w:r w:rsidR="00695B0D">
        <w:rPr>
          <w:b/>
          <w:sz w:val="20"/>
          <w:lang w:val="en-ID"/>
        </w:rPr>
        <w:t>1</w:t>
      </w:r>
      <w:r>
        <w:rPr>
          <w:b/>
          <w:sz w:val="20"/>
          <w:lang w:val="en-ID"/>
        </w:rPr>
        <w:t xml:space="preserve">. </w:t>
      </w:r>
      <w:r>
        <w:rPr>
          <w:sz w:val="20"/>
          <w:lang w:val="en-ID"/>
        </w:rPr>
        <w:t xml:space="preserve">Visualisasi Metode </w:t>
      </w:r>
      <w:r>
        <w:rPr>
          <w:i/>
          <w:sz w:val="20"/>
          <w:lang w:val="en-ID"/>
        </w:rPr>
        <w:t>Decision Tree</w:t>
      </w:r>
    </w:p>
    <w:p w14:paraId="0ACB2A16" w14:textId="62A03DF6" w:rsidR="00DE037E" w:rsidRPr="00D63A35" w:rsidRDefault="00DE037E" w:rsidP="00DE037E">
      <w:pPr>
        <w:pStyle w:val="ListParagraph"/>
        <w:spacing w:line="360" w:lineRule="auto"/>
        <w:ind w:left="567"/>
        <w:rPr>
          <w:rFonts w:cs="Times New Roman"/>
          <w:szCs w:val="24"/>
          <w:lang w:val="en-ID"/>
        </w:rPr>
      </w:pPr>
      <w:r>
        <w:rPr>
          <w:rFonts w:cs="Times New Roman"/>
          <w:szCs w:val="24"/>
          <w:lang w:val="en-ID"/>
        </w:rPr>
        <w:lastRenderedPageBreak/>
        <w:t xml:space="preserve">Berdasarkan hasil visualisasi tersebut, terlihat bahwa terdapat 6 terminal </w:t>
      </w:r>
      <w:r>
        <w:rPr>
          <w:rFonts w:cs="Times New Roman"/>
          <w:i/>
          <w:szCs w:val="24"/>
          <w:lang w:val="en-ID"/>
        </w:rPr>
        <w:t>node</w:t>
      </w:r>
      <w:r>
        <w:rPr>
          <w:rFonts w:cs="Times New Roman"/>
          <w:szCs w:val="24"/>
          <w:lang w:val="en-ID"/>
        </w:rPr>
        <w:t xml:space="preserve">, 4 internal </w:t>
      </w:r>
      <w:r>
        <w:rPr>
          <w:rFonts w:cs="Times New Roman"/>
          <w:i/>
          <w:szCs w:val="24"/>
          <w:lang w:val="en-ID"/>
        </w:rPr>
        <w:t xml:space="preserve">node </w:t>
      </w:r>
      <w:r>
        <w:rPr>
          <w:rFonts w:cs="Times New Roman"/>
          <w:szCs w:val="24"/>
          <w:lang w:val="en-ID"/>
        </w:rPr>
        <w:t xml:space="preserve">dan 1 akar </w:t>
      </w:r>
      <w:r>
        <w:rPr>
          <w:rFonts w:cs="Times New Roman"/>
          <w:i/>
          <w:szCs w:val="24"/>
          <w:lang w:val="en-ID"/>
        </w:rPr>
        <w:t>node</w:t>
      </w:r>
      <w:r>
        <w:rPr>
          <w:rFonts w:cs="Times New Roman"/>
          <w:szCs w:val="24"/>
          <w:lang w:val="en-ID"/>
        </w:rPr>
        <w:t xml:space="preserve">. </w:t>
      </w:r>
      <w:r w:rsidR="00D63A35">
        <w:rPr>
          <w:rFonts w:cs="Times New Roman"/>
          <w:szCs w:val="24"/>
          <w:lang w:val="en-ID"/>
        </w:rPr>
        <w:t xml:space="preserve">1 </w:t>
      </w:r>
      <w:r w:rsidR="00D63A35">
        <w:rPr>
          <w:rFonts w:cs="Times New Roman"/>
          <w:i/>
          <w:szCs w:val="24"/>
          <w:lang w:val="en-ID"/>
        </w:rPr>
        <w:t xml:space="preserve">node </w:t>
      </w:r>
      <w:r w:rsidR="00D63A35">
        <w:rPr>
          <w:rFonts w:cs="Times New Roman"/>
          <w:szCs w:val="24"/>
          <w:lang w:val="en-ID"/>
        </w:rPr>
        <w:t xml:space="preserve">akar berisi kategori </w:t>
      </w:r>
      <w:r w:rsidR="00D63A35">
        <w:rPr>
          <w:rFonts w:cs="Times New Roman"/>
          <w:i/>
          <w:szCs w:val="24"/>
          <w:lang w:val="en-ID"/>
        </w:rPr>
        <w:t>not health</w:t>
      </w:r>
      <w:r w:rsidR="00D63A35">
        <w:rPr>
          <w:rFonts w:cs="Times New Roman"/>
          <w:szCs w:val="24"/>
          <w:lang w:val="en-ID"/>
        </w:rPr>
        <w:t xml:space="preserve">, terdapat kemungkinan eror sebesar 44,2%. Artinya dari 242 data pasien di data </w:t>
      </w:r>
      <w:r w:rsidR="00D63A35">
        <w:rPr>
          <w:rFonts w:cs="Times New Roman"/>
          <w:i/>
          <w:szCs w:val="24"/>
          <w:lang w:val="en-ID"/>
        </w:rPr>
        <w:t>training</w:t>
      </w:r>
      <w:r w:rsidR="00D63A35">
        <w:rPr>
          <w:rFonts w:cs="Times New Roman"/>
          <w:szCs w:val="24"/>
          <w:lang w:val="en-ID"/>
        </w:rPr>
        <w:t xml:space="preserve">, dapat diklasifikasikan 107 pasien </w:t>
      </w:r>
      <w:r w:rsidR="00D63A35">
        <w:rPr>
          <w:rFonts w:cs="Times New Roman"/>
          <w:i/>
          <w:szCs w:val="24"/>
          <w:lang w:val="en-ID"/>
        </w:rPr>
        <w:t xml:space="preserve">health </w:t>
      </w:r>
      <w:r w:rsidR="00D63A35">
        <w:rPr>
          <w:rFonts w:cs="Times New Roman"/>
          <w:szCs w:val="24"/>
          <w:lang w:val="en-ID"/>
        </w:rPr>
        <w:t xml:space="preserve">dan dan 135 </w:t>
      </w:r>
      <w:r w:rsidR="00D63A35">
        <w:rPr>
          <w:rFonts w:cs="Times New Roman"/>
          <w:i/>
          <w:szCs w:val="24"/>
          <w:lang w:val="en-ID"/>
        </w:rPr>
        <w:t>not health</w:t>
      </w:r>
      <w:r w:rsidR="00D63A35">
        <w:rPr>
          <w:rFonts w:cs="Times New Roman"/>
          <w:szCs w:val="24"/>
          <w:lang w:val="en-ID"/>
        </w:rPr>
        <w:t xml:space="preserve">.  Selanjutnya pada </w:t>
      </w:r>
      <w:r w:rsidR="00D63A35">
        <w:rPr>
          <w:rFonts w:cs="Times New Roman"/>
          <w:i/>
          <w:szCs w:val="24"/>
          <w:lang w:val="en-ID"/>
        </w:rPr>
        <w:t xml:space="preserve">layer </w:t>
      </w:r>
      <w:r w:rsidR="00D63A35">
        <w:rPr>
          <w:rFonts w:cs="Times New Roman"/>
          <w:szCs w:val="24"/>
          <w:lang w:val="en-ID"/>
        </w:rPr>
        <w:t xml:space="preserve">2 didapatkan 2 internal </w:t>
      </w:r>
      <w:r w:rsidR="00D63A35">
        <w:rPr>
          <w:rFonts w:cs="Times New Roman"/>
          <w:i/>
          <w:szCs w:val="24"/>
          <w:lang w:val="en-ID"/>
        </w:rPr>
        <w:t>node</w:t>
      </w:r>
      <w:r w:rsidR="00D63A35">
        <w:rPr>
          <w:rFonts w:cs="Times New Roman"/>
          <w:szCs w:val="24"/>
          <w:lang w:val="en-ID"/>
        </w:rPr>
        <w:t xml:space="preserve"> yaitu </w:t>
      </w:r>
      <w:r w:rsidR="00D63A35">
        <w:rPr>
          <w:rFonts w:cs="Times New Roman"/>
          <w:i/>
          <w:szCs w:val="24"/>
          <w:lang w:val="en-ID"/>
        </w:rPr>
        <w:t xml:space="preserve">health </w:t>
      </w:r>
      <w:r w:rsidR="00D63A35">
        <w:rPr>
          <w:rFonts w:cs="Times New Roman"/>
          <w:szCs w:val="24"/>
          <w:lang w:val="en-ID"/>
        </w:rPr>
        <w:t xml:space="preserve">dan </w:t>
      </w:r>
      <w:r w:rsidR="00D63A35">
        <w:rPr>
          <w:rFonts w:cs="Times New Roman"/>
          <w:i/>
          <w:szCs w:val="24"/>
          <w:lang w:val="en-ID"/>
        </w:rPr>
        <w:t>not health</w:t>
      </w:r>
      <w:r w:rsidR="00D63A35">
        <w:rPr>
          <w:rFonts w:cs="Times New Roman"/>
          <w:szCs w:val="24"/>
          <w:lang w:val="en-ID"/>
        </w:rPr>
        <w:t xml:space="preserve">. Dengan 128 pasien observasi yang </w:t>
      </w:r>
      <w:r w:rsidR="00D63A35">
        <w:rPr>
          <w:rFonts w:cs="Times New Roman"/>
          <w:i/>
          <w:szCs w:val="24"/>
          <w:lang w:val="en-ID"/>
        </w:rPr>
        <w:t xml:space="preserve">health </w:t>
      </w:r>
      <w:r w:rsidR="00D63A35">
        <w:rPr>
          <w:rFonts w:cs="Times New Roman"/>
          <w:szCs w:val="24"/>
          <w:lang w:val="en-ID"/>
        </w:rPr>
        <w:t xml:space="preserve">dan 114 pasien yang </w:t>
      </w:r>
      <w:r w:rsidR="00D63A35">
        <w:rPr>
          <w:rFonts w:cs="Times New Roman"/>
          <w:i/>
          <w:szCs w:val="24"/>
          <w:lang w:val="en-ID"/>
        </w:rPr>
        <w:t>not health</w:t>
      </w:r>
      <w:r w:rsidR="00D63A35">
        <w:rPr>
          <w:rFonts w:cs="Times New Roman"/>
          <w:szCs w:val="24"/>
          <w:lang w:val="en-ID"/>
        </w:rPr>
        <w:t xml:space="preserve">.  Berdasarkan </w:t>
      </w:r>
      <w:r w:rsidR="00D63A35">
        <w:rPr>
          <w:rFonts w:cs="Times New Roman"/>
          <w:i/>
          <w:szCs w:val="24"/>
          <w:lang w:val="en-ID"/>
        </w:rPr>
        <w:t xml:space="preserve">summary </w:t>
      </w:r>
      <w:r w:rsidR="00D63A35">
        <w:rPr>
          <w:rFonts w:cs="Times New Roman"/>
          <w:szCs w:val="24"/>
          <w:lang w:val="en-ID"/>
        </w:rPr>
        <w:t xml:space="preserve">fit juga didapatkan bahwa variabel-variabel yang dianggap penting adalah </w:t>
      </w:r>
      <w:r w:rsidR="00D63A35">
        <w:rPr>
          <w:rFonts w:cs="Times New Roman"/>
          <w:i/>
          <w:szCs w:val="24"/>
          <w:lang w:val="en-ID"/>
        </w:rPr>
        <w:t xml:space="preserve">Chol, Thalach, Age, Thal, Cp, Oldpeak, Trestbpsm </w:t>
      </w:r>
      <w:r w:rsidR="00D63A35">
        <w:rPr>
          <w:rFonts w:cs="Times New Roman"/>
          <w:szCs w:val="24"/>
          <w:lang w:val="en-ID"/>
        </w:rPr>
        <w:t xml:space="preserve">dan </w:t>
      </w:r>
      <w:r w:rsidR="00D63A35">
        <w:rPr>
          <w:rFonts w:cs="Times New Roman"/>
          <w:i/>
          <w:szCs w:val="24"/>
          <w:lang w:val="en-ID"/>
        </w:rPr>
        <w:t>slope</w:t>
      </w:r>
      <w:r w:rsidR="00D63A35">
        <w:rPr>
          <w:rFonts w:cs="Times New Roman"/>
          <w:szCs w:val="24"/>
          <w:lang w:val="en-ID"/>
        </w:rPr>
        <w:t>.</w:t>
      </w:r>
    </w:p>
    <w:p w14:paraId="707DF064" w14:textId="47BF23BF" w:rsidR="00695B0D" w:rsidRDefault="00695B0D" w:rsidP="00217B5F">
      <w:pPr>
        <w:pStyle w:val="ListParagraph"/>
        <w:numPr>
          <w:ilvl w:val="0"/>
          <w:numId w:val="31"/>
        </w:numPr>
        <w:spacing w:line="360" w:lineRule="auto"/>
        <w:ind w:left="567" w:hanging="567"/>
        <w:rPr>
          <w:rFonts w:cs="Times New Roman"/>
          <w:szCs w:val="24"/>
          <w:lang w:val="en-ID"/>
        </w:rPr>
      </w:pPr>
      <w:r>
        <w:rPr>
          <w:rFonts w:cs="Times New Roman"/>
          <w:szCs w:val="24"/>
          <w:lang w:val="en-ID"/>
        </w:rPr>
        <w:t>Membuat Prediksi</w:t>
      </w:r>
    </w:p>
    <w:p w14:paraId="7292FA1C" w14:textId="47549C19" w:rsidR="00695B0D" w:rsidRDefault="00695B0D" w:rsidP="00695B0D">
      <w:pPr>
        <w:pStyle w:val="ListParagraph"/>
        <w:spacing w:line="360" w:lineRule="auto"/>
        <w:ind w:left="567"/>
        <w:rPr>
          <w:rFonts w:cs="Times New Roman"/>
          <w:szCs w:val="24"/>
          <w:lang w:val="en-ID"/>
        </w:rPr>
      </w:pPr>
      <w:r>
        <w:rPr>
          <w:rFonts w:cs="Times New Roman"/>
          <w:szCs w:val="24"/>
          <w:lang w:val="en-ID"/>
        </w:rPr>
        <w:t xml:space="preserve">Setelah model terbentuk, selanjutnya dilakukan prediksi data </w:t>
      </w:r>
      <w:r>
        <w:rPr>
          <w:rFonts w:cs="Times New Roman"/>
          <w:i/>
          <w:szCs w:val="24"/>
          <w:lang w:val="en-ID"/>
        </w:rPr>
        <w:t>testing</w:t>
      </w:r>
      <w:r>
        <w:rPr>
          <w:rFonts w:cs="Times New Roman"/>
          <w:szCs w:val="24"/>
          <w:lang w:val="en-ID"/>
        </w:rPr>
        <w:t xml:space="preserve">. Akan diprediksi pasien mana yang mungkin </w:t>
      </w:r>
      <w:r>
        <w:rPr>
          <w:rFonts w:cs="Times New Roman"/>
          <w:i/>
          <w:szCs w:val="24"/>
          <w:lang w:val="en-ID"/>
        </w:rPr>
        <w:t xml:space="preserve">not health </w:t>
      </w:r>
      <w:r>
        <w:rPr>
          <w:rFonts w:cs="Times New Roman"/>
          <w:szCs w:val="24"/>
          <w:lang w:val="en-ID"/>
        </w:rPr>
        <w:t xml:space="preserve">dari </w:t>
      </w:r>
      <w:r w:rsidR="00A60172">
        <w:rPr>
          <w:rFonts w:cs="Times New Roman"/>
          <w:szCs w:val="24"/>
          <w:lang w:val="en-ID"/>
        </w:rPr>
        <w:t>61</w:t>
      </w:r>
      <w:r>
        <w:rPr>
          <w:rFonts w:cs="Times New Roman"/>
          <w:szCs w:val="24"/>
          <w:lang w:val="en-ID"/>
        </w:rPr>
        <w:t xml:space="preserve"> pasien yang diperiksa. Syntax yang digunakan adalah sebagai berikut :</w:t>
      </w:r>
    </w:p>
    <w:p w14:paraId="34B9B604" w14:textId="02AA7BC0" w:rsidR="00695B0D" w:rsidRDefault="00695B0D" w:rsidP="00695B0D">
      <w:pPr>
        <w:pStyle w:val="ListParagraph"/>
        <w:spacing w:line="360" w:lineRule="auto"/>
        <w:ind w:left="567"/>
        <w:jc w:val="center"/>
        <w:rPr>
          <w:rFonts w:ascii="Courier New" w:hAnsi="Courier New" w:cs="Courier New"/>
          <w:sz w:val="20"/>
          <w:szCs w:val="20"/>
          <w:lang w:val="en-ID"/>
        </w:rPr>
      </w:pPr>
      <w:r w:rsidRPr="00695B0D">
        <w:rPr>
          <w:rFonts w:ascii="Courier New" w:hAnsi="Courier New" w:cs="Courier New"/>
          <w:sz w:val="20"/>
          <w:szCs w:val="20"/>
          <w:lang w:val="en-ID"/>
        </w:rPr>
        <w:t>predict_unseen &lt;-predict(fit, heart_test, type = 'class')</w:t>
      </w:r>
    </w:p>
    <w:p w14:paraId="615A1EEF" w14:textId="51E04603" w:rsidR="00695B0D" w:rsidRDefault="00695B0D" w:rsidP="00695B0D">
      <w:pPr>
        <w:pStyle w:val="ListParagraph"/>
        <w:spacing w:line="360" w:lineRule="auto"/>
        <w:ind w:left="567"/>
        <w:rPr>
          <w:rFonts w:cs="Times New Roman"/>
          <w:szCs w:val="20"/>
          <w:lang w:val="en-ID"/>
        </w:rPr>
      </w:pPr>
      <w:r>
        <w:rPr>
          <w:rFonts w:cs="Times New Roman"/>
          <w:szCs w:val="20"/>
          <w:lang w:val="en-ID"/>
        </w:rPr>
        <w:t xml:space="preserve">Dilanjutkan dengan dibentuk tabel untuk memppermudah melihat berapa pasien yang </w:t>
      </w:r>
      <w:r>
        <w:rPr>
          <w:rFonts w:cs="Times New Roman"/>
          <w:i/>
          <w:szCs w:val="20"/>
          <w:lang w:val="en-ID"/>
        </w:rPr>
        <w:t xml:space="preserve">health </w:t>
      </w:r>
      <w:r>
        <w:rPr>
          <w:rFonts w:cs="Times New Roman"/>
          <w:szCs w:val="20"/>
          <w:lang w:val="en-ID"/>
        </w:rPr>
        <w:t xml:space="preserve">dan </w:t>
      </w:r>
      <w:r>
        <w:rPr>
          <w:rFonts w:cs="Times New Roman"/>
          <w:i/>
          <w:szCs w:val="20"/>
          <w:lang w:val="en-ID"/>
        </w:rPr>
        <w:t>not health</w:t>
      </w:r>
      <w:r>
        <w:rPr>
          <w:rFonts w:cs="Times New Roman"/>
          <w:szCs w:val="20"/>
          <w:lang w:val="en-ID"/>
        </w:rPr>
        <w:t xml:space="preserve"> menggunakan syntax berikut:</w:t>
      </w:r>
    </w:p>
    <w:p w14:paraId="7CED9BFE" w14:textId="77777777" w:rsidR="00695B0D" w:rsidRPr="00695B0D" w:rsidRDefault="00695B0D" w:rsidP="00695B0D">
      <w:pPr>
        <w:pStyle w:val="ListParagraph"/>
        <w:spacing w:line="360" w:lineRule="auto"/>
        <w:ind w:left="2268"/>
        <w:rPr>
          <w:rFonts w:ascii="Courier New" w:hAnsi="Courier New" w:cs="Courier New"/>
          <w:sz w:val="20"/>
          <w:szCs w:val="20"/>
          <w:lang w:val="en-ID"/>
        </w:rPr>
      </w:pPr>
      <w:r w:rsidRPr="00695B0D">
        <w:rPr>
          <w:rFonts w:ascii="Courier New" w:hAnsi="Courier New" w:cs="Courier New"/>
          <w:sz w:val="20"/>
          <w:szCs w:val="20"/>
          <w:lang w:val="en-ID"/>
        </w:rPr>
        <w:t>table_mat &lt;- table(heart_test$target, predict_unseen)</w:t>
      </w:r>
    </w:p>
    <w:p w14:paraId="23EACB0A" w14:textId="210CC400" w:rsidR="00695B0D" w:rsidRDefault="00695B0D" w:rsidP="00695B0D">
      <w:pPr>
        <w:pStyle w:val="ListParagraph"/>
        <w:spacing w:line="360" w:lineRule="auto"/>
        <w:ind w:left="2268"/>
        <w:rPr>
          <w:rFonts w:ascii="Courier New" w:hAnsi="Courier New" w:cs="Courier New"/>
          <w:sz w:val="20"/>
          <w:szCs w:val="20"/>
          <w:lang w:val="en-ID"/>
        </w:rPr>
      </w:pPr>
      <w:r w:rsidRPr="00695B0D">
        <w:rPr>
          <w:rFonts w:ascii="Courier New" w:hAnsi="Courier New" w:cs="Courier New"/>
          <w:sz w:val="20"/>
          <w:szCs w:val="20"/>
          <w:lang w:val="en-ID"/>
        </w:rPr>
        <w:t>table_mat</w:t>
      </w:r>
    </w:p>
    <w:p w14:paraId="01C7FC29" w14:textId="68F73947" w:rsidR="00695B0D" w:rsidRDefault="00695B0D" w:rsidP="00695B0D">
      <w:pPr>
        <w:spacing w:line="360" w:lineRule="auto"/>
        <w:ind w:left="567"/>
        <w:rPr>
          <w:rFonts w:cs="Times New Roman"/>
          <w:szCs w:val="20"/>
          <w:lang w:val="en-ID"/>
        </w:rPr>
      </w:pPr>
      <w:r>
        <w:rPr>
          <w:rFonts w:cs="Times New Roman"/>
          <w:i/>
          <w:szCs w:val="20"/>
          <w:lang w:val="en-ID"/>
        </w:rPr>
        <w:t xml:space="preserve">Output </w:t>
      </w:r>
      <w:r>
        <w:rPr>
          <w:rFonts w:cs="Times New Roman"/>
          <w:szCs w:val="20"/>
          <w:lang w:val="en-ID"/>
        </w:rPr>
        <w:t>dari syntax tersebut adalah sebagai berikut :</w:t>
      </w:r>
    </w:p>
    <w:p w14:paraId="6F5D58FE" w14:textId="14355DA0" w:rsidR="00695B0D" w:rsidRDefault="00695B0D" w:rsidP="00695B0D">
      <w:pPr>
        <w:spacing w:line="360" w:lineRule="auto"/>
        <w:ind w:left="567"/>
        <w:jc w:val="center"/>
        <w:rPr>
          <w:rFonts w:cs="Times New Roman"/>
          <w:szCs w:val="20"/>
          <w:lang w:val="en-ID"/>
        </w:rPr>
      </w:pPr>
      <w:r>
        <w:rPr>
          <w:noProof/>
          <w:lang w:val="en-US"/>
        </w:rPr>
        <w:drawing>
          <wp:inline distT="0" distB="0" distL="0" distR="0" wp14:anchorId="21F13E79" wp14:editId="4152F9F0">
            <wp:extent cx="2333625" cy="5811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556" b="-1"/>
                    <a:stretch/>
                  </pic:blipFill>
                  <pic:spPr bwMode="auto">
                    <a:xfrm>
                      <a:off x="0" y="0"/>
                      <a:ext cx="2333625" cy="581149"/>
                    </a:xfrm>
                    <a:prstGeom prst="rect">
                      <a:avLst/>
                    </a:prstGeom>
                    <a:ln>
                      <a:noFill/>
                    </a:ln>
                    <a:extLst>
                      <a:ext uri="{53640926-AAD7-44D8-BBD7-CCE9431645EC}">
                        <a14:shadowObscured xmlns:a14="http://schemas.microsoft.com/office/drawing/2010/main"/>
                      </a:ext>
                    </a:extLst>
                  </pic:spPr>
                </pic:pic>
              </a:graphicData>
            </a:graphic>
          </wp:inline>
        </w:drawing>
      </w:r>
    </w:p>
    <w:p w14:paraId="5E5585A9" w14:textId="2C0096AB" w:rsidR="00A60172" w:rsidRDefault="00A60172" w:rsidP="00695B0D">
      <w:pPr>
        <w:spacing w:line="360" w:lineRule="auto"/>
        <w:ind w:left="567"/>
        <w:jc w:val="center"/>
        <w:rPr>
          <w:sz w:val="20"/>
          <w:lang w:val="en-ID"/>
        </w:rPr>
      </w:pPr>
      <w:r w:rsidRPr="00C82FEC">
        <w:rPr>
          <w:b/>
          <w:sz w:val="20"/>
          <w:lang w:val="en-ID"/>
        </w:rPr>
        <w:t xml:space="preserve">Gambar </w:t>
      </w:r>
      <w:r>
        <w:rPr>
          <w:b/>
          <w:sz w:val="20"/>
          <w:lang w:val="en-ID"/>
        </w:rPr>
        <w:t xml:space="preserve">2. </w:t>
      </w:r>
      <w:r>
        <w:rPr>
          <w:i/>
          <w:sz w:val="20"/>
          <w:lang w:val="en-ID"/>
        </w:rPr>
        <w:t xml:space="preserve">Output </w:t>
      </w:r>
      <w:r>
        <w:rPr>
          <w:sz w:val="20"/>
          <w:lang w:val="en-ID"/>
        </w:rPr>
        <w:t>Prediksi Model</w:t>
      </w:r>
    </w:p>
    <w:p w14:paraId="2DA0E11C" w14:textId="7FECD0D9" w:rsidR="00A60172" w:rsidRPr="00A60172" w:rsidRDefault="00A60172" w:rsidP="00A60172">
      <w:pPr>
        <w:spacing w:line="360" w:lineRule="auto"/>
        <w:ind w:left="567"/>
        <w:rPr>
          <w:rFonts w:cs="Times New Roman"/>
          <w:szCs w:val="20"/>
          <w:lang w:val="en-ID"/>
        </w:rPr>
      </w:pPr>
      <w:r>
        <w:rPr>
          <w:lang w:val="en-ID"/>
        </w:rPr>
        <w:t xml:space="preserve">Berdasarkan </w:t>
      </w:r>
      <w:r>
        <w:rPr>
          <w:i/>
          <w:lang w:val="en-ID"/>
        </w:rPr>
        <w:t xml:space="preserve">output </w:t>
      </w:r>
      <w:r>
        <w:rPr>
          <w:lang w:val="en-ID"/>
        </w:rPr>
        <w:t xml:space="preserve">tersebut dapat diketahui bahwa model mengklasifikasikan benar sebanyak 36 pasien. Artinya pasien yang </w:t>
      </w:r>
      <w:r>
        <w:rPr>
          <w:i/>
          <w:lang w:val="en-ID"/>
        </w:rPr>
        <w:t xml:space="preserve">health </w:t>
      </w:r>
      <w:r>
        <w:rPr>
          <w:lang w:val="en-ID"/>
        </w:rPr>
        <w:t xml:space="preserve">benar dikategorikan </w:t>
      </w:r>
      <w:r>
        <w:rPr>
          <w:i/>
          <w:lang w:val="en-ID"/>
        </w:rPr>
        <w:t>health</w:t>
      </w:r>
      <w:r>
        <w:rPr>
          <w:lang w:val="en-ID"/>
        </w:rPr>
        <w:t xml:space="preserve"> dan pasien yang </w:t>
      </w:r>
      <w:r>
        <w:rPr>
          <w:i/>
          <w:lang w:val="en-ID"/>
        </w:rPr>
        <w:t>not health</w:t>
      </w:r>
      <w:r>
        <w:rPr>
          <w:lang w:val="en-ID"/>
        </w:rPr>
        <w:t xml:space="preserve"> benar dikategorikan sebagai </w:t>
      </w:r>
      <w:r>
        <w:rPr>
          <w:i/>
          <w:lang w:val="en-ID"/>
        </w:rPr>
        <w:t>not health</w:t>
      </w:r>
      <w:r>
        <w:rPr>
          <w:lang w:val="en-ID"/>
        </w:rPr>
        <w:t xml:space="preserve">. Tetapi model tersebut juga salah mengklasifikasikan, yaitu 13 orang </w:t>
      </w:r>
      <w:r>
        <w:rPr>
          <w:i/>
          <w:lang w:val="en-ID"/>
        </w:rPr>
        <w:t xml:space="preserve">health </w:t>
      </w:r>
      <w:r>
        <w:rPr>
          <w:lang w:val="en-ID"/>
        </w:rPr>
        <w:t xml:space="preserve">dikategorikan sebagai </w:t>
      </w:r>
      <w:r>
        <w:rPr>
          <w:i/>
          <w:lang w:val="en-ID"/>
        </w:rPr>
        <w:t>not health</w:t>
      </w:r>
      <w:r>
        <w:rPr>
          <w:lang w:val="en-ID"/>
        </w:rPr>
        <w:t xml:space="preserve">. Selain itu 12 pasien </w:t>
      </w:r>
      <w:r>
        <w:rPr>
          <w:i/>
          <w:lang w:val="en-ID"/>
        </w:rPr>
        <w:t xml:space="preserve">not health </w:t>
      </w:r>
      <w:r>
        <w:rPr>
          <w:lang w:val="en-ID"/>
        </w:rPr>
        <w:t xml:space="preserve">dikategorikan sebagai </w:t>
      </w:r>
      <w:r>
        <w:rPr>
          <w:i/>
          <w:lang w:val="en-ID"/>
        </w:rPr>
        <w:t>health</w:t>
      </w:r>
      <w:r>
        <w:rPr>
          <w:lang w:val="en-ID"/>
        </w:rPr>
        <w:t>. Kesalahan pengkategorian yang terakhir ini sangat fatal karena akan merugikan pasien, menjadikan pasien yang sakit tidak terseteksi sakit.</w:t>
      </w:r>
    </w:p>
    <w:p w14:paraId="476BA288" w14:textId="3FCB2CAE" w:rsidR="00A3622F" w:rsidRDefault="00A3622F" w:rsidP="00217B5F">
      <w:pPr>
        <w:pStyle w:val="ListParagraph"/>
        <w:numPr>
          <w:ilvl w:val="0"/>
          <w:numId w:val="31"/>
        </w:numPr>
        <w:spacing w:line="360" w:lineRule="auto"/>
        <w:ind w:left="567" w:hanging="567"/>
        <w:rPr>
          <w:rFonts w:cs="Times New Roman"/>
          <w:szCs w:val="24"/>
          <w:lang w:val="en-ID"/>
        </w:rPr>
      </w:pPr>
      <w:r>
        <w:rPr>
          <w:rFonts w:cs="Times New Roman"/>
          <w:szCs w:val="24"/>
          <w:lang w:val="en-ID"/>
        </w:rPr>
        <w:t>Evaluasi model</w:t>
      </w:r>
    </w:p>
    <w:p w14:paraId="478744F9" w14:textId="35546B85" w:rsidR="00A3622F" w:rsidRDefault="00A60172" w:rsidP="00217B5F">
      <w:pPr>
        <w:pStyle w:val="ListParagraph"/>
        <w:spacing w:line="360" w:lineRule="auto"/>
        <w:ind w:left="567"/>
        <w:rPr>
          <w:rFonts w:cs="Times New Roman"/>
          <w:szCs w:val="24"/>
          <w:lang w:val="en-ID"/>
        </w:rPr>
      </w:pPr>
      <w:r>
        <w:rPr>
          <w:rFonts w:cs="Times New Roman"/>
          <w:szCs w:val="24"/>
          <w:lang w:val="en-ID"/>
        </w:rPr>
        <w:t>Setelah</w:t>
      </w:r>
      <w:r w:rsidR="00A3622F">
        <w:rPr>
          <w:rFonts w:cs="Times New Roman"/>
          <w:szCs w:val="24"/>
          <w:lang w:val="en-ID"/>
        </w:rPr>
        <w:t xml:space="preserve"> melakukan prediksi terhadap data </w:t>
      </w:r>
      <w:r w:rsidR="00A3622F">
        <w:rPr>
          <w:rFonts w:cs="Times New Roman"/>
          <w:i/>
          <w:szCs w:val="24"/>
          <w:lang w:val="en-ID"/>
        </w:rPr>
        <w:t>test</w:t>
      </w:r>
      <w:r w:rsidR="00A3622F">
        <w:rPr>
          <w:rFonts w:cs="Times New Roman"/>
          <w:szCs w:val="24"/>
          <w:lang w:val="en-ID"/>
        </w:rPr>
        <w:t xml:space="preserve">, </w:t>
      </w:r>
      <w:r>
        <w:rPr>
          <w:rFonts w:cs="Times New Roman"/>
          <w:szCs w:val="24"/>
          <w:lang w:val="en-ID"/>
        </w:rPr>
        <w:t>maka selanjutnya dilakukan</w:t>
      </w:r>
      <w:r w:rsidR="00A3622F">
        <w:rPr>
          <w:rFonts w:cs="Times New Roman"/>
          <w:szCs w:val="24"/>
          <w:lang w:val="en-ID"/>
        </w:rPr>
        <w:t xml:space="preserve"> evaluasi model. Hal ini untuk mengecek apakah model terjadi </w:t>
      </w:r>
      <w:r w:rsidR="00A3622F">
        <w:rPr>
          <w:rFonts w:cs="Times New Roman"/>
          <w:i/>
          <w:szCs w:val="24"/>
          <w:lang w:val="en-ID"/>
        </w:rPr>
        <w:t xml:space="preserve">underfitting </w:t>
      </w:r>
      <w:r w:rsidR="00A3622F">
        <w:rPr>
          <w:rFonts w:cs="Times New Roman"/>
          <w:szCs w:val="24"/>
          <w:lang w:val="en-ID"/>
        </w:rPr>
        <w:t xml:space="preserve">atau </w:t>
      </w:r>
      <w:r w:rsidR="00A3622F">
        <w:rPr>
          <w:rFonts w:cs="Times New Roman"/>
          <w:i/>
          <w:szCs w:val="24"/>
          <w:lang w:val="en-ID"/>
        </w:rPr>
        <w:t>overfitting</w:t>
      </w:r>
      <w:r w:rsidR="00A3622F">
        <w:rPr>
          <w:rFonts w:cs="Times New Roman"/>
          <w:szCs w:val="24"/>
          <w:lang w:val="en-ID"/>
        </w:rPr>
        <w:t xml:space="preserve">. </w:t>
      </w:r>
      <w:r>
        <w:rPr>
          <w:rFonts w:cs="Times New Roman"/>
          <w:szCs w:val="24"/>
          <w:lang w:val="en-ID"/>
        </w:rPr>
        <w:t xml:space="preserve">Digunakan nilai akurasi untuk melihat apakah model sudah baik. </w:t>
      </w:r>
      <w:r w:rsidR="00A3622F">
        <w:rPr>
          <w:rFonts w:cs="Times New Roman"/>
          <w:szCs w:val="24"/>
          <w:lang w:val="en-ID"/>
        </w:rPr>
        <w:t xml:space="preserve">Syntax untuk </w:t>
      </w:r>
      <w:r>
        <w:rPr>
          <w:rFonts w:cs="Times New Roman"/>
          <w:szCs w:val="24"/>
          <w:lang w:val="en-ID"/>
        </w:rPr>
        <w:t xml:space="preserve">nilai akurasi </w:t>
      </w:r>
      <w:r w:rsidR="00A3622F">
        <w:rPr>
          <w:rFonts w:cs="Times New Roman"/>
          <w:szCs w:val="24"/>
          <w:lang w:val="en-ID"/>
        </w:rPr>
        <w:t>adalah sebagai berikut:</w:t>
      </w:r>
    </w:p>
    <w:p w14:paraId="0292CD7D" w14:textId="701197FA" w:rsidR="00A3622F" w:rsidRPr="00A3622F" w:rsidRDefault="00A60172" w:rsidP="00A60172">
      <w:pPr>
        <w:pStyle w:val="ListParagraph"/>
        <w:spacing w:line="360" w:lineRule="auto"/>
        <w:ind w:left="567"/>
        <w:jc w:val="center"/>
        <w:rPr>
          <w:rFonts w:ascii="Courier New" w:hAnsi="Courier New" w:cs="Courier New"/>
          <w:sz w:val="20"/>
          <w:szCs w:val="20"/>
          <w:lang w:val="en-ID"/>
        </w:rPr>
      </w:pPr>
      <w:r w:rsidRPr="00A60172">
        <w:rPr>
          <w:rFonts w:ascii="Courier New" w:hAnsi="Courier New" w:cs="Courier New"/>
          <w:sz w:val="20"/>
          <w:szCs w:val="20"/>
          <w:lang w:val="en-ID"/>
        </w:rPr>
        <w:t>accuracy_Test &lt;- sum(diag(table_mat)) / sum(table_mat)</w:t>
      </w:r>
      <w:r w:rsidR="00A3622F" w:rsidRPr="00A3622F">
        <w:rPr>
          <w:rFonts w:ascii="Courier New" w:hAnsi="Courier New" w:cs="Courier New"/>
          <w:sz w:val="20"/>
          <w:szCs w:val="20"/>
          <w:lang w:val="en-ID"/>
        </w:rPr>
        <w:t>)</w:t>
      </w:r>
    </w:p>
    <w:p w14:paraId="5EBF2616" w14:textId="3FD94F5B" w:rsidR="00A3622F" w:rsidRDefault="00A3622F" w:rsidP="00217B5F">
      <w:pPr>
        <w:spacing w:line="360" w:lineRule="auto"/>
        <w:ind w:left="567"/>
        <w:rPr>
          <w:rFonts w:cs="Times New Roman"/>
          <w:szCs w:val="24"/>
          <w:lang w:val="en-ID"/>
        </w:rPr>
      </w:pPr>
      <w:r>
        <w:rPr>
          <w:rFonts w:cs="Times New Roman"/>
          <w:i/>
          <w:szCs w:val="24"/>
          <w:lang w:val="en-ID"/>
        </w:rPr>
        <w:lastRenderedPageBreak/>
        <w:t xml:space="preserve">Output </w:t>
      </w:r>
      <w:r>
        <w:rPr>
          <w:rFonts w:cs="Times New Roman"/>
          <w:szCs w:val="24"/>
          <w:lang w:val="en-ID"/>
        </w:rPr>
        <w:t>dari syntax tersebut</w:t>
      </w:r>
      <w:r w:rsidR="00A60172">
        <w:rPr>
          <w:rFonts w:cs="Times New Roman"/>
          <w:szCs w:val="24"/>
          <w:lang w:val="en-ID"/>
        </w:rPr>
        <w:t xml:space="preserve"> didapatkan nilai akurasi sebesar 59,02. Hal tersebut masih tergolong kecil. Untuk melihat parameter evaluasi model yang lain, digunakan juga </w:t>
      </w:r>
      <w:r w:rsidR="00A60172">
        <w:rPr>
          <w:rFonts w:cs="Times New Roman"/>
          <w:i/>
          <w:szCs w:val="24"/>
          <w:lang w:val="en-ID"/>
        </w:rPr>
        <w:t>Confusion Matrix</w:t>
      </w:r>
      <w:r w:rsidR="00A60172">
        <w:rPr>
          <w:rFonts w:cs="Times New Roman"/>
          <w:szCs w:val="24"/>
          <w:lang w:val="en-ID"/>
        </w:rPr>
        <w:t xml:space="preserve"> dengan syntax sebagai berikut :</w:t>
      </w:r>
    </w:p>
    <w:p w14:paraId="0EC61ED1" w14:textId="0ADBD853" w:rsidR="00A60172" w:rsidRDefault="00A60172" w:rsidP="00A60172">
      <w:pPr>
        <w:spacing w:line="360" w:lineRule="auto"/>
        <w:ind w:left="567"/>
        <w:jc w:val="center"/>
        <w:rPr>
          <w:rFonts w:ascii="Courier New" w:hAnsi="Courier New" w:cs="Courier New"/>
          <w:sz w:val="20"/>
          <w:szCs w:val="20"/>
          <w:lang w:val="en-ID"/>
        </w:rPr>
      </w:pPr>
      <w:r w:rsidRPr="00A60172">
        <w:rPr>
          <w:rFonts w:ascii="Courier New" w:hAnsi="Courier New" w:cs="Courier New"/>
          <w:sz w:val="20"/>
          <w:szCs w:val="20"/>
          <w:lang w:val="en-ID"/>
        </w:rPr>
        <w:t>confusionMatrix(predict_unseen, heart_test$target)</w:t>
      </w:r>
    </w:p>
    <w:p w14:paraId="2F06A25F" w14:textId="337B4C33" w:rsidR="00A60172" w:rsidRPr="00A60172" w:rsidRDefault="00A60172" w:rsidP="00A60172">
      <w:pPr>
        <w:spacing w:line="360" w:lineRule="auto"/>
        <w:ind w:left="567"/>
        <w:rPr>
          <w:rFonts w:cs="Times New Roman"/>
          <w:szCs w:val="24"/>
          <w:lang w:val="en-ID"/>
        </w:rPr>
      </w:pPr>
      <w:r>
        <w:rPr>
          <w:rFonts w:cs="Times New Roman"/>
          <w:i/>
          <w:szCs w:val="20"/>
          <w:lang w:val="en-ID"/>
        </w:rPr>
        <w:t xml:space="preserve">Output </w:t>
      </w:r>
      <w:r>
        <w:rPr>
          <w:rFonts w:cs="Times New Roman"/>
          <w:szCs w:val="20"/>
          <w:lang w:val="en-ID"/>
        </w:rPr>
        <w:t xml:space="preserve">dari </w:t>
      </w:r>
      <w:r>
        <w:rPr>
          <w:rFonts w:cs="Times New Roman"/>
          <w:i/>
          <w:szCs w:val="20"/>
          <w:lang w:val="en-ID"/>
        </w:rPr>
        <w:t xml:space="preserve">confusion matrix </w:t>
      </w:r>
      <w:r>
        <w:rPr>
          <w:rFonts w:cs="Times New Roman"/>
          <w:szCs w:val="20"/>
          <w:lang w:val="en-ID"/>
        </w:rPr>
        <w:t>adalah sebagai berikut :</w:t>
      </w:r>
    </w:p>
    <w:p w14:paraId="6071DD04" w14:textId="5B88B172" w:rsidR="008A070D" w:rsidRDefault="008A070D" w:rsidP="00217B5F">
      <w:pPr>
        <w:spacing w:line="360" w:lineRule="auto"/>
        <w:ind w:left="567"/>
        <w:jc w:val="center"/>
        <w:rPr>
          <w:rFonts w:cs="Times New Roman"/>
          <w:szCs w:val="24"/>
          <w:lang w:val="en-ID"/>
        </w:rPr>
      </w:pPr>
      <w:r>
        <w:rPr>
          <w:noProof/>
          <w:lang w:val="en-US"/>
        </w:rPr>
        <w:t xml:space="preserve"> </w:t>
      </w:r>
      <w:r w:rsidR="00A60172">
        <w:rPr>
          <w:noProof/>
          <w:lang w:val="en-US"/>
        </w:rPr>
        <w:drawing>
          <wp:inline distT="0" distB="0" distL="0" distR="0" wp14:anchorId="260C58CD" wp14:editId="55C42E11">
            <wp:extent cx="2752725" cy="311869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716" cy="3119817"/>
                    </a:xfrm>
                    <a:prstGeom prst="rect">
                      <a:avLst/>
                    </a:prstGeom>
                  </pic:spPr>
                </pic:pic>
              </a:graphicData>
            </a:graphic>
          </wp:inline>
        </w:drawing>
      </w:r>
    </w:p>
    <w:p w14:paraId="11A706E0" w14:textId="5AC89068" w:rsidR="008A070D" w:rsidRPr="00A60172" w:rsidRDefault="008A070D" w:rsidP="00217B5F">
      <w:pPr>
        <w:spacing w:line="360" w:lineRule="auto"/>
        <w:ind w:left="567"/>
        <w:jc w:val="center"/>
        <w:rPr>
          <w:rFonts w:cs="Times New Roman"/>
          <w:szCs w:val="24"/>
          <w:lang w:val="en-ID"/>
        </w:rPr>
      </w:pPr>
      <w:r w:rsidRPr="00C82FEC">
        <w:rPr>
          <w:b/>
          <w:sz w:val="20"/>
          <w:lang w:val="en-ID"/>
        </w:rPr>
        <w:t xml:space="preserve">Gambar </w:t>
      </w:r>
      <w:r>
        <w:rPr>
          <w:b/>
          <w:sz w:val="20"/>
          <w:lang w:val="en-ID"/>
        </w:rPr>
        <w:t xml:space="preserve">3. </w:t>
      </w:r>
      <w:r w:rsidR="00A60172">
        <w:rPr>
          <w:i/>
          <w:sz w:val="20"/>
          <w:lang w:val="en-ID"/>
        </w:rPr>
        <w:t xml:space="preserve">Confusion Matrix </w:t>
      </w:r>
      <w:r w:rsidR="00A60172">
        <w:rPr>
          <w:sz w:val="20"/>
          <w:lang w:val="en-ID"/>
        </w:rPr>
        <w:t>dari Model</w:t>
      </w:r>
    </w:p>
    <w:p w14:paraId="4BD3A819" w14:textId="675EA264" w:rsidR="008A070D" w:rsidRDefault="00A60172" w:rsidP="00217B5F">
      <w:pPr>
        <w:spacing w:line="360" w:lineRule="auto"/>
        <w:ind w:left="567"/>
        <w:rPr>
          <w:lang w:val="en-US"/>
        </w:rPr>
      </w:pPr>
      <w:r>
        <w:rPr>
          <w:rFonts w:cs="Times New Roman"/>
          <w:szCs w:val="24"/>
          <w:lang w:val="en-ID"/>
        </w:rPr>
        <w:t>Terdapat tabel kategori prediksi seperti yang sudah dijelaskan sebelumnya. Terdapat juga nilai akurasi sebesar 59,02</w:t>
      </w:r>
      <w:r w:rsidR="006F45C5">
        <w:rPr>
          <w:rFonts w:cs="Times New Roman"/>
          <w:szCs w:val="24"/>
          <w:lang w:val="en-ID"/>
        </w:rPr>
        <w:t xml:space="preserve"> dan sensitivity sebesar 0,58.</w:t>
      </w:r>
    </w:p>
    <w:p w14:paraId="6F353990" w14:textId="37A39BCF" w:rsidR="008A070D" w:rsidRDefault="006F45C5" w:rsidP="00217B5F">
      <w:pPr>
        <w:pStyle w:val="ListParagraph"/>
        <w:numPr>
          <w:ilvl w:val="0"/>
          <w:numId w:val="31"/>
        </w:numPr>
        <w:spacing w:line="360" w:lineRule="auto"/>
        <w:ind w:left="567" w:hanging="567"/>
        <w:rPr>
          <w:lang w:val="en-US"/>
        </w:rPr>
      </w:pPr>
      <w:r>
        <w:rPr>
          <w:i/>
          <w:lang w:val="en-US"/>
        </w:rPr>
        <w:t>Tune Hyper-Parameters</w:t>
      </w:r>
    </w:p>
    <w:p w14:paraId="73086D75" w14:textId="279D27A8" w:rsidR="008A070D" w:rsidRPr="006F45C5" w:rsidRDefault="006F45C5" w:rsidP="00217B5F">
      <w:pPr>
        <w:pStyle w:val="ListParagraph"/>
        <w:spacing w:line="360" w:lineRule="auto"/>
        <w:ind w:left="567"/>
        <w:rPr>
          <w:lang w:val="en-US"/>
        </w:rPr>
      </w:pPr>
      <w:r>
        <w:rPr>
          <w:i/>
          <w:lang w:val="en-US"/>
        </w:rPr>
        <w:t>Decision tree</w:t>
      </w:r>
      <w:r>
        <w:rPr>
          <w:lang w:val="en-US"/>
        </w:rPr>
        <w:t xml:space="preserve"> memiliki berbagai parameter yang mengontrol aspek kecocokan. Di </w:t>
      </w:r>
      <w:r w:rsidRPr="006F45C5">
        <w:rPr>
          <w:i/>
          <w:lang w:val="en-US"/>
        </w:rPr>
        <w:t>library</w:t>
      </w:r>
      <w:r>
        <w:rPr>
          <w:i/>
          <w:lang w:val="en-US"/>
        </w:rPr>
        <w:t xml:space="preserve"> decision tree, </w:t>
      </w:r>
      <w:r>
        <w:rPr>
          <w:lang w:val="en-US"/>
        </w:rPr>
        <w:t xml:space="preserve">dapat mengontrol parameter menggunakan funngsi </w:t>
      </w:r>
      <w:r>
        <w:rPr>
          <w:i/>
          <w:lang w:val="en-US"/>
        </w:rPr>
        <w:t>rpart.control ()</w:t>
      </w:r>
      <w:r>
        <w:rPr>
          <w:lang w:val="en-US"/>
        </w:rPr>
        <w:t>. Dalam kode berikut, digunakan untuk mengatur parameter</w:t>
      </w:r>
    </w:p>
    <w:p w14:paraId="35E00283" w14:textId="77777777" w:rsidR="006F45C5" w:rsidRPr="006F45C5" w:rsidRDefault="006F45C5" w:rsidP="006F45C5">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control &lt;- rpart.control(minsplit = 3,</w:t>
      </w:r>
    </w:p>
    <w:p w14:paraId="6DCD3CC5" w14:textId="77777777" w:rsidR="006F45C5" w:rsidRPr="006F45C5" w:rsidRDefault="006F45C5" w:rsidP="006F45C5">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minbucket = round(5 / 3),</w:t>
      </w:r>
    </w:p>
    <w:p w14:paraId="75A141F5" w14:textId="77777777" w:rsidR="006F45C5" w:rsidRPr="006F45C5" w:rsidRDefault="006F45C5" w:rsidP="006F45C5">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maxdepth = 2,</w:t>
      </w:r>
    </w:p>
    <w:p w14:paraId="7C10AC9A" w14:textId="466C3F87" w:rsidR="008A070D" w:rsidRDefault="006F45C5" w:rsidP="006F45C5">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cp = 0)</w:t>
      </w:r>
    </w:p>
    <w:p w14:paraId="5905B050" w14:textId="398D3061" w:rsidR="00B2686D" w:rsidRDefault="006F45C5" w:rsidP="00217B5F">
      <w:pPr>
        <w:spacing w:line="360" w:lineRule="auto"/>
        <w:ind w:left="567"/>
        <w:rPr>
          <w:lang w:val="en-US"/>
        </w:rPr>
      </w:pPr>
      <w:r>
        <w:rPr>
          <w:lang w:val="en-US"/>
        </w:rPr>
        <w:t xml:space="preserve">Syntax tersebut adalah kontrol yang diberikan pada model yaitu </w:t>
      </w:r>
      <w:r>
        <w:rPr>
          <w:i/>
          <w:lang w:val="en-US"/>
        </w:rPr>
        <w:t xml:space="preserve">minsplit </w:t>
      </w:r>
      <w:r>
        <w:rPr>
          <w:lang w:val="en-US"/>
        </w:rPr>
        <w:t>= 3, Cp = 0 dan sebagaiannya. Selanjutnya dilakukan pemodelan ulang dengan tambahan kontrol tersebut sekaligus divisualisasikan hasilnya menggunakan syntax sebagai berikut :</w:t>
      </w:r>
    </w:p>
    <w:p w14:paraId="69B72F8A" w14:textId="77777777" w:rsidR="006F45C5" w:rsidRPr="006F45C5" w:rsidRDefault="006F45C5" w:rsidP="006F45C5">
      <w:pPr>
        <w:spacing w:after="160"/>
        <w:ind w:left="567"/>
        <w:rPr>
          <w:rFonts w:ascii="Courier New" w:hAnsi="Courier New" w:cs="Courier New"/>
          <w:sz w:val="20"/>
          <w:szCs w:val="20"/>
          <w:lang w:val="en-US"/>
        </w:rPr>
      </w:pPr>
      <w:r w:rsidRPr="006F45C5">
        <w:rPr>
          <w:rFonts w:ascii="Courier New" w:hAnsi="Courier New" w:cs="Courier New"/>
          <w:sz w:val="20"/>
          <w:szCs w:val="20"/>
          <w:lang w:val="en-US"/>
        </w:rPr>
        <w:t>tune_fit &lt;- rpart(target~., data =heart_train, method = 'class', control = control)</w:t>
      </w:r>
    </w:p>
    <w:p w14:paraId="175A9D71" w14:textId="33A7A2C4" w:rsidR="00B2686D" w:rsidRDefault="006F45C5" w:rsidP="006F45C5">
      <w:pPr>
        <w:spacing w:after="160"/>
        <w:ind w:left="567"/>
        <w:rPr>
          <w:rFonts w:ascii="Courier New" w:hAnsi="Courier New" w:cs="Courier New"/>
          <w:sz w:val="20"/>
          <w:szCs w:val="20"/>
          <w:lang w:val="en-US"/>
        </w:rPr>
      </w:pPr>
      <w:r w:rsidRPr="006F45C5">
        <w:rPr>
          <w:rFonts w:ascii="Courier New" w:hAnsi="Courier New" w:cs="Courier New"/>
          <w:sz w:val="20"/>
          <w:szCs w:val="20"/>
          <w:lang w:val="en-US"/>
        </w:rPr>
        <w:t>rpart.plot(tune_fit,extra=106)</w:t>
      </w:r>
    </w:p>
    <w:p w14:paraId="5BC03546" w14:textId="57E21FA3" w:rsidR="00B2686D" w:rsidRDefault="0012142F" w:rsidP="006F45C5">
      <w:pPr>
        <w:spacing w:line="360" w:lineRule="auto"/>
        <w:ind w:left="567"/>
        <w:rPr>
          <w:rFonts w:cs="Times New Roman"/>
          <w:szCs w:val="24"/>
          <w:lang w:val="en-US"/>
        </w:rPr>
      </w:pPr>
      <w:r>
        <w:rPr>
          <w:rFonts w:cs="Times New Roman"/>
          <w:i/>
          <w:szCs w:val="24"/>
          <w:lang w:val="en-US"/>
        </w:rPr>
        <w:t xml:space="preserve">Output </w:t>
      </w:r>
      <w:r w:rsidR="006F45C5">
        <w:rPr>
          <w:rFonts w:cs="Times New Roman"/>
          <w:szCs w:val="24"/>
          <w:lang w:val="en-US"/>
        </w:rPr>
        <w:t>visualisasinya adalah sebagai</w:t>
      </w:r>
      <w:r>
        <w:rPr>
          <w:rFonts w:cs="Times New Roman"/>
          <w:szCs w:val="24"/>
          <w:lang w:val="en-US"/>
        </w:rPr>
        <w:t xml:space="preserve"> berikut:</w:t>
      </w:r>
    </w:p>
    <w:p w14:paraId="0A8C662C" w14:textId="5FBB7BFC" w:rsidR="0012142F" w:rsidRDefault="0012142F" w:rsidP="00217B5F">
      <w:pPr>
        <w:ind w:left="567"/>
        <w:jc w:val="center"/>
        <w:rPr>
          <w:rFonts w:cs="Times New Roman"/>
          <w:szCs w:val="24"/>
          <w:lang w:val="en-US"/>
        </w:rPr>
      </w:pPr>
      <w:r>
        <w:rPr>
          <w:noProof/>
          <w:lang w:val="en-US"/>
        </w:rPr>
        <w:lastRenderedPageBreak/>
        <w:drawing>
          <wp:inline distT="0" distB="0" distL="0" distR="0" wp14:anchorId="1A206EAE" wp14:editId="3A238ABB">
            <wp:extent cx="3867150" cy="22434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4165" cy="2253314"/>
                    </a:xfrm>
                    <a:prstGeom prst="rect">
                      <a:avLst/>
                    </a:prstGeom>
                  </pic:spPr>
                </pic:pic>
              </a:graphicData>
            </a:graphic>
          </wp:inline>
        </w:drawing>
      </w:r>
    </w:p>
    <w:p w14:paraId="36906377" w14:textId="42488762" w:rsidR="0012142F" w:rsidRPr="0012142F" w:rsidRDefault="0012142F" w:rsidP="00217B5F">
      <w:pPr>
        <w:spacing w:after="160"/>
        <w:ind w:left="567"/>
        <w:jc w:val="center"/>
        <w:rPr>
          <w:rFonts w:cs="Times New Roman"/>
          <w:szCs w:val="24"/>
          <w:lang w:val="en-US"/>
        </w:rPr>
      </w:pPr>
      <w:r w:rsidRPr="00C82FEC">
        <w:rPr>
          <w:b/>
          <w:sz w:val="20"/>
          <w:lang w:val="en-ID"/>
        </w:rPr>
        <w:t xml:space="preserve">Gambar </w:t>
      </w:r>
      <w:r>
        <w:rPr>
          <w:b/>
          <w:sz w:val="20"/>
          <w:lang w:val="en-ID"/>
        </w:rPr>
        <w:t xml:space="preserve">4. </w:t>
      </w:r>
      <w:r w:rsidR="006F45C5">
        <w:rPr>
          <w:sz w:val="20"/>
          <w:lang w:val="en-ID"/>
        </w:rPr>
        <w:t>Visualisasi Setelah Kontrol Pertama</w:t>
      </w:r>
    </w:p>
    <w:p w14:paraId="337923AF" w14:textId="2E472760" w:rsidR="008C2F4D" w:rsidRDefault="008C2F4D" w:rsidP="00217B5F">
      <w:pPr>
        <w:spacing w:line="360" w:lineRule="auto"/>
        <w:ind w:left="567"/>
        <w:rPr>
          <w:rFonts w:cs="Times New Roman"/>
          <w:szCs w:val="24"/>
          <w:lang w:val="en-US"/>
        </w:rPr>
      </w:pPr>
      <w:r>
        <w:rPr>
          <w:rFonts w:cs="Times New Roman"/>
          <w:szCs w:val="24"/>
          <w:lang w:val="en-ID"/>
        </w:rPr>
        <w:t xml:space="preserve">Berdasarkan hasil visualisasi tersebut, terlihat bahwa terdapat </w:t>
      </w:r>
      <w:r>
        <w:rPr>
          <w:rFonts w:cs="Times New Roman"/>
          <w:szCs w:val="24"/>
          <w:lang w:val="en-ID"/>
        </w:rPr>
        <w:t>4</w:t>
      </w:r>
      <w:r>
        <w:rPr>
          <w:rFonts w:cs="Times New Roman"/>
          <w:szCs w:val="24"/>
          <w:lang w:val="en-ID"/>
        </w:rPr>
        <w:t xml:space="preserve"> terminal </w:t>
      </w:r>
      <w:r>
        <w:rPr>
          <w:rFonts w:cs="Times New Roman"/>
          <w:i/>
          <w:szCs w:val="24"/>
          <w:lang w:val="en-ID"/>
        </w:rPr>
        <w:t>node</w:t>
      </w:r>
      <w:r>
        <w:rPr>
          <w:rFonts w:cs="Times New Roman"/>
          <w:szCs w:val="24"/>
          <w:lang w:val="en-ID"/>
        </w:rPr>
        <w:t xml:space="preserve">, </w:t>
      </w:r>
      <w:r>
        <w:rPr>
          <w:rFonts w:cs="Times New Roman"/>
          <w:szCs w:val="24"/>
          <w:lang w:val="en-ID"/>
        </w:rPr>
        <w:t>2</w:t>
      </w:r>
      <w:bookmarkStart w:id="4" w:name="_GoBack"/>
      <w:bookmarkEnd w:id="4"/>
      <w:r>
        <w:rPr>
          <w:rFonts w:cs="Times New Roman"/>
          <w:szCs w:val="24"/>
          <w:lang w:val="en-ID"/>
        </w:rPr>
        <w:t xml:space="preserve"> internal </w:t>
      </w:r>
      <w:r>
        <w:rPr>
          <w:rFonts w:cs="Times New Roman"/>
          <w:i/>
          <w:szCs w:val="24"/>
          <w:lang w:val="en-ID"/>
        </w:rPr>
        <w:t xml:space="preserve">node </w:t>
      </w:r>
      <w:r>
        <w:rPr>
          <w:rFonts w:cs="Times New Roman"/>
          <w:szCs w:val="24"/>
          <w:lang w:val="en-ID"/>
        </w:rPr>
        <w:t xml:space="preserve">dan 1 akar </w:t>
      </w:r>
      <w:r>
        <w:rPr>
          <w:rFonts w:cs="Times New Roman"/>
          <w:i/>
          <w:szCs w:val="24"/>
          <w:lang w:val="en-ID"/>
        </w:rPr>
        <w:t>node</w:t>
      </w:r>
      <w:r>
        <w:rPr>
          <w:rFonts w:cs="Times New Roman"/>
          <w:szCs w:val="24"/>
          <w:lang w:val="en-ID"/>
        </w:rPr>
        <w:t xml:space="preserve">. 1 </w:t>
      </w:r>
      <w:r>
        <w:rPr>
          <w:rFonts w:cs="Times New Roman"/>
          <w:i/>
          <w:szCs w:val="24"/>
          <w:lang w:val="en-ID"/>
        </w:rPr>
        <w:t xml:space="preserve">node </w:t>
      </w:r>
      <w:r>
        <w:rPr>
          <w:rFonts w:cs="Times New Roman"/>
          <w:szCs w:val="24"/>
          <w:lang w:val="en-ID"/>
        </w:rPr>
        <w:t xml:space="preserve">akar berisi kategori </w:t>
      </w:r>
      <w:r>
        <w:rPr>
          <w:rFonts w:cs="Times New Roman"/>
          <w:i/>
          <w:szCs w:val="24"/>
          <w:lang w:val="en-ID"/>
        </w:rPr>
        <w:t>not health</w:t>
      </w:r>
      <w:r>
        <w:rPr>
          <w:rFonts w:cs="Times New Roman"/>
          <w:szCs w:val="24"/>
          <w:lang w:val="en-ID"/>
        </w:rPr>
        <w:t xml:space="preserve">, terdapat kemungkinan eror sebesar 44,2%. Artinya dari 242 data pasien di data </w:t>
      </w:r>
      <w:r>
        <w:rPr>
          <w:rFonts w:cs="Times New Roman"/>
          <w:i/>
          <w:szCs w:val="24"/>
          <w:lang w:val="en-ID"/>
        </w:rPr>
        <w:t>training</w:t>
      </w:r>
      <w:r>
        <w:rPr>
          <w:rFonts w:cs="Times New Roman"/>
          <w:szCs w:val="24"/>
          <w:lang w:val="en-ID"/>
        </w:rPr>
        <w:t xml:space="preserve">, dapat diklasifikasikan 107 pasien </w:t>
      </w:r>
      <w:r>
        <w:rPr>
          <w:rFonts w:cs="Times New Roman"/>
          <w:i/>
          <w:szCs w:val="24"/>
          <w:lang w:val="en-ID"/>
        </w:rPr>
        <w:t xml:space="preserve">health </w:t>
      </w:r>
      <w:r>
        <w:rPr>
          <w:rFonts w:cs="Times New Roman"/>
          <w:szCs w:val="24"/>
          <w:lang w:val="en-ID"/>
        </w:rPr>
        <w:t xml:space="preserve">dan dan 135 </w:t>
      </w:r>
      <w:r>
        <w:rPr>
          <w:rFonts w:cs="Times New Roman"/>
          <w:i/>
          <w:szCs w:val="24"/>
          <w:lang w:val="en-ID"/>
        </w:rPr>
        <w:t>not health</w:t>
      </w:r>
      <w:r>
        <w:rPr>
          <w:rFonts w:cs="Times New Roman"/>
          <w:szCs w:val="24"/>
          <w:lang w:val="en-ID"/>
        </w:rPr>
        <w:t xml:space="preserve">.  Selanjutnya pada </w:t>
      </w:r>
      <w:r>
        <w:rPr>
          <w:rFonts w:cs="Times New Roman"/>
          <w:i/>
          <w:szCs w:val="24"/>
          <w:lang w:val="en-ID"/>
        </w:rPr>
        <w:t xml:space="preserve">layer </w:t>
      </w:r>
      <w:r>
        <w:rPr>
          <w:rFonts w:cs="Times New Roman"/>
          <w:szCs w:val="24"/>
          <w:lang w:val="en-ID"/>
        </w:rPr>
        <w:t xml:space="preserve">2 didapatkan 2 internal </w:t>
      </w:r>
      <w:r>
        <w:rPr>
          <w:rFonts w:cs="Times New Roman"/>
          <w:i/>
          <w:szCs w:val="24"/>
          <w:lang w:val="en-ID"/>
        </w:rPr>
        <w:t>node</w:t>
      </w:r>
      <w:r>
        <w:rPr>
          <w:rFonts w:cs="Times New Roman"/>
          <w:szCs w:val="24"/>
          <w:lang w:val="en-ID"/>
        </w:rPr>
        <w:t xml:space="preserve"> yaitu </w:t>
      </w:r>
      <w:r>
        <w:rPr>
          <w:rFonts w:cs="Times New Roman"/>
          <w:i/>
          <w:szCs w:val="24"/>
          <w:lang w:val="en-ID"/>
        </w:rPr>
        <w:t xml:space="preserve">health </w:t>
      </w:r>
      <w:r>
        <w:rPr>
          <w:rFonts w:cs="Times New Roman"/>
          <w:szCs w:val="24"/>
          <w:lang w:val="en-ID"/>
        </w:rPr>
        <w:t xml:space="preserve">dan </w:t>
      </w:r>
      <w:r>
        <w:rPr>
          <w:rFonts w:cs="Times New Roman"/>
          <w:i/>
          <w:szCs w:val="24"/>
          <w:lang w:val="en-ID"/>
        </w:rPr>
        <w:t>not health</w:t>
      </w:r>
      <w:r>
        <w:rPr>
          <w:rFonts w:cs="Times New Roman"/>
          <w:szCs w:val="24"/>
          <w:lang w:val="en-ID"/>
        </w:rPr>
        <w:t xml:space="preserve">. Dengan 128 pasien observasi yang </w:t>
      </w:r>
      <w:r>
        <w:rPr>
          <w:rFonts w:cs="Times New Roman"/>
          <w:i/>
          <w:szCs w:val="24"/>
          <w:lang w:val="en-ID"/>
        </w:rPr>
        <w:t xml:space="preserve">health </w:t>
      </w:r>
      <w:r>
        <w:rPr>
          <w:rFonts w:cs="Times New Roman"/>
          <w:szCs w:val="24"/>
          <w:lang w:val="en-ID"/>
        </w:rPr>
        <w:t xml:space="preserve">dan 114 pasien yang </w:t>
      </w:r>
      <w:r>
        <w:rPr>
          <w:rFonts w:cs="Times New Roman"/>
          <w:i/>
          <w:szCs w:val="24"/>
          <w:lang w:val="en-ID"/>
        </w:rPr>
        <w:t>not health</w:t>
      </w:r>
      <w:r>
        <w:rPr>
          <w:rFonts w:cs="Times New Roman"/>
          <w:szCs w:val="24"/>
          <w:lang w:val="en-ID"/>
        </w:rPr>
        <w:t xml:space="preserve">.  Berdasarkan </w:t>
      </w:r>
      <w:r>
        <w:rPr>
          <w:rFonts w:cs="Times New Roman"/>
          <w:i/>
          <w:szCs w:val="24"/>
          <w:lang w:val="en-ID"/>
        </w:rPr>
        <w:t xml:space="preserve">summary </w:t>
      </w:r>
      <w:r>
        <w:rPr>
          <w:rFonts w:cs="Times New Roman"/>
          <w:szCs w:val="24"/>
          <w:lang w:val="en-ID"/>
        </w:rPr>
        <w:t xml:space="preserve">fit juga didapatkan bahwa variabel-variabel yang dianggap penting adalah </w:t>
      </w:r>
      <w:r>
        <w:rPr>
          <w:rFonts w:cs="Times New Roman"/>
          <w:i/>
          <w:szCs w:val="24"/>
          <w:lang w:val="en-ID"/>
        </w:rPr>
        <w:t xml:space="preserve">Chol, Thalach, Age, Thal, Cp, Oldpeak, Trestbpsm </w:t>
      </w:r>
      <w:r>
        <w:rPr>
          <w:rFonts w:cs="Times New Roman"/>
          <w:szCs w:val="24"/>
          <w:lang w:val="en-ID"/>
        </w:rPr>
        <w:t xml:space="preserve">dan </w:t>
      </w:r>
      <w:r>
        <w:rPr>
          <w:rFonts w:cs="Times New Roman"/>
          <w:i/>
          <w:szCs w:val="24"/>
          <w:lang w:val="en-ID"/>
        </w:rPr>
        <w:t>slope</w:t>
      </w:r>
      <w:r>
        <w:rPr>
          <w:rFonts w:cs="Times New Roman"/>
          <w:szCs w:val="24"/>
          <w:lang w:val="en-ID"/>
        </w:rPr>
        <w:t>.</w:t>
      </w:r>
    </w:p>
    <w:p w14:paraId="582AFB7A" w14:textId="0587529E" w:rsidR="0012142F" w:rsidRPr="006F45C5" w:rsidRDefault="0012142F" w:rsidP="00217B5F">
      <w:pPr>
        <w:spacing w:line="360" w:lineRule="auto"/>
        <w:ind w:left="567"/>
        <w:rPr>
          <w:rFonts w:cs="Times New Roman"/>
          <w:szCs w:val="24"/>
          <w:lang w:val="en-US"/>
        </w:rPr>
      </w:pPr>
      <w:r>
        <w:rPr>
          <w:rFonts w:cs="Times New Roman"/>
          <w:szCs w:val="24"/>
          <w:lang w:val="en-US"/>
        </w:rPr>
        <w:t xml:space="preserve">Selanjutnya dilakukan </w:t>
      </w:r>
      <w:r w:rsidR="006F45C5">
        <w:rPr>
          <w:rFonts w:cs="Times New Roman"/>
          <w:szCs w:val="24"/>
          <w:lang w:val="en-US"/>
        </w:rPr>
        <w:t>evaluasi model terhadap model yang dibentuk berdasarkan kontrol pertama tersebut menggunakan syntax sebagai berikut :</w:t>
      </w:r>
    </w:p>
    <w:p w14:paraId="2C46316B"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accuracy_tune &lt;- function(fit) {</w:t>
      </w:r>
    </w:p>
    <w:p w14:paraId="1BE2AA9E"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 xml:space="preserve">  predict_unseen &lt;- predict(fit, heart_test, type = 'class')</w:t>
      </w:r>
    </w:p>
    <w:p w14:paraId="61B83395"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 xml:space="preserve">  table_mat &lt;- table(heart_test$target, predict_unseen)</w:t>
      </w:r>
    </w:p>
    <w:p w14:paraId="729FC034"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 xml:space="preserve">  accuracy_Test &lt;- sum(diag(table_mat)) / sum(table_mat)</w:t>
      </w:r>
    </w:p>
    <w:p w14:paraId="759D8C5D"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 xml:space="preserve">  accuracy_Test</w:t>
      </w:r>
    </w:p>
    <w:p w14:paraId="381EC731"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 xml:space="preserve">  confusionMatrix(predict_unseen, heart_test$target)</w:t>
      </w:r>
    </w:p>
    <w:p w14:paraId="0FCC82F0" w14:textId="77777777" w:rsidR="006F45C5" w:rsidRPr="006F45C5"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w:t>
      </w:r>
    </w:p>
    <w:p w14:paraId="70B7CF2E" w14:textId="33C7E663" w:rsidR="0012142F" w:rsidRDefault="006F45C5" w:rsidP="006F45C5">
      <w:pPr>
        <w:spacing w:after="160"/>
        <w:ind w:left="1560"/>
        <w:rPr>
          <w:rFonts w:ascii="Courier New" w:hAnsi="Courier New" w:cs="Courier New"/>
          <w:sz w:val="20"/>
          <w:szCs w:val="20"/>
          <w:lang w:val="en-US"/>
        </w:rPr>
      </w:pPr>
      <w:r w:rsidRPr="006F45C5">
        <w:rPr>
          <w:rFonts w:ascii="Courier New" w:hAnsi="Courier New" w:cs="Courier New"/>
          <w:sz w:val="20"/>
          <w:szCs w:val="20"/>
          <w:lang w:val="en-US"/>
        </w:rPr>
        <w:t>accuracy_tune(tune_fit)</w:t>
      </w:r>
    </w:p>
    <w:p w14:paraId="28231241" w14:textId="107FDE20" w:rsidR="0012142F" w:rsidRDefault="0012142F" w:rsidP="00217B5F">
      <w:pPr>
        <w:ind w:left="567"/>
        <w:rPr>
          <w:rFonts w:cs="Times New Roman"/>
          <w:szCs w:val="20"/>
          <w:lang w:val="en-US"/>
        </w:rPr>
      </w:pPr>
      <w:r>
        <w:rPr>
          <w:rFonts w:cs="Times New Roman"/>
          <w:szCs w:val="20"/>
          <w:lang w:val="en-US"/>
        </w:rPr>
        <w:t xml:space="preserve">Hasil dari </w:t>
      </w:r>
      <w:r w:rsidR="006F45C5">
        <w:rPr>
          <w:rFonts w:cs="Times New Roman"/>
          <w:szCs w:val="20"/>
          <w:lang w:val="en-US"/>
        </w:rPr>
        <w:t>evaluasi model adalah sebagai berikut</w:t>
      </w:r>
      <w:r>
        <w:rPr>
          <w:rFonts w:cs="Times New Roman"/>
          <w:szCs w:val="20"/>
          <w:lang w:val="en-US"/>
        </w:rPr>
        <w:t xml:space="preserve"> :</w:t>
      </w:r>
    </w:p>
    <w:p w14:paraId="21238E28" w14:textId="5D72C881" w:rsidR="0012142F" w:rsidRDefault="006F45C5" w:rsidP="00217B5F">
      <w:pPr>
        <w:ind w:left="567"/>
        <w:jc w:val="center"/>
        <w:rPr>
          <w:rFonts w:cs="Times New Roman"/>
          <w:szCs w:val="20"/>
          <w:lang w:val="en-US"/>
        </w:rPr>
      </w:pPr>
      <w:r>
        <w:rPr>
          <w:noProof/>
          <w:lang w:val="en-US"/>
        </w:rPr>
        <w:lastRenderedPageBreak/>
        <w:drawing>
          <wp:inline distT="0" distB="0" distL="0" distR="0" wp14:anchorId="1782F13B" wp14:editId="3712CE65">
            <wp:extent cx="2943225" cy="337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5116" cy="3381746"/>
                    </a:xfrm>
                    <a:prstGeom prst="rect">
                      <a:avLst/>
                    </a:prstGeom>
                  </pic:spPr>
                </pic:pic>
              </a:graphicData>
            </a:graphic>
          </wp:inline>
        </w:drawing>
      </w:r>
    </w:p>
    <w:p w14:paraId="06379B28" w14:textId="01077618" w:rsidR="0012142F" w:rsidRDefault="0012142F" w:rsidP="00217B5F">
      <w:pPr>
        <w:spacing w:after="160"/>
        <w:ind w:left="567"/>
        <w:jc w:val="center"/>
        <w:rPr>
          <w:sz w:val="20"/>
          <w:lang w:val="en-ID"/>
        </w:rPr>
      </w:pPr>
      <w:r w:rsidRPr="00C82FEC">
        <w:rPr>
          <w:b/>
          <w:sz w:val="20"/>
          <w:lang w:val="en-ID"/>
        </w:rPr>
        <w:t xml:space="preserve">Gambar </w:t>
      </w:r>
      <w:r>
        <w:rPr>
          <w:b/>
          <w:sz w:val="20"/>
          <w:lang w:val="en-ID"/>
        </w:rPr>
        <w:t xml:space="preserve">5. </w:t>
      </w:r>
      <w:r w:rsidR="006F45C5">
        <w:rPr>
          <w:sz w:val="20"/>
          <w:lang w:val="en-ID"/>
        </w:rPr>
        <w:t xml:space="preserve">Evaluasi </w:t>
      </w:r>
      <w:r>
        <w:rPr>
          <w:sz w:val="20"/>
          <w:lang w:val="en-ID"/>
        </w:rPr>
        <w:t xml:space="preserve">Model </w:t>
      </w:r>
      <w:r>
        <w:rPr>
          <w:i/>
          <w:sz w:val="20"/>
          <w:lang w:val="en-ID"/>
        </w:rPr>
        <w:t>D</w:t>
      </w:r>
      <w:r w:rsidRPr="0012142F">
        <w:rPr>
          <w:i/>
          <w:sz w:val="20"/>
          <w:lang w:val="en-ID"/>
        </w:rPr>
        <w:t>ecision</w:t>
      </w:r>
      <w:r>
        <w:rPr>
          <w:i/>
          <w:sz w:val="20"/>
          <w:lang w:val="en-ID"/>
        </w:rPr>
        <w:t xml:space="preserve"> Tree </w:t>
      </w:r>
      <w:r w:rsidR="006F45C5">
        <w:rPr>
          <w:sz w:val="20"/>
          <w:lang w:val="en-ID"/>
        </w:rPr>
        <w:t>menggunakan Kontrol Pertama</w:t>
      </w:r>
    </w:p>
    <w:p w14:paraId="59583AAB" w14:textId="79815338" w:rsidR="006F45C5" w:rsidRDefault="006F45C5" w:rsidP="002F173C">
      <w:pPr>
        <w:spacing w:line="360" w:lineRule="auto"/>
        <w:ind w:left="567"/>
        <w:rPr>
          <w:lang w:val="en-ID"/>
        </w:rPr>
      </w:pPr>
      <w:r>
        <w:rPr>
          <w:lang w:val="en-ID"/>
        </w:rPr>
        <w:t xml:space="preserve">Berdasarkan </w:t>
      </w:r>
      <w:r>
        <w:rPr>
          <w:i/>
          <w:lang w:val="en-ID"/>
        </w:rPr>
        <w:t xml:space="preserve">confusion matrix </w:t>
      </w:r>
      <w:r>
        <w:rPr>
          <w:lang w:val="en-ID"/>
        </w:rPr>
        <w:t>tersebut dapat diketahui bahwa kesalahan prediksi sudah berkurang.</w:t>
      </w:r>
      <w:r w:rsidR="002F173C">
        <w:rPr>
          <w:lang w:val="en-ID"/>
        </w:rPr>
        <w:t xml:space="preserve"> Selain itu juga terdapat peningkatan nilai akurasi, yang semula hanya 59,02 sekarang menjadi 60,66. Sehingga dapat disimpulkan bahwa kontrol pertama berhasil. Selanjutnya akan dicoba menggunakan kontrol kedua.</w:t>
      </w:r>
    </w:p>
    <w:p w14:paraId="7B5722A7" w14:textId="4AB095C3" w:rsidR="002F173C" w:rsidRPr="006F45C5" w:rsidRDefault="002F173C" w:rsidP="002F173C">
      <w:pPr>
        <w:pStyle w:val="ListParagraph"/>
        <w:spacing w:line="360" w:lineRule="auto"/>
        <w:ind w:left="567"/>
        <w:rPr>
          <w:lang w:val="en-US"/>
        </w:rPr>
      </w:pPr>
      <w:r>
        <w:rPr>
          <w:lang w:val="en-US"/>
        </w:rPr>
        <w:t>Kontrol kedua terdapat dalam kode berikut :</w:t>
      </w:r>
    </w:p>
    <w:p w14:paraId="58D966CA" w14:textId="4CB2F7F2" w:rsidR="002F173C" w:rsidRPr="006F45C5" w:rsidRDefault="002F173C" w:rsidP="002F173C">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contr</w:t>
      </w:r>
      <w:r>
        <w:rPr>
          <w:rFonts w:ascii="Courier New" w:hAnsi="Courier New" w:cs="Courier New"/>
          <w:sz w:val="20"/>
          <w:szCs w:val="20"/>
          <w:lang w:val="en-US"/>
        </w:rPr>
        <w:t>ol &lt;- rpart.control(minsplit = 4</w:t>
      </w:r>
      <w:r w:rsidRPr="006F45C5">
        <w:rPr>
          <w:rFonts w:ascii="Courier New" w:hAnsi="Courier New" w:cs="Courier New"/>
          <w:sz w:val="20"/>
          <w:szCs w:val="20"/>
          <w:lang w:val="en-US"/>
        </w:rPr>
        <w:t>,</w:t>
      </w:r>
    </w:p>
    <w:p w14:paraId="2749329E" w14:textId="174D63FB" w:rsidR="002F173C" w:rsidRPr="006F45C5" w:rsidRDefault="002F173C" w:rsidP="002F173C">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w:t>
      </w:r>
      <w:r>
        <w:rPr>
          <w:rFonts w:ascii="Courier New" w:hAnsi="Courier New" w:cs="Courier New"/>
          <w:sz w:val="20"/>
          <w:szCs w:val="20"/>
          <w:lang w:val="en-US"/>
        </w:rPr>
        <w:t xml:space="preserve">             minbucket = round(4</w:t>
      </w:r>
      <w:r w:rsidRPr="006F45C5">
        <w:rPr>
          <w:rFonts w:ascii="Courier New" w:hAnsi="Courier New" w:cs="Courier New"/>
          <w:sz w:val="20"/>
          <w:szCs w:val="20"/>
          <w:lang w:val="en-US"/>
        </w:rPr>
        <w:t xml:space="preserve"> / 3),</w:t>
      </w:r>
    </w:p>
    <w:p w14:paraId="3E27AC11" w14:textId="79E70C41" w:rsidR="002F173C" w:rsidRPr="006F45C5" w:rsidRDefault="002F173C" w:rsidP="002F173C">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w:t>
      </w:r>
      <w:r>
        <w:rPr>
          <w:rFonts w:ascii="Courier New" w:hAnsi="Courier New" w:cs="Courier New"/>
          <w:sz w:val="20"/>
          <w:szCs w:val="20"/>
          <w:lang w:val="en-US"/>
        </w:rPr>
        <w:t xml:space="preserve">                    maxdepth = 3</w:t>
      </w:r>
      <w:r w:rsidRPr="006F45C5">
        <w:rPr>
          <w:rFonts w:ascii="Courier New" w:hAnsi="Courier New" w:cs="Courier New"/>
          <w:sz w:val="20"/>
          <w:szCs w:val="20"/>
          <w:lang w:val="en-US"/>
        </w:rPr>
        <w:t>,</w:t>
      </w:r>
    </w:p>
    <w:p w14:paraId="1300EBC2" w14:textId="77777777" w:rsidR="002F173C" w:rsidRDefault="002F173C" w:rsidP="002F173C">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cp = 0)</w:t>
      </w:r>
    </w:p>
    <w:p w14:paraId="25613451" w14:textId="0B13EFE2" w:rsidR="002F173C" w:rsidRDefault="002F173C" w:rsidP="002F173C">
      <w:pPr>
        <w:spacing w:line="360" w:lineRule="auto"/>
        <w:ind w:left="567"/>
        <w:rPr>
          <w:lang w:val="en-US"/>
        </w:rPr>
      </w:pPr>
      <w:r>
        <w:rPr>
          <w:lang w:val="en-US"/>
        </w:rPr>
        <w:t xml:space="preserve">Syntax tersebut adalah kontrol yang diberikan pada model yaitu </w:t>
      </w:r>
      <w:r>
        <w:rPr>
          <w:i/>
          <w:lang w:val="en-US"/>
        </w:rPr>
        <w:t xml:space="preserve">minsplit </w:t>
      </w:r>
      <w:r>
        <w:rPr>
          <w:lang w:val="en-US"/>
        </w:rPr>
        <w:t>= 4, Cp = 0 dan sebagaiannya. Selanjutnya dilakukan pemodelan ulang dengan tambahan kontrol tersebut sekaligus divisualisasikan hasilnya menggunakan syntax sebagai berikut :</w:t>
      </w:r>
    </w:p>
    <w:p w14:paraId="1D20BBCE" w14:textId="3C494B9F" w:rsidR="002F173C" w:rsidRPr="006F45C5" w:rsidRDefault="002F173C" w:rsidP="002F173C">
      <w:pPr>
        <w:spacing w:after="160"/>
        <w:ind w:left="567"/>
        <w:rPr>
          <w:rFonts w:ascii="Courier New" w:hAnsi="Courier New" w:cs="Courier New"/>
          <w:sz w:val="20"/>
          <w:szCs w:val="20"/>
          <w:lang w:val="en-US"/>
        </w:rPr>
      </w:pPr>
      <w:r w:rsidRPr="006F45C5">
        <w:rPr>
          <w:rFonts w:ascii="Courier New" w:hAnsi="Courier New" w:cs="Courier New"/>
          <w:sz w:val="20"/>
          <w:szCs w:val="20"/>
          <w:lang w:val="en-US"/>
        </w:rPr>
        <w:t>tune_fit &lt;- rpart(target~., data =heart_train, method = 'class', control = control</w:t>
      </w:r>
      <w:r>
        <w:rPr>
          <w:rFonts w:ascii="Courier New" w:hAnsi="Courier New" w:cs="Courier New"/>
          <w:sz w:val="20"/>
          <w:szCs w:val="20"/>
          <w:lang w:val="en-US"/>
        </w:rPr>
        <w:t>2</w:t>
      </w:r>
      <w:r w:rsidRPr="006F45C5">
        <w:rPr>
          <w:rFonts w:ascii="Courier New" w:hAnsi="Courier New" w:cs="Courier New"/>
          <w:sz w:val="20"/>
          <w:szCs w:val="20"/>
          <w:lang w:val="en-US"/>
        </w:rPr>
        <w:t>)</w:t>
      </w:r>
    </w:p>
    <w:p w14:paraId="0BD1800B" w14:textId="77777777" w:rsidR="002F173C" w:rsidRDefault="002F173C" w:rsidP="002F173C">
      <w:pPr>
        <w:spacing w:after="160"/>
        <w:ind w:left="567"/>
        <w:rPr>
          <w:rFonts w:ascii="Courier New" w:hAnsi="Courier New" w:cs="Courier New"/>
          <w:sz w:val="20"/>
          <w:szCs w:val="20"/>
          <w:lang w:val="en-US"/>
        </w:rPr>
      </w:pPr>
      <w:r w:rsidRPr="006F45C5">
        <w:rPr>
          <w:rFonts w:ascii="Courier New" w:hAnsi="Courier New" w:cs="Courier New"/>
          <w:sz w:val="20"/>
          <w:szCs w:val="20"/>
          <w:lang w:val="en-US"/>
        </w:rPr>
        <w:t>rpart.plot(tune_fit,extra=106)</w:t>
      </w:r>
    </w:p>
    <w:p w14:paraId="7F29CDEE" w14:textId="77777777" w:rsidR="002F173C" w:rsidRDefault="002F173C" w:rsidP="002F173C">
      <w:pPr>
        <w:spacing w:line="360" w:lineRule="auto"/>
        <w:ind w:left="567"/>
        <w:rPr>
          <w:rFonts w:cs="Times New Roman"/>
          <w:szCs w:val="24"/>
          <w:lang w:val="en-US"/>
        </w:rPr>
      </w:pPr>
      <w:r>
        <w:rPr>
          <w:rFonts w:cs="Times New Roman"/>
          <w:i/>
          <w:szCs w:val="24"/>
          <w:lang w:val="en-US"/>
        </w:rPr>
        <w:t xml:space="preserve">Output </w:t>
      </w:r>
      <w:r>
        <w:rPr>
          <w:rFonts w:cs="Times New Roman"/>
          <w:szCs w:val="24"/>
          <w:lang w:val="en-US"/>
        </w:rPr>
        <w:t>visualisasinya adalah sebagai berikut:</w:t>
      </w:r>
    </w:p>
    <w:p w14:paraId="01CE1C8D" w14:textId="77777777" w:rsidR="002F173C" w:rsidRDefault="002F173C" w:rsidP="002F173C">
      <w:pPr>
        <w:ind w:left="567"/>
        <w:jc w:val="center"/>
        <w:rPr>
          <w:rFonts w:cs="Times New Roman"/>
          <w:szCs w:val="24"/>
          <w:lang w:val="en-US"/>
        </w:rPr>
      </w:pPr>
      <w:r>
        <w:rPr>
          <w:noProof/>
          <w:lang w:val="en-US"/>
        </w:rPr>
        <w:lastRenderedPageBreak/>
        <w:drawing>
          <wp:inline distT="0" distB="0" distL="0" distR="0" wp14:anchorId="22CA0AF4" wp14:editId="40550A46">
            <wp:extent cx="4162425" cy="241473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68496" cy="2418261"/>
                    </a:xfrm>
                    <a:prstGeom prst="rect">
                      <a:avLst/>
                    </a:prstGeom>
                  </pic:spPr>
                </pic:pic>
              </a:graphicData>
            </a:graphic>
          </wp:inline>
        </w:drawing>
      </w:r>
    </w:p>
    <w:p w14:paraId="5B29EEB7" w14:textId="40D220DF" w:rsidR="002F173C" w:rsidRPr="0012142F" w:rsidRDefault="002F173C" w:rsidP="002F173C">
      <w:pPr>
        <w:spacing w:after="160"/>
        <w:ind w:left="567"/>
        <w:jc w:val="center"/>
        <w:rPr>
          <w:rFonts w:cs="Times New Roman"/>
          <w:szCs w:val="24"/>
          <w:lang w:val="en-US"/>
        </w:rPr>
      </w:pPr>
      <w:r w:rsidRPr="00C82FEC">
        <w:rPr>
          <w:b/>
          <w:sz w:val="20"/>
          <w:lang w:val="en-ID"/>
        </w:rPr>
        <w:t xml:space="preserve">Gambar </w:t>
      </w:r>
      <w:r>
        <w:rPr>
          <w:b/>
          <w:sz w:val="20"/>
          <w:lang w:val="en-ID"/>
        </w:rPr>
        <w:t xml:space="preserve">6. </w:t>
      </w:r>
      <w:r>
        <w:rPr>
          <w:sz w:val="20"/>
          <w:lang w:val="en-ID"/>
        </w:rPr>
        <w:t>Visualisasi Setelah Kontrol Kedua</w:t>
      </w:r>
    </w:p>
    <w:p w14:paraId="72B7C3BD" w14:textId="4E87B78A" w:rsidR="002F173C" w:rsidRPr="006F45C5" w:rsidRDefault="002F173C" w:rsidP="002F173C">
      <w:pPr>
        <w:spacing w:line="360" w:lineRule="auto"/>
        <w:ind w:left="567"/>
        <w:rPr>
          <w:rFonts w:cs="Times New Roman"/>
          <w:szCs w:val="24"/>
          <w:lang w:val="en-US"/>
        </w:rPr>
      </w:pPr>
      <w:r>
        <w:rPr>
          <w:rFonts w:cs="Times New Roman"/>
          <w:szCs w:val="24"/>
          <w:lang w:val="en-US"/>
        </w:rPr>
        <w:t xml:space="preserve">Selanjutnya dilakukan evaluasi model terhadap model yang dibentuk berdasarkan kontrol </w:t>
      </w:r>
      <w:r w:rsidR="00B62F10">
        <w:rPr>
          <w:rFonts w:cs="Times New Roman"/>
          <w:szCs w:val="24"/>
          <w:lang w:val="en-US"/>
        </w:rPr>
        <w:t>kedua</w:t>
      </w:r>
      <w:r>
        <w:rPr>
          <w:rFonts w:cs="Times New Roman"/>
          <w:szCs w:val="24"/>
          <w:lang w:val="en-US"/>
        </w:rPr>
        <w:t xml:space="preserve"> tersebut menggunakan syntax sebagai berikut :</w:t>
      </w:r>
    </w:p>
    <w:p w14:paraId="49B258BB"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accuracy_tune &lt;- function(fit) {</w:t>
      </w:r>
    </w:p>
    <w:p w14:paraId="5A02E050"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predict_unseen &lt;- predict(fit, heart_test, type = 'class')</w:t>
      </w:r>
    </w:p>
    <w:p w14:paraId="3B6449DC"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table_mat &lt;- table(heart_test$target, predict_unseen)</w:t>
      </w:r>
    </w:p>
    <w:p w14:paraId="11724CE0"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accuracy_Test &lt;- sum(diag(table_mat)) / sum(table_mat)</w:t>
      </w:r>
    </w:p>
    <w:p w14:paraId="68FBD995"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accuracy_Test</w:t>
      </w:r>
    </w:p>
    <w:p w14:paraId="20D7096A"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confusionMatrix(predict_unseen, heart_test$target)</w:t>
      </w:r>
    </w:p>
    <w:p w14:paraId="7490EAA4" w14:textId="77777777" w:rsidR="002F173C" w:rsidRP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w:t>
      </w:r>
    </w:p>
    <w:p w14:paraId="70B8A15F" w14:textId="76868C30" w:rsidR="002F173C" w:rsidRDefault="002F173C" w:rsidP="002F173C">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accuracy_tune(tune_fit)</w:t>
      </w:r>
    </w:p>
    <w:p w14:paraId="76139FB6" w14:textId="77777777" w:rsidR="002F173C" w:rsidRDefault="002F173C" w:rsidP="002F173C">
      <w:pPr>
        <w:ind w:left="567"/>
        <w:rPr>
          <w:rFonts w:cs="Times New Roman"/>
          <w:szCs w:val="20"/>
          <w:lang w:val="en-US"/>
        </w:rPr>
      </w:pPr>
      <w:r>
        <w:rPr>
          <w:rFonts w:cs="Times New Roman"/>
          <w:szCs w:val="20"/>
          <w:lang w:val="en-US"/>
        </w:rPr>
        <w:t>Hasil dari evaluasi model adalah sebagai berikut :</w:t>
      </w:r>
    </w:p>
    <w:p w14:paraId="69E30007" w14:textId="4E191F46" w:rsidR="002F173C" w:rsidRDefault="002F173C" w:rsidP="002F173C">
      <w:pPr>
        <w:ind w:left="567"/>
        <w:jc w:val="center"/>
        <w:rPr>
          <w:rFonts w:cs="Times New Roman"/>
          <w:szCs w:val="20"/>
          <w:lang w:val="en-US"/>
        </w:rPr>
      </w:pPr>
      <w:r>
        <w:rPr>
          <w:noProof/>
          <w:lang w:val="en-US"/>
        </w:rPr>
        <w:drawing>
          <wp:inline distT="0" distB="0" distL="0" distR="0" wp14:anchorId="34D1ADD3" wp14:editId="2AB363D4">
            <wp:extent cx="2884548"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8696" cy="3319466"/>
                    </a:xfrm>
                    <a:prstGeom prst="rect">
                      <a:avLst/>
                    </a:prstGeom>
                  </pic:spPr>
                </pic:pic>
              </a:graphicData>
            </a:graphic>
          </wp:inline>
        </w:drawing>
      </w:r>
    </w:p>
    <w:p w14:paraId="4484F093" w14:textId="205DF6ED" w:rsidR="002F173C" w:rsidRDefault="002F173C" w:rsidP="002F173C">
      <w:pPr>
        <w:spacing w:after="160"/>
        <w:ind w:left="567"/>
        <w:jc w:val="center"/>
        <w:rPr>
          <w:sz w:val="20"/>
          <w:lang w:val="en-ID"/>
        </w:rPr>
      </w:pPr>
      <w:r w:rsidRPr="00C82FEC">
        <w:rPr>
          <w:b/>
          <w:sz w:val="20"/>
          <w:lang w:val="en-ID"/>
        </w:rPr>
        <w:t xml:space="preserve">Gambar </w:t>
      </w:r>
      <w:r w:rsidR="00B62F10">
        <w:rPr>
          <w:b/>
          <w:sz w:val="20"/>
          <w:lang w:val="en-ID"/>
        </w:rPr>
        <w:t>7</w:t>
      </w:r>
      <w:r>
        <w:rPr>
          <w:b/>
          <w:sz w:val="20"/>
          <w:lang w:val="en-ID"/>
        </w:rPr>
        <w:t xml:space="preserve">. </w:t>
      </w:r>
      <w:r>
        <w:rPr>
          <w:sz w:val="20"/>
          <w:lang w:val="en-ID"/>
        </w:rPr>
        <w:t xml:space="preserve">Evaluasi Model </w:t>
      </w:r>
      <w:r>
        <w:rPr>
          <w:i/>
          <w:sz w:val="20"/>
          <w:lang w:val="en-ID"/>
        </w:rPr>
        <w:t>D</w:t>
      </w:r>
      <w:r w:rsidRPr="0012142F">
        <w:rPr>
          <w:i/>
          <w:sz w:val="20"/>
          <w:lang w:val="en-ID"/>
        </w:rPr>
        <w:t>ecision</w:t>
      </w:r>
      <w:r>
        <w:rPr>
          <w:i/>
          <w:sz w:val="20"/>
          <w:lang w:val="en-ID"/>
        </w:rPr>
        <w:t xml:space="preserve"> Tree </w:t>
      </w:r>
      <w:r>
        <w:rPr>
          <w:sz w:val="20"/>
          <w:lang w:val="en-ID"/>
        </w:rPr>
        <w:t>menggunakan Kontrol Kedua</w:t>
      </w:r>
    </w:p>
    <w:p w14:paraId="5AE3C24F" w14:textId="4095CCD1" w:rsidR="00BB3854" w:rsidRDefault="002F173C" w:rsidP="00B62F10">
      <w:pPr>
        <w:spacing w:line="360" w:lineRule="auto"/>
        <w:ind w:left="567"/>
        <w:rPr>
          <w:lang w:val="en-ID"/>
        </w:rPr>
      </w:pPr>
      <w:r>
        <w:rPr>
          <w:lang w:val="en-ID"/>
        </w:rPr>
        <w:lastRenderedPageBreak/>
        <w:t xml:space="preserve">Berdasarkan </w:t>
      </w:r>
      <w:r>
        <w:rPr>
          <w:i/>
          <w:lang w:val="en-ID"/>
        </w:rPr>
        <w:t xml:space="preserve">confusion matrix </w:t>
      </w:r>
      <w:r>
        <w:rPr>
          <w:lang w:val="en-ID"/>
        </w:rPr>
        <w:t xml:space="preserve">tersebut dapat diketahui bahwa kesalahan prediksi </w:t>
      </w:r>
      <w:r w:rsidR="00BB3854">
        <w:rPr>
          <w:lang w:val="en-ID"/>
        </w:rPr>
        <w:t>justru</w:t>
      </w:r>
      <w:r>
        <w:rPr>
          <w:lang w:val="en-ID"/>
        </w:rPr>
        <w:t xml:space="preserve"> </w:t>
      </w:r>
      <w:r w:rsidR="00BB3854">
        <w:rPr>
          <w:lang w:val="en-ID"/>
        </w:rPr>
        <w:t>bertambah</w:t>
      </w:r>
      <w:r>
        <w:rPr>
          <w:lang w:val="en-ID"/>
        </w:rPr>
        <w:t xml:space="preserve">. Selain itu juga terdapat </w:t>
      </w:r>
      <w:r w:rsidR="00BB3854">
        <w:rPr>
          <w:lang w:val="en-ID"/>
        </w:rPr>
        <w:t>penurunan</w:t>
      </w:r>
      <w:r>
        <w:rPr>
          <w:lang w:val="en-ID"/>
        </w:rPr>
        <w:t xml:space="preserve"> nilai akurasi</w:t>
      </w:r>
      <w:r w:rsidR="00BB3854">
        <w:rPr>
          <w:lang w:val="en-ID"/>
        </w:rPr>
        <w:t xml:space="preserve"> jika dibandingkan dengan kontrol pertama, yang semula hanya 60,66 sekarang menjadi 57,38</w:t>
      </w:r>
      <w:r>
        <w:rPr>
          <w:lang w:val="en-ID"/>
        </w:rPr>
        <w:t xml:space="preserve">. </w:t>
      </w:r>
      <w:r w:rsidR="00BB3854">
        <w:rPr>
          <w:lang w:val="en-ID"/>
        </w:rPr>
        <w:t xml:space="preserve">Bahkan nilai tersebut masih lebih kecil daripada nilai akurasi model yang tanpa diber kontrol. </w:t>
      </w:r>
      <w:r>
        <w:rPr>
          <w:lang w:val="en-ID"/>
        </w:rPr>
        <w:t xml:space="preserve">Sehingga dapat disimpulkan bahwa kontrol </w:t>
      </w:r>
      <w:r w:rsidR="00BB3854">
        <w:rPr>
          <w:lang w:val="en-ID"/>
        </w:rPr>
        <w:t>kedua tidak berhasil</w:t>
      </w:r>
      <w:r>
        <w:rPr>
          <w:lang w:val="en-ID"/>
        </w:rPr>
        <w:t>.</w:t>
      </w:r>
      <w:r w:rsidR="00B62F10">
        <w:rPr>
          <w:lang w:val="en-ID"/>
        </w:rPr>
        <w:t xml:space="preserve"> </w:t>
      </w:r>
      <w:r w:rsidR="00BB3854">
        <w:rPr>
          <w:lang w:val="en-ID"/>
        </w:rPr>
        <w:t>Selanjutnya dicoba menggunakan kontrol yang ketiga</w:t>
      </w:r>
      <w:r w:rsidR="00B62F10">
        <w:rPr>
          <w:lang w:val="en-ID"/>
        </w:rPr>
        <w:t xml:space="preserve">. </w:t>
      </w:r>
    </w:p>
    <w:p w14:paraId="51F7053C" w14:textId="5AA5537C" w:rsidR="00B62F10" w:rsidRPr="006F45C5" w:rsidRDefault="00B62F10" w:rsidP="00B62F10">
      <w:pPr>
        <w:pStyle w:val="ListParagraph"/>
        <w:spacing w:line="360" w:lineRule="auto"/>
        <w:ind w:left="567"/>
        <w:rPr>
          <w:lang w:val="en-US"/>
        </w:rPr>
      </w:pPr>
      <w:r>
        <w:rPr>
          <w:lang w:val="en-US"/>
        </w:rPr>
        <w:t>Kontrol ketiga terdapat dalam kode berikut :</w:t>
      </w:r>
    </w:p>
    <w:p w14:paraId="0C90AC16" w14:textId="59AB3329" w:rsidR="00B62F10" w:rsidRPr="006F45C5" w:rsidRDefault="00B62F10" w:rsidP="00B62F10">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contr</w:t>
      </w:r>
      <w:r>
        <w:rPr>
          <w:rFonts w:ascii="Courier New" w:hAnsi="Courier New" w:cs="Courier New"/>
          <w:sz w:val="20"/>
          <w:szCs w:val="20"/>
          <w:lang w:val="en-US"/>
        </w:rPr>
        <w:t>ol &lt;- rpart.control(minsplit = 5</w:t>
      </w:r>
      <w:r w:rsidRPr="006F45C5">
        <w:rPr>
          <w:rFonts w:ascii="Courier New" w:hAnsi="Courier New" w:cs="Courier New"/>
          <w:sz w:val="20"/>
          <w:szCs w:val="20"/>
          <w:lang w:val="en-US"/>
        </w:rPr>
        <w:t>,</w:t>
      </w:r>
    </w:p>
    <w:p w14:paraId="252680F1" w14:textId="77777777" w:rsidR="00B62F10" w:rsidRPr="006F45C5" w:rsidRDefault="00B62F10" w:rsidP="00B62F10">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w:t>
      </w:r>
      <w:r>
        <w:rPr>
          <w:rFonts w:ascii="Courier New" w:hAnsi="Courier New" w:cs="Courier New"/>
          <w:sz w:val="20"/>
          <w:szCs w:val="20"/>
          <w:lang w:val="en-US"/>
        </w:rPr>
        <w:t xml:space="preserve">             minbucket = round(4</w:t>
      </w:r>
      <w:r w:rsidRPr="006F45C5">
        <w:rPr>
          <w:rFonts w:ascii="Courier New" w:hAnsi="Courier New" w:cs="Courier New"/>
          <w:sz w:val="20"/>
          <w:szCs w:val="20"/>
          <w:lang w:val="en-US"/>
        </w:rPr>
        <w:t xml:space="preserve"> / 3),</w:t>
      </w:r>
    </w:p>
    <w:p w14:paraId="512D52D3" w14:textId="7634B165" w:rsidR="00B62F10" w:rsidRPr="006F45C5" w:rsidRDefault="00B62F10" w:rsidP="00B62F10">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w:t>
      </w:r>
      <w:r>
        <w:rPr>
          <w:rFonts w:ascii="Courier New" w:hAnsi="Courier New" w:cs="Courier New"/>
          <w:sz w:val="20"/>
          <w:szCs w:val="20"/>
          <w:lang w:val="en-US"/>
        </w:rPr>
        <w:t xml:space="preserve">                    maxdepth = 4</w:t>
      </w:r>
      <w:r w:rsidRPr="006F45C5">
        <w:rPr>
          <w:rFonts w:ascii="Courier New" w:hAnsi="Courier New" w:cs="Courier New"/>
          <w:sz w:val="20"/>
          <w:szCs w:val="20"/>
          <w:lang w:val="en-US"/>
        </w:rPr>
        <w:t>,</w:t>
      </w:r>
    </w:p>
    <w:p w14:paraId="52CF481C" w14:textId="77777777" w:rsidR="00B62F10" w:rsidRDefault="00B62F10" w:rsidP="00B62F10">
      <w:pPr>
        <w:pStyle w:val="ListParagraph"/>
        <w:spacing w:line="360" w:lineRule="auto"/>
        <w:ind w:left="567"/>
        <w:rPr>
          <w:rFonts w:ascii="Courier New" w:hAnsi="Courier New" w:cs="Courier New"/>
          <w:sz w:val="20"/>
          <w:szCs w:val="20"/>
          <w:lang w:val="en-US"/>
        </w:rPr>
      </w:pPr>
      <w:r w:rsidRPr="006F45C5">
        <w:rPr>
          <w:rFonts w:ascii="Courier New" w:hAnsi="Courier New" w:cs="Courier New"/>
          <w:sz w:val="20"/>
          <w:szCs w:val="20"/>
          <w:lang w:val="en-US"/>
        </w:rPr>
        <w:t xml:space="preserve">                         cp = 0)</w:t>
      </w:r>
    </w:p>
    <w:p w14:paraId="750E43BE" w14:textId="391539B5" w:rsidR="00B62F10" w:rsidRDefault="00B62F10" w:rsidP="00B62F10">
      <w:pPr>
        <w:spacing w:line="360" w:lineRule="auto"/>
        <w:ind w:left="567"/>
        <w:rPr>
          <w:lang w:val="en-US"/>
        </w:rPr>
      </w:pPr>
      <w:r>
        <w:rPr>
          <w:lang w:val="en-US"/>
        </w:rPr>
        <w:t xml:space="preserve">Syntax tersebut adalah kontrol yang diberikan pada model yaitu </w:t>
      </w:r>
      <w:r>
        <w:rPr>
          <w:i/>
          <w:lang w:val="en-US"/>
        </w:rPr>
        <w:t xml:space="preserve">minsplit </w:t>
      </w:r>
      <w:r>
        <w:rPr>
          <w:lang w:val="en-US"/>
        </w:rPr>
        <w:t>= 5, Cp = 0 dan sebagaiannya. Selanjutnya dilakukan pemodelan ulang dengan tambahan kontrol tersebut sekaligus divisualisasikan hasilnya menggunakan syntax sebagai berikut :</w:t>
      </w:r>
    </w:p>
    <w:p w14:paraId="3F49CD9B" w14:textId="5CF08A2D" w:rsidR="00B62F10" w:rsidRPr="006F45C5" w:rsidRDefault="00B62F10" w:rsidP="00B62F10">
      <w:pPr>
        <w:spacing w:after="160"/>
        <w:ind w:left="567"/>
        <w:rPr>
          <w:rFonts w:ascii="Courier New" w:hAnsi="Courier New" w:cs="Courier New"/>
          <w:sz w:val="20"/>
          <w:szCs w:val="20"/>
          <w:lang w:val="en-US"/>
        </w:rPr>
      </w:pPr>
      <w:r w:rsidRPr="006F45C5">
        <w:rPr>
          <w:rFonts w:ascii="Courier New" w:hAnsi="Courier New" w:cs="Courier New"/>
          <w:sz w:val="20"/>
          <w:szCs w:val="20"/>
          <w:lang w:val="en-US"/>
        </w:rPr>
        <w:t>tune_fit &lt;- rpart(target~., data =heart_train, method = 'class', control = control</w:t>
      </w:r>
      <w:r>
        <w:rPr>
          <w:rFonts w:ascii="Courier New" w:hAnsi="Courier New" w:cs="Courier New"/>
          <w:sz w:val="20"/>
          <w:szCs w:val="20"/>
          <w:lang w:val="en-US"/>
        </w:rPr>
        <w:t>3</w:t>
      </w:r>
      <w:r w:rsidRPr="006F45C5">
        <w:rPr>
          <w:rFonts w:ascii="Courier New" w:hAnsi="Courier New" w:cs="Courier New"/>
          <w:sz w:val="20"/>
          <w:szCs w:val="20"/>
          <w:lang w:val="en-US"/>
        </w:rPr>
        <w:t>)</w:t>
      </w:r>
    </w:p>
    <w:p w14:paraId="0D617746" w14:textId="77777777" w:rsidR="00B62F10" w:rsidRDefault="00B62F10" w:rsidP="00B62F10">
      <w:pPr>
        <w:spacing w:after="160"/>
        <w:ind w:left="567"/>
        <w:rPr>
          <w:rFonts w:ascii="Courier New" w:hAnsi="Courier New" w:cs="Courier New"/>
          <w:sz w:val="20"/>
          <w:szCs w:val="20"/>
          <w:lang w:val="en-US"/>
        </w:rPr>
      </w:pPr>
      <w:r w:rsidRPr="006F45C5">
        <w:rPr>
          <w:rFonts w:ascii="Courier New" w:hAnsi="Courier New" w:cs="Courier New"/>
          <w:sz w:val="20"/>
          <w:szCs w:val="20"/>
          <w:lang w:val="en-US"/>
        </w:rPr>
        <w:t>rpart.plot(tune_fit,extra=106)</w:t>
      </w:r>
    </w:p>
    <w:p w14:paraId="6F29623D" w14:textId="77777777" w:rsidR="00B62F10" w:rsidRDefault="00B62F10" w:rsidP="00B62F10">
      <w:pPr>
        <w:spacing w:line="360" w:lineRule="auto"/>
        <w:ind w:left="567"/>
        <w:rPr>
          <w:rFonts w:cs="Times New Roman"/>
          <w:szCs w:val="24"/>
          <w:lang w:val="en-US"/>
        </w:rPr>
      </w:pPr>
      <w:r>
        <w:rPr>
          <w:rFonts w:cs="Times New Roman"/>
          <w:i/>
          <w:szCs w:val="24"/>
          <w:lang w:val="en-US"/>
        </w:rPr>
        <w:t xml:space="preserve">Output </w:t>
      </w:r>
      <w:r>
        <w:rPr>
          <w:rFonts w:cs="Times New Roman"/>
          <w:szCs w:val="24"/>
          <w:lang w:val="en-US"/>
        </w:rPr>
        <w:t>visualisasinya adalah sebagai berikut:</w:t>
      </w:r>
    </w:p>
    <w:p w14:paraId="21AAA5A3" w14:textId="77777777" w:rsidR="00B62F10" w:rsidRDefault="00B62F10" w:rsidP="00B62F10">
      <w:pPr>
        <w:ind w:left="567"/>
        <w:jc w:val="center"/>
        <w:rPr>
          <w:rFonts w:cs="Times New Roman"/>
          <w:szCs w:val="24"/>
          <w:lang w:val="en-US"/>
        </w:rPr>
      </w:pPr>
      <w:r>
        <w:rPr>
          <w:noProof/>
          <w:lang w:val="en-US"/>
        </w:rPr>
        <w:drawing>
          <wp:inline distT="0" distB="0" distL="0" distR="0" wp14:anchorId="5D1B7C1F" wp14:editId="2CEE1EE6">
            <wp:extent cx="4168494" cy="2418261"/>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68494" cy="2418261"/>
                    </a:xfrm>
                    <a:prstGeom prst="rect">
                      <a:avLst/>
                    </a:prstGeom>
                  </pic:spPr>
                </pic:pic>
              </a:graphicData>
            </a:graphic>
          </wp:inline>
        </w:drawing>
      </w:r>
    </w:p>
    <w:p w14:paraId="2AA13236" w14:textId="6E6C5B7C" w:rsidR="00B62F10" w:rsidRPr="0012142F" w:rsidRDefault="00B62F10" w:rsidP="00B62F10">
      <w:pPr>
        <w:spacing w:after="160"/>
        <w:ind w:left="567"/>
        <w:jc w:val="center"/>
        <w:rPr>
          <w:rFonts w:cs="Times New Roman"/>
          <w:szCs w:val="24"/>
          <w:lang w:val="en-US"/>
        </w:rPr>
      </w:pPr>
      <w:r w:rsidRPr="00C82FEC">
        <w:rPr>
          <w:b/>
          <w:sz w:val="20"/>
          <w:lang w:val="en-ID"/>
        </w:rPr>
        <w:t xml:space="preserve">Gambar </w:t>
      </w:r>
      <w:r>
        <w:rPr>
          <w:b/>
          <w:sz w:val="20"/>
          <w:lang w:val="en-ID"/>
        </w:rPr>
        <w:t xml:space="preserve">8. </w:t>
      </w:r>
      <w:r>
        <w:rPr>
          <w:sz w:val="20"/>
          <w:lang w:val="en-ID"/>
        </w:rPr>
        <w:t>Visualisasi Setelah Kontrol Ketiga</w:t>
      </w:r>
    </w:p>
    <w:p w14:paraId="05100CD9" w14:textId="07774B1F" w:rsidR="00B62F10" w:rsidRPr="006F45C5" w:rsidRDefault="00B62F10" w:rsidP="00B62F10">
      <w:pPr>
        <w:spacing w:line="360" w:lineRule="auto"/>
        <w:ind w:left="567"/>
        <w:rPr>
          <w:rFonts w:cs="Times New Roman"/>
          <w:szCs w:val="24"/>
          <w:lang w:val="en-US"/>
        </w:rPr>
      </w:pPr>
      <w:r>
        <w:rPr>
          <w:rFonts w:cs="Times New Roman"/>
          <w:szCs w:val="24"/>
          <w:lang w:val="en-US"/>
        </w:rPr>
        <w:t>Selanjutnya dilakukan evaluasi model terhadap model yang dibentuk berdasarkan kontrol ketiga tersebut menggunakan syntax sebagai berikut :</w:t>
      </w:r>
    </w:p>
    <w:p w14:paraId="53C9A265"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accuracy_tune &lt;- function(fit) {</w:t>
      </w:r>
    </w:p>
    <w:p w14:paraId="7967D40E"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predict_unseen &lt;- predict(fit, heart_test, type = 'class')</w:t>
      </w:r>
    </w:p>
    <w:p w14:paraId="1F3F1559"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table_mat &lt;- table(heart_test$target, predict_unseen)</w:t>
      </w:r>
    </w:p>
    <w:p w14:paraId="5222BF56"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accuracy_Test &lt;- sum(diag(table_mat)) / sum(table_mat)</w:t>
      </w:r>
    </w:p>
    <w:p w14:paraId="1A133570"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 xml:space="preserve">  accuracy_Test</w:t>
      </w:r>
    </w:p>
    <w:p w14:paraId="6DF5D271"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lastRenderedPageBreak/>
        <w:t xml:space="preserve">  confusionMatrix(predict_unseen, heart_test$target)</w:t>
      </w:r>
    </w:p>
    <w:p w14:paraId="0A972134" w14:textId="77777777" w:rsidR="00B62F10" w:rsidRPr="002F173C"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w:t>
      </w:r>
    </w:p>
    <w:p w14:paraId="62E18DF2" w14:textId="77777777" w:rsidR="00B62F10" w:rsidRDefault="00B62F10" w:rsidP="00B62F10">
      <w:pPr>
        <w:spacing w:after="160"/>
        <w:ind w:left="1560"/>
        <w:rPr>
          <w:rFonts w:ascii="Courier New" w:hAnsi="Courier New" w:cs="Courier New"/>
          <w:sz w:val="20"/>
          <w:szCs w:val="20"/>
          <w:lang w:val="en-US"/>
        </w:rPr>
      </w:pPr>
      <w:r w:rsidRPr="002F173C">
        <w:rPr>
          <w:rFonts w:ascii="Courier New" w:hAnsi="Courier New" w:cs="Courier New"/>
          <w:sz w:val="20"/>
          <w:szCs w:val="20"/>
          <w:lang w:val="en-US"/>
        </w:rPr>
        <w:t>accuracy_tune(tune_fit)</w:t>
      </w:r>
    </w:p>
    <w:p w14:paraId="020F76C0" w14:textId="77777777" w:rsidR="00B62F10" w:rsidRDefault="00B62F10" w:rsidP="00B62F10">
      <w:pPr>
        <w:ind w:left="567"/>
        <w:rPr>
          <w:rFonts w:cs="Times New Roman"/>
          <w:szCs w:val="20"/>
          <w:lang w:val="en-US"/>
        </w:rPr>
      </w:pPr>
      <w:r>
        <w:rPr>
          <w:rFonts w:cs="Times New Roman"/>
          <w:szCs w:val="20"/>
          <w:lang w:val="en-US"/>
        </w:rPr>
        <w:t>Hasil dari evaluasi model adalah sebagai berikut :</w:t>
      </w:r>
    </w:p>
    <w:p w14:paraId="264B6491" w14:textId="6F6A4763" w:rsidR="00B62F10" w:rsidRDefault="00B62F10" w:rsidP="00B62F10">
      <w:pPr>
        <w:ind w:left="567"/>
        <w:jc w:val="center"/>
        <w:rPr>
          <w:rFonts w:cs="Times New Roman"/>
          <w:szCs w:val="20"/>
          <w:lang w:val="en-US"/>
        </w:rPr>
      </w:pPr>
      <w:r>
        <w:rPr>
          <w:noProof/>
          <w:lang w:val="en-US"/>
        </w:rPr>
        <w:drawing>
          <wp:inline distT="0" distB="0" distL="0" distR="0" wp14:anchorId="5B418392" wp14:editId="4CE335D4">
            <wp:extent cx="2962275" cy="338669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5417" cy="3390287"/>
                    </a:xfrm>
                    <a:prstGeom prst="rect">
                      <a:avLst/>
                    </a:prstGeom>
                  </pic:spPr>
                </pic:pic>
              </a:graphicData>
            </a:graphic>
          </wp:inline>
        </w:drawing>
      </w:r>
    </w:p>
    <w:p w14:paraId="355DC6BA" w14:textId="01258A5B" w:rsidR="00B62F10" w:rsidRDefault="00B62F10" w:rsidP="00B62F10">
      <w:pPr>
        <w:spacing w:after="160"/>
        <w:ind w:left="567"/>
        <w:jc w:val="center"/>
        <w:rPr>
          <w:sz w:val="20"/>
          <w:lang w:val="en-ID"/>
        </w:rPr>
      </w:pPr>
      <w:r w:rsidRPr="00C82FEC">
        <w:rPr>
          <w:b/>
          <w:sz w:val="20"/>
          <w:lang w:val="en-ID"/>
        </w:rPr>
        <w:t xml:space="preserve">Gambar </w:t>
      </w:r>
      <w:r>
        <w:rPr>
          <w:b/>
          <w:sz w:val="20"/>
          <w:lang w:val="en-ID"/>
        </w:rPr>
        <w:t xml:space="preserve">9. </w:t>
      </w:r>
      <w:r>
        <w:rPr>
          <w:sz w:val="20"/>
          <w:lang w:val="en-ID"/>
        </w:rPr>
        <w:t xml:space="preserve">Evaluasi Model </w:t>
      </w:r>
      <w:r>
        <w:rPr>
          <w:i/>
          <w:sz w:val="20"/>
          <w:lang w:val="en-ID"/>
        </w:rPr>
        <w:t>D</w:t>
      </w:r>
      <w:r w:rsidRPr="0012142F">
        <w:rPr>
          <w:i/>
          <w:sz w:val="20"/>
          <w:lang w:val="en-ID"/>
        </w:rPr>
        <w:t>ecision</w:t>
      </w:r>
      <w:r>
        <w:rPr>
          <w:i/>
          <w:sz w:val="20"/>
          <w:lang w:val="en-ID"/>
        </w:rPr>
        <w:t xml:space="preserve"> Tree </w:t>
      </w:r>
      <w:r>
        <w:rPr>
          <w:sz w:val="20"/>
          <w:lang w:val="en-ID"/>
        </w:rPr>
        <w:t>menggunakan Kontrol Ketiga</w:t>
      </w:r>
    </w:p>
    <w:p w14:paraId="4DDF5434" w14:textId="76369785" w:rsidR="00B62F10" w:rsidRPr="006F45C5" w:rsidRDefault="00B62F10" w:rsidP="00B62F10">
      <w:pPr>
        <w:spacing w:line="360" w:lineRule="auto"/>
        <w:ind w:left="567"/>
        <w:rPr>
          <w:lang w:val="en-ID"/>
        </w:rPr>
      </w:pPr>
      <w:r>
        <w:rPr>
          <w:lang w:val="en-ID"/>
        </w:rPr>
        <w:t xml:space="preserve">Berdasarkan </w:t>
      </w:r>
      <w:r>
        <w:rPr>
          <w:i/>
          <w:lang w:val="en-ID"/>
        </w:rPr>
        <w:t xml:space="preserve">confusion matrix </w:t>
      </w:r>
      <w:r>
        <w:rPr>
          <w:lang w:val="en-ID"/>
        </w:rPr>
        <w:t>tersebut dapat diketahui bahwa kesalahan prediksi berkurang daripada kontrol kedua. Selain itu juga terdapat kenaikan nilai akurasi jika dibandingkan dengan kontrol kedua, yang semula hanya 57,38 sekarang menjadi 59,02. Sehingga dapat disimpulkan bahwa kontrol kedua tidak berhasil.</w:t>
      </w:r>
    </w:p>
    <w:bookmarkEnd w:id="3"/>
    <w:p w14:paraId="6F97BF7D" w14:textId="75667961" w:rsidR="00AC3CE5" w:rsidRDefault="00AC3CE5">
      <w:pPr>
        <w:spacing w:after="160" w:line="259" w:lineRule="auto"/>
        <w:jc w:val="left"/>
        <w:rPr>
          <w:lang w:val="en-ID"/>
        </w:rPr>
      </w:pPr>
      <w:r>
        <w:rPr>
          <w:lang w:val="en-ID"/>
        </w:rPr>
        <w:br w:type="page"/>
      </w:r>
    </w:p>
    <w:p w14:paraId="14C1EBEE" w14:textId="4143DFB5" w:rsidR="009E2687" w:rsidRDefault="009E2687" w:rsidP="00AC3CE5">
      <w:pPr>
        <w:spacing w:before="160" w:line="360" w:lineRule="auto"/>
        <w:ind w:left="426"/>
        <w:rPr>
          <w:rFonts w:cs="Times New Roman"/>
          <w:b/>
          <w:szCs w:val="24"/>
          <w:lang w:val="en-US"/>
        </w:rPr>
      </w:pPr>
      <w:r>
        <w:rPr>
          <w:rFonts w:cs="Times New Roman"/>
          <w:b/>
          <w:szCs w:val="24"/>
          <w:lang w:val="en-US"/>
        </w:rPr>
        <w:lastRenderedPageBreak/>
        <w:t>KESIMPULAN</w:t>
      </w:r>
    </w:p>
    <w:p w14:paraId="1CCB608E" w14:textId="3E932824" w:rsidR="009E2687" w:rsidRDefault="009E2687" w:rsidP="009E2687">
      <w:pPr>
        <w:spacing w:after="160" w:line="259" w:lineRule="auto"/>
        <w:ind w:firstLine="567"/>
        <w:jc w:val="left"/>
        <w:rPr>
          <w:rFonts w:cs="Times New Roman"/>
          <w:szCs w:val="24"/>
          <w:lang w:val="en-US"/>
        </w:rPr>
      </w:pPr>
      <w:r>
        <w:rPr>
          <w:rFonts w:cs="Times New Roman"/>
          <w:szCs w:val="24"/>
          <w:lang w:val="en-US"/>
        </w:rPr>
        <w:t>Berdasarkan paparan di atas dapat disimpulkan sebagai berikut :</w:t>
      </w:r>
    </w:p>
    <w:p w14:paraId="2E77D1EF" w14:textId="2DB70AB5" w:rsidR="009E2687" w:rsidRDefault="009E2687" w:rsidP="004F6AA3">
      <w:pPr>
        <w:pStyle w:val="ListParagraph"/>
        <w:numPr>
          <w:ilvl w:val="0"/>
          <w:numId w:val="32"/>
        </w:numPr>
        <w:spacing w:after="160" w:line="360" w:lineRule="auto"/>
        <w:ind w:left="426" w:hanging="426"/>
        <w:rPr>
          <w:rFonts w:cs="Times New Roman"/>
          <w:szCs w:val="24"/>
          <w:lang w:val="en-US"/>
        </w:rPr>
      </w:pPr>
      <w:r>
        <w:rPr>
          <w:rFonts w:cs="Times New Roman"/>
          <w:szCs w:val="24"/>
          <w:lang w:val="en-US"/>
        </w:rPr>
        <w:t xml:space="preserve">Ketika melakukan klasifikasi terhadap suatu data set, maka terlebih dahulu harus memastikan bahwa variabel target sudah </w:t>
      </w:r>
      <w:r>
        <w:rPr>
          <w:rFonts w:cs="Times New Roman"/>
          <w:i/>
          <w:szCs w:val="24"/>
          <w:lang w:val="en-US"/>
        </w:rPr>
        <w:t>balance</w:t>
      </w:r>
      <w:r>
        <w:rPr>
          <w:rFonts w:cs="Times New Roman"/>
          <w:szCs w:val="24"/>
          <w:lang w:val="en-US"/>
        </w:rPr>
        <w:t>.</w:t>
      </w:r>
    </w:p>
    <w:p w14:paraId="62229453" w14:textId="66F6BCCF" w:rsidR="009E2687" w:rsidRDefault="009E2687" w:rsidP="004F6AA3">
      <w:pPr>
        <w:pStyle w:val="ListParagraph"/>
        <w:numPr>
          <w:ilvl w:val="0"/>
          <w:numId w:val="32"/>
        </w:numPr>
        <w:spacing w:after="160" w:line="360" w:lineRule="auto"/>
        <w:ind w:left="426" w:hanging="426"/>
        <w:rPr>
          <w:rFonts w:cs="Times New Roman"/>
          <w:szCs w:val="24"/>
          <w:lang w:val="en-US"/>
        </w:rPr>
      </w:pPr>
      <w:r>
        <w:rPr>
          <w:rFonts w:cs="Times New Roman"/>
          <w:szCs w:val="24"/>
          <w:lang w:val="en-US"/>
        </w:rPr>
        <w:t xml:space="preserve">Jika terjadi </w:t>
      </w:r>
      <w:r>
        <w:rPr>
          <w:rFonts w:cs="Times New Roman"/>
          <w:i/>
          <w:szCs w:val="24"/>
          <w:lang w:val="en-US"/>
        </w:rPr>
        <w:t xml:space="preserve">imbalance </w:t>
      </w:r>
      <w:r>
        <w:rPr>
          <w:rFonts w:cs="Times New Roman"/>
          <w:szCs w:val="24"/>
          <w:lang w:val="en-US"/>
        </w:rPr>
        <w:t>data maka harus dilakukan modifikasi pada data set salah satunya resampling yang digunakan pada laporan.</w:t>
      </w:r>
    </w:p>
    <w:p w14:paraId="22B6403F" w14:textId="3B68F04D" w:rsidR="009E2687" w:rsidRDefault="009E2687" w:rsidP="004F6AA3">
      <w:pPr>
        <w:pStyle w:val="ListParagraph"/>
        <w:numPr>
          <w:ilvl w:val="0"/>
          <w:numId w:val="32"/>
        </w:numPr>
        <w:spacing w:after="160" w:line="360" w:lineRule="auto"/>
        <w:ind w:left="426" w:hanging="426"/>
        <w:rPr>
          <w:rFonts w:cs="Times New Roman"/>
          <w:szCs w:val="24"/>
          <w:lang w:val="en-US"/>
        </w:rPr>
      </w:pPr>
      <w:r>
        <w:rPr>
          <w:rFonts w:cs="Times New Roman"/>
          <w:szCs w:val="24"/>
          <w:lang w:val="en-US"/>
        </w:rPr>
        <w:t>Model evaluasi untuk data resampling lebih baik daripada data asli.</w:t>
      </w:r>
    </w:p>
    <w:p w14:paraId="43D79144" w14:textId="0FEDA4B6" w:rsidR="00AC3CE5" w:rsidRDefault="00AC3CE5" w:rsidP="004F6AA3">
      <w:pPr>
        <w:pStyle w:val="ListParagraph"/>
        <w:numPr>
          <w:ilvl w:val="0"/>
          <w:numId w:val="32"/>
        </w:numPr>
        <w:spacing w:after="160" w:line="360" w:lineRule="auto"/>
        <w:ind w:left="426" w:hanging="426"/>
        <w:rPr>
          <w:rFonts w:cs="Times New Roman"/>
          <w:szCs w:val="24"/>
          <w:lang w:val="en-US"/>
        </w:rPr>
      </w:pPr>
      <w:r>
        <w:rPr>
          <w:rFonts w:cs="Times New Roman"/>
          <w:szCs w:val="24"/>
          <w:lang w:val="en-US"/>
        </w:rPr>
        <w:t xml:space="preserve">Kontrol yang sesuai untuk data </w:t>
      </w:r>
      <w:r>
        <w:rPr>
          <w:rFonts w:cs="Times New Roman"/>
          <w:i/>
          <w:szCs w:val="24"/>
          <w:lang w:val="en-US"/>
        </w:rPr>
        <w:t xml:space="preserve">heart disease </w:t>
      </w:r>
      <w:r>
        <w:rPr>
          <w:rFonts w:cs="Times New Roman"/>
          <w:szCs w:val="24"/>
          <w:lang w:val="en-US"/>
        </w:rPr>
        <w:t>adalah kontrol yang pertama karena memiliki nilai akurasi tertinggi dan kesalahan prediksi terkecil</w:t>
      </w:r>
      <w:r w:rsidR="004F6AA3">
        <w:rPr>
          <w:rFonts w:cs="Times New Roman"/>
          <w:szCs w:val="24"/>
          <w:lang w:val="en-US"/>
        </w:rPr>
        <w:t>.</w:t>
      </w:r>
    </w:p>
    <w:p w14:paraId="2AD48C52" w14:textId="30EAB1DF" w:rsidR="004F6AA3" w:rsidRDefault="004F6AA3" w:rsidP="004F6AA3">
      <w:pPr>
        <w:pStyle w:val="ListParagraph"/>
        <w:numPr>
          <w:ilvl w:val="0"/>
          <w:numId w:val="32"/>
        </w:numPr>
        <w:spacing w:after="160" w:line="360" w:lineRule="auto"/>
        <w:ind w:left="426" w:hanging="426"/>
        <w:rPr>
          <w:rFonts w:cs="Times New Roman"/>
          <w:szCs w:val="24"/>
          <w:lang w:val="en-US"/>
        </w:rPr>
      </w:pPr>
      <w:r>
        <w:rPr>
          <w:rFonts w:cs="Times New Roman"/>
          <w:szCs w:val="24"/>
          <w:lang w:val="en-US"/>
        </w:rPr>
        <w:t xml:space="preserve">Model terbaik adalah model dengan menggunakan kontrol pertama yaitu dengan parameter </w:t>
      </w:r>
      <w:r>
        <w:rPr>
          <w:rFonts w:cs="Times New Roman"/>
          <w:i/>
          <w:szCs w:val="24"/>
          <w:lang w:val="en-US"/>
        </w:rPr>
        <w:t xml:space="preserve">minsplit </w:t>
      </w:r>
      <w:r>
        <w:rPr>
          <w:rFonts w:cs="Times New Roman"/>
          <w:szCs w:val="24"/>
          <w:lang w:val="en-US"/>
        </w:rPr>
        <w:t xml:space="preserve">= 3, </w:t>
      </w:r>
      <w:r>
        <w:rPr>
          <w:rFonts w:cs="Times New Roman"/>
          <w:i/>
          <w:szCs w:val="24"/>
          <w:lang w:val="en-US"/>
        </w:rPr>
        <w:t xml:space="preserve">minbucket </w:t>
      </w:r>
      <w:r>
        <w:rPr>
          <w:rFonts w:cs="Times New Roman"/>
          <w:szCs w:val="24"/>
          <w:lang w:val="en-US"/>
        </w:rPr>
        <w:t xml:space="preserve">= </w:t>
      </w:r>
      <w:r>
        <w:rPr>
          <w:rFonts w:cs="Times New Roman"/>
          <w:i/>
          <w:szCs w:val="24"/>
          <w:lang w:val="en-US"/>
        </w:rPr>
        <w:t>round</w:t>
      </w:r>
      <w:r>
        <w:rPr>
          <w:rFonts w:cs="Times New Roman"/>
          <w:szCs w:val="24"/>
          <w:lang w:val="en-US"/>
        </w:rPr>
        <w:t xml:space="preserve"> (5/3), </w:t>
      </w:r>
      <w:r>
        <w:rPr>
          <w:rFonts w:cs="Times New Roman"/>
          <w:i/>
          <w:szCs w:val="24"/>
          <w:lang w:val="en-US"/>
        </w:rPr>
        <w:t xml:space="preserve">maxdepth </w:t>
      </w:r>
      <w:r>
        <w:rPr>
          <w:rFonts w:cs="Times New Roman"/>
          <w:szCs w:val="24"/>
          <w:lang w:val="en-US"/>
        </w:rPr>
        <w:t xml:space="preserve">= 2 dan </w:t>
      </w:r>
      <w:r>
        <w:rPr>
          <w:rFonts w:cs="Times New Roman"/>
          <w:i/>
          <w:szCs w:val="24"/>
          <w:lang w:val="en-US"/>
        </w:rPr>
        <w:t xml:space="preserve">Cp </w:t>
      </w:r>
      <w:r>
        <w:rPr>
          <w:rFonts w:cs="Times New Roman"/>
          <w:szCs w:val="24"/>
          <w:lang w:val="en-US"/>
        </w:rPr>
        <w:t>= 0. Hasil dari model terbaik yaitu didapatkan akurasi sebesar 60,66 dengan total kesalahan akurasi sebanyak 24 pasien.</w:t>
      </w:r>
    </w:p>
    <w:p w14:paraId="69283BBE" w14:textId="77777777" w:rsidR="00AC3CE5" w:rsidRPr="00AC3CE5" w:rsidRDefault="00AC3CE5" w:rsidP="00AC3CE5">
      <w:pPr>
        <w:spacing w:after="160" w:line="360" w:lineRule="auto"/>
        <w:jc w:val="left"/>
        <w:rPr>
          <w:rFonts w:cs="Times New Roman"/>
          <w:szCs w:val="24"/>
          <w:lang w:val="en-US"/>
        </w:rPr>
      </w:pPr>
    </w:p>
    <w:sectPr w:rsidR="00AC3CE5" w:rsidRPr="00AC3CE5" w:rsidSect="00FF02D2">
      <w:footerReference w:type="even" r:id="rId18"/>
      <w:footerReference w:type="default" r:id="rId1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51D0C" w14:textId="77777777" w:rsidR="00025D3D" w:rsidRDefault="00025D3D" w:rsidP="00FF02D2">
      <w:r>
        <w:separator/>
      </w:r>
    </w:p>
  </w:endnote>
  <w:endnote w:type="continuationSeparator" w:id="0">
    <w:p w14:paraId="0AD09FFE" w14:textId="77777777" w:rsidR="00025D3D" w:rsidRDefault="00025D3D" w:rsidP="00FF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8859229"/>
      <w:docPartObj>
        <w:docPartGallery w:val="Page Numbers (Bottom of Page)"/>
        <w:docPartUnique/>
      </w:docPartObj>
    </w:sdtPr>
    <w:sdtEndPr>
      <w:rPr>
        <w:rStyle w:val="PageNumber"/>
      </w:rPr>
    </w:sdtEndPr>
    <w:sdtContent>
      <w:p w14:paraId="0CEC913F" w14:textId="38D55C9C" w:rsidR="00486B0E" w:rsidRDefault="00486B0E" w:rsidP="001D49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6CE727" w14:textId="77777777" w:rsidR="00486B0E" w:rsidRDefault="00486B0E" w:rsidP="00FF02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21157479"/>
      <w:docPartObj>
        <w:docPartGallery w:val="Page Numbers (Bottom of Page)"/>
        <w:docPartUnique/>
      </w:docPartObj>
    </w:sdtPr>
    <w:sdtEndPr>
      <w:rPr>
        <w:rStyle w:val="PageNumber"/>
      </w:rPr>
    </w:sdtEndPr>
    <w:sdtContent>
      <w:p w14:paraId="361EBFC7" w14:textId="12D1656A" w:rsidR="00486B0E" w:rsidRDefault="00486B0E" w:rsidP="00064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2F4D">
          <w:rPr>
            <w:rStyle w:val="PageNumber"/>
            <w:noProof/>
          </w:rPr>
          <w:t>13</w:t>
        </w:r>
        <w:r>
          <w:rPr>
            <w:rStyle w:val="PageNumber"/>
          </w:rPr>
          <w:fldChar w:fldCharType="end"/>
        </w:r>
      </w:p>
    </w:sdtContent>
  </w:sdt>
  <w:p w14:paraId="5C4CAF67" w14:textId="77777777" w:rsidR="00486B0E" w:rsidRDefault="00486B0E" w:rsidP="00FF02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20535" w14:textId="77777777" w:rsidR="00025D3D" w:rsidRDefault="00025D3D" w:rsidP="00FF02D2">
      <w:r>
        <w:separator/>
      </w:r>
    </w:p>
  </w:footnote>
  <w:footnote w:type="continuationSeparator" w:id="0">
    <w:p w14:paraId="016F863F" w14:textId="77777777" w:rsidR="00025D3D" w:rsidRDefault="00025D3D" w:rsidP="00FF0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738D"/>
    <w:multiLevelType w:val="hybridMultilevel"/>
    <w:tmpl w:val="6F605446"/>
    <w:lvl w:ilvl="0" w:tplc="6902F674">
      <w:start w:val="1"/>
      <w:numFmt w:val="decimal"/>
      <w:lvlText w:val="3.%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5980"/>
    <w:multiLevelType w:val="hybridMultilevel"/>
    <w:tmpl w:val="A7469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9E1B4B"/>
    <w:multiLevelType w:val="hybridMultilevel"/>
    <w:tmpl w:val="62F81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5020A"/>
    <w:multiLevelType w:val="hybridMultilevel"/>
    <w:tmpl w:val="BB66F25A"/>
    <w:lvl w:ilvl="0" w:tplc="F8B492E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503BFA"/>
    <w:multiLevelType w:val="hybridMultilevel"/>
    <w:tmpl w:val="4C2210C4"/>
    <w:lvl w:ilvl="0" w:tplc="64AC7D16">
      <w:start w:val="4"/>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ED6A20"/>
    <w:multiLevelType w:val="hybridMultilevel"/>
    <w:tmpl w:val="5114E3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00354C"/>
    <w:multiLevelType w:val="hybridMultilevel"/>
    <w:tmpl w:val="33188F0A"/>
    <w:lvl w:ilvl="0" w:tplc="0EC2AFA0">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55131"/>
    <w:multiLevelType w:val="hybridMultilevel"/>
    <w:tmpl w:val="F6F2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C7DE2"/>
    <w:multiLevelType w:val="multilevel"/>
    <w:tmpl w:val="10501EF6"/>
    <w:lvl w:ilvl="0">
      <w:start w:val="4"/>
      <w:numFmt w:val="decimal"/>
      <w:lvlText w:val="%1"/>
      <w:lvlJc w:val="left"/>
      <w:pPr>
        <w:ind w:left="360" w:hanging="360"/>
      </w:pPr>
      <w:rPr>
        <w:rFonts w:hint="default"/>
        <w:b/>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9" w15:restartNumberingAfterBreak="0">
    <w:nsid w:val="30FE3BE1"/>
    <w:multiLevelType w:val="hybridMultilevel"/>
    <w:tmpl w:val="B8C261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4A0CA8"/>
    <w:multiLevelType w:val="hybridMultilevel"/>
    <w:tmpl w:val="63761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34BE4"/>
    <w:multiLevelType w:val="hybridMultilevel"/>
    <w:tmpl w:val="639CE684"/>
    <w:lvl w:ilvl="0" w:tplc="8420295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6402F2"/>
    <w:multiLevelType w:val="multilevel"/>
    <w:tmpl w:val="7DB4CBFA"/>
    <w:lvl w:ilvl="0">
      <w:start w:val="1"/>
      <w:numFmt w:val="decimal"/>
      <w:lvlText w:val="%1."/>
      <w:lvlJc w:val="left"/>
      <w:pPr>
        <w:ind w:left="927" w:hanging="360"/>
      </w:pPr>
      <w:rPr>
        <w:rFonts w:ascii="Times New Roman" w:hAnsi="Times New Roman" w:cs="Times New Roman" w:hint="default"/>
        <w:sz w:val="24"/>
      </w:rPr>
    </w:lvl>
    <w:lvl w:ilvl="1">
      <w:start w:val="2"/>
      <w:numFmt w:val="decimal"/>
      <w:isLgl/>
      <w:lvlText w:val="%1.%2"/>
      <w:lvlJc w:val="left"/>
      <w:pPr>
        <w:ind w:left="927" w:hanging="360"/>
      </w:pPr>
      <w:rPr>
        <w:rFonts w:hint="default"/>
        <w:b/>
        <w:bCs/>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45650054"/>
    <w:multiLevelType w:val="hybridMultilevel"/>
    <w:tmpl w:val="FE302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67E57"/>
    <w:multiLevelType w:val="hybridMultilevel"/>
    <w:tmpl w:val="8192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A82176B"/>
    <w:multiLevelType w:val="hybridMultilevel"/>
    <w:tmpl w:val="0CC2AD16"/>
    <w:lvl w:ilvl="0" w:tplc="CCBCED70">
      <w:start w:val="1"/>
      <w:numFmt w:val="decimal"/>
      <w:lvlText w:val="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C5147"/>
    <w:multiLevelType w:val="hybridMultilevel"/>
    <w:tmpl w:val="E4C2AADC"/>
    <w:lvl w:ilvl="0" w:tplc="97A2CB8E">
      <w:start w:val="1"/>
      <w:numFmt w:val="decimal"/>
      <w:lvlText w:val="5.%1"/>
      <w:lvlJc w:val="left"/>
      <w:pPr>
        <w:ind w:left="720" w:hanging="360"/>
      </w:pPr>
      <w:rPr>
        <w:rFonts w:ascii="Times New Roman" w:hAnsi="Times New Roman" w:cs="Times New Roman" w:hint="default"/>
        <w:b/>
        <w:bCs/>
        <w:i w:val="0"/>
        <w:i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22581"/>
    <w:multiLevelType w:val="hybridMultilevel"/>
    <w:tmpl w:val="1D2C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B706E"/>
    <w:multiLevelType w:val="hybridMultilevel"/>
    <w:tmpl w:val="EFF093E6"/>
    <w:lvl w:ilvl="0" w:tplc="3F76F006">
      <w:start w:val="5"/>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8CE26D3"/>
    <w:multiLevelType w:val="hybridMultilevel"/>
    <w:tmpl w:val="6302DB92"/>
    <w:lvl w:ilvl="0" w:tplc="AB3C8F2C">
      <w:start w:val="1"/>
      <w:numFmt w:val="decimal"/>
      <w:lvlText w:val="2.3.%1"/>
      <w:lvlJc w:val="left"/>
      <w:pPr>
        <w:ind w:left="720" w:hanging="360"/>
      </w:pPr>
      <w:rPr>
        <w:rFonts w:hint="default"/>
      </w:rPr>
    </w:lvl>
    <w:lvl w:ilvl="1" w:tplc="1FF092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77A20"/>
    <w:multiLevelType w:val="hybridMultilevel"/>
    <w:tmpl w:val="BB7ABEEC"/>
    <w:lvl w:ilvl="0" w:tplc="0EC2AFA0">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FB6079"/>
    <w:multiLevelType w:val="hybridMultilevel"/>
    <w:tmpl w:val="59BE4D1C"/>
    <w:lvl w:ilvl="0" w:tplc="978690BC">
      <w:start w:val="1"/>
      <w:numFmt w:val="decimal"/>
      <w:lvlText w:val="1.%1"/>
      <w:lvlJc w:val="left"/>
      <w:pPr>
        <w:ind w:left="720" w:hanging="360"/>
      </w:pPr>
      <w:rPr>
        <w:rFonts w:ascii="Times New Roman" w:hAnsi="Times New Roman" w:cs="Times New Roman" w:hint="default"/>
        <w:b/>
        <w:bCs/>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14DEA"/>
    <w:multiLevelType w:val="hybridMultilevel"/>
    <w:tmpl w:val="169A6622"/>
    <w:lvl w:ilvl="0" w:tplc="A1269F7E">
      <w:start w:val="1"/>
      <w:numFmt w:val="decimal"/>
      <w:lvlText w:val="4.%1"/>
      <w:lvlJc w:val="left"/>
      <w:pPr>
        <w:ind w:left="720" w:hanging="360"/>
      </w:pPr>
      <w:rPr>
        <w:rFonts w:ascii="Times New Roman" w:hAnsi="Times New Roman" w:cs="Times New Roman" w:hint="default"/>
        <w:b/>
        <w:bCs/>
        <w:i w:val="0"/>
        <w:i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04D50"/>
    <w:multiLevelType w:val="hybridMultilevel"/>
    <w:tmpl w:val="543A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97645"/>
    <w:multiLevelType w:val="hybridMultilevel"/>
    <w:tmpl w:val="0FB4D586"/>
    <w:lvl w:ilvl="0" w:tplc="4E1277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E5B74B3"/>
    <w:multiLevelType w:val="hybridMultilevel"/>
    <w:tmpl w:val="FE302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E5606"/>
    <w:multiLevelType w:val="hybridMultilevel"/>
    <w:tmpl w:val="93A6E63A"/>
    <w:lvl w:ilvl="0" w:tplc="04090019">
      <w:start w:val="1"/>
      <w:numFmt w:val="lowerLetter"/>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7" w15:restartNumberingAfterBreak="0">
    <w:nsid w:val="78AF2579"/>
    <w:multiLevelType w:val="hybridMultilevel"/>
    <w:tmpl w:val="99108D54"/>
    <w:lvl w:ilvl="0" w:tplc="4E1277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A1D79F6"/>
    <w:multiLevelType w:val="hybridMultilevel"/>
    <w:tmpl w:val="28FEECF0"/>
    <w:lvl w:ilvl="0" w:tplc="3250B392">
      <w:start w:val="1"/>
      <w:numFmt w:val="decimal"/>
      <w:pStyle w:val="Heading3"/>
      <w:lvlText w:val="2.4.%1"/>
      <w:lvlJc w:val="left"/>
      <w:pPr>
        <w:ind w:left="720" w:hanging="360"/>
      </w:pPr>
      <w:rPr>
        <w:rFonts w:hint="default"/>
        <w:b/>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D59144E"/>
    <w:multiLevelType w:val="hybridMultilevel"/>
    <w:tmpl w:val="93A6E63A"/>
    <w:lvl w:ilvl="0" w:tplc="04090019">
      <w:start w:val="1"/>
      <w:numFmt w:val="lowerLetter"/>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0" w15:restartNumberingAfterBreak="0">
    <w:nsid w:val="7DBB3D50"/>
    <w:multiLevelType w:val="hybridMultilevel"/>
    <w:tmpl w:val="6A163396"/>
    <w:lvl w:ilvl="0" w:tplc="E7FAE5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F9B3BB9"/>
    <w:multiLevelType w:val="hybridMultilevel"/>
    <w:tmpl w:val="59DCA48E"/>
    <w:lvl w:ilvl="0" w:tplc="B9F8F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15"/>
  </w:num>
  <w:num w:numId="4">
    <w:abstractNumId w:val="19"/>
  </w:num>
  <w:num w:numId="5">
    <w:abstractNumId w:val="0"/>
  </w:num>
  <w:num w:numId="6">
    <w:abstractNumId w:val="22"/>
  </w:num>
  <w:num w:numId="7">
    <w:abstractNumId w:val="10"/>
  </w:num>
  <w:num w:numId="8">
    <w:abstractNumId w:val="16"/>
  </w:num>
  <w:num w:numId="9">
    <w:abstractNumId w:val="31"/>
  </w:num>
  <w:num w:numId="10">
    <w:abstractNumId w:val="21"/>
  </w:num>
  <w:num w:numId="11">
    <w:abstractNumId w:val="7"/>
  </w:num>
  <w:num w:numId="12">
    <w:abstractNumId w:val="23"/>
  </w:num>
  <w:num w:numId="13">
    <w:abstractNumId w:val="12"/>
  </w:num>
  <w:num w:numId="14">
    <w:abstractNumId w:val="17"/>
  </w:num>
  <w:num w:numId="15">
    <w:abstractNumId w:val="8"/>
  </w:num>
  <w:num w:numId="16">
    <w:abstractNumId w:val="2"/>
  </w:num>
  <w:num w:numId="17">
    <w:abstractNumId w:val="3"/>
  </w:num>
  <w:num w:numId="18">
    <w:abstractNumId w:val="6"/>
  </w:num>
  <w:num w:numId="19">
    <w:abstractNumId w:val="20"/>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4"/>
  </w:num>
  <w:num w:numId="23">
    <w:abstractNumId w:val="28"/>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5"/>
  </w:num>
  <w:num w:numId="30">
    <w:abstractNumId w:val="9"/>
  </w:num>
  <w:num w:numId="31">
    <w:abstractNumId w:val="25"/>
  </w:num>
  <w:num w:numId="3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6A"/>
    <w:rsid w:val="00002D55"/>
    <w:rsid w:val="00003D46"/>
    <w:rsid w:val="0000498F"/>
    <w:rsid w:val="00006606"/>
    <w:rsid w:val="00011F47"/>
    <w:rsid w:val="00014536"/>
    <w:rsid w:val="00020C6E"/>
    <w:rsid w:val="00021236"/>
    <w:rsid w:val="0002222E"/>
    <w:rsid w:val="00025D3D"/>
    <w:rsid w:val="000322CB"/>
    <w:rsid w:val="00032FF0"/>
    <w:rsid w:val="000352F7"/>
    <w:rsid w:val="000376D9"/>
    <w:rsid w:val="000408B4"/>
    <w:rsid w:val="00041182"/>
    <w:rsid w:val="00041630"/>
    <w:rsid w:val="00041FE1"/>
    <w:rsid w:val="0005313D"/>
    <w:rsid w:val="00057B9E"/>
    <w:rsid w:val="00062443"/>
    <w:rsid w:val="00064880"/>
    <w:rsid w:val="000658A9"/>
    <w:rsid w:val="0006591F"/>
    <w:rsid w:val="00065DEB"/>
    <w:rsid w:val="00081026"/>
    <w:rsid w:val="00082E13"/>
    <w:rsid w:val="000864A1"/>
    <w:rsid w:val="0009042E"/>
    <w:rsid w:val="00091D59"/>
    <w:rsid w:val="00092DA5"/>
    <w:rsid w:val="00097C2A"/>
    <w:rsid w:val="000A10DF"/>
    <w:rsid w:val="000B0C30"/>
    <w:rsid w:val="000B44C6"/>
    <w:rsid w:val="000B5216"/>
    <w:rsid w:val="000C1D78"/>
    <w:rsid w:val="000C2400"/>
    <w:rsid w:val="000C6DBC"/>
    <w:rsid w:val="000D2056"/>
    <w:rsid w:val="000D33FB"/>
    <w:rsid w:val="000D501E"/>
    <w:rsid w:val="000D6C3B"/>
    <w:rsid w:val="000E22B6"/>
    <w:rsid w:val="000E23A7"/>
    <w:rsid w:val="000E26CB"/>
    <w:rsid w:val="000F123A"/>
    <w:rsid w:val="000F303C"/>
    <w:rsid w:val="000F4888"/>
    <w:rsid w:val="001018ED"/>
    <w:rsid w:val="00110187"/>
    <w:rsid w:val="00111A76"/>
    <w:rsid w:val="0012142F"/>
    <w:rsid w:val="00125C79"/>
    <w:rsid w:val="0012697F"/>
    <w:rsid w:val="00126B49"/>
    <w:rsid w:val="00126DBF"/>
    <w:rsid w:val="001305BC"/>
    <w:rsid w:val="00130EBB"/>
    <w:rsid w:val="00131C5C"/>
    <w:rsid w:val="001339AE"/>
    <w:rsid w:val="00134537"/>
    <w:rsid w:val="00135685"/>
    <w:rsid w:val="0013693D"/>
    <w:rsid w:val="00137810"/>
    <w:rsid w:val="0014059B"/>
    <w:rsid w:val="00143A18"/>
    <w:rsid w:val="001464FA"/>
    <w:rsid w:val="00146963"/>
    <w:rsid w:val="00151715"/>
    <w:rsid w:val="001552D1"/>
    <w:rsid w:val="00156C4E"/>
    <w:rsid w:val="00163AAF"/>
    <w:rsid w:val="0016631C"/>
    <w:rsid w:val="00166C0C"/>
    <w:rsid w:val="00166E24"/>
    <w:rsid w:val="00171120"/>
    <w:rsid w:val="0017333F"/>
    <w:rsid w:val="00177385"/>
    <w:rsid w:val="0018263E"/>
    <w:rsid w:val="00182A2C"/>
    <w:rsid w:val="00192E1A"/>
    <w:rsid w:val="00195240"/>
    <w:rsid w:val="001A276F"/>
    <w:rsid w:val="001A53CA"/>
    <w:rsid w:val="001A5FE4"/>
    <w:rsid w:val="001A68EB"/>
    <w:rsid w:val="001A6AEE"/>
    <w:rsid w:val="001B0CC3"/>
    <w:rsid w:val="001B0D7F"/>
    <w:rsid w:val="001B525D"/>
    <w:rsid w:val="001B5C5E"/>
    <w:rsid w:val="001C0379"/>
    <w:rsid w:val="001C49C3"/>
    <w:rsid w:val="001C739A"/>
    <w:rsid w:val="001C763C"/>
    <w:rsid w:val="001D1753"/>
    <w:rsid w:val="001D419F"/>
    <w:rsid w:val="001D447E"/>
    <w:rsid w:val="001D492A"/>
    <w:rsid w:val="001E0162"/>
    <w:rsid w:val="001E07A3"/>
    <w:rsid w:val="001E4C3F"/>
    <w:rsid w:val="001F080E"/>
    <w:rsid w:val="001F1107"/>
    <w:rsid w:val="001F2D5C"/>
    <w:rsid w:val="001F361A"/>
    <w:rsid w:val="001F66B0"/>
    <w:rsid w:val="0020444C"/>
    <w:rsid w:val="002057E6"/>
    <w:rsid w:val="00206E30"/>
    <w:rsid w:val="00217010"/>
    <w:rsid w:val="00217B5F"/>
    <w:rsid w:val="00223407"/>
    <w:rsid w:val="00225490"/>
    <w:rsid w:val="00230254"/>
    <w:rsid w:val="00230A3C"/>
    <w:rsid w:val="002376E4"/>
    <w:rsid w:val="00241ACA"/>
    <w:rsid w:val="00245B4B"/>
    <w:rsid w:val="00246313"/>
    <w:rsid w:val="002525E3"/>
    <w:rsid w:val="002540B0"/>
    <w:rsid w:val="002545FA"/>
    <w:rsid w:val="002579C3"/>
    <w:rsid w:val="0026487B"/>
    <w:rsid w:val="002667C3"/>
    <w:rsid w:val="002724D8"/>
    <w:rsid w:val="00273CA5"/>
    <w:rsid w:val="0027414D"/>
    <w:rsid w:val="00276D25"/>
    <w:rsid w:val="00282BC4"/>
    <w:rsid w:val="00282E71"/>
    <w:rsid w:val="00284D0F"/>
    <w:rsid w:val="00287CD3"/>
    <w:rsid w:val="00292A60"/>
    <w:rsid w:val="00294E41"/>
    <w:rsid w:val="00297E9D"/>
    <w:rsid w:val="002A0E12"/>
    <w:rsid w:val="002A48A4"/>
    <w:rsid w:val="002A4C97"/>
    <w:rsid w:val="002A51D6"/>
    <w:rsid w:val="002A59E1"/>
    <w:rsid w:val="002B1701"/>
    <w:rsid w:val="002B1A8E"/>
    <w:rsid w:val="002B5A98"/>
    <w:rsid w:val="002C0C27"/>
    <w:rsid w:val="002C17EE"/>
    <w:rsid w:val="002C61EF"/>
    <w:rsid w:val="002D464B"/>
    <w:rsid w:val="002D75DD"/>
    <w:rsid w:val="002E2451"/>
    <w:rsid w:val="002E5006"/>
    <w:rsid w:val="002E5CBB"/>
    <w:rsid w:val="002F173C"/>
    <w:rsid w:val="002F2EFC"/>
    <w:rsid w:val="002F6B74"/>
    <w:rsid w:val="003005D2"/>
    <w:rsid w:val="00302F7E"/>
    <w:rsid w:val="003123E1"/>
    <w:rsid w:val="003162B7"/>
    <w:rsid w:val="00316D30"/>
    <w:rsid w:val="00323010"/>
    <w:rsid w:val="003230B1"/>
    <w:rsid w:val="003254C5"/>
    <w:rsid w:val="003260EC"/>
    <w:rsid w:val="00337B70"/>
    <w:rsid w:val="003402DF"/>
    <w:rsid w:val="00340437"/>
    <w:rsid w:val="0034124A"/>
    <w:rsid w:val="00344713"/>
    <w:rsid w:val="00347EEC"/>
    <w:rsid w:val="00365C9C"/>
    <w:rsid w:val="003750C9"/>
    <w:rsid w:val="00377751"/>
    <w:rsid w:val="00383736"/>
    <w:rsid w:val="00384D1C"/>
    <w:rsid w:val="00387CF2"/>
    <w:rsid w:val="00390195"/>
    <w:rsid w:val="00390406"/>
    <w:rsid w:val="00391BF1"/>
    <w:rsid w:val="0039394F"/>
    <w:rsid w:val="003A125E"/>
    <w:rsid w:val="003A2399"/>
    <w:rsid w:val="003A2493"/>
    <w:rsid w:val="003A253A"/>
    <w:rsid w:val="003A28A4"/>
    <w:rsid w:val="003A2A11"/>
    <w:rsid w:val="003A326F"/>
    <w:rsid w:val="003A49BC"/>
    <w:rsid w:val="003B03A4"/>
    <w:rsid w:val="003B2A70"/>
    <w:rsid w:val="003B5570"/>
    <w:rsid w:val="003B5A92"/>
    <w:rsid w:val="003B68D3"/>
    <w:rsid w:val="003B6EC4"/>
    <w:rsid w:val="003C3329"/>
    <w:rsid w:val="003C5C78"/>
    <w:rsid w:val="003C624A"/>
    <w:rsid w:val="003C7B30"/>
    <w:rsid w:val="003D0DAC"/>
    <w:rsid w:val="003D5E28"/>
    <w:rsid w:val="003E111B"/>
    <w:rsid w:val="003F3D66"/>
    <w:rsid w:val="003F5902"/>
    <w:rsid w:val="004026CF"/>
    <w:rsid w:val="004072F0"/>
    <w:rsid w:val="0042331E"/>
    <w:rsid w:val="00424940"/>
    <w:rsid w:val="0042534E"/>
    <w:rsid w:val="004275D0"/>
    <w:rsid w:val="00430816"/>
    <w:rsid w:val="004311C0"/>
    <w:rsid w:val="00431219"/>
    <w:rsid w:val="00432458"/>
    <w:rsid w:val="00437BC9"/>
    <w:rsid w:val="00441C81"/>
    <w:rsid w:val="00447C4D"/>
    <w:rsid w:val="0045195F"/>
    <w:rsid w:val="00452EC9"/>
    <w:rsid w:val="00456B3E"/>
    <w:rsid w:val="00457B03"/>
    <w:rsid w:val="00457D6B"/>
    <w:rsid w:val="00463BAC"/>
    <w:rsid w:val="00466996"/>
    <w:rsid w:val="00470E81"/>
    <w:rsid w:val="00472733"/>
    <w:rsid w:val="00473AF3"/>
    <w:rsid w:val="004759C2"/>
    <w:rsid w:val="00477F18"/>
    <w:rsid w:val="004834DB"/>
    <w:rsid w:val="00483E97"/>
    <w:rsid w:val="004846AB"/>
    <w:rsid w:val="00486B0E"/>
    <w:rsid w:val="0048747B"/>
    <w:rsid w:val="0049034B"/>
    <w:rsid w:val="00491451"/>
    <w:rsid w:val="00492BED"/>
    <w:rsid w:val="004937E1"/>
    <w:rsid w:val="00496D12"/>
    <w:rsid w:val="004A08F3"/>
    <w:rsid w:val="004A0947"/>
    <w:rsid w:val="004A2057"/>
    <w:rsid w:val="004A660C"/>
    <w:rsid w:val="004A6ACD"/>
    <w:rsid w:val="004B0CF9"/>
    <w:rsid w:val="004B2E79"/>
    <w:rsid w:val="004B465A"/>
    <w:rsid w:val="004B4DC3"/>
    <w:rsid w:val="004B5505"/>
    <w:rsid w:val="004B71A1"/>
    <w:rsid w:val="004B7269"/>
    <w:rsid w:val="004C083C"/>
    <w:rsid w:val="004D4AE4"/>
    <w:rsid w:val="004D6E98"/>
    <w:rsid w:val="004D6F97"/>
    <w:rsid w:val="004D7A83"/>
    <w:rsid w:val="004E3841"/>
    <w:rsid w:val="004F0ACE"/>
    <w:rsid w:val="004F1670"/>
    <w:rsid w:val="004F6AA3"/>
    <w:rsid w:val="004F7CAC"/>
    <w:rsid w:val="0050024C"/>
    <w:rsid w:val="00500E94"/>
    <w:rsid w:val="00505BF4"/>
    <w:rsid w:val="00506E79"/>
    <w:rsid w:val="0051075E"/>
    <w:rsid w:val="00511E91"/>
    <w:rsid w:val="00513FB7"/>
    <w:rsid w:val="00522F94"/>
    <w:rsid w:val="0052378F"/>
    <w:rsid w:val="00530414"/>
    <w:rsid w:val="00531BBC"/>
    <w:rsid w:val="00537439"/>
    <w:rsid w:val="0054147B"/>
    <w:rsid w:val="00541636"/>
    <w:rsid w:val="00543D93"/>
    <w:rsid w:val="005441D8"/>
    <w:rsid w:val="00553599"/>
    <w:rsid w:val="00554752"/>
    <w:rsid w:val="00560FC3"/>
    <w:rsid w:val="0056313A"/>
    <w:rsid w:val="00571318"/>
    <w:rsid w:val="0057305A"/>
    <w:rsid w:val="00577CE3"/>
    <w:rsid w:val="005806C9"/>
    <w:rsid w:val="00581A3E"/>
    <w:rsid w:val="00586B19"/>
    <w:rsid w:val="0059181A"/>
    <w:rsid w:val="00591A97"/>
    <w:rsid w:val="00595738"/>
    <w:rsid w:val="0059768C"/>
    <w:rsid w:val="005A2A04"/>
    <w:rsid w:val="005A6F3D"/>
    <w:rsid w:val="005B34C2"/>
    <w:rsid w:val="005B380A"/>
    <w:rsid w:val="005B4765"/>
    <w:rsid w:val="005B5D8B"/>
    <w:rsid w:val="005B5EA8"/>
    <w:rsid w:val="005C03FA"/>
    <w:rsid w:val="005C2EFA"/>
    <w:rsid w:val="005C7652"/>
    <w:rsid w:val="005D1AD2"/>
    <w:rsid w:val="005D35BE"/>
    <w:rsid w:val="005D4197"/>
    <w:rsid w:val="005D4EB6"/>
    <w:rsid w:val="005D7A29"/>
    <w:rsid w:val="005E1ACA"/>
    <w:rsid w:val="005E473A"/>
    <w:rsid w:val="005E579C"/>
    <w:rsid w:val="005E58D5"/>
    <w:rsid w:val="005F020C"/>
    <w:rsid w:val="005F03E9"/>
    <w:rsid w:val="005F3872"/>
    <w:rsid w:val="005F3D8C"/>
    <w:rsid w:val="005F515D"/>
    <w:rsid w:val="005F7034"/>
    <w:rsid w:val="00600BD9"/>
    <w:rsid w:val="0061005F"/>
    <w:rsid w:val="00611E86"/>
    <w:rsid w:val="00613DF6"/>
    <w:rsid w:val="00620005"/>
    <w:rsid w:val="006216B3"/>
    <w:rsid w:val="0062170D"/>
    <w:rsid w:val="00621EA4"/>
    <w:rsid w:val="00623460"/>
    <w:rsid w:val="00627877"/>
    <w:rsid w:val="0063110F"/>
    <w:rsid w:val="00631625"/>
    <w:rsid w:val="0063197D"/>
    <w:rsid w:val="00633F3D"/>
    <w:rsid w:val="006344AF"/>
    <w:rsid w:val="00641709"/>
    <w:rsid w:val="00641C1D"/>
    <w:rsid w:val="00642030"/>
    <w:rsid w:val="006444FE"/>
    <w:rsid w:val="0065063F"/>
    <w:rsid w:val="00664204"/>
    <w:rsid w:val="006663D3"/>
    <w:rsid w:val="006706F3"/>
    <w:rsid w:val="00672037"/>
    <w:rsid w:val="006766BB"/>
    <w:rsid w:val="00680A05"/>
    <w:rsid w:val="00684896"/>
    <w:rsid w:val="00685048"/>
    <w:rsid w:val="0068680B"/>
    <w:rsid w:val="00694AEA"/>
    <w:rsid w:val="00695B0D"/>
    <w:rsid w:val="006A400C"/>
    <w:rsid w:val="006A5679"/>
    <w:rsid w:val="006B1F50"/>
    <w:rsid w:val="006C1D1F"/>
    <w:rsid w:val="006C35DA"/>
    <w:rsid w:val="006C619B"/>
    <w:rsid w:val="006D2304"/>
    <w:rsid w:val="006D6B8F"/>
    <w:rsid w:val="006E0C66"/>
    <w:rsid w:val="006E10F3"/>
    <w:rsid w:val="006E30F9"/>
    <w:rsid w:val="006E40EC"/>
    <w:rsid w:val="006F18E6"/>
    <w:rsid w:val="006F2BD1"/>
    <w:rsid w:val="006F33C3"/>
    <w:rsid w:val="006F4340"/>
    <w:rsid w:val="006F45C5"/>
    <w:rsid w:val="006F4906"/>
    <w:rsid w:val="006F4A80"/>
    <w:rsid w:val="00702B68"/>
    <w:rsid w:val="00704879"/>
    <w:rsid w:val="00705885"/>
    <w:rsid w:val="0071320E"/>
    <w:rsid w:val="007134B1"/>
    <w:rsid w:val="007206DB"/>
    <w:rsid w:val="00720707"/>
    <w:rsid w:val="0072102D"/>
    <w:rsid w:val="0072375F"/>
    <w:rsid w:val="00731C5A"/>
    <w:rsid w:val="00733241"/>
    <w:rsid w:val="00733477"/>
    <w:rsid w:val="00735C1E"/>
    <w:rsid w:val="00736850"/>
    <w:rsid w:val="00745D73"/>
    <w:rsid w:val="00745E13"/>
    <w:rsid w:val="007474BD"/>
    <w:rsid w:val="0076200A"/>
    <w:rsid w:val="00762621"/>
    <w:rsid w:val="00770874"/>
    <w:rsid w:val="00773845"/>
    <w:rsid w:val="00780CE6"/>
    <w:rsid w:val="00782346"/>
    <w:rsid w:val="007842BE"/>
    <w:rsid w:val="007A3680"/>
    <w:rsid w:val="007A3D8C"/>
    <w:rsid w:val="007A549D"/>
    <w:rsid w:val="007A5A1C"/>
    <w:rsid w:val="007A622A"/>
    <w:rsid w:val="007A6845"/>
    <w:rsid w:val="007B599E"/>
    <w:rsid w:val="007C268D"/>
    <w:rsid w:val="007C3CC1"/>
    <w:rsid w:val="007C51A6"/>
    <w:rsid w:val="007C6B82"/>
    <w:rsid w:val="007D000D"/>
    <w:rsid w:val="007D00FF"/>
    <w:rsid w:val="007D179D"/>
    <w:rsid w:val="007D626E"/>
    <w:rsid w:val="007D713A"/>
    <w:rsid w:val="007D7E96"/>
    <w:rsid w:val="007E0726"/>
    <w:rsid w:val="007E354A"/>
    <w:rsid w:val="007E3699"/>
    <w:rsid w:val="007E5593"/>
    <w:rsid w:val="007E62B4"/>
    <w:rsid w:val="007F09E5"/>
    <w:rsid w:val="007F1DBB"/>
    <w:rsid w:val="007F7195"/>
    <w:rsid w:val="00800E16"/>
    <w:rsid w:val="0080322D"/>
    <w:rsid w:val="00804EC9"/>
    <w:rsid w:val="00806A8D"/>
    <w:rsid w:val="008119AB"/>
    <w:rsid w:val="00811A95"/>
    <w:rsid w:val="0081388A"/>
    <w:rsid w:val="0081429F"/>
    <w:rsid w:val="00816058"/>
    <w:rsid w:val="00817E59"/>
    <w:rsid w:val="00823117"/>
    <w:rsid w:val="00825653"/>
    <w:rsid w:val="00826863"/>
    <w:rsid w:val="00832578"/>
    <w:rsid w:val="00833907"/>
    <w:rsid w:val="0083399D"/>
    <w:rsid w:val="00834B51"/>
    <w:rsid w:val="00842269"/>
    <w:rsid w:val="0084278A"/>
    <w:rsid w:val="00842ED7"/>
    <w:rsid w:val="008439E1"/>
    <w:rsid w:val="008511F8"/>
    <w:rsid w:val="008519A7"/>
    <w:rsid w:val="00854A4B"/>
    <w:rsid w:val="008704C0"/>
    <w:rsid w:val="008709F9"/>
    <w:rsid w:val="008720FE"/>
    <w:rsid w:val="00873B28"/>
    <w:rsid w:val="008748AE"/>
    <w:rsid w:val="00874D6F"/>
    <w:rsid w:val="00884300"/>
    <w:rsid w:val="00885061"/>
    <w:rsid w:val="00885F9F"/>
    <w:rsid w:val="00886838"/>
    <w:rsid w:val="00886D34"/>
    <w:rsid w:val="00887F87"/>
    <w:rsid w:val="00897318"/>
    <w:rsid w:val="008979CC"/>
    <w:rsid w:val="008A070D"/>
    <w:rsid w:val="008A3190"/>
    <w:rsid w:val="008A675B"/>
    <w:rsid w:val="008A7275"/>
    <w:rsid w:val="008B20EE"/>
    <w:rsid w:val="008B574A"/>
    <w:rsid w:val="008C1448"/>
    <w:rsid w:val="008C2F4D"/>
    <w:rsid w:val="008D48E2"/>
    <w:rsid w:val="008D585B"/>
    <w:rsid w:val="008D7FDF"/>
    <w:rsid w:val="008E0E79"/>
    <w:rsid w:val="008E1CF4"/>
    <w:rsid w:val="008E6D14"/>
    <w:rsid w:val="008E79A2"/>
    <w:rsid w:val="009035F4"/>
    <w:rsid w:val="009134F5"/>
    <w:rsid w:val="00914DA2"/>
    <w:rsid w:val="00921024"/>
    <w:rsid w:val="00921901"/>
    <w:rsid w:val="00940A8E"/>
    <w:rsid w:val="0094104C"/>
    <w:rsid w:val="00941CE4"/>
    <w:rsid w:val="00942677"/>
    <w:rsid w:val="00954A10"/>
    <w:rsid w:val="009553A5"/>
    <w:rsid w:val="00955F73"/>
    <w:rsid w:val="009569C4"/>
    <w:rsid w:val="009579CD"/>
    <w:rsid w:val="009605F5"/>
    <w:rsid w:val="009806BE"/>
    <w:rsid w:val="00981519"/>
    <w:rsid w:val="0098176A"/>
    <w:rsid w:val="00984ED3"/>
    <w:rsid w:val="00985002"/>
    <w:rsid w:val="009912F8"/>
    <w:rsid w:val="00991E74"/>
    <w:rsid w:val="00992089"/>
    <w:rsid w:val="009A0803"/>
    <w:rsid w:val="009A35A2"/>
    <w:rsid w:val="009B26C9"/>
    <w:rsid w:val="009B70BC"/>
    <w:rsid w:val="009C36B0"/>
    <w:rsid w:val="009C5898"/>
    <w:rsid w:val="009C7A6B"/>
    <w:rsid w:val="009D038C"/>
    <w:rsid w:val="009D1A39"/>
    <w:rsid w:val="009D5C37"/>
    <w:rsid w:val="009D7683"/>
    <w:rsid w:val="009E0027"/>
    <w:rsid w:val="009E2687"/>
    <w:rsid w:val="009E756B"/>
    <w:rsid w:val="009E758C"/>
    <w:rsid w:val="009F1B49"/>
    <w:rsid w:val="00A011EB"/>
    <w:rsid w:val="00A04C02"/>
    <w:rsid w:val="00A12623"/>
    <w:rsid w:val="00A127AF"/>
    <w:rsid w:val="00A23353"/>
    <w:rsid w:val="00A31387"/>
    <w:rsid w:val="00A317FA"/>
    <w:rsid w:val="00A3503F"/>
    <w:rsid w:val="00A3622F"/>
    <w:rsid w:val="00A40BC3"/>
    <w:rsid w:val="00A442B1"/>
    <w:rsid w:val="00A5261E"/>
    <w:rsid w:val="00A5322D"/>
    <w:rsid w:val="00A552DE"/>
    <w:rsid w:val="00A562FB"/>
    <w:rsid w:val="00A57F42"/>
    <w:rsid w:val="00A60172"/>
    <w:rsid w:val="00A60AB2"/>
    <w:rsid w:val="00A60FF4"/>
    <w:rsid w:val="00A6363D"/>
    <w:rsid w:val="00A63D76"/>
    <w:rsid w:val="00A72D8D"/>
    <w:rsid w:val="00A749CB"/>
    <w:rsid w:val="00A845B7"/>
    <w:rsid w:val="00A85B21"/>
    <w:rsid w:val="00A85C8E"/>
    <w:rsid w:val="00A862C7"/>
    <w:rsid w:val="00A867D9"/>
    <w:rsid w:val="00A91A47"/>
    <w:rsid w:val="00A94591"/>
    <w:rsid w:val="00A97D1C"/>
    <w:rsid w:val="00AA145E"/>
    <w:rsid w:val="00AA54B4"/>
    <w:rsid w:val="00AB3A2A"/>
    <w:rsid w:val="00AC09E0"/>
    <w:rsid w:val="00AC3CE5"/>
    <w:rsid w:val="00AC49D4"/>
    <w:rsid w:val="00AC58A6"/>
    <w:rsid w:val="00AC595F"/>
    <w:rsid w:val="00AC5E8C"/>
    <w:rsid w:val="00AC61A5"/>
    <w:rsid w:val="00AC61FB"/>
    <w:rsid w:val="00AD0A5F"/>
    <w:rsid w:val="00AD37D4"/>
    <w:rsid w:val="00AD3A53"/>
    <w:rsid w:val="00AD5BB7"/>
    <w:rsid w:val="00AD5E3D"/>
    <w:rsid w:val="00AD7EF2"/>
    <w:rsid w:val="00AE01C6"/>
    <w:rsid w:val="00AE3B67"/>
    <w:rsid w:val="00AE4A59"/>
    <w:rsid w:val="00AE4F19"/>
    <w:rsid w:val="00AE65E8"/>
    <w:rsid w:val="00AF11E6"/>
    <w:rsid w:val="00AF4420"/>
    <w:rsid w:val="00AF4DA2"/>
    <w:rsid w:val="00B003A2"/>
    <w:rsid w:val="00B044F5"/>
    <w:rsid w:val="00B05D1F"/>
    <w:rsid w:val="00B06D6B"/>
    <w:rsid w:val="00B07C95"/>
    <w:rsid w:val="00B07E56"/>
    <w:rsid w:val="00B10061"/>
    <w:rsid w:val="00B10EB7"/>
    <w:rsid w:val="00B11F56"/>
    <w:rsid w:val="00B138CB"/>
    <w:rsid w:val="00B1597A"/>
    <w:rsid w:val="00B1770D"/>
    <w:rsid w:val="00B20C5E"/>
    <w:rsid w:val="00B210D0"/>
    <w:rsid w:val="00B25EDE"/>
    <w:rsid w:val="00B2686D"/>
    <w:rsid w:val="00B277B8"/>
    <w:rsid w:val="00B32349"/>
    <w:rsid w:val="00B42646"/>
    <w:rsid w:val="00B50B0F"/>
    <w:rsid w:val="00B546D8"/>
    <w:rsid w:val="00B55250"/>
    <w:rsid w:val="00B61393"/>
    <w:rsid w:val="00B62F10"/>
    <w:rsid w:val="00B7243B"/>
    <w:rsid w:val="00B80FE6"/>
    <w:rsid w:val="00B824FC"/>
    <w:rsid w:val="00B828AF"/>
    <w:rsid w:val="00B82A63"/>
    <w:rsid w:val="00B85002"/>
    <w:rsid w:val="00B878F8"/>
    <w:rsid w:val="00B9406B"/>
    <w:rsid w:val="00B966A3"/>
    <w:rsid w:val="00BA12C8"/>
    <w:rsid w:val="00BA3F5F"/>
    <w:rsid w:val="00BA414A"/>
    <w:rsid w:val="00BA45FF"/>
    <w:rsid w:val="00BA74FA"/>
    <w:rsid w:val="00BB0CE4"/>
    <w:rsid w:val="00BB0E79"/>
    <w:rsid w:val="00BB29AB"/>
    <w:rsid w:val="00BB3854"/>
    <w:rsid w:val="00BB5BF7"/>
    <w:rsid w:val="00BC16F8"/>
    <w:rsid w:val="00BC5575"/>
    <w:rsid w:val="00BD2DA0"/>
    <w:rsid w:val="00BD72C1"/>
    <w:rsid w:val="00BD7935"/>
    <w:rsid w:val="00BE0F01"/>
    <w:rsid w:val="00BE1374"/>
    <w:rsid w:val="00BE21CB"/>
    <w:rsid w:val="00BE230B"/>
    <w:rsid w:val="00BE4221"/>
    <w:rsid w:val="00BE685D"/>
    <w:rsid w:val="00BF0B95"/>
    <w:rsid w:val="00BF0FA6"/>
    <w:rsid w:val="00BF3FE9"/>
    <w:rsid w:val="00BF58E4"/>
    <w:rsid w:val="00BF7E83"/>
    <w:rsid w:val="00C0445C"/>
    <w:rsid w:val="00C057FB"/>
    <w:rsid w:val="00C05EF2"/>
    <w:rsid w:val="00C065D7"/>
    <w:rsid w:val="00C07314"/>
    <w:rsid w:val="00C0765A"/>
    <w:rsid w:val="00C13821"/>
    <w:rsid w:val="00C17BE0"/>
    <w:rsid w:val="00C224A2"/>
    <w:rsid w:val="00C26C14"/>
    <w:rsid w:val="00C26E78"/>
    <w:rsid w:val="00C300AB"/>
    <w:rsid w:val="00C3134F"/>
    <w:rsid w:val="00C32E39"/>
    <w:rsid w:val="00C40A6E"/>
    <w:rsid w:val="00C4136A"/>
    <w:rsid w:val="00C44E80"/>
    <w:rsid w:val="00C561D7"/>
    <w:rsid w:val="00C57540"/>
    <w:rsid w:val="00C6014C"/>
    <w:rsid w:val="00C656A1"/>
    <w:rsid w:val="00C7011E"/>
    <w:rsid w:val="00C70745"/>
    <w:rsid w:val="00C71FA9"/>
    <w:rsid w:val="00C75C10"/>
    <w:rsid w:val="00C75CBF"/>
    <w:rsid w:val="00C8135A"/>
    <w:rsid w:val="00C814FC"/>
    <w:rsid w:val="00C82FEC"/>
    <w:rsid w:val="00C83007"/>
    <w:rsid w:val="00C871D7"/>
    <w:rsid w:val="00C91F51"/>
    <w:rsid w:val="00C93699"/>
    <w:rsid w:val="00C96410"/>
    <w:rsid w:val="00C96903"/>
    <w:rsid w:val="00C97073"/>
    <w:rsid w:val="00CB0B49"/>
    <w:rsid w:val="00CC3140"/>
    <w:rsid w:val="00CD08D3"/>
    <w:rsid w:val="00CD1AB8"/>
    <w:rsid w:val="00CD4B9F"/>
    <w:rsid w:val="00CE6D96"/>
    <w:rsid w:val="00CE7735"/>
    <w:rsid w:val="00CF0DE4"/>
    <w:rsid w:val="00CF3F9D"/>
    <w:rsid w:val="00CF7632"/>
    <w:rsid w:val="00D02350"/>
    <w:rsid w:val="00D077FE"/>
    <w:rsid w:val="00D1455D"/>
    <w:rsid w:val="00D20ECC"/>
    <w:rsid w:val="00D30593"/>
    <w:rsid w:val="00D30CCB"/>
    <w:rsid w:val="00D31635"/>
    <w:rsid w:val="00D504AB"/>
    <w:rsid w:val="00D52832"/>
    <w:rsid w:val="00D553D2"/>
    <w:rsid w:val="00D5560D"/>
    <w:rsid w:val="00D57A13"/>
    <w:rsid w:val="00D631E0"/>
    <w:rsid w:val="00D63A35"/>
    <w:rsid w:val="00D65E92"/>
    <w:rsid w:val="00D67BA5"/>
    <w:rsid w:val="00D74B49"/>
    <w:rsid w:val="00D75869"/>
    <w:rsid w:val="00D75B70"/>
    <w:rsid w:val="00D8281B"/>
    <w:rsid w:val="00D8581B"/>
    <w:rsid w:val="00D85BEC"/>
    <w:rsid w:val="00D85DCA"/>
    <w:rsid w:val="00D86C6C"/>
    <w:rsid w:val="00D9088A"/>
    <w:rsid w:val="00D93150"/>
    <w:rsid w:val="00DA287A"/>
    <w:rsid w:val="00DA2EF5"/>
    <w:rsid w:val="00DA3A47"/>
    <w:rsid w:val="00DB0D5B"/>
    <w:rsid w:val="00DB4327"/>
    <w:rsid w:val="00DB561B"/>
    <w:rsid w:val="00DB76B1"/>
    <w:rsid w:val="00DC00A8"/>
    <w:rsid w:val="00DC35E8"/>
    <w:rsid w:val="00DC5C85"/>
    <w:rsid w:val="00DC6723"/>
    <w:rsid w:val="00DD002F"/>
    <w:rsid w:val="00DD234B"/>
    <w:rsid w:val="00DD4F3D"/>
    <w:rsid w:val="00DE037E"/>
    <w:rsid w:val="00DE3453"/>
    <w:rsid w:val="00DE6414"/>
    <w:rsid w:val="00DE65C1"/>
    <w:rsid w:val="00DE67C5"/>
    <w:rsid w:val="00DE7F11"/>
    <w:rsid w:val="00DF0043"/>
    <w:rsid w:val="00DF02C1"/>
    <w:rsid w:val="00DF166A"/>
    <w:rsid w:val="00DF3757"/>
    <w:rsid w:val="00DF3C04"/>
    <w:rsid w:val="00DF4E7F"/>
    <w:rsid w:val="00DF6B97"/>
    <w:rsid w:val="00E0131F"/>
    <w:rsid w:val="00E018DD"/>
    <w:rsid w:val="00E03177"/>
    <w:rsid w:val="00E065F5"/>
    <w:rsid w:val="00E148DD"/>
    <w:rsid w:val="00E2555D"/>
    <w:rsid w:val="00E27C42"/>
    <w:rsid w:val="00E327A1"/>
    <w:rsid w:val="00E330F4"/>
    <w:rsid w:val="00E34BD1"/>
    <w:rsid w:val="00E42339"/>
    <w:rsid w:val="00E43DB7"/>
    <w:rsid w:val="00E43ED9"/>
    <w:rsid w:val="00E57548"/>
    <w:rsid w:val="00E6500F"/>
    <w:rsid w:val="00E65124"/>
    <w:rsid w:val="00E67EB5"/>
    <w:rsid w:val="00E72BE3"/>
    <w:rsid w:val="00E733E8"/>
    <w:rsid w:val="00E73EDA"/>
    <w:rsid w:val="00E7568C"/>
    <w:rsid w:val="00E76C9A"/>
    <w:rsid w:val="00E92A06"/>
    <w:rsid w:val="00E96392"/>
    <w:rsid w:val="00E968A9"/>
    <w:rsid w:val="00EA5F11"/>
    <w:rsid w:val="00EA66A5"/>
    <w:rsid w:val="00EA6894"/>
    <w:rsid w:val="00EB0E6E"/>
    <w:rsid w:val="00EB4A74"/>
    <w:rsid w:val="00EB517C"/>
    <w:rsid w:val="00EC0B1A"/>
    <w:rsid w:val="00EC4A3F"/>
    <w:rsid w:val="00EC5766"/>
    <w:rsid w:val="00ED465C"/>
    <w:rsid w:val="00EE2601"/>
    <w:rsid w:val="00EE366B"/>
    <w:rsid w:val="00EE4839"/>
    <w:rsid w:val="00EE62C9"/>
    <w:rsid w:val="00EF0EBE"/>
    <w:rsid w:val="00EF2FA0"/>
    <w:rsid w:val="00EF51FC"/>
    <w:rsid w:val="00EF655E"/>
    <w:rsid w:val="00F0242C"/>
    <w:rsid w:val="00F03C58"/>
    <w:rsid w:val="00F11A8A"/>
    <w:rsid w:val="00F14242"/>
    <w:rsid w:val="00F1666D"/>
    <w:rsid w:val="00F2130F"/>
    <w:rsid w:val="00F3286D"/>
    <w:rsid w:val="00F33373"/>
    <w:rsid w:val="00F345D9"/>
    <w:rsid w:val="00F41FC4"/>
    <w:rsid w:val="00F47389"/>
    <w:rsid w:val="00F50010"/>
    <w:rsid w:val="00F501C0"/>
    <w:rsid w:val="00F516B2"/>
    <w:rsid w:val="00F5295B"/>
    <w:rsid w:val="00F54FB7"/>
    <w:rsid w:val="00F55C9C"/>
    <w:rsid w:val="00F60BFD"/>
    <w:rsid w:val="00F64047"/>
    <w:rsid w:val="00F663C1"/>
    <w:rsid w:val="00F67AF4"/>
    <w:rsid w:val="00F7483F"/>
    <w:rsid w:val="00F82080"/>
    <w:rsid w:val="00F82BC9"/>
    <w:rsid w:val="00F85521"/>
    <w:rsid w:val="00F870F0"/>
    <w:rsid w:val="00F900B8"/>
    <w:rsid w:val="00F913A6"/>
    <w:rsid w:val="00FA4A2F"/>
    <w:rsid w:val="00FA6EAF"/>
    <w:rsid w:val="00FA6F3C"/>
    <w:rsid w:val="00FB0358"/>
    <w:rsid w:val="00FB3FA4"/>
    <w:rsid w:val="00FB6133"/>
    <w:rsid w:val="00FB69EE"/>
    <w:rsid w:val="00FC12D5"/>
    <w:rsid w:val="00FC13CE"/>
    <w:rsid w:val="00FC2002"/>
    <w:rsid w:val="00FC7A8E"/>
    <w:rsid w:val="00FD3AC9"/>
    <w:rsid w:val="00FD53E5"/>
    <w:rsid w:val="00FD6DBF"/>
    <w:rsid w:val="00FE00B5"/>
    <w:rsid w:val="00FE17D2"/>
    <w:rsid w:val="00FE1E44"/>
    <w:rsid w:val="00FE4AD8"/>
    <w:rsid w:val="00FE4FDB"/>
    <w:rsid w:val="00FE62CA"/>
    <w:rsid w:val="00FE68B4"/>
    <w:rsid w:val="00FE76B1"/>
    <w:rsid w:val="00FE7D81"/>
    <w:rsid w:val="00FF02D2"/>
    <w:rsid w:val="00FF0B3E"/>
    <w:rsid w:val="00FF2002"/>
    <w:rsid w:val="00FF39A4"/>
    <w:rsid w:val="00FF58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7D741"/>
  <w15:chartTrackingRefBased/>
  <w15:docId w15:val="{9B733C0D-CEBE-4308-A57F-63BAD9D2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E7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413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399"/>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2623"/>
    <w:pPr>
      <w:keepNext/>
      <w:keepLines/>
      <w:numPr>
        <w:numId w:val="23"/>
      </w:numPr>
      <w:spacing w:before="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36A"/>
    <w:rPr>
      <w:rFonts w:asciiTheme="majorHAnsi" w:eastAsiaTheme="majorEastAsia" w:hAnsiTheme="majorHAnsi" w:cstheme="majorBidi"/>
      <w:color w:val="2F5496" w:themeColor="accent1" w:themeShade="BF"/>
      <w:sz w:val="32"/>
      <w:szCs w:val="32"/>
    </w:rPr>
  </w:style>
  <w:style w:type="paragraph" w:styleId="ListParagraph">
    <w:name w:val="List Paragraph"/>
    <w:aliases w:val="Heading 1 Char1"/>
    <w:basedOn w:val="Normal"/>
    <w:link w:val="ListParagraphChar"/>
    <w:uiPriority w:val="34"/>
    <w:qFormat/>
    <w:rsid w:val="0063110F"/>
    <w:pPr>
      <w:ind w:left="720"/>
      <w:contextualSpacing/>
    </w:pPr>
  </w:style>
  <w:style w:type="paragraph" w:styleId="Caption">
    <w:name w:val="caption"/>
    <w:basedOn w:val="Normal"/>
    <w:next w:val="Normal"/>
    <w:uiPriority w:val="35"/>
    <w:unhideWhenUsed/>
    <w:qFormat/>
    <w:rsid w:val="0063110F"/>
    <w:pPr>
      <w:spacing w:after="200"/>
    </w:pPr>
    <w:rPr>
      <w:i/>
      <w:iCs/>
      <w:color w:val="44546A" w:themeColor="text2"/>
      <w:sz w:val="18"/>
      <w:szCs w:val="18"/>
      <w:lang w:val="en-ID"/>
    </w:rPr>
  </w:style>
  <w:style w:type="table" w:styleId="TableGrid">
    <w:name w:val="Table Grid"/>
    <w:basedOn w:val="TableNormal"/>
    <w:uiPriority w:val="39"/>
    <w:rsid w:val="0063110F"/>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597A"/>
    <w:rPr>
      <w:color w:val="808080"/>
    </w:rPr>
  </w:style>
  <w:style w:type="character" w:customStyle="1" w:styleId="Heading2Char">
    <w:name w:val="Heading 2 Char"/>
    <w:basedOn w:val="DefaultParagraphFont"/>
    <w:link w:val="Heading2"/>
    <w:uiPriority w:val="9"/>
    <w:rsid w:val="003A239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12623"/>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5C7652"/>
  </w:style>
  <w:style w:type="paragraph" w:styleId="TableofFigures">
    <w:name w:val="table of figures"/>
    <w:basedOn w:val="Normal"/>
    <w:next w:val="Normal"/>
    <w:uiPriority w:val="99"/>
    <w:unhideWhenUsed/>
    <w:rsid w:val="00FD6DBF"/>
  </w:style>
  <w:style w:type="character" w:styleId="Hyperlink">
    <w:name w:val="Hyperlink"/>
    <w:basedOn w:val="DefaultParagraphFont"/>
    <w:uiPriority w:val="99"/>
    <w:unhideWhenUsed/>
    <w:rsid w:val="00FD6DBF"/>
    <w:rPr>
      <w:color w:val="0563C1" w:themeColor="hyperlink"/>
      <w:u w:val="single"/>
    </w:rPr>
  </w:style>
  <w:style w:type="paragraph" w:styleId="TOCHeading">
    <w:name w:val="TOC Heading"/>
    <w:basedOn w:val="Heading1"/>
    <w:next w:val="Normal"/>
    <w:uiPriority w:val="39"/>
    <w:unhideWhenUsed/>
    <w:qFormat/>
    <w:rsid w:val="00FD6DB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D6DBF"/>
    <w:pPr>
      <w:spacing w:before="120"/>
    </w:pPr>
    <w:rPr>
      <w:rFonts w:cstheme="minorHAnsi"/>
      <w:b/>
      <w:bCs/>
      <w:i/>
      <w:iCs/>
      <w:szCs w:val="24"/>
    </w:rPr>
  </w:style>
  <w:style w:type="paragraph" w:styleId="TOC2">
    <w:name w:val="toc 2"/>
    <w:basedOn w:val="Normal"/>
    <w:next w:val="Normal"/>
    <w:autoRedefine/>
    <w:uiPriority w:val="39"/>
    <w:unhideWhenUsed/>
    <w:rsid w:val="00FD6DBF"/>
    <w:pPr>
      <w:spacing w:before="120"/>
      <w:ind w:left="220"/>
    </w:pPr>
    <w:rPr>
      <w:rFonts w:cstheme="minorHAnsi"/>
      <w:b/>
      <w:bCs/>
    </w:rPr>
  </w:style>
  <w:style w:type="paragraph" w:styleId="TOC3">
    <w:name w:val="toc 3"/>
    <w:basedOn w:val="Normal"/>
    <w:next w:val="Normal"/>
    <w:autoRedefine/>
    <w:uiPriority w:val="39"/>
    <w:unhideWhenUsed/>
    <w:rsid w:val="00FD6DBF"/>
    <w:pPr>
      <w:ind w:left="440"/>
    </w:pPr>
    <w:rPr>
      <w:rFonts w:cstheme="minorHAnsi"/>
      <w:sz w:val="20"/>
      <w:szCs w:val="20"/>
    </w:rPr>
  </w:style>
  <w:style w:type="paragraph" w:styleId="TOC4">
    <w:name w:val="toc 4"/>
    <w:basedOn w:val="Normal"/>
    <w:next w:val="Normal"/>
    <w:autoRedefine/>
    <w:uiPriority w:val="39"/>
    <w:semiHidden/>
    <w:unhideWhenUsed/>
    <w:rsid w:val="00FD6DBF"/>
    <w:pPr>
      <w:ind w:left="660"/>
    </w:pPr>
    <w:rPr>
      <w:rFonts w:cstheme="minorHAnsi"/>
      <w:sz w:val="20"/>
      <w:szCs w:val="20"/>
    </w:rPr>
  </w:style>
  <w:style w:type="paragraph" w:styleId="TOC5">
    <w:name w:val="toc 5"/>
    <w:basedOn w:val="Normal"/>
    <w:next w:val="Normal"/>
    <w:autoRedefine/>
    <w:uiPriority w:val="39"/>
    <w:semiHidden/>
    <w:unhideWhenUsed/>
    <w:rsid w:val="00FD6DBF"/>
    <w:pPr>
      <w:ind w:left="880"/>
    </w:pPr>
    <w:rPr>
      <w:rFonts w:cstheme="minorHAnsi"/>
      <w:sz w:val="20"/>
      <w:szCs w:val="20"/>
    </w:rPr>
  </w:style>
  <w:style w:type="paragraph" w:styleId="TOC6">
    <w:name w:val="toc 6"/>
    <w:basedOn w:val="Normal"/>
    <w:next w:val="Normal"/>
    <w:autoRedefine/>
    <w:uiPriority w:val="39"/>
    <w:semiHidden/>
    <w:unhideWhenUsed/>
    <w:rsid w:val="00FD6DBF"/>
    <w:pPr>
      <w:ind w:left="1100"/>
    </w:pPr>
    <w:rPr>
      <w:rFonts w:cstheme="minorHAnsi"/>
      <w:sz w:val="20"/>
      <w:szCs w:val="20"/>
    </w:rPr>
  </w:style>
  <w:style w:type="paragraph" w:styleId="TOC7">
    <w:name w:val="toc 7"/>
    <w:basedOn w:val="Normal"/>
    <w:next w:val="Normal"/>
    <w:autoRedefine/>
    <w:uiPriority w:val="39"/>
    <w:semiHidden/>
    <w:unhideWhenUsed/>
    <w:rsid w:val="00FD6DBF"/>
    <w:pPr>
      <w:ind w:left="1320"/>
    </w:pPr>
    <w:rPr>
      <w:rFonts w:cstheme="minorHAnsi"/>
      <w:sz w:val="20"/>
      <w:szCs w:val="20"/>
    </w:rPr>
  </w:style>
  <w:style w:type="paragraph" w:styleId="TOC8">
    <w:name w:val="toc 8"/>
    <w:basedOn w:val="Normal"/>
    <w:next w:val="Normal"/>
    <w:autoRedefine/>
    <w:uiPriority w:val="39"/>
    <w:semiHidden/>
    <w:unhideWhenUsed/>
    <w:rsid w:val="00FD6DBF"/>
    <w:pPr>
      <w:ind w:left="1540"/>
    </w:pPr>
    <w:rPr>
      <w:rFonts w:cstheme="minorHAnsi"/>
      <w:sz w:val="20"/>
      <w:szCs w:val="20"/>
    </w:rPr>
  </w:style>
  <w:style w:type="paragraph" w:styleId="TOC9">
    <w:name w:val="toc 9"/>
    <w:basedOn w:val="Normal"/>
    <w:next w:val="Normal"/>
    <w:autoRedefine/>
    <w:uiPriority w:val="39"/>
    <w:semiHidden/>
    <w:unhideWhenUsed/>
    <w:rsid w:val="00FD6DBF"/>
    <w:pPr>
      <w:ind w:left="1760"/>
    </w:pPr>
    <w:rPr>
      <w:rFonts w:cstheme="minorHAnsi"/>
      <w:sz w:val="20"/>
      <w:szCs w:val="20"/>
    </w:rPr>
  </w:style>
  <w:style w:type="paragraph" w:styleId="Footer">
    <w:name w:val="footer"/>
    <w:basedOn w:val="Normal"/>
    <w:link w:val="FooterChar"/>
    <w:uiPriority w:val="99"/>
    <w:unhideWhenUsed/>
    <w:rsid w:val="00FF02D2"/>
    <w:pPr>
      <w:tabs>
        <w:tab w:val="center" w:pos="4680"/>
        <w:tab w:val="right" w:pos="9360"/>
      </w:tabs>
    </w:pPr>
  </w:style>
  <w:style w:type="character" w:customStyle="1" w:styleId="FooterChar">
    <w:name w:val="Footer Char"/>
    <w:basedOn w:val="DefaultParagraphFont"/>
    <w:link w:val="Footer"/>
    <w:uiPriority w:val="99"/>
    <w:rsid w:val="00FF02D2"/>
  </w:style>
  <w:style w:type="character" w:styleId="PageNumber">
    <w:name w:val="page number"/>
    <w:basedOn w:val="DefaultParagraphFont"/>
    <w:uiPriority w:val="99"/>
    <w:semiHidden/>
    <w:unhideWhenUsed/>
    <w:rsid w:val="00FF02D2"/>
  </w:style>
  <w:style w:type="paragraph" w:styleId="Header">
    <w:name w:val="header"/>
    <w:basedOn w:val="Normal"/>
    <w:link w:val="HeaderChar"/>
    <w:uiPriority w:val="99"/>
    <w:unhideWhenUsed/>
    <w:rsid w:val="00FF02D2"/>
    <w:pPr>
      <w:tabs>
        <w:tab w:val="center" w:pos="4680"/>
        <w:tab w:val="right" w:pos="9360"/>
      </w:tabs>
    </w:pPr>
  </w:style>
  <w:style w:type="character" w:customStyle="1" w:styleId="HeaderChar">
    <w:name w:val="Header Char"/>
    <w:basedOn w:val="DefaultParagraphFont"/>
    <w:link w:val="Header"/>
    <w:uiPriority w:val="99"/>
    <w:rsid w:val="00FF02D2"/>
  </w:style>
  <w:style w:type="paragraph" w:styleId="BalloonText">
    <w:name w:val="Balloon Text"/>
    <w:basedOn w:val="Normal"/>
    <w:link w:val="BalloonTextChar"/>
    <w:uiPriority w:val="99"/>
    <w:semiHidden/>
    <w:unhideWhenUsed/>
    <w:rsid w:val="003C5C78"/>
    <w:rPr>
      <w:rFonts w:cs="Times New Roman"/>
      <w:sz w:val="18"/>
      <w:szCs w:val="18"/>
    </w:rPr>
  </w:style>
  <w:style w:type="character" w:customStyle="1" w:styleId="BalloonTextChar">
    <w:name w:val="Balloon Text Char"/>
    <w:basedOn w:val="DefaultParagraphFont"/>
    <w:link w:val="BalloonText"/>
    <w:uiPriority w:val="99"/>
    <w:semiHidden/>
    <w:rsid w:val="003C5C7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1C0379"/>
    <w:rPr>
      <w:color w:val="605E5C"/>
      <w:shd w:val="clear" w:color="auto" w:fill="E1DFDD"/>
    </w:rPr>
  </w:style>
  <w:style w:type="character" w:customStyle="1" w:styleId="ListParagraphChar">
    <w:name w:val="List Paragraph Char"/>
    <w:aliases w:val="Heading 1 Char1 Char"/>
    <w:basedOn w:val="DefaultParagraphFont"/>
    <w:link w:val="ListParagraph"/>
    <w:uiPriority w:val="34"/>
    <w:rsid w:val="00006606"/>
    <w:rPr>
      <w:rFonts w:ascii="Times New Roman" w:hAnsi="Times New Roman"/>
      <w:sz w:val="24"/>
    </w:rPr>
  </w:style>
  <w:style w:type="paragraph" w:styleId="HTMLPreformatted">
    <w:name w:val="HTML Preformatted"/>
    <w:basedOn w:val="Normal"/>
    <w:link w:val="HTMLPreformattedChar"/>
    <w:uiPriority w:val="99"/>
    <w:semiHidden/>
    <w:unhideWhenUsed/>
    <w:rsid w:val="00672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203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720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2400">
      <w:bodyDiv w:val="1"/>
      <w:marLeft w:val="0"/>
      <w:marRight w:val="0"/>
      <w:marTop w:val="0"/>
      <w:marBottom w:val="0"/>
      <w:divBdr>
        <w:top w:val="none" w:sz="0" w:space="0" w:color="auto"/>
        <w:left w:val="none" w:sz="0" w:space="0" w:color="auto"/>
        <w:bottom w:val="none" w:sz="0" w:space="0" w:color="auto"/>
        <w:right w:val="none" w:sz="0" w:space="0" w:color="auto"/>
      </w:divBdr>
    </w:div>
    <w:div w:id="64955978">
      <w:bodyDiv w:val="1"/>
      <w:marLeft w:val="0"/>
      <w:marRight w:val="0"/>
      <w:marTop w:val="0"/>
      <w:marBottom w:val="0"/>
      <w:divBdr>
        <w:top w:val="none" w:sz="0" w:space="0" w:color="auto"/>
        <w:left w:val="none" w:sz="0" w:space="0" w:color="auto"/>
        <w:bottom w:val="none" w:sz="0" w:space="0" w:color="auto"/>
        <w:right w:val="none" w:sz="0" w:space="0" w:color="auto"/>
      </w:divBdr>
    </w:div>
    <w:div w:id="66193516">
      <w:bodyDiv w:val="1"/>
      <w:marLeft w:val="0"/>
      <w:marRight w:val="0"/>
      <w:marTop w:val="0"/>
      <w:marBottom w:val="0"/>
      <w:divBdr>
        <w:top w:val="none" w:sz="0" w:space="0" w:color="auto"/>
        <w:left w:val="none" w:sz="0" w:space="0" w:color="auto"/>
        <w:bottom w:val="none" w:sz="0" w:space="0" w:color="auto"/>
        <w:right w:val="none" w:sz="0" w:space="0" w:color="auto"/>
      </w:divBdr>
    </w:div>
    <w:div w:id="98989297">
      <w:bodyDiv w:val="1"/>
      <w:marLeft w:val="0"/>
      <w:marRight w:val="0"/>
      <w:marTop w:val="0"/>
      <w:marBottom w:val="0"/>
      <w:divBdr>
        <w:top w:val="none" w:sz="0" w:space="0" w:color="auto"/>
        <w:left w:val="none" w:sz="0" w:space="0" w:color="auto"/>
        <w:bottom w:val="none" w:sz="0" w:space="0" w:color="auto"/>
        <w:right w:val="none" w:sz="0" w:space="0" w:color="auto"/>
      </w:divBdr>
    </w:div>
    <w:div w:id="104619795">
      <w:bodyDiv w:val="1"/>
      <w:marLeft w:val="0"/>
      <w:marRight w:val="0"/>
      <w:marTop w:val="0"/>
      <w:marBottom w:val="0"/>
      <w:divBdr>
        <w:top w:val="none" w:sz="0" w:space="0" w:color="auto"/>
        <w:left w:val="none" w:sz="0" w:space="0" w:color="auto"/>
        <w:bottom w:val="none" w:sz="0" w:space="0" w:color="auto"/>
        <w:right w:val="none" w:sz="0" w:space="0" w:color="auto"/>
      </w:divBdr>
    </w:div>
    <w:div w:id="118495376">
      <w:bodyDiv w:val="1"/>
      <w:marLeft w:val="0"/>
      <w:marRight w:val="0"/>
      <w:marTop w:val="0"/>
      <w:marBottom w:val="0"/>
      <w:divBdr>
        <w:top w:val="none" w:sz="0" w:space="0" w:color="auto"/>
        <w:left w:val="none" w:sz="0" w:space="0" w:color="auto"/>
        <w:bottom w:val="none" w:sz="0" w:space="0" w:color="auto"/>
        <w:right w:val="none" w:sz="0" w:space="0" w:color="auto"/>
      </w:divBdr>
    </w:div>
    <w:div w:id="121386912">
      <w:bodyDiv w:val="1"/>
      <w:marLeft w:val="0"/>
      <w:marRight w:val="0"/>
      <w:marTop w:val="0"/>
      <w:marBottom w:val="0"/>
      <w:divBdr>
        <w:top w:val="none" w:sz="0" w:space="0" w:color="auto"/>
        <w:left w:val="none" w:sz="0" w:space="0" w:color="auto"/>
        <w:bottom w:val="none" w:sz="0" w:space="0" w:color="auto"/>
        <w:right w:val="none" w:sz="0" w:space="0" w:color="auto"/>
      </w:divBdr>
    </w:div>
    <w:div w:id="146745567">
      <w:bodyDiv w:val="1"/>
      <w:marLeft w:val="0"/>
      <w:marRight w:val="0"/>
      <w:marTop w:val="0"/>
      <w:marBottom w:val="0"/>
      <w:divBdr>
        <w:top w:val="none" w:sz="0" w:space="0" w:color="auto"/>
        <w:left w:val="none" w:sz="0" w:space="0" w:color="auto"/>
        <w:bottom w:val="none" w:sz="0" w:space="0" w:color="auto"/>
        <w:right w:val="none" w:sz="0" w:space="0" w:color="auto"/>
      </w:divBdr>
    </w:div>
    <w:div w:id="159782020">
      <w:bodyDiv w:val="1"/>
      <w:marLeft w:val="0"/>
      <w:marRight w:val="0"/>
      <w:marTop w:val="0"/>
      <w:marBottom w:val="0"/>
      <w:divBdr>
        <w:top w:val="none" w:sz="0" w:space="0" w:color="auto"/>
        <w:left w:val="none" w:sz="0" w:space="0" w:color="auto"/>
        <w:bottom w:val="none" w:sz="0" w:space="0" w:color="auto"/>
        <w:right w:val="none" w:sz="0" w:space="0" w:color="auto"/>
      </w:divBdr>
    </w:div>
    <w:div w:id="216748821">
      <w:bodyDiv w:val="1"/>
      <w:marLeft w:val="0"/>
      <w:marRight w:val="0"/>
      <w:marTop w:val="0"/>
      <w:marBottom w:val="0"/>
      <w:divBdr>
        <w:top w:val="none" w:sz="0" w:space="0" w:color="auto"/>
        <w:left w:val="none" w:sz="0" w:space="0" w:color="auto"/>
        <w:bottom w:val="none" w:sz="0" w:space="0" w:color="auto"/>
        <w:right w:val="none" w:sz="0" w:space="0" w:color="auto"/>
      </w:divBdr>
    </w:div>
    <w:div w:id="299576099">
      <w:bodyDiv w:val="1"/>
      <w:marLeft w:val="0"/>
      <w:marRight w:val="0"/>
      <w:marTop w:val="0"/>
      <w:marBottom w:val="0"/>
      <w:divBdr>
        <w:top w:val="none" w:sz="0" w:space="0" w:color="auto"/>
        <w:left w:val="none" w:sz="0" w:space="0" w:color="auto"/>
        <w:bottom w:val="none" w:sz="0" w:space="0" w:color="auto"/>
        <w:right w:val="none" w:sz="0" w:space="0" w:color="auto"/>
      </w:divBdr>
    </w:div>
    <w:div w:id="303050883">
      <w:bodyDiv w:val="1"/>
      <w:marLeft w:val="0"/>
      <w:marRight w:val="0"/>
      <w:marTop w:val="0"/>
      <w:marBottom w:val="0"/>
      <w:divBdr>
        <w:top w:val="none" w:sz="0" w:space="0" w:color="auto"/>
        <w:left w:val="none" w:sz="0" w:space="0" w:color="auto"/>
        <w:bottom w:val="none" w:sz="0" w:space="0" w:color="auto"/>
        <w:right w:val="none" w:sz="0" w:space="0" w:color="auto"/>
      </w:divBdr>
    </w:div>
    <w:div w:id="313031974">
      <w:bodyDiv w:val="1"/>
      <w:marLeft w:val="0"/>
      <w:marRight w:val="0"/>
      <w:marTop w:val="0"/>
      <w:marBottom w:val="0"/>
      <w:divBdr>
        <w:top w:val="none" w:sz="0" w:space="0" w:color="auto"/>
        <w:left w:val="none" w:sz="0" w:space="0" w:color="auto"/>
        <w:bottom w:val="none" w:sz="0" w:space="0" w:color="auto"/>
        <w:right w:val="none" w:sz="0" w:space="0" w:color="auto"/>
      </w:divBdr>
    </w:div>
    <w:div w:id="313418333">
      <w:bodyDiv w:val="1"/>
      <w:marLeft w:val="0"/>
      <w:marRight w:val="0"/>
      <w:marTop w:val="0"/>
      <w:marBottom w:val="0"/>
      <w:divBdr>
        <w:top w:val="none" w:sz="0" w:space="0" w:color="auto"/>
        <w:left w:val="none" w:sz="0" w:space="0" w:color="auto"/>
        <w:bottom w:val="none" w:sz="0" w:space="0" w:color="auto"/>
        <w:right w:val="none" w:sz="0" w:space="0" w:color="auto"/>
      </w:divBdr>
    </w:div>
    <w:div w:id="327171434">
      <w:bodyDiv w:val="1"/>
      <w:marLeft w:val="0"/>
      <w:marRight w:val="0"/>
      <w:marTop w:val="0"/>
      <w:marBottom w:val="0"/>
      <w:divBdr>
        <w:top w:val="none" w:sz="0" w:space="0" w:color="auto"/>
        <w:left w:val="none" w:sz="0" w:space="0" w:color="auto"/>
        <w:bottom w:val="none" w:sz="0" w:space="0" w:color="auto"/>
        <w:right w:val="none" w:sz="0" w:space="0" w:color="auto"/>
      </w:divBdr>
    </w:div>
    <w:div w:id="334722300">
      <w:bodyDiv w:val="1"/>
      <w:marLeft w:val="0"/>
      <w:marRight w:val="0"/>
      <w:marTop w:val="0"/>
      <w:marBottom w:val="0"/>
      <w:divBdr>
        <w:top w:val="none" w:sz="0" w:space="0" w:color="auto"/>
        <w:left w:val="none" w:sz="0" w:space="0" w:color="auto"/>
        <w:bottom w:val="none" w:sz="0" w:space="0" w:color="auto"/>
        <w:right w:val="none" w:sz="0" w:space="0" w:color="auto"/>
      </w:divBdr>
    </w:div>
    <w:div w:id="361975124">
      <w:bodyDiv w:val="1"/>
      <w:marLeft w:val="0"/>
      <w:marRight w:val="0"/>
      <w:marTop w:val="0"/>
      <w:marBottom w:val="0"/>
      <w:divBdr>
        <w:top w:val="none" w:sz="0" w:space="0" w:color="auto"/>
        <w:left w:val="none" w:sz="0" w:space="0" w:color="auto"/>
        <w:bottom w:val="none" w:sz="0" w:space="0" w:color="auto"/>
        <w:right w:val="none" w:sz="0" w:space="0" w:color="auto"/>
      </w:divBdr>
    </w:div>
    <w:div w:id="371226661">
      <w:bodyDiv w:val="1"/>
      <w:marLeft w:val="0"/>
      <w:marRight w:val="0"/>
      <w:marTop w:val="0"/>
      <w:marBottom w:val="0"/>
      <w:divBdr>
        <w:top w:val="none" w:sz="0" w:space="0" w:color="auto"/>
        <w:left w:val="none" w:sz="0" w:space="0" w:color="auto"/>
        <w:bottom w:val="none" w:sz="0" w:space="0" w:color="auto"/>
        <w:right w:val="none" w:sz="0" w:space="0" w:color="auto"/>
      </w:divBdr>
    </w:div>
    <w:div w:id="394936690">
      <w:bodyDiv w:val="1"/>
      <w:marLeft w:val="0"/>
      <w:marRight w:val="0"/>
      <w:marTop w:val="0"/>
      <w:marBottom w:val="0"/>
      <w:divBdr>
        <w:top w:val="none" w:sz="0" w:space="0" w:color="auto"/>
        <w:left w:val="none" w:sz="0" w:space="0" w:color="auto"/>
        <w:bottom w:val="none" w:sz="0" w:space="0" w:color="auto"/>
        <w:right w:val="none" w:sz="0" w:space="0" w:color="auto"/>
      </w:divBdr>
    </w:div>
    <w:div w:id="408187207">
      <w:bodyDiv w:val="1"/>
      <w:marLeft w:val="0"/>
      <w:marRight w:val="0"/>
      <w:marTop w:val="0"/>
      <w:marBottom w:val="0"/>
      <w:divBdr>
        <w:top w:val="none" w:sz="0" w:space="0" w:color="auto"/>
        <w:left w:val="none" w:sz="0" w:space="0" w:color="auto"/>
        <w:bottom w:val="none" w:sz="0" w:space="0" w:color="auto"/>
        <w:right w:val="none" w:sz="0" w:space="0" w:color="auto"/>
      </w:divBdr>
    </w:div>
    <w:div w:id="444542257">
      <w:bodyDiv w:val="1"/>
      <w:marLeft w:val="0"/>
      <w:marRight w:val="0"/>
      <w:marTop w:val="0"/>
      <w:marBottom w:val="0"/>
      <w:divBdr>
        <w:top w:val="none" w:sz="0" w:space="0" w:color="auto"/>
        <w:left w:val="none" w:sz="0" w:space="0" w:color="auto"/>
        <w:bottom w:val="none" w:sz="0" w:space="0" w:color="auto"/>
        <w:right w:val="none" w:sz="0" w:space="0" w:color="auto"/>
      </w:divBdr>
    </w:div>
    <w:div w:id="496772109">
      <w:bodyDiv w:val="1"/>
      <w:marLeft w:val="0"/>
      <w:marRight w:val="0"/>
      <w:marTop w:val="0"/>
      <w:marBottom w:val="0"/>
      <w:divBdr>
        <w:top w:val="none" w:sz="0" w:space="0" w:color="auto"/>
        <w:left w:val="none" w:sz="0" w:space="0" w:color="auto"/>
        <w:bottom w:val="none" w:sz="0" w:space="0" w:color="auto"/>
        <w:right w:val="none" w:sz="0" w:space="0" w:color="auto"/>
      </w:divBdr>
    </w:div>
    <w:div w:id="498162019">
      <w:bodyDiv w:val="1"/>
      <w:marLeft w:val="0"/>
      <w:marRight w:val="0"/>
      <w:marTop w:val="0"/>
      <w:marBottom w:val="0"/>
      <w:divBdr>
        <w:top w:val="none" w:sz="0" w:space="0" w:color="auto"/>
        <w:left w:val="none" w:sz="0" w:space="0" w:color="auto"/>
        <w:bottom w:val="none" w:sz="0" w:space="0" w:color="auto"/>
        <w:right w:val="none" w:sz="0" w:space="0" w:color="auto"/>
      </w:divBdr>
    </w:div>
    <w:div w:id="504511887">
      <w:bodyDiv w:val="1"/>
      <w:marLeft w:val="0"/>
      <w:marRight w:val="0"/>
      <w:marTop w:val="0"/>
      <w:marBottom w:val="0"/>
      <w:divBdr>
        <w:top w:val="none" w:sz="0" w:space="0" w:color="auto"/>
        <w:left w:val="none" w:sz="0" w:space="0" w:color="auto"/>
        <w:bottom w:val="none" w:sz="0" w:space="0" w:color="auto"/>
        <w:right w:val="none" w:sz="0" w:space="0" w:color="auto"/>
      </w:divBdr>
    </w:div>
    <w:div w:id="507716759">
      <w:bodyDiv w:val="1"/>
      <w:marLeft w:val="0"/>
      <w:marRight w:val="0"/>
      <w:marTop w:val="0"/>
      <w:marBottom w:val="0"/>
      <w:divBdr>
        <w:top w:val="none" w:sz="0" w:space="0" w:color="auto"/>
        <w:left w:val="none" w:sz="0" w:space="0" w:color="auto"/>
        <w:bottom w:val="none" w:sz="0" w:space="0" w:color="auto"/>
        <w:right w:val="none" w:sz="0" w:space="0" w:color="auto"/>
      </w:divBdr>
    </w:div>
    <w:div w:id="508762987">
      <w:bodyDiv w:val="1"/>
      <w:marLeft w:val="0"/>
      <w:marRight w:val="0"/>
      <w:marTop w:val="0"/>
      <w:marBottom w:val="0"/>
      <w:divBdr>
        <w:top w:val="none" w:sz="0" w:space="0" w:color="auto"/>
        <w:left w:val="none" w:sz="0" w:space="0" w:color="auto"/>
        <w:bottom w:val="none" w:sz="0" w:space="0" w:color="auto"/>
        <w:right w:val="none" w:sz="0" w:space="0" w:color="auto"/>
      </w:divBdr>
      <w:divsChild>
        <w:div w:id="313141287">
          <w:marLeft w:val="0"/>
          <w:marRight w:val="0"/>
          <w:marTop w:val="0"/>
          <w:marBottom w:val="0"/>
          <w:divBdr>
            <w:top w:val="none" w:sz="0" w:space="0" w:color="auto"/>
            <w:left w:val="none" w:sz="0" w:space="0" w:color="auto"/>
            <w:bottom w:val="none" w:sz="0" w:space="0" w:color="auto"/>
            <w:right w:val="none" w:sz="0" w:space="0" w:color="auto"/>
          </w:divBdr>
        </w:div>
        <w:div w:id="1969897100">
          <w:marLeft w:val="0"/>
          <w:marRight w:val="0"/>
          <w:marTop w:val="0"/>
          <w:marBottom w:val="0"/>
          <w:divBdr>
            <w:top w:val="none" w:sz="0" w:space="0" w:color="auto"/>
            <w:left w:val="none" w:sz="0" w:space="0" w:color="auto"/>
            <w:bottom w:val="none" w:sz="0" w:space="0" w:color="auto"/>
            <w:right w:val="none" w:sz="0" w:space="0" w:color="auto"/>
          </w:divBdr>
        </w:div>
      </w:divsChild>
    </w:div>
    <w:div w:id="510073796">
      <w:bodyDiv w:val="1"/>
      <w:marLeft w:val="0"/>
      <w:marRight w:val="0"/>
      <w:marTop w:val="0"/>
      <w:marBottom w:val="0"/>
      <w:divBdr>
        <w:top w:val="none" w:sz="0" w:space="0" w:color="auto"/>
        <w:left w:val="none" w:sz="0" w:space="0" w:color="auto"/>
        <w:bottom w:val="none" w:sz="0" w:space="0" w:color="auto"/>
        <w:right w:val="none" w:sz="0" w:space="0" w:color="auto"/>
      </w:divBdr>
    </w:div>
    <w:div w:id="518591328">
      <w:bodyDiv w:val="1"/>
      <w:marLeft w:val="0"/>
      <w:marRight w:val="0"/>
      <w:marTop w:val="0"/>
      <w:marBottom w:val="0"/>
      <w:divBdr>
        <w:top w:val="none" w:sz="0" w:space="0" w:color="auto"/>
        <w:left w:val="none" w:sz="0" w:space="0" w:color="auto"/>
        <w:bottom w:val="none" w:sz="0" w:space="0" w:color="auto"/>
        <w:right w:val="none" w:sz="0" w:space="0" w:color="auto"/>
      </w:divBdr>
    </w:div>
    <w:div w:id="538788166">
      <w:bodyDiv w:val="1"/>
      <w:marLeft w:val="0"/>
      <w:marRight w:val="0"/>
      <w:marTop w:val="0"/>
      <w:marBottom w:val="0"/>
      <w:divBdr>
        <w:top w:val="none" w:sz="0" w:space="0" w:color="auto"/>
        <w:left w:val="none" w:sz="0" w:space="0" w:color="auto"/>
        <w:bottom w:val="none" w:sz="0" w:space="0" w:color="auto"/>
        <w:right w:val="none" w:sz="0" w:space="0" w:color="auto"/>
      </w:divBdr>
    </w:div>
    <w:div w:id="541286116">
      <w:bodyDiv w:val="1"/>
      <w:marLeft w:val="0"/>
      <w:marRight w:val="0"/>
      <w:marTop w:val="0"/>
      <w:marBottom w:val="0"/>
      <w:divBdr>
        <w:top w:val="none" w:sz="0" w:space="0" w:color="auto"/>
        <w:left w:val="none" w:sz="0" w:space="0" w:color="auto"/>
        <w:bottom w:val="none" w:sz="0" w:space="0" w:color="auto"/>
        <w:right w:val="none" w:sz="0" w:space="0" w:color="auto"/>
      </w:divBdr>
    </w:div>
    <w:div w:id="557788357">
      <w:bodyDiv w:val="1"/>
      <w:marLeft w:val="0"/>
      <w:marRight w:val="0"/>
      <w:marTop w:val="0"/>
      <w:marBottom w:val="0"/>
      <w:divBdr>
        <w:top w:val="none" w:sz="0" w:space="0" w:color="auto"/>
        <w:left w:val="none" w:sz="0" w:space="0" w:color="auto"/>
        <w:bottom w:val="none" w:sz="0" w:space="0" w:color="auto"/>
        <w:right w:val="none" w:sz="0" w:space="0" w:color="auto"/>
      </w:divBdr>
    </w:div>
    <w:div w:id="559630075">
      <w:bodyDiv w:val="1"/>
      <w:marLeft w:val="0"/>
      <w:marRight w:val="0"/>
      <w:marTop w:val="0"/>
      <w:marBottom w:val="0"/>
      <w:divBdr>
        <w:top w:val="none" w:sz="0" w:space="0" w:color="auto"/>
        <w:left w:val="none" w:sz="0" w:space="0" w:color="auto"/>
        <w:bottom w:val="none" w:sz="0" w:space="0" w:color="auto"/>
        <w:right w:val="none" w:sz="0" w:space="0" w:color="auto"/>
      </w:divBdr>
    </w:div>
    <w:div w:id="576479193">
      <w:bodyDiv w:val="1"/>
      <w:marLeft w:val="0"/>
      <w:marRight w:val="0"/>
      <w:marTop w:val="0"/>
      <w:marBottom w:val="0"/>
      <w:divBdr>
        <w:top w:val="none" w:sz="0" w:space="0" w:color="auto"/>
        <w:left w:val="none" w:sz="0" w:space="0" w:color="auto"/>
        <w:bottom w:val="none" w:sz="0" w:space="0" w:color="auto"/>
        <w:right w:val="none" w:sz="0" w:space="0" w:color="auto"/>
      </w:divBdr>
    </w:div>
    <w:div w:id="598638407">
      <w:bodyDiv w:val="1"/>
      <w:marLeft w:val="0"/>
      <w:marRight w:val="0"/>
      <w:marTop w:val="0"/>
      <w:marBottom w:val="0"/>
      <w:divBdr>
        <w:top w:val="none" w:sz="0" w:space="0" w:color="auto"/>
        <w:left w:val="none" w:sz="0" w:space="0" w:color="auto"/>
        <w:bottom w:val="none" w:sz="0" w:space="0" w:color="auto"/>
        <w:right w:val="none" w:sz="0" w:space="0" w:color="auto"/>
      </w:divBdr>
    </w:div>
    <w:div w:id="640425028">
      <w:bodyDiv w:val="1"/>
      <w:marLeft w:val="0"/>
      <w:marRight w:val="0"/>
      <w:marTop w:val="0"/>
      <w:marBottom w:val="0"/>
      <w:divBdr>
        <w:top w:val="none" w:sz="0" w:space="0" w:color="auto"/>
        <w:left w:val="none" w:sz="0" w:space="0" w:color="auto"/>
        <w:bottom w:val="none" w:sz="0" w:space="0" w:color="auto"/>
        <w:right w:val="none" w:sz="0" w:space="0" w:color="auto"/>
      </w:divBdr>
    </w:div>
    <w:div w:id="641272203">
      <w:bodyDiv w:val="1"/>
      <w:marLeft w:val="0"/>
      <w:marRight w:val="0"/>
      <w:marTop w:val="0"/>
      <w:marBottom w:val="0"/>
      <w:divBdr>
        <w:top w:val="none" w:sz="0" w:space="0" w:color="auto"/>
        <w:left w:val="none" w:sz="0" w:space="0" w:color="auto"/>
        <w:bottom w:val="none" w:sz="0" w:space="0" w:color="auto"/>
        <w:right w:val="none" w:sz="0" w:space="0" w:color="auto"/>
      </w:divBdr>
      <w:divsChild>
        <w:div w:id="715203352">
          <w:marLeft w:val="0"/>
          <w:marRight w:val="0"/>
          <w:marTop w:val="0"/>
          <w:marBottom w:val="0"/>
          <w:divBdr>
            <w:top w:val="none" w:sz="0" w:space="0" w:color="auto"/>
            <w:left w:val="none" w:sz="0" w:space="0" w:color="auto"/>
            <w:bottom w:val="none" w:sz="0" w:space="0" w:color="auto"/>
            <w:right w:val="none" w:sz="0" w:space="0" w:color="auto"/>
          </w:divBdr>
        </w:div>
        <w:div w:id="1686636314">
          <w:marLeft w:val="0"/>
          <w:marRight w:val="0"/>
          <w:marTop w:val="0"/>
          <w:marBottom w:val="0"/>
          <w:divBdr>
            <w:top w:val="none" w:sz="0" w:space="0" w:color="auto"/>
            <w:left w:val="none" w:sz="0" w:space="0" w:color="auto"/>
            <w:bottom w:val="none" w:sz="0" w:space="0" w:color="auto"/>
            <w:right w:val="none" w:sz="0" w:space="0" w:color="auto"/>
          </w:divBdr>
        </w:div>
        <w:div w:id="1982422080">
          <w:marLeft w:val="0"/>
          <w:marRight w:val="0"/>
          <w:marTop w:val="0"/>
          <w:marBottom w:val="0"/>
          <w:divBdr>
            <w:top w:val="none" w:sz="0" w:space="0" w:color="auto"/>
            <w:left w:val="none" w:sz="0" w:space="0" w:color="auto"/>
            <w:bottom w:val="none" w:sz="0" w:space="0" w:color="auto"/>
            <w:right w:val="none" w:sz="0" w:space="0" w:color="auto"/>
          </w:divBdr>
        </w:div>
        <w:div w:id="393242338">
          <w:marLeft w:val="0"/>
          <w:marRight w:val="0"/>
          <w:marTop w:val="0"/>
          <w:marBottom w:val="0"/>
          <w:divBdr>
            <w:top w:val="none" w:sz="0" w:space="0" w:color="auto"/>
            <w:left w:val="none" w:sz="0" w:space="0" w:color="auto"/>
            <w:bottom w:val="none" w:sz="0" w:space="0" w:color="auto"/>
            <w:right w:val="none" w:sz="0" w:space="0" w:color="auto"/>
          </w:divBdr>
        </w:div>
        <w:div w:id="525749904">
          <w:marLeft w:val="0"/>
          <w:marRight w:val="0"/>
          <w:marTop w:val="0"/>
          <w:marBottom w:val="0"/>
          <w:divBdr>
            <w:top w:val="none" w:sz="0" w:space="0" w:color="auto"/>
            <w:left w:val="none" w:sz="0" w:space="0" w:color="auto"/>
            <w:bottom w:val="none" w:sz="0" w:space="0" w:color="auto"/>
            <w:right w:val="none" w:sz="0" w:space="0" w:color="auto"/>
          </w:divBdr>
        </w:div>
        <w:div w:id="333799870">
          <w:marLeft w:val="0"/>
          <w:marRight w:val="0"/>
          <w:marTop w:val="0"/>
          <w:marBottom w:val="0"/>
          <w:divBdr>
            <w:top w:val="none" w:sz="0" w:space="0" w:color="auto"/>
            <w:left w:val="none" w:sz="0" w:space="0" w:color="auto"/>
            <w:bottom w:val="none" w:sz="0" w:space="0" w:color="auto"/>
            <w:right w:val="none" w:sz="0" w:space="0" w:color="auto"/>
          </w:divBdr>
        </w:div>
        <w:div w:id="1365251160">
          <w:marLeft w:val="0"/>
          <w:marRight w:val="0"/>
          <w:marTop w:val="0"/>
          <w:marBottom w:val="0"/>
          <w:divBdr>
            <w:top w:val="none" w:sz="0" w:space="0" w:color="auto"/>
            <w:left w:val="none" w:sz="0" w:space="0" w:color="auto"/>
            <w:bottom w:val="none" w:sz="0" w:space="0" w:color="auto"/>
            <w:right w:val="none" w:sz="0" w:space="0" w:color="auto"/>
          </w:divBdr>
        </w:div>
        <w:div w:id="1979720856">
          <w:marLeft w:val="0"/>
          <w:marRight w:val="0"/>
          <w:marTop w:val="0"/>
          <w:marBottom w:val="0"/>
          <w:divBdr>
            <w:top w:val="none" w:sz="0" w:space="0" w:color="auto"/>
            <w:left w:val="none" w:sz="0" w:space="0" w:color="auto"/>
            <w:bottom w:val="none" w:sz="0" w:space="0" w:color="auto"/>
            <w:right w:val="none" w:sz="0" w:space="0" w:color="auto"/>
          </w:divBdr>
        </w:div>
        <w:div w:id="1922324625">
          <w:marLeft w:val="0"/>
          <w:marRight w:val="0"/>
          <w:marTop w:val="0"/>
          <w:marBottom w:val="0"/>
          <w:divBdr>
            <w:top w:val="none" w:sz="0" w:space="0" w:color="auto"/>
            <w:left w:val="none" w:sz="0" w:space="0" w:color="auto"/>
            <w:bottom w:val="none" w:sz="0" w:space="0" w:color="auto"/>
            <w:right w:val="none" w:sz="0" w:space="0" w:color="auto"/>
          </w:divBdr>
        </w:div>
        <w:div w:id="1291132459">
          <w:marLeft w:val="0"/>
          <w:marRight w:val="0"/>
          <w:marTop w:val="0"/>
          <w:marBottom w:val="0"/>
          <w:divBdr>
            <w:top w:val="none" w:sz="0" w:space="0" w:color="auto"/>
            <w:left w:val="none" w:sz="0" w:space="0" w:color="auto"/>
            <w:bottom w:val="none" w:sz="0" w:space="0" w:color="auto"/>
            <w:right w:val="none" w:sz="0" w:space="0" w:color="auto"/>
          </w:divBdr>
        </w:div>
        <w:div w:id="1904026862">
          <w:marLeft w:val="0"/>
          <w:marRight w:val="0"/>
          <w:marTop w:val="0"/>
          <w:marBottom w:val="0"/>
          <w:divBdr>
            <w:top w:val="none" w:sz="0" w:space="0" w:color="auto"/>
            <w:left w:val="none" w:sz="0" w:space="0" w:color="auto"/>
            <w:bottom w:val="none" w:sz="0" w:space="0" w:color="auto"/>
            <w:right w:val="none" w:sz="0" w:space="0" w:color="auto"/>
          </w:divBdr>
        </w:div>
        <w:div w:id="1433473295">
          <w:marLeft w:val="0"/>
          <w:marRight w:val="0"/>
          <w:marTop w:val="0"/>
          <w:marBottom w:val="0"/>
          <w:divBdr>
            <w:top w:val="none" w:sz="0" w:space="0" w:color="auto"/>
            <w:left w:val="none" w:sz="0" w:space="0" w:color="auto"/>
            <w:bottom w:val="none" w:sz="0" w:space="0" w:color="auto"/>
            <w:right w:val="none" w:sz="0" w:space="0" w:color="auto"/>
          </w:divBdr>
        </w:div>
        <w:div w:id="1882135245">
          <w:marLeft w:val="0"/>
          <w:marRight w:val="0"/>
          <w:marTop w:val="0"/>
          <w:marBottom w:val="0"/>
          <w:divBdr>
            <w:top w:val="none" w:sz="0" w:space="0" w:color="auto"/>
            <w:left w:val="none" w:sz="0" w:space="0" w:color="auto"/>
            <w:bottom w:val="none" w:sz="0" w:space="0" w:color="auto"/>
            <w:right w:val="none" w:sz="0" w:space="0" w:color="auto"/>
          </w:divBdr>
        </w:div>
        <w:div w:id="998534505">
          <w:marLeft w:val="0"/>
          <w:marRight w:val="0"/>
          <w:marTop w:val="0"/>
          <w:marBottom w:val="0"/>
          <w:divBdr>
            <w:top w:val="none" w:sz="0" w:space="0" w:color="auto"/>
            <w:left w:val="none" w:sz="0" w:space="0" w:color="auto"/>
            <w:bottom w:val="none" w:sz="0" w:space="0" w:color="auto"/>
            <w:right w:val="none" w:sz="0" w:space="0" w:color="auto"/>
          </w:divBdr>
        </w:div>
        <w:div w:id="1804927599">
          <w:marLeft w:val="0"/>
          <w:marRight w:val="0"/>
          <w:marTop w:val="0"/>
          <w:marBottom w:val="0"/>
          <w:divBdr>
            <w:top w:val="none" w:sz="0" w:space="0" w:color="auto"/>
            <w:left w:val="none" w:sz="0" w:space="0" w:color="auto"/>
            <w:bottom w:val="none" w:sz="0" w:space="0" w:color="auto"/>
            <w:right w:val="none" w:sz="0" w:space="0" w:color="auto"/>
          </w:divBdr>
        </w:div>
        <w:div w:id="1946502855">
          <w:marLeft w:val="0"/>
          <w:marRight w:val="0"/>
          <w:marTop w:val="0"/>
          <w:marBottom w:val="0"/>
          <w:divBdr>
            <w:top w:val="none" w:sz="0" w:space="0" w:color="auto"/>
            <w:left w:val="none" w:sz="0" w:space="0" w:color="auto"/>
            <w:bottom w:val="none" w:sz="0" w:space="0" w:color="auto"/>
            <w:right w:val="none" w:sz="0" w:space="0" w:color="auto"/>
          </w:divBdr>
        </w:div>
        <w:div w:id="1698193848">
          <w:marLeft w:val="0"/>
          <w:marRight w:val="0"/>
          <w:marTop w:val="0"/>
          <w:marBottom w:val="0"/>
          <w:divBdr>
            <w:top w:val="none" w:sz="0" w:space="0" w:color="auto"/>
            <w:left w:val="none" w:sz="0" w:space="0" w:color="auto"/>
            <w:bottom w:val="none" w:sz="0" w:space="0" w:color="auto"/>
            <w:right w:val="none" w:sz="0" w:space="0" w:color="auto"/>
          </w:divBdr>
        </w:div>
        <w:div w:id="17587036">
          <w:marLeft w:val="0"/>
          <w:marRight w:val="0"/>
          <w:marTop w:val="0"/>
          <w:marBottom w:val="0"/>
          <w:divBdr>
            <w:top w:val="none" w:sz="0" w:space="0" w:color="auto"/>
            <w:left w:val="none" w:sz="0" w:space="0" w:color="auto"/>
            <w:bottom w:val="none" w:sz="0" w:space="0" w:color="auto"/>
            <w:right w:val="none" w:sz="0" w:space="0" w:color="auto"/>
          </w:divBdr>
        </w:div>
        <w:div w:id="247278478">
          <w:marLeft w:val="0"/>
          <w:marRight w:val="0"/>
          <w:marTop w:val="0"/>
          <w:marBottom w:val="0"/>
          <w:divBdr>
            <w:top w:val="none" w:sz="0" w:space="0" w:color="auto"/>
            <w:left w:val="none" w:sz="0" w:space="0" w:color="auto"/>
            <w:bottom w:val="none" w:sz="0" w:space="0" w:color="auto"/>
            <w:right w:val="none" w:sz="0" w:space="0" w:color="auto"/>
          </w:divBdr>
        </w:div>
        <w:div w:id="1800218895">
          <w:marLeft w:val="0"/>
          <w:marRight w:val="0"/>
          <w:marTop w:val="0"/>
          <w:marBottom w:val="0"/>
          <w:divBdr>
            <w:top w:val="none" w:sz="0" w:space="0" w:color="auto"/>
            <w:left w:val="none" w:sz="0" w:space="0" w:color="auto"/>
            <w:bottom w:val="none" w:sz="0" w:space="0" w:color="auto"/>
            <w:right w:val="none" w:sz="0" w:space="0" w:color="auto"/>
          </w:divBdr>
        </w:div>
        <w:div w:id="1266618049">
          <w:marLeft w:val="0"/>
          <w:marRight w:val="0"/>
          <w:marTop w:val="0"/>
          <w:marBottom w:val="0"/>
          <w:divBdr>
            <w:top w:val="none" w:sz="0" w:space="0" w:color="auto"/>
            <w:left w:val="none" w:sz="0" w:space="0" w:color="auto"/>
            <w:bottom w:val="none" w:sz="0" w:space="0" w:color="auto"/>
            <w:right w:val="none" w:sz="0" w:space="0" w:color="auto"/>
          </w:divBdr>
        </w:div>
        <w:div w:id="377434320">
          <w:marLeft w:val="0"/>
          <w:marRight w:val="0"/>
          <w:marTop w:val="0"/>
          <w:marBottom w:val="0"/>
          <w:divBdr>
            <w:top w:val="none" w:sz="0" w:space="0" w:color="auto"/>
            <w:left w:val="none" w:sz="0" w:space="0" w:color="auto"/>
            <w:bottom w:val="none" w:sz="0" w:space="0" w:color="auto"/>
            <w:right w:val="none" w:sz="0" w:space="0" w:color="auto"/>
          </w:divBdr>
        </w:div>
        <w:div w:id="712778765">
          <w:marLeft w:val="0"/>
          <w:marRight w:val="0"/>
          <w:marTop w:val="0"/>
          <w:marBottom w:val="0"/>
          <w:divBdr>
            <w:top w:val="none" w:sz="0" w:space="0" w:color="auto"/>
            <w:left w:val="none" w:sz="0" w:space="0" w:color="auto"/>
            <w:bottom w:val="none" w:sz="0" w:space="0" w:color="auto"/>
            <w:right w:val="none" w:sz="0" w:space="0" w:color="auto"/>
          </w:divBdr>
        </w:div>
        <w:div w:id="457799527">
          <w:marLeft w:val="0"/>
          <w:marRight w:val="0"/>
          <w:marTop w:val="0"/>
          <w:marBottom w:val="0"/>
          <w:divBdr>
            <w:top w:val="none" w:sz="0" w:space="0" w:color="auto"/>
            <w:left w:val="none" w:sz="0" w:space="0" w:color="auto"/>
            <w:bottom w:val="none" w:sz="0" w:space="0" w:color="auto"/>
            <w:right w:val="none" w:sz="0" w:space="0" w:color="auto"/>
          </w:divBdr>
        </w:div>
        <w:div w:id="1290209296">
          <w:marLeft w:val="0"/>
          <w:marRight w:val="0"/>
          <w:marTop w:val="0"/>
          <w:marBottom w:val="0"/>
          <w:divBdr>
            <w:top w:val="none" w:sz="0" w:space="0" w:color="auto"/>
            <w:left w:val="none" w:sz="0" w:space="0" w:color="auto"/>
            <w:bottom w:val="none" w:sz="0" w:space="0" w:color="auto"/>
            <w:right w:val="none" w:sz="0" w:space="0" w:color="auto"/>
          </w:divBdr>
        </w:div>
        <w:div w:id="1434545240">
          <w:marLeft w:val="0"/>
          <w:marRight w:val="0"/>
          <w:marTop w:val="0"/>
          <w:marBottom w:val="0"/>
          <w:divBdr>
            <w:top w:val="none" w:sz="0" w:space="0" w:color="auto"/>
            <w:left w:val="none" w:sz="0" w:space="0" w:color="auto"/>
            <w:bottom w:val="none" w:sz="0" w:space="0" w:color="auto"/>
            <w:right w:val="none" w:sz="0" w:space="0" w:color="auto"/>
          </w:divBdr>
        </w:div>
        <w:div w:id="302194436">
          <w:marLeft w:val="0"/>
          <w:marRight w:val="0"/>
          <w:marTop w:val="0"/>
          <w:marBottom w:val="0"/>
          <w:divBdr>
            <w:top w:val="none" w:sz="0" w:space="0" w:color="auto"/>
            <w:left w:val="none" w:sz="0" w:space="0" w:color="auto"/>
            <w:bottom w:val="none" w:sz="0" w:space="0" w:color="auto"/>
            <w:right w:val="none" w:sz="0" w:space="0" w:color="auto"/>
          </w:divBdr>
        </w:div>
        <w:div w:id="1990938323">
          <w:marLeft w:val="0"/>
          <w:marRight w:val="0"/>
          <w:marTop w:val="0"/>
          <w:marBottom w:val="0"/>
          <w:divBdr>
            <w:top w:val="none" w:sz="0" w:space="0" w:color="auto"/>
            <w:left w:val="none" w:sz="0" w:space="0" w:color="auto"/>
            <w:bottom w:val="none" w:sz="0" w:space="0" w:color="auto"/>
            <w:right w:val="none" w:sz="0" w:space="0" w:color="auto"/>
          </w:divBdr>
        </w:div>
        <w:div w:id="62029725">
          <w:marLeft w:val="0"/>
          <w:marRight w:val="0"/>
          <w:marTop w:val="0"/>
          <w:marBottom w:val="0"/>
          <w:divBdr>
            <w:top w:val="none" w:sz="0" w:space="0" w:color="auto"/>
            <w:left w:val="none" w:sz="0" w:space="0" w:color="auto"/>
            <w:bottom w:val="none" w:sz="0" w:space="0" w:color="auto"/>
            <w:right w:val="none" w:sz="0" w:space="0" w:color="auto"/>
          </w:divBdr>
        </w:div>
        <w:div w:id="1540170029">
          <w:marLeft w:val="0"/>
          <w:marRight w:val="0"/>
          <w:marTop w:val="0"/>
          <w:marBottom w:val="0"/>
          <w:divBdr>
            <w:top w:val="none" w:sz="0" w:space="0" w:color="auto"/>
            <w:left w:val="none" w:sz="0" w:space="0" w:color="auto"/>
            <w:bottom w:val="none" w:sz="0" w:space="0" w:color="auto"/>
            <w:right w:val="none" w:sz="0" w:space="0" w:color="auto"/>
          </w:divBdr>
        </w:div>
        <w:div w:id="1212422781">
          <w:marLeft w:val="0"/>
          <w:marRight w:val="0"/>
          <w:marTop w:val="0"/>
          <w:marBottom w:val="0"/>
          <w:divBdr>
            <w:top w:val="none" w:sz="0" w:space="0" w:color="auto"/>
            <w:left w:val="none" w:sz="0" w:space="0" w:color="auto"/>
            <w:bottom w:val="none" w:sz="0" w:space="0" w:color="auto"/>
            <w:right w:val="none" w:sz="0" w:space="0" w:color="auto"/>
          </w:divBdr>
        </w:div>
        <w:div w:id="1309747455">
          <w:marLeft w:val="0"/>
          <w:marRight w:val="0"/>
          <w:marTop w:val="0"/>
          <w:marBottom w:val="0"/>
          <w:divBdr>
            <w:top w:val="none" w:sz="0" w:space="0" w:color="auto"/>
            <w:left w:val="none" w:sz="0" w:space="0" w:color="auto"/>
            <w:bottom w:val="none" w:sz="0" w:space="0" w:color="auto"/>
            <w:right w:val="none" w:sz="0" w:space="0" w:color="auto"/>
          </w:divBdr>
        </w:div>
        <w:div w:id="1643266287">
          <w:marLeft w:val="0"/>
          <w:marRight w:val="0"/>
          <w:marTop w:val="0"/>
          <w:marBottom w:val="0"/>
          <w:divBdr>
            <w:top w:val="none" w:sz="0" w:space="0" w:color="auto"/>
            <w:left w:val="none" w:sz="0" w:space="0" w:color="auto"/>
            <w:bottom w:val="none" w:sz="0" w:space="0" w:color="auto"/>
            <w:right w:val="none" w:sz="0" w:space="0" w:color="auto"/>
          </w:divBdr>
        </w:div>
        <w:div w:id="942372729">
          <w:marLeft w:val="0"/>
          <w:marRight w:val="0"/>
          <w:marTop w:val="0"/>
          <w:marBottom w:val="0"/>
          <w:divBdr>
            <w:top w:val="none" w:sz="0" w:space="0" w:color="auto"/>
            <w:left w:val="none" w:sz="0" w:space="0" w:color="auto"/>
            <w:bottom w:val="none" w:sz="0" w:space="0" w:color="auto"/>
            <w:right w:val="none" w:sz="0" w:space="0" w:color="auto"/>
          </w:divBdr>
        </w:div>
        <w:div w:id="1971324027">
          <w:marLeft w:val="0"/>
          <w:marRight w:val="0"/>
          <w:marTop w:val="0"/>
          <w:marBottom w:val="0"/>
          <w:divBdr>
            <w:top w:val="none" w:sz="0" w:space="0" w:color="auto"/>
            <w:left w:val="none" w:sz="0" w:space="0" w:color="auto"/>
            <w:bottom w:val="none" w:sz="0" w:space="0" w:color="auto"/>
            <w:right w:val="none" w:sz="0" w:space="0" w:color="auto"/>
          </w:divBdr>
        </w:div>
        <w:div w:id="1929995494">
          <w:marLeft w:val="0"/>
          <w:marRight w:val="0"/>
          <w:marTop w:val="0"/>
          <w:marBottom w:val="0"/>
          <w:divBdr>
            <w:top w:val="none" w:sz="0" w:space="0" w:color="auto"/>
            <w:left w:val="none" w:sz="0" w:space="0" w:color="auto"/>
            <w:bottom w:val="none" w:sz="0" w:space="0" w:color="auto"/>
            <w:right w:val="none" w:sz="0" w:space="0" w:color="auto"/>
          </w:divBdr>
        </w:div>
        <w:div w:id="1878005771">
          <w:marLeft w:val="0"/>
          <w:marRight w:val="0"/>
          <w:marTop w:val="0"/>
          <w:marBottom w:val="0"/>
          <w:divBdr>
            <w:top w:val="none" w:sz="0" w:space="0" w:color="auto"/>
            <w:left w:val="none" w:sz="0" w:space="0" w:color="auto"/>
            <w:bottom w:val="none" w:sz="0" w:space="0" w:color="auto"/>
            <w:right w:val="none" w:sz="0" w:space="0" w:color="auto"/>
          </w:divBdr>
        </w:div>
        <w:div w:id="1660307850">
          <w:marLeft w:val="0"/>
          <w:marRight w:val="0"/>
          <w:marTop w:val="0"/>
          <w:marBottom w:val="0"/>
          <w:divBdr>
            <w:top w:val="none" w:sz="0" w:space="0" w:color="auto"/>
            <w:left w:val="none" w:sz="0" w:space="0" w:color="auto"/>
            <w:bottom w:val="none" w:sz="0" w:space="0" w:color="auto"/>
            <w:right w:val="none" w:sz="0" w:space="0" w:color="auto"/>
          </w:divBdr>
        </w:div>
        <w:div w:id="1254047209">
          <w:marLeft w:val="0"/>
          <w:marRight w:val="0"/>
          <w:marTop w:val="0"/>
          <w:marBottom w:val="0"/>
          <w:divBdr>
            <w:top w:val="none" w:sz="0" w:space="0" w:color="auto"/>
            <w:left w:val="none" w:sz="0" w:space="0" w:color="auto"/>
            <w:bottom w:val="none" w:sz="0" w:space="0" w:color="auto"/>
            <w:right w:val="none" w:sz="0" w:space="0" w:color="auto"/>
          </w:divBdr>
        </w:div>
        <w:div w:id="611472287">
          <w:marLeft w:val="0"/>
          <w:marRight w:val="0"/>
          <w:marTop w:val="0"/>
          <w:marBottom w:val="0"/>
          <w:divBdr>
            <w:top w:val="none" w:sz="0" w:space="0" w:color="auto"/>
            <w:left w:val="none" w:sz="0" w:space="0" w:color="auto"/>
            <w:bottom w:val="none" w:sz="0" w:space="0" w:color="auto"/>
            <w:right w:val="none" w:sz="0" w:space="0" w:color="auto"/>
          </w:divBdr>
        </w:div>
        <w:div w:id="650795289">
          <w:marLeft w:val="0"/>
          <w:marRight w:val="0"/>
          <w:marTop w:val="0"/>
          <w:marBottom w:val="0"/>
          <w:divBdr>
            <w:top w:val="none" w:sz="0" w:space="0" w:color="auto"/>
            <w:left w:val="none" w:sz="0" w:space="0" w:color="auto"/>
            <w:bottom w:val="none" w:sz="0" w:space="0" w:color="auto"/>
            <w:right w:val="none" w:sz="0" w:space="0" w:color="auto"/>
          </w:divBdr>
        </w:div>
      </w:divsChild>
    </w:div>
    <w:div w:id="641694752">
      <w:bodyDiv w:val="1"/>
      <w:marLeft w:val="0"/>
      <w:marRight w:val="0"/>
      <w:marTop w:val="0"/>
      <w:marBottom w:val="0"/>
      <w:divBdr>
        <w:top w:val="none" w:sz="0" w:space="0" w:color="auto"/>
        <w:left w:val="none" w:sz="0" w:space="0" w:color="auto"/>
        <w:bottom w:val="none" w:sz="0" w:space="0" w:color="auto"/>
        <w:right w:val="none" w:sz="0" w:space="0" w:color="auto"/>
      </w:divBdr>
    </w:div>
    <w:div w:id="652099767">
      <w:bodyDiv w:val="1"/>
      <w:marLeft w:val="0"/>
      <w:marRight w:val="0"/>
      <w:marTop w:val="0"/>
      <w:marBottom w:val="0"/>
      <w:divBdr>
        <w:top w:val="none" w:sz="0" w:space="0" w:color="auto"/>
        <w:left w:val="none" w:sz="0" w:space="0" w:color="auto"/>
        <w:bottom w:val="none" w:sz="0" w:space="0" w:color="auto"/>
        <w:right w:val="none" w:sz="0" w:space="0" w:color="auto"/>
      </w:divBdr>
      <w:divsChild>
        <w:div w:id="931275429">
          <w:marLeft w:val="0"/>
          <w:marRight w:val="0"/>
          <w:marTop w:val="0"/>
          <w:marBottom w:val="0"/>
          <w:divBdr>
            <w:top w:val="none" w:sz="0" w:space="0" w:color="auto"/>
            <w:left w:val="none" w:sz="0" w:space="0" w:color="auto"/>
            <w:bottom w:val="none" w:sz="0" w:space="0" w:color="auto"/>
            <w:right w:val="none" w:sz="0" w:space="0" w:color="auto"/>
          </w:divBdr>
        </w:div>
        <w:div w:id="885677915">
          <w:marLeft w:val="0"/>
          <w:marRight w:val="0"/>
          <w:marTop w:val="0"/>
          <w:marBottom w:val="0"/>
          <w:divBdr>
            <w:top w:val="none" w:sz="0" w:space="0" w:color="auto"/>
            <w:left w:val="none" w:sz="0" w:space="0" w:color="auto"/>
            <w:bottom w:val="none" w:sz="0" w:space="0" w:color="auto"/>
            <w:right w:val="none" w:sz="0" w:space="0" w:color="auto"/>
          </w:divBdr>
        </w:div>
        <w:div w:id="1269006094">
          <w:marLeft w:val="0"/>
          <w:marRight w:val="0"/>
          <w:marTop w:val="0"/>
          <w:marBottom w:val="0"/>
          <w:divBdr>
            <w:top w:val="none" w:sz="0" w:space="0" w:color="auto"/>
            <w:left w:val="none" w:sz="0" w:space="0" w:color="auto"/>
            <w:bottom w:val="none" w:sz="0" w:space="0" w:color="auto"/>
            <w:right w:val="none" w:sz="0" w:space="0" w:color="auto"/>
          </w:divBdr>
        </w:div>
        <w:div w:id="1812868793">
          <w:marLeft w:val="0"/>
          <w:marRight w:val="0"/>
          <w:marTop w:val="0"/>
          <w:marBottom w:val="0"/>
          <w:divBdr>
            <w:top w:val="none" w:sz="0" w:space="0" w:color="auto"/>
            <w:left w:val="none" w:sz="0" w:space="0" w:color="auto"/>
            <w:bottom w:val="none" w:sz="0" w:space="0" w:color="auto"/>
            <w:right w:val="none" w:sz="0" w:space="0" w:color="auto"/>
          </w:divBdr>
        </w:div>
        <w:div w:id="70735402">
          <w:marLeft w:val="0"/>
          <w:marRight w:val="0"/>
          <w:marTop w:val="0"/>
          <w:marBottom w:val="0"/>
          <w:divBdr>
            <w:top w:val="none" w:sz="0" w:space="0" w:color="auto"/>
            <w:left w:val="none" w:sz="0" w:space="0" w:color="auto"/>
            <w:bottom w:val="none" w:sz="0" w:space="0" w:color="auto"/>
            <w:right w:val="none" w:sz="0" w:space="0" w:color="auto"/>
          </w:divBdr>
        </w:div>
      </w:divsChild>
    </w:div>
    <w:div w:id="666595804">
      <w:bodyDiv w:val="1"/>
      <w:marLeft w:val="0"/>
      <w:marRight w:val="0"/>
      <w:marTop w:val="0"/>
      <w:marBottom w:val="0"/>
      <w:divBdr>
        <w:top w:val="none" w:sz="0" w:space="0" w:color="auto"/>
        <w:left w:val="none" w:sz="0" w:space="0" w:color="auto"/>
        <w:bottom w:val="none" w:sz="0" w:space="0" w:color="auto"/>
        <w:right w:val="none" w:sz="0" w:space="0" w:color="auto"/>
      </w:divBdr>
    </w:div>
    <w:div w:id="669135627">
      <w:bodyDiv w:val="1"/>
      <w:marLeft w:val="0"/>
      <w:marRight w:val="0"/>
      <w:marTop w:val="0"/>
      <w:marBottom w:val="0"/>
      <w:divBdr>
        <w:top w:val="none" w:sz="0" w:space="0" w:color="auto"/>
        <w:left w:val="none" w:sz="0" w:space="0" w:color="auto"/>
        <w:bottom w:val="none" w:sz="0" w:space="0" w:color="auto"/>
        <w:right w:val="none" w:sz="0" w:space="0" w:color="auto"/>
      </w:divBdr>
    </w:div>
    <w:div w:id="681322164">
      <w:bodyDiv w:val="1"/>
      <w:marLeft w:val="0"/>
      <w:marRight w:val="0"/>
      <w:marTop w:val="0"/>
      <w:marBottom w:val="0"/>
      <w:divBdr>
        <w:top w:val="none" w:sz="0" w:space="0" w:color="auto"/>
        <w:left w:val="none" w:sz="0" w:space="0" w:color="auto"/>
        <w:bottom w:val="none" w:sz="0" w:space="0" w:color="auto"/>
        <w:right w:val="none" w:sz="0" w:space="0" w:color="auto"/>
      </w:divBdr>
    </w:div>
    <w:div w:id="728772428">
      <w:bodyDiv w:val="1"/>
      <w:marLeft w:val="0"/>
      <w:marRight w:val="0"/>
      <w:marTop w:val="0"/>
      <w:marBottom w:val="0"/>
      <w:divBdr>
        <w:top w:val="none" w:sz="0" w:space="0" w:color="auto"/>
        <w:left w:val="none" w:sz="0" w:space="0" w:color="auto"/>
        <w:bottom w:val="none" w:sz="0" w:space="0" w:color="auto"/>
        <w:right w:val="none" w:sz="0" w:space="0" w:color="auto"/>
      </w:divBdr>
    </w:div>
    <w:div w:id="745110621">
      <w:bodyDiv w:val="1"/>
      <w:marLeft w:val="0"/>
      <w:marRight w:val="0"/>
      <w:marTop w:val="0"/>
      <w:marBottom w:val="0"/>
      <w:divBdr>
        <w:top w:val="none" w:sz="0" w:space="0" w:color="auto"/>
        <w:left w:val="none" w:sz="0" w:space="0" w:color="auto"/>
        <w:bottom w:val="none" w:sz="0" w:space="0" w:color="auto"/>
        <w:right w:val="none" w:sz="0" w:space="0" w:color="auto"/>
      </w:divBdr>
    </w:div>
    <w:div w:id="749084866">
      <w:bodyDiv w:val="1"/>
      <w:marLeft w:val="0"/>
      <w:marRight w:val="0"/>
      <w:marTop w:val="0"/>
      <w:marBottom w:val="0"/>
      <w:divBdr>
        <w:top w:val="none" w:sz="0" w:space="0" w:color="auto"/>
        <w:left w:val="none" w:sz="0" w:space="0" w:color="auto"/>
        <w:bottom w:val="none" w:sz="0" w:space="0" w:color="auto"/>
        <w:right w:val="none" w:sz="0" w:space="0" w:color="auto"/>
      </w:divBdr>
    </w:div>
    <w:div w:id="749887189">
      <w:bodyDiv w:val="1"/>
      <w:marLeft w:val="0"/>
      <w:marRight w:val="0"/>
      <w:marTop w:val="0"/>
      <w:marBottom w:val="0"/>
      <w:divBdr>
        <w:top w:val="none" w:sz="0" w:space="0" w:color="auto"/>
        <w:left w:val="none" w:sz="0" w:space="0" w:color="auto"/>
        <w:bottom w:val="none" w:sz="0" w:space="0" w:color="auto"/>
        <w:right w:val="none" w:sz="0" w:space="0" w:color="auto"/>
      </w:divBdr>
    </w:div>
    <w:div w:id="756362613">
      <w:bodyDiv w:val="1"/>
      <w:marLeft w:val="0"/>
      <w:marRight w:val="0"/>
      <w:marTop w:val="0"/>
      <w:marBottom w:val="0"/>
      <w:divBdr>
        <w:top w:val="none" w:sz="0" w:space="0" w:color="auto"/>
        <w:left w:val="none" w:sz="0" w:space="0" w:color="auto"/>
        <w:bottom w:val="none" w:sz="0" w:space="0" w:color="auto"/>
        <w:right w:val="none" w:sz="0" w:space="0" w:color="auto"/>
      </w:divBdr>
    </w:div>
    <w:div w:id="770395233">
      <w:bodyDiv w:val="1"/>
      <w:marLeft w:val="0"/>
      <w:marRight w:val="0"/>
      <w:marTop w:val="0"/>
      <w:marBottom w:val="0"/>
      <w:divBdr>
        <w:top w:val="none" w:sz="0" w:space="0" w:color="auto"/>
        <w:left w:val="none" w:sz="0" w:space="0" w:color="auto"/>
        <w:bottom w:val="none" w:sz="0" w:space="0" w:color="auto"/>
        <w:right w:val="none" w:sz="0" w:space="0" w:color="auto"/>
      </w:divBdr>
    </w:div>
    <w:div w:id="775565579">
      <w:bodyDiv w:val="1"/>
      <w:marLeft w:val="0"/>
      <w:marRight w:val="0"/>
      <w:marTop w:val="0"/>
      <w:marBottom w:val="0"/>
      <w:divBdr>
        <w:top w:val="none" w:sz="0" w:space="0" w:color="auto"/>
        <w:left w:val="none" w:sz="0" w:space="0" w:color="auto"/>
        <w:bottom w:val="none" w:sz="0" w:space="0" w:color="auto"/>
        <w:right w:val="none" w:sz="0" w:space="0" w:color="auto"/>
      </w:divBdr>
    </w:div>
    <w:div w:id="811020564">
      <w:bodyDiv w:val="1"/>
      <w:marLeft w:val="0"/>
      <w:marRight w:val="0"/>
      <w:marTop w:val="0"/>
      <w:marBottom w:val="0"/>
      <w:divBdr>
        <w:top w:val="none" w:sz="0" w:space="0" w:color="auto"/>
        <w:left w:val="none" w:sz="0" w:space="0" w:color="auto"/>
        <w:bottom w:val="none" w:sz="0" w:space="0" w:color="auto"/>
        <w:right w:val="none" w:sz="0" w:space="0" w:color="auto"/>
      </w:divBdr>
    </w:div>
    <w:div w:id="825124433">
      <w:bodyDiv w:val="1"/>
      <w:marLeft w:val="0"/>
      <w:marRight w:val="0"/>
      <w:marTop w:val="0"/>
      <w:marBottom w:val="0"/>
      <w:divBdr>
        <w:top w:val="none" w:sz="0" w:space="0" w:color="auto"/>
        <w:left w:val="none" w:sz="0" w:space="0" w:color="auto"/>
        <w:bottom w:val="none" w:sz="0" w:space="0" w:color="auto"/>
        <w:right w:val="none" w:sz="0" w:space="0" w:color="auto"/>
      </w:divBdr>
    </w:div>
    <w:div w:id="828714216">
      <w:bodyDiv w:val="1"/>
      <w:marLeft w:val="0"/>
      <w:marRight w:val="0"/>
      <w:marTop w:val="0"/>
      <w:marBottom w:val="0"/>
      <w:divBdr>
        <w:top w:val="none" w:sz="0" w:space="0" w:color="auto"/>
        <w:left w:val="none" w:sz="0" w:space="0" w:color="auto"/>
        <w:bottom w:val="none" w:sz="0" w:space="0" w:color="auto"/>
        <w:right w:val="none" w:sz="0" w:space="0" w:color="auto"/>
      </w:divBdr>
    </w:div>
    <w:div w:id="881019191">
      <w:bodyDiv w:val="1"/>
      <w:marLeft w:val="0"/>
      <w:marRight w:val="0"/>
      <w:marTop w:val="0"/>
      <w:marBottom w:val="0"/>
      <w:divBdr>
        <w:top w:val="none" w:sz="0" w:space="0" w:color="auto"/>
        <w:left w:val="none" w:sz="0" w:space="0" w:color="auto"/>
        <w:bottom w:val="none" w:sz="0" w:space="0" w:color="auto"/>
        <w:right w:val="none" w:sz="0" w:space="0" w:color="auto"/>
      </w:divBdr>
      <w:divsChild>
        <w:div w:id="45835750">
          <w:marLeft w:val="0"/>
          <w:marRight w:val="0"/>
          <w:marTop w:val="0"/>
          <w:marBottom w:val="0"/>
          <w:divBdr>
            <w:top w:val="none" w:sz="0" w:space="0" w:color="auto"/>
            <w:left w:val="none" w:sz="0" w:space="0" w:color="auto"/>
            <w:bottom w:val="none" w:sz="0" w:space="0" w:color="auto"/>
            <w:right w:val="none" w:sz="0" w:space="0" w:color="auto"/>
          </w:divBdr>
        </w:div>
        <w:div w:id="1124811151">
          <w:marLeft w:val="0"/>
          <w:marRight w:val="0"/>
          <w:marTop w:val="0"/>
          <w:marBottom w:val="0"/>
          <w:divBdr>
            <w:top w:val="none" w:sz="0" w:space="0" w:color="auto"/>
            <w:left w:val="none" w:sz="0" w:space="0" w:color="auto"/>
            <w:bottom w:val="none" w:sz="0" w:space="0" w:color="auto"/>
            <w:right w:val="none" w:sz="0" w:space="0" w:color="auto"/>
          </w:divBdr>
        </w:div>
      </w:divsChild>
    </w:div>
    <w:div w:id="882713555">
      <w:bodyDiv w:val="1"/>
      <w:marLeft w:val="0"/>
      <w:marRight w:val="0"/>
      <w:marTop w:val="0"/>
      <w:marBottom w:val="0"/>
      <w:divBdr>
        <w:top w:val="none" w:sz="0" w:space="0" w:color="auto"/>
        <w:left w:val="none" w:sz="0" w:space="0" w:color="auto"/>
        <w:bottom w:val="none" w:sz="0" w:space="0" w:color="auto"/>
        <w:right w:val="none" w:sz="0" w:space="0" w:color="auto"/>
      </w:divBdr>
    </w:div>
    <w:div w:id="883832882">
      <w:bodyDiv w:val="1"/>
      <w:marLeft w:val="0"/>
      <w:marRight w:val="0"/>
      <w:marTop w:val="0"/>
      <w:marBottom w:val="0"/>
      <w:divBdr>
        <w:top w:val="none" w:sz="0" w:space="0" w:color="auto"/>
        <w:left w:val="none" w:sz="0" w:space="0" w:color="auto"/>
        <w:bottom w:val="none" w:sz="0" w:space="0" w:color="auto"/>
        <w:right w:val="none" w:sz="0" w:space="0" w:color="auto"/>
      </w:divBdr>
    </w:div>
    <w:div w:id="912592933">
      <w:bodyDiv w:val="1"/>
      <w:marLeft w:val="0"/>
      <w:marRight w:val="0"/>
      <w:marTop w:val="0"/>
      <w:marBottom w:val="0"/>
      <w:divBdr>
        <w:top w:val="none" w:sz="0" w:space="0" w:color="auto"/>
        <w:left w:val="none" w:sz="0" w:space="0" w:color="auto"/>
        <w:bottom w:val="none" w:sz="0" w:space="0" w:color="auto"/>
        <w:right w:val="none" w:sz="0" w:space="0" w:color="auto"/>
      </w:divBdr>
    </w:div>
    <w:div w:id="917440687">
      <w:bodyDiv w:val="1"/>
      <w:marLeft w:val="0"/>
      <w:marRight w:val="0"/>
      <w:marTop w:val="0"/>
      <w:marBottom w:val="0"/>
      <w:divBdr>
        <w:top w:val="none" w:sz="0" w:space="0" w:color="auto"/>
        <w:left w:val="none" w:sz="0" w:space="0" w:color="auto"/>
        <w:bottom w:val="none" w:sz="0" w:space="0" w:color="auto"/>
        <w:right w:val="none" w:sz="0" w:space="0" w:color="auto"/>
      </w:divBdr>
    </w:div>
    <w:div w:id="940994185">
      <w:bodyDiv w:val="1"/>
      <w:marLeft w:val="0"/>
      <w:marRight w:val="0"/>
      <w:marTop w:val="0"/>
      <w:marBottom w:val="0"/>
      <w:divBdr>
        <w:top w:val="none" w:sz="0" w:space="0" w:color="auto"/>
        <w:left w:val="none" w:sz="0" w:space="0" w:color="auto"/>
        <w:bottom w:val="none" w:sz="0" w:space="0" w:color="auto"/>
        <w:right w:val="none" w:sz="0" w:space="0" w:color="auto"/>
      </w:divBdr>
    </w:div>
    <w:div w:id="952369372">
      <w:bodyDiv w:val="1"/>
      <w:marLeft w:val="0"/>
      <w:marRight w:val="0"/>
      <w:marTop w:val="0"/>
      <w:marBottom w:val="0"/>
      <w:divBdr>
        <w:top w:val="none" w:sz="0" w:space="0" w:color="auto"/>
        <w:left w:val="none" w:sz="0" w:space="0" w:color="auto"/>
        <w:bottom w:val="none" w:sz="0" w:space="0" w:color="auto"/>
        <w:right w:val="none" w:sz="0" w:space="0" w:color="auto"/>
      </w:divBdr>
    </w:div>
    <w:div w:id="975375501">
      <w:bodyDiv w:val="1"/>
      <w:marLeft w:val="0"/>
      <w:marRight w:val="0"/>
      <w:marTop w:val="0"/>
      <w:marBottom w:val="0"/>
      <w:divBdr>
        <w:top w:val="none" w:sz="0" w:space="0" w:color="auto"/>
        <w:left w:val="none" w:sz="0" w:space="0" w:color="auto"/>
        <w:bottom w:val="none" w:sz="0" w:space="0" w:color="auto"/>
        <w:right w:val="none" w:sz="0" w:space="0" w:color="auto"/>
      </w:divBdr>
    </w:div>
    <w:div w:id="983655787">
      <w:bodyDiv w:val="1"/>
      <w:marLeft w:val="0"/>
      <w:marRight w:val="0"/>
      <w:marTop w:val="0"/>
      <w:marBottom w:val="0"/>
      <w:divBdr>
        <w:top w:val="none" w:sz="0" w:space="0" w:color="auto"/>
        <w:left w:val="none" w:sz="0" w:space="0" w:color="auto"/>
        <w:bottom w:val="none" w:sz="0" w:space="0" w:color="auto"/>
        <w:right w:val="none" w:sz="0" w:space="0" w:color="auto"/>
      </w:divBdr>
    </w:div>
    <w:div w:id="1004473403">
      <w:bodyDiv w:val="1"/>
      <w:marLeft w:val="0"/>
      <w:marRight w:val="0"/>
      <w:marTop w:val="0"/>
      <w:marBottom w:val="0"/>
      <w:divBdr>
        <w:top w:val="none" w:sz="0" w:space="0" w:color="auto"/>
        <w:left w:val="none" w:sz="0" w:space="0" w:color="auto"/>
        <w:bottom w:val="none" w:sz="0" w:space="0" w:color="auto"/>
        <w:right w:val="none" w:sz="0" w:space="0" w:color="auto"/>
      </w:divBdr>
    </w:div>
    <w:div w:id="1028219083">
      <w:bodyDiv w:val="1"/>
      <w:marLeft w:val="0"/>
      <w:marRight w:val="0"/>
      <w:marTop w:val="0"/>
      <w:marBottom w:val="0"/>
      <w:divBdr>
        <w:top w:val="none" w:sz="0" w:space="0" w:color="auto"/>
        <w:left w:val="none" w:sz="0" w:space="0" w:color="auto"/>
        <w:bottom w:val="none" w:sz="0" w:space="0" w:color="auto"/>
        <w:right w:val="none" w:sz="0" w:space="0" w:color="auto"/>
      </w:divBdr>
    </w:div>
    <w:div w:id="1035231013">
      <w:bodyDiv w:val="1"/>
      <w:marLeft w:val="0"/>
      <w:marRight w:val="0"/>
      <w:marTop w:val="0"/>
      <w:marBottom w:val="0"/>
      <w:divBdr>
        <w:top w:val="none" w:sz="0" w:space="0" w:color="auto"/>
        <w:left w:val="none" w:sz="0" w:space="0" w:color="auto"/>
        <w:bottom w:val="none" w:sz="0" w:space="0" w:color="auto"/>
        <w:right w:val="none" w:sz="0" w:space="0" w:color="auto"/>
      </w:divBdr>
    </w:div>
    <w:div w:id="1065101911">
      <w:bodyDiv w:val="1"/>
      <w:marLeft w:val="0"/>
      <w:marRight w:val="0"/>
      <w:marTop w:val="0"/>
      <w:marBottom w:val="0"/>
      <w:divBdr>
        <w:top w:val="none" w:sz="0" w:space="0" w:color="auto"/>
        <w:left w:val="none" w:sz="0" w:space="0" w:color="auto"/>
        <w:bottom w:val="none" w:sz="0" w:space="0" w:color="auto"/>
        <w:right w:val="none" w:sz="0" w:space="0" w:color="auto"/>
      </w:divBdr>
    </w:div>
    <w:div w:id="1066757562">
      <w:bodyDiv w:val="1"/>
      <w:marLeft w:val="0"/>
      <w:marRight w:val="0"/>
      <w:marTop w:val="0"/>
      <w:marBottom w:val="0"/>
      <w:divBdr>
        <w:top w:val="none" w:sz="0" w:space="0" w:color="auto"/>
        <w:left w:val="none" w:sz="0" w:space="0" w:color="auto"/>
        <w:bottom w:val="none" w:sz="0" w:space="0" w:color="auto"/>
        <w:right w:val="none" w:sz="0" w:space="0" w:color="auto"/>
      </w:divBdr>
    </w:div>
    <w:div w:id="1069302824">
      <w:bodyDiv w:val="1"/>
      <w:marLeft w:val="0"/>
      <w:marRight w:val="0"/>
      <w:marTop w:val="0"/>
      <w:marBottom w:val="0"/>
      <w:divBdr>
        <w:top w:val="none" w:sz="0" w:space="0" w:color="auto"/>
        <w:left w:val="none" w:sz="0" w:space="0" w:color="auto"/>
        <w:bottom w:val="none" w:sz="0" w:space="0" w:color="auto"/>
        <w:right w:val="none" w:sz="0" w:space="0" w:color="auto"/>
      </w:divBdr>
    </w:div>
    <w:div w:id="1072897097">
      <w:bodyDiv w:val="1"/>
      <w:marLeft w:val="0"/>
      <w:marRight w:val="0"/>
      <w:marTop w:val="0"/>
      <w:marBottom w:val="0"/>
      <w:divBdr>
        <w:top w:val="none" w:sz="0" w:space="0" w:color="auto"/>
        <w:left w:val="none" w:sz="0" w:space="0" w:color="auto"/>
        <w:bottom w:val="none" w:sz="0" w:space="0" w:color="auto"/>
        <w:right w:val="none" w:sz="0" w:space="0" w:color="auto"/>
      </w:divBdr>
    </w:div>
    <w:div w:id="1073547015">
      <w:bodyDiv w:val="1"/>
      <w:marLeft w:val="0"/>
      <w:marRight w:val="0"/>
      <w:marTop w:val="0"/>
      <w:marBottom w:val="0"/>
      <w:divBdr>
        <w:top w:val="none" w:sz="0" w:space="0" w:color="auto"/>
        <w:left w:val="none" w:sz="0" w:space="0" w:color="auto"/>
        <w:bottom w:val="none" w:sz="0" w:space="0" w:color="auto"/>
        <w:right w:val="none" w:sz="0" w:space="0" w:color="auto"/>
      </w:divBdr>
    </w:div>
    <w:div w:id="1076785926">
      <w:bodyDiv w:val="1"/>
      <w:marLeft w:val="0"/>
      <w:marRight w:val="0"/>
      <w:marTop w:val="0"/>
      <w:marBottom w:val="0"/>
      <w:divBdr>
        <w:top w:val="none" w:sz="0" w:space="0" w:color="auto"/>
        <w:left w:val="none" w:sz="0" w:space="0" w:color="auto"/>
        <w:bottom w:val="none" w:sz="0" w:space="0" w:color="auto"/>
        <w:right w:val="none" w:sz="0" w:space="0" w:color="auto"/>
      </w:divBdr>
    </w:div>
    <w:div w:id="1126390060">
      <w:bodyDiv w:val="1"/>
      <w:marLeft w:val="0"/>
      <w:marRight w:val="0"/>
      <w:marTop w:val="0"/>
      <w:marBottom w:val="0"/>
      <w:divBdr>
        <w:top w:val="none" w:sz="0" w:space="0" w:color="auto"/>
        <w:left w:val="none" w:sz="0" w:space="0" w:color="auto"/>
        <w:bottom w:val="none" w:sz="0" w:space="0" w:color="auto"/>
        <w:right w:val="none" w:sz="0" w:space="0" w:color="auto"/>
      </w:divBdr>
    </w:div>
    <w:div w:id="1133644263">
      <w:bodyDiv w:val="1"/>
      <w:marLeft w:val="0"/>
      <w:marRight w:val="0"/>
      <w:marTop w:val="0"/>
      <w:marBottom w:val="0"/>
      <w:divBdr>
        <w:top w:val="none" w:sz="0" w:space="0" w:color="auto"/>
        <w:left w:val="none" w:sz="0" w:space="0" w:color="auto"/>
        <w:bottom w:val="none" w:sz="0" w:space="0" w:color="auto"/>
        <w:right w:val="none" w:sz="0" w:space="0" w:color="auto"/>
      </w:divBdr>
    </w:div>
    <w:div w:id="1148208319">
      <w:bodyDiv w:val="1"/>
      <w:marLeft w:val="0"/>
      <w:marRight w:val="0"/>
      <w:marTop w:val="0"/>
      <w:marBottom w:val="0"/>
      <w:divBdr>
        <w:top w:val="none" w:sz="0" w:space="0" w:color="auto"/>
        <w:left w:val="none" w:sz="0" w:space="0" w:color="auto"/>
        <w:bottom w:val="none" w:sz="0" w:space="0" w:color="auto"/>
        <w:right w:val="none" w:sz="0" w:space="0" w:color="auto"/>
      </w:divBdr>
    </w:div>
    <w:div w:id="1161658284">
      <w:bodyDiv w:val="1"/>
      <w:marLeft w:val="0"/>
      <w:marRight w:val="0"/>
      <w:marTop w:val="0"/>
      <w:marBottom w:val="0"/>
      <w:divBdr>
        <w:top w:val="none" w:sz="0" w:space="0" w:color="auto"/>
        <w:left w:val="none" w:sz="0" w:space="0" w:color="auto"/>
        <w:bottom w:val="none" w:sz="0" w:space="0" w:color="auto"/>
        <w:right w:val="none" w:sz="0" w:space="0" w:color="auto"/>
      </w:divBdr>
    </w:div>
    <w:div w:id="1186481666">
      <w:bodyDiv w:val="1"/>
      <w:marLeft w:val="0"/>
      <w:marRight w:val="0"/>
      <w:marTop w:val="0"/>
      <w:marBottom w:val="0"/>
      <w:divBdr>
        <w:top w:val="none" w:sz="0" w:space="0" w:color="auto"/>
        <w:left w:val="none" w:sz="0" w:space="0" w:color="auto"/>
        <w:bottom w:val="none" w:sz="0" w:space="0" w:color="auto"/>
        <w:right w:val="none" w:sz="0" w:space="0" w:color="auto"/>
      </w:divBdr>
    </w:div>
    <w:div w:id="1191575877">
      <w:bodyDiv w:val="1"/>
      <w:marLeft w:val="0"/>
      <w:marRight w:val="0"/>
      <w:marTop w:val="0"/>
      <w:marBottom w:val="0"/>
      <w:divBdr>
        <w:top w:val="none" w:sz="0" w:space="0" w:color="auto"/>
        <w:left w:val="none" w:sz="0" w:space="0" w:color="auto"/>
        <w:bottom w:val="none" w:sz="0" w:space="0" w:color="auto"/>
        <w:right w:val="none" w:sz="0" w:space="0" w:color="auto"/>
      </w:divBdr>
    </w:div>
    <w:div w:id="1194343588">
      <w:bodyDiv w:val="1"/>
      <w:marLeft w:val="0"/>
      <w:marRight w:val="0"/>
      <w:marTop w:val="0"/>
      <w:marBottom w:val="0"/>
      <w:divBdr>
        <w:top w:val="none" w:sz="0" w:space="0" w:color="auto"/>
        <w:left w:val="none" w:sz="0" w:space="0" w:color="auto"/>
        <w:bottom w:val="none" w:sz="0" w:space="0" w:color="auto"/>
        <w:right w:val="none" w:sz="0" w:space="0" w:color="auto"/>
      </w:divBdr>
    </w:div>
    <w:div w:id="1244023855">
      <w:bodyDiv w:val="1"/>
      <w:marLeft w:val="0"/>
      <w:marRight w:val="0"/>
      <w:marTop w:val="0"/>
      <w:marBottom w:val="0"/>
      <w:divBdr>
        <w:top w:val="none" w:sz="0" w:space="0" w:color="auto"/>
        <w:left w:val="none" w:sz="0" w:space="0" w:color="auto"/>
        <w:bottom w:val="none" w:sz="0" w:space="0" w:color="auto"/>
        <w:right w:val="none" w:sz="0" w:space="0" w:color="auto"/>
      </w:divBdr>
    </w:div>
    <w:div w:id="1257904445">
      <w:bodyDiv w:val="1"/>
      <w:marLeft w:val="0"/>
      <w:marRight w:val="0"/>
      <w:marTop w:val="0"/>
      <w:marBottom w:val="0"/>
      <w:divBdr>
        <w:top w:val="none" w:sz="0" w:space="0" w:color="auto"/>
        <w:left w:val="none" w:sz="0" w:space="0" w:color="auto"/>
        <w:bottom w:val="none" w:sz="0" w:space="0" w:color="auto"/>
        <w:right w:val="none" w:sz="0" w:space="0" w:color="auto"/>
      </w:divBdr>
    </w:div>
    <w:div w:id="1262834541">
      <w:bodyDiv w:val="1"/>
      <w:marLeft w:val="0"/>
      <w:marRight w:val="0"/>
      <w:marTop w:val="0"/>
      <w:marBottom w:val="0"/>
      <w:divBdr>
        <w:top w:val="none" w:sz="0" w:space="0" w:color="auto"/>
        <w:left w:val="none" w:sz="0" w:space="0" w:color="auto"/>
        <w:bottom w:val="none" w:sz="0" w:space="0" w:color="auto"/>
        <w:right w:val="none" w:sz="0" w:space="0" w:color="auto"/>
      </w:divBdr>
    </w:div>
    <w:div w:id="1276668060">
      <w:bodyDiv w:val="1"/>
      <w:marLeft w:val="0"/>
      <w:marRight w:val="0"/>
      <w:marTop w:val="0"/>
      <w:marBottom w:val="0"/>
      <w:divBdr>
        <w:top w:val="none" w:sz="0" w:space="0" w:color="auto"/>
        <w:left w:val="none" w:sz="0" w:space="0" w:color="auto"/>
        <w:bottom w:val="none" w:sz="0" w:space="0" w:color="auto"/>
        <w:right w:val="none" w:sz="0" w:space="0" w:color="auto"/>
      </w:divBdr>
    </w:div>
    <w:div w:id="1320815347">
      <w:bodyDiv w:val="1"/>
      <w:marLeft w:val="0"/>
      <w:marRight w:val="0"/>
      <w:marTop w:val="0"/>
      <w:marBottom w:val="0"/>
      <w:divBdr>
        <w:top w:val="none" w:sz="0" w:space="0" w:color="auto"/>
        <w:left w:val="none" w:sz="0" w:space="0" w:color="auto"/>
        <w:bottom w:val="none" w:sz="0" w:space="0" w:color="auto"/>
        <w:right w:val="none" w:sz="0" w:space="0" w:color="auto"/>
      </w:divBdr>
    </w:div>
    <w:div w:id="1365329325">
      <w:bodyDiv w:val="1"/>
      <w:marLeft w:val="0"/>
      <w:marRight w:val="0"/>
      <w:marTop w:val="0"/>
      <w:marBottom w:val="0"/>
      <w:divBdr>
        <w:top w:val="none" w:sz="0" w:space="0" w:color="auto"/>
        <w:left w:val="none" w:sz="0" w:space="0" w:color="auto"/>
        <w:bottom w:val="none" w:sz="0" w:space="0" w:color="auto"/>
        <w:right w:val="none" w:sz="0" w:space="0" w:color="auto"/>
      </w:divBdr>
    </w:div>
    <w:div w:id="1371302149">
      <w:bodyDiv w:val="1"/>
      <w:marLeft w:val="0"/>
      <w:marRight w:val="0"/>
      <w:marTop w:val="0"/>
      <w:marBottom w:val="0"/>
      <w:divBdr>
        <w:top w:val="none" w:sz="0" w:space="0" w:color="auto"/>
        <w:left w:val="none" w:sz="0" w:space="0" w:color="auto"/>
        <w:bottom w:val="none" w:sz="0" w:space="0" w:color="auto"/>
        <w:right w:val="none" w:sz="0" w:space="0" w:color="auto"/>
      </w:divBdr>
    </w:div>
    <w:div w:id="1377508644">
      <w:bodyDiv w:val="1"/>
      <w:marLeft w:val="0"/>
      <w:marRight w:val="0"/>
      <w:marTop w:val="0"/>
      <w:marBottom w:val="0"/>
      <w:divBdr>
        <w:top w:val="none" w:sz="0" w:space="0" w:color="auto"/>
        <w:left w:val="none" w:sz="0" w:space="0" w:color="auto"/>
        <w:bottom w:val="none" w:sz="0" w:space="0" w:color="auto"/>
        <w:right w:val="none" w:sz="0" w:space="0" w:color="auto"/>
      </w:divBdr>
    </w:div>
    <w:div w:id="1389916719">
      <w:bodyDiv w:val="1"/>
      <w:marLeft w:val="0"/>
      <w:marRight w:val="0"/>
      <w:marTop w:val="0"/>
      <w:marBottom w:val="0"/>
      <w:divBdr>
        <w:top w:val="none" w:sz="0" w:space="0" w:color="auto"/>
        <w:left w:val="none" w:sz="0" w:space="0" w:color="auto"/>
        <w:bottom w:val="none" w:sz="0" w:space="0" w:color="auto"/>
        <w:right w:val="none" w:sz="0" w:space="0" w:color="auto"/>
      </w:divBdr>
    </w:div>
    <w:div w:id="1391148886">
      <w:bodyDiv w:val="1"/>
      <w:marLeft w:val="0"/>
      <w:marRight w:val="0"/>
      <w:marTop w:val="0"/>
      <w:marBottom w:val="0"/>
      <w:divBdr>
        <w:top w:val="none" w:sz="0" w:space="0" w:color="auto"/>
        <w:left w:val="none" w:sz="0" w:space="0" w:color="auto"/>
        <w:bottom w:val="none" w:sz="0" w:space="0" w:color="auto"/>
        <w:right w:val="none" w:sz="0" w:space="0" w:color="auto"/>
      </w:divBdr>
    </w:div>
    <w:div w:id="1400519274">
      <w:bodyDiv w:val="1"/>
      <w:marLeft w:val="0"/>
      <w:marRight w:val="0"/>
      <w:marTop w:val="0"/>
      <w:marBottom w:val="0"/>
      <w:divBdr>
        <w:top w:val="none" w:sz="0" w:space="0" w:color="auto"/>
        <w:left w:val="none" w:sz="0" w:space="0" w:color="auto"/>
        <w:bottom w:val="none" w:sz="0" w:space="0" w:color="auto"/>
        <w:right w:val="none" w:sz="0" w:space="0" w:color="auto"/>
      </w:divBdr>
    </w:div>
    <w:div w:id="1405295360">
      <w:bodyDiv w:val="1"/>
      <w:marLeft w:val="0"/>
      <w:marRight w:val="0"/>
      <w:marTop w:val="0"/>
      <w:marBottom w:val="0"/>
      <w:divBdr>
        <w:top w:val="none" w:sz="0" w:space="0" w:color="auto"/>
        <w:left w:val="none" w:sz="0" w:space="0" w:color="auto"/>
        <w:bottom w:val="none" w:sz="0" w:space="0" w:color="auto"/>
        <w:right w:val="none" w:sz="0" w:space="0" w:color="auto"/>
      </w:divBdr>
    </w:div>
    <w:div w:id="1419138221">
      <w:bodyDiv w:val="1"/>
      <w:marLeft w:val="0"/>
      <w:marRight w:val="0"/>
      <w:marTop w:val="0"/>
      <w:marBottom w:val="0"/>
      <w:divBdr>
        <w:top w:val="none" w:sz="0" w:space="0" w:color="auto"/>
        <w:left w:val="none" w:sz="0" w:space="0" w:color="auto"/>
        <w:bottom w:val="none" w:sz="0" w:space="0" w:color="auto"/>
        <w:right w:val="none" w:sz="0" w:space="0" w:color="auto"/>
      </w:divBdr>
    </w:div>
    <w:div w:id="1419520670">
      <w:bodyDiv w:val="1"/>
      <w:marLeft w:val="0"/>
      <w:marRight w:val="0"/>
      <w:marTop w:val="0"/>
      <w:marBottom w:val="0"/>
      <w:divBdr>
        <w:top w:val="none" w:sz="0" w:space="0" w:color="auto"/>
        <w:left w:val="none" w:sz="0" w:space="0" w:color="auto"/>
        <w:bottom w:val="none" w:sz="0" w:space="0" w:color="auto"/>
        <w:right w:val="none" w:sz="0" w:space="0" w:color="auto"/>
      </w:divBdr>
    </w:div>
    <w:div w:id="1426221466">
      <w:bodyDiv w:val="1"/>
      <w:marLeft w:val="0"/>
      <w:marRight w:val="0"/>
      <w:marTop w:val="0"/>
      <w:marBottom w:val="0"/>
      <w:divBdr>
        <w:top w:val="none" w:sz="0" w:space="0" w:color="auto"/>
        <w:left w:val="none" w:sz="0" w:space="0" w:color="auto"/>
        <w:bottom w:val="none" w:sz="0" w:space="0" w:color="auto"/>
        <w:right w:val="none" w:sz="0" w:space="0" w:color="auto"/>
      </w:divBdr>
    </w:div>
    <w:div w:id="1429623151">
      <w:bodyDiv w:val="1"/>
      <w:marLeft w:val="0"/>
      <w:marRight w:val="0"/>
      <w:marTop w:val="0"/>
      <w:marBottom w:val="0"/>
      <w:divBdr>
        <w:top w:val="none" w:sz="0" w:space="0" w:color="auto"/>
        <w:left w:val="none" w:sz="0" w:space="0" w:color="auto"/>
        <w:bottom w:val="none" w:sz="0" w:space="0" w:color="auto"/>
        <w:right w:val="none" w:sz="0" w:space="0" w:color="auto"/>
      </w:divBdr>
    </w:div>
    <w:div w:id="1441224062">
      <w:bodyDiv w:val="1"/>
      <w:marLeft w:val="0"/>
      <w:marRight w:val="0"/>
      <w:marTop w:val="0"/>
      <w:marBottom w:val="0"/>
      <w:divBdr>
        <w:top w:val="none" w:sz="0" w:space="0" w:color="auto"/>
        <w:left w:val="none" w:sz="0" w:space="0" w:color="auto"/>
        <w:bottom w:val="none" w:sz="0" w:space="0" w:color="auto"/>
        <w:right w:val="none" w:sz="0" w:space="0" w:color="auto"/>
      </w:divBdr>
      <w:divsChild>
        <w:div w:id="210461775">
          <w:marLeft w:val="0"/>
          <w:marRight w:val="0"/>
          <w:marTop w:val="30"/>
          <w:marBottom w:val="0"/>
          <w:divBdr>
            <w:top w:val="none" w:sz="0" w:space="0" w:color="auto"/>
            <w:left w:val="none" w:sz="0" w:space="0" w:color="auto"/>
            <w:bottom w:val="none" w:sz="0" w:space="0" w:color="auto"/>
            <w:right w:val="none" w:sz="0" w:space="0" w:color="auto"/>
          </w:divBdr>
          <w:divsChild>
            <w:div w:id="1554002044">
              <w:marLeft w:val="0"/>
              <w:marRight w:val="0"/>
              <w:marTop w:val="0"/>
              <w:marBottom w:val="0"/>
              <w:divBdr>
                <w:top w:val="none" w:sz="0" w:space="0" w:color="auto"/>
                <w:left w:val="none" w:sz="0" w:space="0" w:color="auto"/>
                <w:bottom w:val="none" w:sz="0" w:space="0" w:color="auto"/>
                <w:right w:val="none" w:sz="0" w:space="0" w:color="auto"/>
              </w:divBdr>
            </w:div>
            <w:div w:id="1737898595">
              <w:marLeft w:val="0"/>
              <w:marRight w:val="0"/>
              <w:marTop w:val="0"/>
              <w:marBottom w:val="0"/>
              <w:divBdr>
                <w:top w:val="none" w:sz="0" w:space="0" w:color="auto"/>
                <w:left w:val="none" w:sz="0" w:space="0" w:color="auto"/>
                <w:bottom w:val="none" w:sz="0" w:space="0" w:color="auto"/>
                <w:right w:val="none" w:sz="0" w:space="0" w:color="auto"/>
              </w:divBdr>
              <w:divsChild>
                <w:div w:id="528957205">
                  <w:marLeft w:val="240"/>
                  <w:marRight w:val="90"/>
                  <w:marTop w:val="120"/>
                  <w:marBottom w:val="75"/>
                  <w:divBdr>
                    <w:top w:val="none" w:sz="0" w:space="0" w:color="auto"/>
                    <w:left w:val="none" w:sz="0" w:space="0" w:color="auto"/>
                    <w:bottom w:val="none" w:sz="0" w:space="0" w:color="auto"/>
                    <w:right w:val="none" w:sz="0" w:space="0" w:color="auto"/>
                  </w:divBdr>
                  <w:divsChild>
                    <w:div w:id="636765629">
                      <w:marLeft w:val="0"/>
                      <w:marRight w:val="0"/>
                      <w:marTop w:val="0"/>
                      <w:marBottom w:val="0"/>
                      <w:divBdr>
                        <w:top w:val="none" w:sz="0" w:space="0" w:color="auto"/>
                        <w:left w:val="none" w:sz="0" w:space="0" w:color="auto"/>
                        <w:bottom w:val="none" w:sz="0" w:space="0" w:color="auto"/>
                        <w:right w:val="none" w:sz="0" w:space="0" w:color="auto"/>
                      </w:divBdr>
                    </w:div>
                  </w:divsChild>
                </w:div>
                <w:div w:id="871185723">
                  <w:marLeft w:val="240"/>
                  <w:marRight w:val="90"/>
                  <w:marTop w:val="120"/>
                  <w:marBottom w:val="75"/>
                  <w:divBdr>
                    <w:top w:val="none" w:sz="0" w:space="0" w:color="auto"/>
                    <w:left w:val="none" w:sz="0" w:space="0" w:color="auto"/>
                    <w:bottom w:val="none" w:sz="0" w:space="0" w:color="auto"/>
                    <w:right w:val="none" w:sz="0" w:space="0" w:color="auto"/>
                  </w:divBdr>
                  <w:divsChild>
                    <w:div w:id="417823800">
                      <w:marLeft w:val="0"/>
                      <w:marRight w:val="0"/>
                      <w:marTop w:val="0"/>
                      <w:marBottom w:val="0"/>
                      <w:divBdr>
                        <w:top w:val="none" w:sz="0" w:space="0" w:color="auto"/>
                        <w:left w:val="none" w:sz="0" w:space="0" w:color="auto"/>
                        <w:bottom w:val="none" w:sz="0" w:space="0" w:color="auto"/>
                        <w:right w:val="none" w:sz="0" w:space="0" w:color="auto"/>
                      </w:divBdr>
                    </w:div>
                    <w:div w:id="353846245">
                      <w:marLeft w:val="-240"/>
                      <w:marRight w:val="0"/>
                      <w:marTop w:val="120"/>
                      <w:marBottom w:val="0"/>
                      <w:divBdr>
                        <w:top w:val="none" w:sz="0" w:space="0" w:color="auto"/>
                        <w:left w:val="none" w:sz="0" w:space="0" w:color="auto"/>
                        <w:bottom w:val="none" w:sz="0" w:space="0" w:color="auto"/>
                        <w:right w:val="none" w:sz="0" w:space="0" w:color="auto"/>
                      </w:divBdr>
                    </w:div>
                  </w:divsChild>
                </w:div>
                <w:div w:id="1559626356">
                  <w:marLeft w:val="240"/>
                  <w:marRight w:val="90"/>
                  <w:marTop w:val="120"/>
                  <w:marBottom w:val="75"/>
                  <w:divBdr>
                    <w:top w:val="none" w:sz="0" w:space="0" w:color="auto"/>
                    <w:left w:val="none" w:sz="0" w:space="0" w:color="auto"/>
                    <w:bottom w:val="none" w:sz="0" w:space="0" w:color="auto"/>
                    <w:right w:val="none" w:sz="0" w:space="0" w:color="auto"/>
                  </w:divBdr>
                  <w:divsChild>
                    <w:div w:id="349765850">
                      <w:marLeft w:val="0"/>
                      <w:marRight w:val="0"/>
                      <w:marTop w:val="0"/>
                      <w:marBottom w:val="0"/>
                      <w:divBdr>
                        <w:top w:val="none" w:sz="0" w:space="0" w:color="auto"/>
                        <w:left w:val="none" w:sz="0" w:space="0" w:color="auto"/>
                        <w:bottom w:val="none" w:sz="0" w:space="0" w:color="auto"/>
                        <w:right w:val="none" w:sz="0" w:space="0" w:color="auto"/>
                      </w:divBdr>
                    </w:div>
                  </w:divsChild>
                </w:div>
                <w:div w:id="1894850200">
                  <w:marLeft w:val="240"/>
                  <w:marRight w:val="90"/>
                  <w:marTop w:val="120"/>
                  <w:marBottom w:val="75"/>
                  <w:divBdr>
                    <w:top w:val="none" w:sz="0" w:space="0" w:color="auto"/>
                    <w:left w:val="none" w:sz="0" w:space="0" w:color="auto"/>
                    <w:bottom w:val="none" w:sz="0" w:space="0" w:color="auto"/>
                    <w:right w:val="none" w:sz="0" w:space="0" w:color="auto"/>
                  </w:divBdr>
                  <w:divsChild>
                    <w:div w:id="910116926">
                      <w:marLeft w:val="0"/>
                      <w:marRight w:val="0"/>
                      <w:marTop w:val="0"/>
                      <w:marBottom w:val="0"/>
                      <w:divBdr>
                        <w:top w:val="none" w:sz="0" w:space="0" w:color="auto"/>
                        <w:left w:val="none" w:sz="0" w:space="0" w:color="auto"/>
                        <w:bottom w:val="none" w:sz="0" w:space="0" w:color="auto"/>
                        <w:right w:val="none" w:sz="0" w:space="0" w:color="auto"/>
                      </w:divBdr>
                    </w:div>
                  </w:divsChild>
                </w:div>
                <w:div w:id="1894467018">
                  <w:marLeft w:val="240"/>
                  <w:marRight w:val="90"/>
                  <w:marTop w:val="120"/>
                  <w:marBottom w:val="75"/>
                  <w:divBdr>
                    <w:top w:val="none" w:sz="0" w:space="0" w:color="auto"/>
                    <w:left w:val="none" w:sz="0" w:space="0" w:color="auto"/>
                    <w:bottom w:val="none" w:sz="0" w:space="0" w:color="auto"/>
                    <w:right w:val="none" w:sz="0" w:space="0" w:color="auto"/>
                  </w:divBdr>
                  <w:divsChild>
                    <w:div w:id="727653180">
                      <w:marLeft w:val="0"/>
                      <w:marRight w:val="0"/>
                      <w:marTop w:val="0"/>
                      <w:marBottom w:val="0"/>
                      <w:divBdr>
                        <w:top w:val="none" w:sz="0" w:space="0" w:color="auto"/>
                        <w:left w:val="none" w:sz="0" w:space="0" w:color="auto"/>
                        <w:bottom w:val="none" w:sz="0" w:space="0" w:color="auto"/>
                        <w:right w:val="none" w:sz="0" w:space="0" w:color="auto"/>
                      </w:divBdr>
                    </w:div>
                  </w:divsChild>
                </w:div>
                <w:div w:id="1847741453">
                  <w:marLeft w:val="240"/>
                  <w:marRight w:val="90"/>
                  <w:marTop w:val="120"/>
                  <w:marBottom w:val="75"/>
                  <w:divBdr>
                    <w:top w:val="none" w:sz="0" w:space="0" w:color="auto"/>
                    <w:left w:val="none" w:sz="0" w:space="0" w:color="auto"/>
                    <w:bottom w:val="none" w:sz="0" w:space="0" w:color="auto"/>
                    <w:right w:val="none" w:sz="0" w:space="0" w:color="auto"/>
                  </w:divBdr>
                  <w:divsChild>
                    <w:div w:id="1848979965">
                      <w:marLeft w:val="0"/>
                      <w:marRight w:val="0"/>
                      <w:marTop w:val="0"/>
                      <w:marBottom w:val="0"/>
                      <w:divBdr>
                        <w:top w:val="none" w:sz="0" w:space="0" w:color="auto"/>
                        <w:left w:val="none" w:sz="0" w:space="0" w:color="auto"/>
                        <w:bottom w:val="none" w:sz="0" w:space="0" w:color="auto"/>
                        <w:right w:val="none" w:sz="0" w:space="0" w:color="auto"/>
                      </w:divBdr>
                    </w:div>
                  </w:divsChild>
                </w:div>
                <w:div w:id="1059859618">
                  <w:marLeft w:val="240"/>
                  <w:marRight w:val="90"/>
                  <w:marTop w:val="120"/>
                  <w:marBottom w:val="75"/>
                  <w:divBdr>
                    <w:top w:val="none" w:sz="0" w:space="0" w:color="auto"/>
                    <w:left w:val="none" w:sz="0" w:space="0" w:color="auto"/>
                    <w:bottom w:val="none" w:sz="0" w:space="0" w:color="auto"/>
                    <w:right w:val="none" w:sz="0" w:space="0" w:color="auto"/>
                  </w:divBdr>
                  <w:divsChild>
                    <w:div w:id="591087945">
                      <w:marLeft w:val="0"/>
                      <w:marRight w:val="0"/>
                      <w:marTop w:val="0"/>
                      <w:marBottom w:val="0"/>
                      <w:divBdr>
                        <w:top w:val="none" w:sz="0" w:space="0" w:color="auto"/>
                        <w:left w:val="none" w:sz="0" w:space="0" w:color="auto"/>
                        <w:bottom w:val="none" w:sz="0" w:space="0" w:color="auto"/>
                        <w:right w:val="none" w:sz="0" w:space="0" w:color="auto"/>
                      </w:divBdr>
                    </w:div>
                  </w:divsChild>
                </w:div>
                <w:div w:id="84041273">
                  <w:marLeft w:val="240"/>
                  <w:marRight w:val="90"/>
                  <w:marTop w:val="120"/>
                  <w:marBottom w:val="75"/>
                  <w:divBdr>
                    <w:top w:val="none" w:sz="0" w:space="0" w:color="auto"/>
                    <w:left w:val="none" w:sz="0" w:space="0" w:color="auto"/>
                    <w:bottom w:val="none" w:sz="0" w:space="0" w:color="auto"/>
                    <w:right w:val="none" w:sz="0" w:space="0" w:color="auto"/>
                  </w:divBdr>
                  <w:divsChild>
                    <w:div w:id="1459449775">
                      <w:marLeft w:val="0"/>
                      <w:marRight w:val="0"/>
                      <w:marTop w:val="0"/>
                      <w:marBottom w:val="0"/>
                      <w:divBdr>
                        <w:top w:val="none" w:sz="0" w:space="0" w:color="auto"/>
                        <w:left w:val="none" w:sz="0" w:space="0" w:color="auto"/>
                        <w:bottom w:val="none" w:sz="0" w:space="0" w:color="auto"/>
                        <w:right w:val="none" w:sz="0" w:space="0" w:color="auto"/>
                      </w:divBdr>
                    </w:div>
                  </w:divsChild>
                </w:div>
                <w:div w:id="1401825811">
                  <w:marLeft w:val="240"/>
                  <w:marRight w:val="90"/>
                  <w:marTop w:val="120"/>
                  <w:marBottom w:val="75"/>
                  <w:divBdr>
                    <w:top w:val="none" w:sz="0" w:space="0" w:color="auto"/>
                    <w:left w:val="none" w:sz="0" w:space="0" w:color="auto"/>
                    <w:bottom w:val="none" w:sz="0" w:space="0" w:color="auto"/>
                    <w:right w:val="none" w:sz="0" w:space="0" w:color="auto"/>
                  </w:divBdr>
                  <w:divsChild>
                    <w:div w:id="1133402595">
                      <w:marLeft w:val="0"/>
                      <w:marRight w:val="0"/>
                      <w:marTop w:val="0"/>
                      <w:marBottom w:val="0"/>
                      <w:divBdr>
                        <w:top w:val="none" w:sz="0" w:space="0" w:color="auto"/>
                        <w:left w:val="none" w:sz="0" w:space="0" w:color="auto"/>
                        <w:bottom w:val="none" w:sz="0" w:space="0" w:color="auto"/>
                        <w:right w:val="none" w:sz="0" w:space="0" w:color="auto"/>
                      </w:divBdr>
                    </w:div>
                  </w:divsChild>
                </w:div>
                <w:div w:id="1270889329">
                  <w:marLeft w:val="240"/>
                  <w:marRight w:val="90"/>
                  <w:marTop w:val="120"/>
                  <w:marBottom w:val="75"/>
                  <w:divBdr>
                    <w:top w:val="none" w:sz="0" w:space="0" w:color="auto"/>
                    <w:left w:val="none" w:sz="0" w:space="0" w:color="auto"/>
                    <w:bottom w:val="none" w:sz="0" w:space="0" w:color="auto"/>
                    <w:right w:val="none" w:sz="0" w:space="0" w:color="auto"/>
                  </w:divBdr>
                  <w:divsChild>
                    <w:div w:id="585504019">
                      <w:marLeft w:val="0"/>
                      <w:marRight w:val="0"/>
                      <w:marTop w:val="0"/>
                      <w:marBottom w:val="0"/>
                      <w:divBdr>
                        <w:top w:val="none" w:sz="0" w:space="0" w:color="auto"/>
                        <w:left w:val="none" w:sz="0" w:space="0" w:color="auto"/>
                        <w:bottom w:val="none" w:sz="0" w:space="0" w:color="auto"/>
                        <w:right w:val="none" w:sz="0" w:space="0" w:color="auto"/>
                      </w:divBdr>
                    </w:div>
                    <w:div w:id="1006901762">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493915078">
      <w:bodyDiv w:val="1"/>
      <w:marLeft w:val="0"/>
      <w:marRight w:val="0"/>
      <w:marTop w:val="0"/>
      <w:marBottom w:val="0"/>
      <w:divBdr>
        <w:top w:val="none" w:sz="0" w:space="0" w:color="auto"/>
        <w:left w:val="none" w:sz="0" w:space="0" w:color="auto"/>
        <w:bottom w:val="none" w:sz="0" w:space="0" w:color="auto"/>
        <w:right w:val="none" w:sz="0" w:space="0" w:color="auto"/>
      </w:divBdr>
    </w:div>
    <w:div w:id="1522010734">
      <w:bodyDiv w:val="1"/>
      <w:marLeft w:val="0"/>
      <w:marRight w:val="0"/>
      <w:marTop w:val="0"/>
      <w:marBottom w:val="0"/>
      <w:divBdr>
        <w:top w:val="none" w:sz="0" w:space="0" w:color="auto"/>
        <w:left w:val="none" w:sz="0" w:space="0" w:color="auto"/>
        <w:bottom w:val="none" w:sz="0" w:space="0" w:color="auto"/>
        <w:right w:val="none" w:sz="0" w:space="0" w:color="auto"/>
      </w:divBdr>
    </w:div>
    <w:div w:id="1544515998">
      <w:bodyDiv w:val="1"/>
      <w:marLeft w:val="0"/>
      <w:marRight w:val="0"/>
      <w:marTop w:val="0"/>
      <w:marBottom w:val="0"/>
      <w:divBdr>
        <w:top w:val="none" w:sz="0" w:space="0" w:color="auto"/>
        <w:left w:val="none" w:sz="0" w:space="0" w:color="auto"/>
        <w:bottom w:val="none" w:sz="0" w:space="0" w:color="auto"/>
        <w:right w:val="none" w:sz="0" w:space="0" w:color="auto"/>
      </w:divBdr>
    </w:div>
    <w:div w:id="1554196488">
      <w:bodyDiv w:val="1"/>
      <w:marLeft w:val="0"/>
      <w:marRight w:val="0"/>
      <w:marTop w:val="0"/>
      <w:marBottom w:val="0"/>
      <w:divBdr>
        <w:top w:val="none" w:sz="0" w:space="0" w:color="auto"/>
        <w:left w:val="none" w:sz="0" w:space="0" w:color="auto"/>
        <w:bottom w:val="none" w:sz="0" w:space="0" w:color="auto"/>
        <w:right w:val="none" w:sz="0" w:space="0" w:color="auto"/>
      </w:divBdr>
    </w:div>
    <w:div w:id="1555966367">
      <w:bodyDiv w:val="1"/>
      <w:marLeft w:val="0"/>
      <w:marRight w:val="0"/>
      <w:marTop w:val="0"/>
      <w:marBottom w:val="0"/>
      <w:divBdr>
        <w:top w:val="none" w:sz="0" w:space="0" w:color="auto"/>
        <w:left w:val="none" w:sz="0" w:space="0" w:color="auto"/>
        <w:bottom w:val="none" w:sz="0" w:space="0" w:color="auto"/>
        <w:right w:val="none" w:sz="0" w:space="0" w:color="auto"/>
      </w:divBdr>
    </w:div>
    <w:div w:id="1575046287">
      <w:bodyDiv w:val="1"/>
      <w:marLeft w:val="0"/>
      <w:marRight w:val="0"/>
      <w:marTop w:val="0"/>
      <w:marBottom w:val="0"/>
      <w:divBdr>
        <w:top w:val="none" w:sz="0" w:space="0" w:color="auto"/>
        <w:left w:val="none" w:sz="0" w:space="0" w:color="auto"/>
        <w:bottom w:val="none" w:sz="0" w:space="0" w:color="auto"/>
        <w:right w:val="none" w:sz="0" w:space="0" w:color="auto"/>
      </w:divBdr>
    </w:div>
    <w:div w:id="1599747952">
      <w:bodyDiv w:val="1"/>
      <w:marLeft w:val="0"/>
      <w:marRight w:val="0"/>
      <w:marTop w:val="0"/>
      <w:marBottom w:val="0"/>
      <w:divBdr>
        <w:top w:val="none" w:sz="0" w:space="0" w:color="auto"/>
        <w:left w:val="none" w:sz="0" w:space="0" w:color="auto"/>
        <w:bottom w:val="none" w:sz="0" w:space="0" w:color="auto"/>
        <w:right w:val="none" w:sz="0" w:space="0" w:color="auto"/>
      </w:divBdr>
    </w:div>
    <w:div w:id="1632321139">
      <w:bodyDiv w:val="1"/>
      <w:marLeft w:val="0"/>
      <w:marRight w:val="0"/>
      <w:marTop w:val="0"/>
      <w:marBottom w:val="0"/>
      <w:divBdr>
        <w:top w:val="none" w:sz="0" w:space="0" w:color="auto"/>
        <w:left w:val="none" w:sz="0" w:space="0" w:color="auto"/>
        <w:bottom w:val="none" w:sz="0" w:space="0" w:color="auto"/>
        <w:right w:val="none" w:sz="0" w:space="0" w:color="auto"/>
      </w:divBdr>
    </w:div>
    <w:div w:id="1701777900">
      <w:bodyDiv w:val="1"/>
      <w:marLeft w:val="0"/>
      <w:marRight w:val="0"/>
      <w:marTop w:val="0"/>
      <w:marBottom w:val="0"/>
      <w:divBdr>
        <w:top w:val="none" w:sz="0" w:space="0" w:color="auto"/>
        <w:left w:val="none" w:sz="0" w:space="0" w:color="auto"/>
        <w:bottom w:val="none" w:sz="0" w:space="0" w:color="auto"/>
        <w:right w:val="none" w:sz="0" w:space="0" w:color="auto"/>
      </w:divBdr>
    </w:div>
    <w:div w:id="1711422081">
      <w:bodyDiv w:val="1"/>
      <w:marLeft w:val="0"/>
      <w:marRight w:val="0"/>
      <w:marTop w:val="0"/>
      <w:marBottom w:val="0"/>
      <w:divBdr>
        <w:top w:val="none" w:sz="0" w:space="0" w:color="auto"/>
        <w:left w:val="none" w:sz="0" w:space="0" w:color="auto"/>
        <w:bottom w:val="none" w:sz="0" w:space="0" w:color="auto"/>
        <w:right w:val="none" w:sz="0" w:space="0" w:color="auto"/>
      </w:divBdr>
    </w:div>
    <w:div w:id="1719813180">
      <w:bodyDiv w:val="1"/>
      <w:marLeft w:val="0"/>
      <w:marRight w:val="0"/>
      <w:marTop w:val="0"/>
      <w:marBottom w:val="0"/>
      <w:divBdr>
        <w:top w:val="none" w:sz="0" w:space="0" w:color="auto"/>
        <w:left w:val="none" w:sz="0" w:space="0" w:color="auto"/>
        <w:bottom w:val="none" w:sz="0" w:space="0" w:color="auto"/>
        <w:right w:val="none" w:sz="0" w:space="0" w:color="auto"/>
      </w:divBdr>
    </w:div>
    <w:div w:id="1723168437">
      <w:bodyDiv w:val="1"/>
      <w:marLeft w:val="0"/>
      <w:marRight w:val="0"/>
      <w:marTop w:val="0"/>
      <w:marBottom w:val="0"/>
      <w:divBdr>
        <w:top w:val="none" w:sz="0" w:space="0" w:color="auto"/>
        <w:left w:val="none" w:sz="0" w:space="0" w:color="auto"/>
        <w:bottom w:val="none" w:sz="0" w:space="0" w:color="auto"/>
        <w:right w:val="none" w:sz="0" w:space="0" w:color="auto"/>
      </w:divBdr>
    </w:div>
    <w:div w:id="1731928727">
      <w:bodyDiv w:val="1"/>
      <w:marLeft w:val="0"/>
      <w:marRight w:val="0"/>
      <w:marTop w:val="0"/>
      <w:marBottom w:val="0"/>
      <w:divBdr>
        <w:top w:val="none" w:sz="0" w:space="0" w:color="auto"/>
        <w:left w:val="none" w:sz="0" w:space="0" w:color="auto"/>
        <w:bottom w:val="none" w:sz="0" w:space="0" w:color="auto"/>
        <w:right w:val="none" w:sz="0" w:space="0" w:color="auto"/>
      </w:divBdr>
    </w:div>
    <w:div w:id="1737122410">
      <w:bodyDiv w:val="1"/>
      <w:marLeft w:val="0"/>
      <w:marRight w:val="0"/>
      <w:marTop w:val="0"/>
      <w:marBottom w:val="0"/>
      <w:divBdr>
        <w:top w:val="none" w:sz="0" w:space="0" w:color="auto"/>
        <w:left w:val="none" w:sz="0" w:space="0" w:color="auto"/>
        <w:bottom w:val="none" w:sz="0" w:space="0" w:color="auto"/>
        <w:right w:val="none" w:sz="0" w:space="0" w:color="auto"/>
      </w:divBdr>
    </w:div>
    <w:div w:id="1759715349">
      <w:bodyDiv w:val="1"/>
      <w:marLeft w:val="0"/>
      <w:marRight w:val="0"/>
      <w:marTop w:val="0"/>
      <w:marBottom w:val="0"/>
      <w:divBdr>
        <w:top w:val="none" w:sz="0" w:space="0" w:color="auto"/>
        <w:left w:val="none" w:sz="0" w:space="0" w:color="auto"/>
        <w:bottom w:val="none" w:sz="0" w:space="0" w:color="auto"/>
        <w:right w:val="none" w:sz="0" w:space="0" w:color="auto"/>
      </w:divBdr>
    </w:div>
    <w:div w:id="1764494393">
      <w:bodyDiv w:val="1"/>
      <w:marLeft w:val="0"/>
      <w:marRight w:val="0"/>
      <w:marTop w:val="0"/>
      <w:marBottom w:val="0"/>
      <w:divBdr>
        <w:top w:val="none" w:sz="0" w:space="0" w:color="auto"/>
        <w:left w:val="none" w:sz="0" w:space="0" w:color="auto"/>
        <w:bottom w:val="none" w:sz="0" w:space="0" w:color="auto"/>
        <w:right w:val="none" w:sz="0" w:space="0" w:color="auto"/>
      </w:divBdr>
    </w:div>
    <w:div w:id="1784685129">
      <w:bodyDiv w:val="1"/>
      <w:marLeft w:val="0"/>
      <w:marRight w:val="0"/>
      <w:marTop w:val="0"/>
      <w:marBottom w:val="0"/>
      <w:divBdr>
        <w:top w:val="none" w:sz="0" w:space="0" w:color="auto"/>
        <w:left w:val="none" w:sz="0" w:space="0" w:color="auto"/>
        <w:bottom w:val="none" w:sz="0" w:space="0" w:color="auto"/>
        <w:right w:val="none" w:sz="0" w:space="0" w:color="auto"/>
      </w:divBdr>
    </w:div>
    <w:div w:id="1787891617">
      <w:bodyDiv w:val="1"/>
      <w:marLeft w:val="0"/>
      <w:marRight w:val="0"/>
      <w:marTop w:val="0"/>
      <w:marBottom w:val="0"/>
      <w:divBdr>
        <w:top w:val="none" w:sz="0" w:space="0" w:color="auto"/>
        <w:left w:val="none" w:sz="0" w:space="0" w:color="auto"/>
        <w:bottom w:val="none" w:sz="0" w:space="0" w:color="auto"/>
        <w:right w:val="none" w:sz="0" w:space="0" w:color="auto"/>
      </w:divBdr>
      <w:divsChild>
        <w:div w:id="1888175607">
          <w:marLeft w:val="0"/>
          <w:marRight w:val="0"/>
          <w:marTop w:val="0"/>
          <w:marBottom w:val="0"/>
          <w:divBdr>
            <w:top w:val="none" w:sz="0" w:space="0" w:color="auto"/>
            <w:left w:val="none" w:sz="0" w:space="0" w:color="auto"/>
            <w:bottom w:val="none" w:sz="0" w:space="0" w:color="auto"/>
            <w:right w:val="none" w:sz="0" w:space="0" w:color="auto"/>
          </w:divBdr>
        </w:div>
        <w:div w:id="515660799">
          <w:marLeft w:val="0"/>
          <w:marRight w:val="0"/>
          <w:marTop w:val="0"/>
          <w:marBottom w:val="0"/>
          <w:divBdr>
            <w:top w:val="none" w:sz="0" w:space="0" w:color="auto"/>
            <w:left w:val="none" w:sz="0" w:space="0" w:color="auto"/>
            <w:bottom w:val="none" w:sz="0" w:space="0" w:color="auto"/>
            <w:right w:val="none" w:sz="0" w:space="0" w:color="auto"/>
          </w:divBdr>
        </w:div>
      </w:divsChild>
    </w:div>
    <w:div w:id="1800493669">
      <w:bodyDiv w:val="1"/>
      <w:marLeft w:val="0"/>
      <w:marRight w:val="0"/>
      <w:marTop w:val="0"/>
      <w:marBottom w:val="0"/>
      <w:divBdr>
        <w:top w:val="none" w:sz="0" w:space="0" w:color="auto"/>
        <w:left w:val="none" w:sz="0" w:space="0" w:color="auto"/>
        <w:bottom w:val="none" w:sz="0" w:space="0" w:color="auto"/>
        <w:right w:val="none" w:sz="0" w:space="0" w:color="auto"/>
      </w:divBdr>
      <w:divsChild>
        <w:div w:id="530261598">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746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457">
      <w:bodyDiv w:val="1"/>
      <w:marLeft w:val="0"/>
      <w:marRight w:val="0"/>
      <w:marTop w:val="0"/>
      <w:marBottom w:val="0"/>
      <w:divBdr>
        <w:top w:val="none" w:sz="0" w:space="0" w:color="auto"/>
        <w:left w:val="none" w:sz="0" w:space="0" w:color="auto"/>
        <w:bottom w:val="none" w:sz="0" w:space="0" w:color="auto"/>
        <w:right w:val="none" w:sz="0" w:space="0" w:color="auto"/>
      </w:divBdr>
    </w:div>
    <w:div w:id="1820030810">
      <w:bodyDiv w:val="1"/>
      <w:marLeft w:val="0"/>
      <w:marRight w:val="0"/>
      <w:marTop w:val="0"/>
      <w:marBottom w:val="0"/>
      <w:divBdr>
        <w:top w:val="none" w:sz="0" w:space="0" w:color="auto"/>
        <w:left w:val="none" w:sz="0" w:space="0" w:color="auto"/>
        <w:bottom w:val="none" w:sz="0" w:space="0" w:color="auto"/>
        <w:right w:val="none" w:sz="0" w:space="0" w:color="auto"/>
      </w:divBdr>
      <w:divsChild>
        <w:div w:id="1645885762">
          <w:marLeft w:val="0"/>
          <w:marRight w:val="0"/>
          <w:marTop w:val="0"/>
          <w:marBottom w:val="0"/>
          <w:divBdr>
            <w:top w:val="none" w:sz="0" w:space="0" w:color="auto"/>
            <w:left w:val="none" w:sz="0" w:space="0" w:color="auto"/>
            <w:bottom w:val="none" w:sz="0" w:space="0" w:color="auto"/>
            <w:right w:val="none" w:sz="0" w:space="0" w:color="auto"/>
          </w:divBdr>
        </w:div>
        <w:div w:id="996349796">
          <w:marLeft w:val="0"/>
          <w:marRight w:val="0"/>
          <w:marTop w:val="0"/>
          <w:marBottom w:val="0"/>
          <w:divBdr>
            <w:top w:val="none" w:sz="0" w:space="0" w:color="auto"/>
            <w:left w:val="none" w:sz="0" w:space="0" w:color="auto"/>
            <w:bottom w:val="none" w:sz="0" w:space="0" w:color="auto"/>
            <w:right w:val="none" w:sz="0" w:space="0" w:color="auto"/>
          </w:divBdr>
        </w:div>
      </w:divsChild>
    </w:div>
    <w:div w:id="1845435848">
      <w:bodyDiv w:val="1"/>
      <w:marLeft w:val="0"/>
      <w:marRight w:val="0"/>
      <w:marTop w:val="0"/>
      <w:marBottom w:val="0"/>
      <w:divBdr>
        <w:top w:val="none" w:sz="0" w:space="0" w:color="auto"/>
        <w:left w:val="none" w:sz="0" w:space="0" w:color="auto"/>
        <w:bottom w:val="none" w:sz="0" w:space="0" w:color="auto"/>
        <w:right w:val="none" w:sz="0" w:space="0" w:color="auto"/>
      </w:divBdr>
    </w:div>
    <w:div w:id="1866359124">
      <w:bodyDiv w:val="1"/>
      <w:marLeft w:val="0"/>
      <w:marRight w:val="0"/>
      <w:marTop w:val="0"/>
      <w:marBottom w:val="0"/>
      <w:divBdr>
        <w:top w:val="none" w:sz="0" w:space="0" w:color="auto"/>
        <w:left w:val="none" w:sz="0" w:space="0" w:color="auto"/>
        <w:bottom w:val="none" w:sz="0" w:space="0" w:color="auto"/>
        <w:right w:val="none" w:sz="0" w:space="0" w:color="auto"/>
      </w:divBdr>
    </w:div>
    <w:div w:id="1867475309">
      <w:bodyDiv w:val="1"/>
      <w:marLeft w:val="0"/>
      <w:marRight w:val="0"/>
      <w:marTop w:val="0"/>
      <w:marBottom w:val="0"/>
      <w:divBdr>
        <w:top w:val="none" w:sz="0" w:space="0" w:color="auto"/>
        <w:left w:val="none" w:sz="0" w:space="0" w:color="auto"/>
        <w:bottom w:val="none" w:sz="0" w:space="0" w:color="auto"/>
        <w:right w:val="none" w:sz="0" w:space="0" w:color="auto"/>
      </w:divBdr>
    </w:div>
    <w:div w:id="1873378407">
      <w:bodyDiv w:val="1"/>
      <w:marLeft w:val="0"/>
      <w:marRight w:val="0"/>
      <w:marTop w:val="0"/>
      <w:marBottom w:val="0"/>
      <w:divBdr>
        <w:top w:val="none" w:sz="0" w:space="0" w:color="auto"/>
        <w:left w:val="none" w:sz="0" w:space="0" w:color="auto"/>
        <w:bottom w:val="none" w:sz="0" w:space="0" w:color="auto"/>
        <w:right w:val="none" w:sz="0" w:space="0" w:color="auto"/>
      </w:divBdr>
    </w:div>
    <w:div w:id="1878618994">
      <w:bodyDiv w:val="1"/>
      <w:marLeft w:val="0"/>
      <w:marRight w:val="0"/>
      <w:marTop w:val="0"/>
      <w:marBottom w:val="0"/>
      <w:divBdr>
        <w:top w:val="none" w:sz="0" w:space="0" w:color="auto"/>
        <w:left w:val="none" w:sz="0" w:space="0" w:color="auto"/>
        <w:bottom w:val="none" w:sz="0" w:space="0" w:color="auto"/>
        <w:right w:val="none" w:sz="0" w:space="0" w:color="auto"/>
      </w:divBdr>
    </w:div>
    <w:div w:id="1892840564">
      <w:bodyDiv w:val="1"/>
      <w:marLeft w:val="0"/>
      <w:marRight w:val="0"/>
      <w:marTop w:val="0"/>
      <w:marBottom w:val="0"/>
      <w:divBdr>
        <w:top w:val="none" w:sz="0" w:space="0" w:color="auto"/>
        <w:left w:val="none" w:sz="0" w:space="0" w:color="auto"/>
        <w:bottom w:val="none" w:sz="0" w:space="0" w:color="auto"/>
        <w:right w:val="none" w:sz="0" w:space="0" w:color="auto"/>
      </w:divBdr>
    </w:div>
    <w:div w:id="1898856521">
      <w:bodyDiv w:val="1"/>
      <w:marLeft w:val="0"/>
      <w:marRight w:val="0"/>
      <w:marTop w:val="0"/>
      <w:marBottom w:val="0"/>
      <w:divBdr>
        <w:top w:val="none" w:sz="0" w:space="0" w:color="auto"/>
        <w:left w:val="none" w:sz="0" w:space="0" w:color="auto"/>
        <w:bottom w:val="none" w:sz="0" w:space="0" w:color="auto"/>
        <w:right w:val="none" w:sz="0" w:space="0" w:color="auto"/>
      </w:divBdr>
    </w:div>
    <w:div w:id="1900703188">
      <w:bodyDiv w:val="1"/>
      <w:marLeft w:val="0"/>
      <w:marRight w:val="0"/>
      <w:marTop w:val="0"/>
      <w:marBottom w:val="0"/>
      <w:divBdr>
        <w:top w:val="none" w:sz="0" w:space="0" w:color="auto"/>
        <w:left w:val="none" w:sz="0" w:space="0" w:color="auto"/>
        <w:bottom w:val="none" w:sz="0" w:space="0" w:color="auto"/>
        <w:right w:val="none" w:sz="0" w:space="0" w:color="auto"/>
      </w:divBdr>
    </w:div>
    <w:div w:id="1902717331">
      <w:bodyDiv w:val="1"/>
      <w:marLeft w:val="0"/>
      <w:marRight w:val="0"/>
      <w:marTop w:val="0"/>
      <w:marBottom w:val="0"/>
      <w:divBdr>
        <w:top w:val="none" w:sz="0" w:space="0" w:color="auto"/>
        <w:left w:val="none" w:sz="0" w:space="0" w:color="auto"/>
        <w:bottom w:val="none" w:sz="0" w:space="0" w:color="auto"/>
        <w:right w:val="none" w:sz="0" w:space="0" w:color="auto"/>
      </w:divBdr>
    </w:div>
    <w:div w:id="1941839286">
      <w:bodyDiv w:val="1"/>
      <w:marLeft w:val="0"/>
      <w:marRight w:val="0"/>
      <w:marTop w:val="0"/>
      <w:marBottom w:val="0"/>
      <w:divBdr>
        <w:top w:val="none" w:sz="0" w:space="0" w:color="auto"/>
        <w:left w:val="none" w:sz="0" w:space="0" w:color="auto"/>
        <w:bottom w:val="none" w:sz="0" w:space="0" w:color="auto"/>
        <w:right w:val="none" w:sz="0" w:space="0" w:color="auto"/>
      </w:divBdr>
    </w:div>
    <w:div w:id="1942908278">
      <w:bodyDiv w:val="1"/>
      <w:marLeft w:val="0"/>
      <w:marRight w:val="0"/>
      <w:marTop w:val="0"/>
      <w:marBottom w:val="0"/>
      <w:divBdr>
        <w:top w:val="none" w:sz="0" w:space="0" w:color="auto"/>
        <w:left w:val="none" w:sz="0" w:space="0" w:color="auto"/>
        <w:bottom w:val="none" w:sz="0" w:space="0" w:color="auto"/>
        <w:right w:val="none" w:sz="0" w:space="0" w:color="auto"/>
      </w:divBdr>
      <w:divsChild>
        <w:div w:id="260724280">
          <w:marLeft w:val="0"/>
          <w:marRight w:val="0"/>
          <w:marTop w:val="0"/>
          <w:marBottom w:val="0"/>
          <w:divBdr>
            <w:top w:val="none" w:sz="0" w:space="0" w:color="auto"/>
            <w:left w:val="none" w:sz="0" w:space="0" w:color="auto"/>
            <w:bottom w:val="none" w:sz="0" w:space="0" w:color="auto"/>
            <w:right w:val="none" w:sz="0" w:space="0" w:color="auto"/>
          </w:divBdr>
        </w:div>
        <w:div w:id="1378771820">
          <w:marLeft w:val="0"/>
          <w:marRight w:val="0"/>
          <w:marTop w:val="0"/>
          <w:marBottom w:val="0"/>
          <w:divBdr>
            <w:top w:val="none" w:sz="0" w:space="0" w:color="auto"/>
            <w:left w:val="none" w:sz="0" w:space="0" w:color="auto"/>
            <w:bottom w:val="none" w:sz="0" w:space="0" w:color="auto"/>
            <w:right w:val="none" w:sz="0" w:space="0" w:color="auto"/>
          </w:divBdr>
        </w:div>
        <w:div w:id="974456672">
          <w:marLeft w:val="0"/>
          <w:marRight w:val="0"/>
          <w:marTop w:val="0"/>
          <w:marBottom w:val="0"/>
          <w:divBdr>
            <w:top w:val="none" w:sz="0" w:space="0" w:color="auto"/>
            <w:left w:val="none" w:sz="0" w:space="0" w:color="auto"/>
            <w:bottom w:val="none" w:sz="0" w:space="0" w:color="auto"/>
            <w:right w:val="none" w:sz="0" w:space="0" w:color="auto"/>
          </w:divBdr>
        </w:div>
        <w:div w:id="1719553378">
          <w:marLeft w:val="0"/>
          <w:marRight w:val="0"/>
          <w:marTop w:val="0"/>
          <w:marBottom w:val="0"/>
          <w:divBdr>
            <w:top w:val="none" w:sz="0" w:space="0" w:color="auto"/>
            <w:left w:val="none" w:sz="0" w:space="0" w:color="auto"/>
            <w:bottom w:val="none" w:sz="0" w:space="0" w:color="auto"/>
            <w:right w:val="none" w:sz="0" w:space="0" w:color="auto"/>
          </w:divBdr>
        </w:div>
        <w:div w:id="1226377887">
          <w:marLeft w:val="0"/>
          <w:marRight w:val="0"/>
          <w:marTop w:val="0"/>
          <w:marBottom w:val="0"/>
          <w:divBdr>
            <w:top w:val="none" w:sz="0" w:space="0" w:color="auto"/>
            <w:left w:val="none" w:sz="0" w:space="0" w:color="auto"/>
            <w:bottom w:val="none" w:sz="0" w:space="0" w:color="auto"/>
            <w:right w:val="none" w:sz="0" w:space="0" w:color="auto"/>
          </w:divBdr>
        </w:div>
      </w:divsChild>
    </w:div>
    <w:div w:id="1959483692">
      <w:bodyDiv w:val="1"/>
      <w:marLeft w:val="0"/>
      <w:marRight w:val="0"/>
      <w:marTop w:val="0"/>
      <w:marBottom w:val="0"/>
      <w:divBdr>
        <w:top w:val="none" w:sz="0" w:space="0" w:color="auto"/>
        <w:left w:val="none" w:sz="0" w:space="0" w:color="auto"/>
        <w:bottom w:val="none" w:sz="0" w:space="0" w:color="auto"/>
        <w:right w:val="none" w:sz="0" w:space="0" w:color="auto"/>
      </w:divBdr>
    </w:div>
    <w:div w:id="1983653825">
      <w:bodyDiv w:val="1"/>
      <w:marLeft w:val="0"/>
      <w:marRight w:val="0"/>
      <w:marTop w:val="0"/>
      <w:marBottom w:val="0"/>
      <w:divBdr>
        <w:top w:val="none" w:sz="0" w:space="0" w:color="auto"/>
        <w:left w:val="none" w:sz="0" w:space="0" w:color="auto"/>
        <w:bottom w:val="none" w:sz="0" w:space="0" w:color="auto"/>
        <w:right w:val="none" w:sz="0" w:space="0" w:color="auto"/>
      </w:divBdr>
    </w:div>
    <w:div w:id="1994793579">
      <w:bodyDiv w:val="1"/>
      <w:marLeft w:val="0"/>
      <w:marRight w:val="0"/>
      <w:marTop w:val="0"/>
      <w:marBottom w:val="0"/>
      <w:divBdr>
        <w:top w:val="none" w:sz="0" w:space="0" w:color="auto"/>
        <w:left w:val="none" w:sz="0" w:space="0" w:color="auto"/>
        <w:bottom w:val="none" w:sz="0" w:space="0" w:color="auto"/>
        <w:right w:val="none" w:sz="0" w:space="0" w:color="auto"/>
      </w:divBdr>
    </w:div>
    <w:div w:id="2032024610">
      <w:bodyDiv w:val="1"/>
      <w:marLeft w:val="0"/>
      <w:marRight w:val="0"/>
      <w:marTop w:val="0"/>
      <w:marBottom w:val="0"/>
      <w:divBdr>
        <w:top w:val="none" w:sz="0" w:space="0" w:color="auto"/>
        <w:left w:val="none" w:sz="0" w:space="0" w:color="auto"/>
        <w:bottom w:val="none" w:sz="0" w:space="0" w:color="auto"/>
        <w:right w:val="none" w:sz="0" w:space="0" w:color="auto"/>
      </w:divBdr>
    </w:div>
    <w:div w:id="2058773678">
      <w:bodyDiv w:val="1"/>
      <w:marLeft w:val="0"/>
      <w:marRight w:val="0"/>
      <w:marTop w:val="0"/>
      <w:marBottom w:val="0"/>
      <w:divBdr>
        <w:top w:val="none" w:sz="0" w:space="0" w:color="auto"/>
        <w:left w:val="none" w:sz="0" w:space="0" w:color="auto"/>
        <w:bottom w:val="none" w:sz="0" w:space="0" w:color="auto"/>
        <w:right w:val="none" w:sz="0" w:space="0" w:color="auto"/>
      </w:divBdr>
    </w:div>
    <w:div w:id="2063627888">
      <w:bodyDiv w:val="1"/>
      <w:marLeft w:val="0"/>
      <w:marRight w:val="0"/>
      <w:marTop w:val="0"/>
      <w:marBottom w:val="0"/>
      <w:divBdr>
        <w:top w:val="none" w:sz="0" w:space="0" w:color="auto"/>
        <w:left w:val="none" w:sz="0" w:space="0" w:color="auto"/>
        <w:bottom w:val="none" w:sz="0" w:space="0" w:color="auto"/>
        <w:right w:val="none" w:sz="0" w:space="0" w:color="auto"/>
      </w:divBdr>
    </w:div>
    <w:div w:id="2090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Diseas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Sum14</b:Tag>
    <b:SourceType>Book</b:SourceType>
    <b:Guid>{C1EEEC84-0AFA-4CEE-95CE-BA9DF5F1A533}</b:Guid>
    <b:Title>Statistika Deskriptif Edisi ke-1</b:Title>
    <b:Year>2014</b:Year>
    <b:Author>
      <b:Author>
        <b:NameList>
          <b:Person>
            <b:Last>Sumanto</b:Last>
          </b:Person>
        </b:NameList>
      </b:Author>
    </b:Author>
    <b:City>Yogyakarta</b:City>
    <b:Publisher>CAPS (Centre of Academic Publishing Service)</b:Publisher>
    <b:RefOrder>3</b:RefOrder>
  </b:Source>
  <b:Source>
    <b:Tag>Wal122</b:Tag>
    <b:SourceType>Book</b:SourceType>
    <b:Guid>{D88CD861-569F-4FFD-B52B-A05A08B50AF6}</b:Guid>
    <b:Title>Probability &amp; Statistics for Engineers &amp; Scientists Ninth Edition</b:Title>
    <b:Year>2012</b:Year>
    <b:City>United States of America</b:City>
    <b:Publisher>Prientice Hall</b:Publisher>
    <b:Author>
      <b:Author>
        <b:NameList>
          <b:Person>
            <b:Last>Walpole</b:Last>
            <b:First>R. E.</b:First>
          </b:Person>
          <b:Person>
            <b:Last>Myers</b:Last>
            <b:First>R. H.</b:First>
          </b:Person>
          <b:Person>
            <b:Last>Myers</b:Last>
            <b:First>S. L.</b:First>
          </b:Person>
          <b:Person>
            <b:Last>Ye</b:Last>
            <b:First>K.</b:First>
          </b:Person>
        </b:NameList>
      </b:Author>
    </b:Author>
    <b:RefOrder>4</b:RefOrder>
  </b:Source>
  <b:Source>
    <b:Tag>Hos001</b:Tag>
    <b:SourceType>Book</b:SourceType>
    <b:Guid>{E7DB7E2C-7D8F-594E-A27D-199A5B457FAD}</b:Guid>
    <b:Title>Applied Logistic Regression</b:Title>
    <b:City>New York</b:City>
    <b:Publisher>John Wiley &amp; Sons, Inc</b:Publisher>
    <b:Year>2000</b:Year>
    <b:Author>
      <b:Author>
        <b:NameList>
          <b:Person>
            <b:Last>Hosmer</b:Last>
            <b:Middle>W.</b:Middle>
            <b:First>D.</b:First>
          </b:Person>
          <b:Person>
            <b:Last>Lemeshow</b:Last>
            <b:First>S.</b:First>
          </b:Person>
        </b:NameList>
      </b:Author>
    </b:Author>
    <b:RefOrder>5</b:RefOrder>
  </b:Source>
  <b:Source>
    <b:Tag>Han06</b:Tag>
    <b:SourceType>Book</b:SourceType>
    <b:Guid>{D48E467D-09DF-F243-80F9-5B3FA5502CE4}</b:Guid>
    <b:Title>Cost Managemen: Accounting and Control </b:Title>
    <b:City>Australia</b:City>
    <b:Publisher>South Western College Publishing</b:Publisher>
    <b:Year>2006</b:Year>
    <b:Author>
      <b:Author>
        <b:NameList>
          <b:Person>
            <b:Last>Hansen</b:Last>
            <b:Middle>R.</b:Middle>
            <b:First>Don</b:First>
          </b:Person>
          <b:Person>
            <b:Last>Maryanne</b:Last>
            <b:Middle>Mowen</b:Middle>
            <b:First>M.</b:First>
          </b:Person>
        </b:NameList>
      </b:Author>
    </b:Author>
    <b:RefOrder>8</b:RefOrder>
  </b:Source>
  <b:Source>
    <b:Tag>Agr07</b:Tag>
    <b:SourceType>Book</b:SourceType>
    <b:Guid>{7F19D54C-1149-CD4B-B514-76A36DC21C54}</b:Guid>
    <b:Title>An Introduction to Categorical Data Analysis</b:Title>
    <b:City>New Jersey</b:City>
    <b:Publisher>John Wiley &amp; Sons, Inc</b:Publisher>
    <b:Year>2007</b:Year>
    <b:Author>
      <b:Author>
        <b:NameList>
          <b:Person>
            <b:Last>Agresti </b:Last>
            <b:First>A.</b:First>
          </b:Person>
        </b:NameList>
      </b:Author>
    </b:Author>
    <b:RefOrder>6</b:RefOrder>
  </b:Source>
  <b:Source>
    <b:Tag>Alh15</b:Tag>
    <b:SourceType>Book</b:SourceType>
    <b:Guid>{57613298-5425-E148-A9B1-0A44838D3C62}</b:Guid>
    <b:Title>Buku Ajar Ilmu Kesehatan Masyarakat (IKM)</b:Title>
    <b:City>Jakarta</b:City>
    <b:Publisher>Deepublish</b:Publisher>
    <b:Year>2015</b:Year>
    <b:Author>
      <b:Author>
        <b:NameList>
          <b:Person>
            <b:Last>Alhamda</b:Last>
            <b:First>S.</b:First>
          </b:Person>
          <b:Person>
            <b:Last>Sriani</b:Last>
            <b:First>Y.</b:First>
          </b:Person>
        </b:NameList>
      </b:Author>
    </b:Author>
    <b:RefOrder>9</b:RefOrder>
  </b:Source>
  <b:Source>
    <b:Tag>Nas07</b:Tag>
    <b:SourceType>Book</b:SourceType>
    <b:Guid>{6FF0A04C-D49A-054B-A575-5E745B18FB2D}</b:Guid>
    <b:Author>
      <b:Author>
        <b:NameList>
          <b:Person>
            <b:Last>Nasution</b:Last>
          </b:Person>
        </b:NameList>
      </b:Author>
    </b:Author>
    <b:Title>Perilaku Merokok pada Remaja</b:Title>
    <b:City>Medan</b:City>
    <b:Publisher>Program Studi Psikologi Fakultas Kedokteran Universitas Sumatra Utara</b:Publisher>
    <b:Year>2007</b:Year>
    <b:RefOrder>10</b:RefOrder>
  </b:Source>
  <b:Source>
    <b:Tag>Dra92</b:Tag>
    <b:SourceType>Book</b:SourceType>
    <b:Guid>{EBDBE415-B626-4CB4-ADE5-BE83FEDD8DCA}</b:Guid>
    <b:Author>
      <b:Author>
        <b:NameList>
          <b:Person>
            <b:Last>Draper</b:Last>
            <b:First>Norman</b:First>
          </b:Person>
          <b:Person>
            <b:Last>Smith </b:Last>
            <b:First>Harry</b:First>
          </b:Person>
        </b:NameList>
      </b:Author>
    </b:Author>
    <b:Title>Analisis Regresi Terapan Edisi Kedua</b:Title>
    <b:Year>1992</b:Year>
    <b:City>Jakarta</b:City>
    <b:Publisher>PT Gramedia Pustaka Utama</b:Publisher>
    <b:RefOrder>7</b:RefOrder>
  </b:Source>
  <b:Source>
    <b:Tag>Dir18</b:Tag>
    <b:SourceType>Book</b:SourceType>
    <b:Guid>{6A5AA74F-3E7B-4F8B-B834-F5A7FC16D568}</b:Guid>
    <b:Author>
      <b:Author>
        <b:NameList>
          <b:Person>
            <b:Last>Keuangan</b:Last>
            <b:First>Direktorat</b:First>
            <b:Middle>Jenderal PErimbangan</b:Middle>
          </b:Person>
        </b:NameList>
      </b:Author>
    </b:Author>
    <b:Title>Indeks Pendidikan, Kesehatan, dan Infrastruktur serta Pemanfaatannya dalam Rekomendasi Kebijakan DAK Fisik</b:Title>
    <b:Year>2018</b:Year>
    <b:City>Jakarta</b:City>
    <b:Publisher>Kementerian Keuangan</b:Publisher>
    <b:RefOrder>1</b:RefOrder>
  </b:Source>
  <b:Source>
    <b:Tag>Yoh20</b:Tag>
    <b:SourceType>ConferenceProceedings</b:SourceType>
    <b:Guid>{4651434B-F480-496A-8709-4B2C03FE7351}</b:Guid>
    <b:Title>OFFICIAL STATISTICS  UNTUK PEMODELAN INDEKS PENDIDIKAN MELALUI ANALISIS REGRESI DATA PANEL</b:Title>
    <b:Year>2020</b:Year>
    <b:Author>
      <b:Author>
        <b:NameList>
          <b:Person>
            <b:Last>Yohansa</b:Last>
            <b:First>Meicheil</b:First>
          </b:Person>
        </b:NameList>
      </b:Author>
    </b:Author>
    <b:Pages>1127-1136</b:Pages>
    <b:ConferenceName>Seminar Nasional Official Statistics</b:ConferenceName>
    <b:City>Bogor</b:City>
    <b:RefOrder>11</b:RefOrder>
  </b:Source>
  <b:Source>
    <b:Tag>Bad</b:Tag>
    <b:SourceType>InternetSite</b:SourceType>
    <b:Guid>{1442CF96-9476-4B13-940D-B03963D88BE1}</b:Guid>
    <b:Title>Badan Pusat Statistik Provinsi Jawa Timur</b:Title>
    <b:Author>
      <b:Author>
        <b:NameList>
          <b:Person>
            <b:Last>Jawa Timur</b:Last>
            <b:First>BPS</b:First>
          </b:Person>
        </b:NameList>
      </b:Author>
    </b:Author>
    <b:InternetSiteTitle>Badan Pusat Statistik Provinsi Jawa Timur</b:InternetSiteTitle>
    <b:URL>https://jatim.bps.go.id/</b:URL>
    <b:RefOrder>2</b:RefOrder>
  </b:Source>
</b:Sources>
</file>

<file path=customXml/itemProps1.xml><?xml version="1.0" encoding="utf-8"?>
<ds:datastoreItem xmlns:ds="http://schemas.openxmlformats.org/officeDocument/2006/customXml" ds:itemID="{1B784E0C-F5E3-42CB-96BC-019643A3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13</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06211740000033@mahasiswa.integra.its.ac.id</dc:creator>
  <cp:keywords/>
  <dc:description/>
  <cp:lastModifiedBy>zalramli</cp:lastModifiedBy>
  <cp:revision>256</cp:revision>
  <cp:lastPrinted>2020-05-15T23:10:00Z</cp:lastPrinted>
  <dcterms:created xsi:type="dcterms:W3CDTF">2021-10-12T12:25:00Z</dcterms:created>
  <dcterms:modified xsi:type="dcterms:W3CDTF">2022-02-11T01:56:00Z</dcterms:modified>
</cp:coreProperties>
</file>