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1AEC" w14:textId="77777777" w:rsidR="00AB5B4C" w:rsidRPr="00AB5B4C" w:rsidRDefault="00AB5B4C" w:rsidP="00AB5B4C">
      <w:pPr>
        <w:jc w:val="center"/>
        <w:rPr>
          <w:color w:val="8EAADB" w:themeColor="accent1" w:themeTint="99"/>
          <w:sz w:val="48"/>
          <w:szCs w:val="48"/>
        </w:rPr>
      </w:pPr>
      <w:r w:rsidRPr="00AB5B4C">
        <w:rPr>
          <w:color w:val="8EAADB" w:themeColor="accent1" w:themeTint="99"/>
          <w:sz w:val="48"/>
          <w:szCs w:val="48"/>
        </w:rPr>
        <w:t>Machine_Learning_project</w:t>
      </w:r>
    </w:p>
    <w:p w14:paraId="6BC1B21D" w14:textId="77777777" w:rsidR="00E62592" w:rsidRDefault="00AB5B4C" w:rsidP="00AB5B4C">
      <w:pPr>
        <w:jc w:val="center"/>
        <w:rPr>
          <w:color w:val="8EAADB" w:themeColor="accent1" w:themeTint="99"/>
          <w:sz w:val="48"/>
          <w:szCs w:val="48"/>
        </w:rPr>
      </w:pPr>
      <w:r w:rsidRPr="00AB5B4C">
        <w:rPr>
          <w:color w:val="8EAADB" w:themeColor="accent1" w:themeTint="99"/>
          <w:sz w:val="48"/>
          <w:szCs w:val="48"/>
        </w:rPr>
        <w:t>(Dataset</w:t>
      </w:r>
      <w:proofErr w:type="gramStart"/>
      <w:r w:rsidRPr="00AB5B4C">
        <w:rPr>
          <w:color w:val="8EAADB" w:themeColor="accent1" w:themeTint="99"/>
          <w:sz w:val="48"/>
          <w:szCs w:val="48"/>
        </w:rPr>
        <w:t>=”megastore</w:t>
      </w:r>
      <w:proofErr w:type="gramEnd"/>
      <w:r w:rsidRPr="00AB5B4C">
        <w:rPr>
          <w:color w:val="8EAADB" w:themeColor="accent1" w:themeTint="99"/>
          <w:sz w:val="48"/>
          <w:szCs w:val="48"/>
        </w:rPr>
        <w:t>”,random_state=</w:t>
      </w:r>
      <w:r w:rsidR="00F162D3">
        <w:rPr>
          <w:color w:val="8EAADB" w:themeColor="accent1" w:themeTint="99"/>
          <w:sz w:val="48"/>
          <w:szCs w:val="48"/>
        </w:rPr>
        <w:t>42</w:t>
      </w:r>
      <w:r w:rsidRPr="00AB5B4C">
        <w:rPr>
          <w:color w:val="8EAADB" w:themeColor="accent1" w:themeTint="99"/>
          <w:sz w:val="48"/>
          <w:szCs w:val="48"/>
        </w:rPr>
        <w:t>)</w:t>
      </w:r>
    </w:p>
    <w:p w14:paraId="00DAEF56" w14:textId="74C5D369" w:rsidR="00A77780" w:rsidRDefault="00F162D3" w:rsidP="00AB5B4C">
      <w:pPr>
        <w:jc w:val="center"/>
        <w:rPr>
          <w:color w:val="8EAADB" w:themeColor="accent1" w:themeTint="99"/>
          <w:sz w:val="48"/>
          <w:szCs w:val="48"/>
        </w:rPr>
      </w:pPr>
      <w:r>
        <w:rPr>
          <w:color w:val="8EAADB" w:themeColor="accent1" w:themeTint="99"/>
          <w:sz w:val="48"/>
          <w:szCs w:val="48"/>
        </w:rPr>
        <w:t>Team</w:t>
      </w:r>
      <w:r w:rsidR="004A1763">
        <w:rPr>
          <w:color w:val="8EAADB" w:themeColor="accent1" w:themeTint="99"/>
          <w:sz w:val="48"/>
          <w:szCs w:val="48"/>
        </w:rPr>
        <w:t xml:space="preserve"> SC_34</w:t>
      </w:r>
    </w:p>
    <w:tbl>
      <w:tblPr>
        <w:tblStyle w:val="GridTable1Light"/>
        <w:tblW w:w="12176" w:type="dxa"/>
        <w:tblInd w:w="-1770" w:type="dxa"/>
        <w:tblLook w:val="04A0" w:firstRow="1" w:lastRow="0" w:firstColumn="1" w:lastColumn="0" w:noHBand="0" w:noVBand="1"/>
      </w:tblPr>
      <w:tblGrid>
        <w:gridCol w:w="4058"/>
        <w:gridCol w:w="4059"/>
        <w:gridCol w:w="4059"/>
      </w:tblGrid>
      <w:tr w:rsidR="00595BA3" w14:paraId="0F4EFACD" w14:textId="77777777" w:rsidTr="00595BA3">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058" w:type="dxa"/>
          </w:tcPr>
          <w:p w14:paraId="4CDD116C" w14:textId="27D919AD" w:rsidR="00595BA3" w:rsidRDefault="00595BA3" w:rsidP="00595BA3">
            <w:pPr>
              <w:jc w:val="right"/>
              <w:rPr>
                <w:sz w:val="40"/>
                <w:szCs w:val="40"/>
                <w:lang w:bidi="ar-EG"/>
              </w:rPr>
            </w:pPr>
            <w:r>
              <w:rPr>
                <w:sz w:val="40"/>
                <w:szCs w:val="40"/>
                <w:lang w:bidi="ar-EG"/>
              </w:rPr>
              <w:t>Sec 1</w:t>
            </w:r>
          </w:p>
        </w:tc>
        <w:tc>
          <w:tcPr>
            <w:tcW w:w="4059" w:type="dxa"/>
          </w:tcPr>
          <w:p w14:paraId="57F23FAA" w14:textId="3EC42949" w:rsidR="00595BA3" w:rsidRDefault="00595BA3" w:rsidP="00595BA3">
            <w:pPr>
              <w:jc w:val="right"/>
              <w:cnfStyle w:val="100000000000" w:firstRow="1" w:lastRow="0" w:firstColumn="0" w:lastColumn="0" w:oddVBand="0" w:evenVBand="0" w:oddHBand="0" w:evenHBand="0" w:firstRowFirstColumn="0" w:firstRowLastColumn="0" w:lastRowFirstColumn="0" w:lastRowLastColumn="0"/>
              <w:rPr>
                <w:sz w:val="40"/>
                <w:szCs w:val="40"/>
                <w:lang w:bidi="ar-EG"/>
              </w:rPr>
            </w:pPr>
            <w:r w:rsidRPr="00F11624">
              <w:rPr>
                <w:b w:val="0"/>
                <w:bCs w:val="0"/>
                <w:sz w:val="40"/>
                <w:szCs w:val="40"/>
                <w:rtl/>
                <w:lang w:bidi="ar-EG"/>
              </w:rPr>
              <w:t>20191700053</w:t>
            </w:r>
          </w:p>
        </w:tc>
        <w:tc>
          <w:tcPr>
            <w:tcW w:w="4059" w:type="dxa"/>
          </w:tcPr>
          <w:p w14:paraId="03813806" w14:textId="606AF0E9" w:rsidR="00595BA3" w:rsidRPr="00F11624" w:rsidRDefault="00595BA3" w:rsidP="00595BA3">
            <w:pPr>
              <w:jc w:val="right"/>
              <w:cnfStyle w:val="100000000000" w:firstRow="1" w:lastRow="0" w:firstColumn="0" w:lastColumn="0" w:oddVBand="0" w:evenVBand="0" w:oddHBand="0" w:evenHBand="0" w:firstRowFirstColumn="0" w:firstRowLastColumn="0" w:lastRowFirstColumn="0" w:lastRowLastColumn="0"/>
              <w:rPr>
                <w:b w:val="0"/>
                <w:bCs w:val="0"/>
                <w:sz w:val="40"/>
                <w:szCs w:val="40"/>
                <w:lang w:bidi="ar-EG"/>
              </w:rPr>
            </w:pPr>
            <w:r w:rsidRPr="00F11624">
              <w:rPr>
                <w:rFonts w:hint="cs"/>
                <w:b w:val="0"/>
                <w:bCs w:val="0"/>
                <w:sz w:val="40"/>
                <w:szCs w:val="40"/>
                <w:rtl/>
                <w:lang w:bidi="ar-EG"/>
              </w:rPr>
              <w:t>احمد عوض سيد حسن</w:t>
            </w:r>
          </w:p>
        </w:tc>
      </w:tr>
      <w:tr w:rsidR="00595BA3" w14:paraId="54A8D3DF" w14:textId="77777777" w:rsidTr="00595BA3">
        <w:trPr>
          <w:trHeight w:val="685"/>
        </w:trPr>
        <w:tc>
          <w:tcPr>
            <w:cnfStyle w:val="001000000000" w:firstRow="0" w:lastRow="0" w:firstColumn="1" w:lastColumn="0" w:oddVBand="0" w:evenVBand="0" w:oddHBand="0" w:evenHBand="0" w:firstRowFirstColumn="0" w:firstRowLastColumn="0" w:lastRowFirstColumn="0" w:lastRowLastColumn="0"/>
            <w:tcW w:w="4058" w:type="dxa"/>
          </w:tcPr>
          <w:p w14:paraId="63F83BEC" w14:textId="49E790C6" w:rsidR="00595BA3" w:rsidRDefault="00595BA3" w:rsidP="00595BA3">
            <w:pPr>
              <w:jc w:val="right"/>
              <w:rPr>
                <w:sz w:val="40"/>
                <w:szCs w:val="40"/>
                <w:lang w:bidi="ar-EG"/>
              </w:rPr>
            </w:pPr>
            <w:r>
              <w:rPr>
                <w:sz w:val="40"/>
                <w:szCs w:val="40"/>
                <w:lang w:bidi="ar-EG"/>
              </w:rPr>
              <w:t>Sec 2</w:t>
            </w:r>
          </w:p>
        </w:tc>
        <w:tc>
          <w:tcPr>
            <w:tcW w:w="4059" w:type="dxa"/>
          </w:tcPr>
          <w:p w14:paraId="451FC871" w14:textId="3726C66B" w:rsidR="00595BA3" w:rsidRDefault="00595BA3" w:rsidP="00595BA3">
            <w:pPr>
              <w:jc w:val="right"/>
              <w:cnfStyle w:val="000000000000" w:firstRow="0" w:lastRow="0" w:firstColumn="0" w:lastColumn="0" w:oddVBand="0" w:evenVBand="0" w:oddHBand="0" w:evenHBand="0" w:firstRowFirstColumn="0" w:firstRowLastColumn="0" w:lastRowFirstColumn="0" w:lastRowLastColumn="0"/>
              <w:rPr>
                <w:sz w:val="40"/>
                <w:szCs w:val="40"/>
                <w:lang w:bidi="ar-EG"/>
              </w:rPr>
            </w:pPr>
            <w:r w:rsidRPr="00595BA3">
              <w:rPr>
                <w:sz w:val="40"/>
                <w:szCs w:val="40"/>
                <w:lang w:bidi="ar-EG"/>
              </w:rPr>
              <w:t>20201701070</w:t>
            </w:r>
          </w:p>
        </w:tc>
        <w:tc>
          <w:tcPr>
            <w:tcW w:w="4059" w:type="dxa"/>
          </w:tcPr>
          <w:p w14:paraId="6F596C9E" w14:textId="64CB7EFF" w:rsidR="00595BA3" w:rsidRDefault="00595BA3" w:rsidP="00595BA3">
            <w:pPr>
              <w:jc w:val="right"/>
              <w:cnfStyle w:val="000000000000" w:firstRow="0" w:lastRow="0" w:firstColumn="0" w:lastColumn="0" w:oddVBand="0" w:evenVBand="0" w:oddHBand="0" w:evenHBand="0" w:firstRowFirstColumn="0" w:firstRowLastColumn="0" w:lastRowFirstColumn="0" w:lastRowLastColumn="0"/>
              <w:rPr>
                <w:sz w:val="40"/>
                <w:szCs w:val="40"/>
                <w:rtl/>
                <w:lang w:bidi="ar-EG"/>
              </w:rPr>
            </w:pPr>
            <w:r>
              <w:rPr>
                <w:rFonts w:hint="cs"/>
                <w:sz w:val="40"/>
                <w:szCs w:val="40"/>
                <w:rtl/>
                <w:lang w:bidi="ar-EG"/>
              </w:rPr>
              <w:t>حسان جمال حسان حسني</w:t>
            </w:r>
          </w:p>
        </w:tc>
      </w:tr>
      <w:tr w:rsidR="00595BA3" w14:paraId="2590529F" w14:textId="77777777" w:rsidTr="00595BA3">
        <w:trPr>
          <w:trHeight w:val="685"/>
        </w:trPr>
        <w:tc>
          <w:tcPr>
            <w:cnfStyle w:val="001000000000" w:firstRow="0" w:lastRow="0" w:firstColumn="1" w:lastColumn="0" w:oddVBand="0" w:evenVBand="0" w:oddHBand="0" w:evenHBand="0" w:firstRowFirstColumn="0" w:firstRowLastColumn="0" w:lastRowFirstColumn="0" w:lastRowLastColumn="0"/>
            <w:tcW w:w="4058" w:type="dxa"/>
          </w:tcPr>
          <w:p w14:paraId="6BD4F032" w14:textId="44B756F4" w:rsidR="00595BA3" w:rsidRDefault="00595BA3" w:rsidP="00595BA3">
            <w:pPr>
              <w:jc w:val="right"/>
              <w:rPr>
                <w:sz w:val="40"/>
                <w:szCs w:val="40"/>
                <w:lang w:bidi="ar-EG"/>
              </w:rPr>
            </w:pPr>
            <w:r>
              <w:rPr>
                <w:sz w:val="40"/>
                <w:szCs w:val="40"/>
                <w:lang w:bidi="ar-EG"/>
              </w:rPr>
              <w:t>Sec 7</w:t>
            </w:r>
          </w:p>
        </w:tc>
        <w:tc>
          <w:tcPr>
            <w:tcW w:w="4059" w:type="dxa"/>
          </w:tcPr>
          <w:p w14:paraId="630F945D" w14:textId="35AAB2A0" w:rsidR="00595BA3" w:rsidRDefault="00595BA3" w:rsidP="00595BA3">
            <w:pPr>
              <w:jc w:val="right"/>
              <w:cnfStyle w:val="000000000000" w:firstRow="0" w:lastRow="0" w:firstColumn="0" w:lastColumn="0" w:oddVBand="0" w:evenVBand="0" w:oddHBand="0" w:evenHBand="0" w:firstRowFirstColumn="0" w:firstRowLastColumn="0" w:lastRowFirstColumn="0" w:lastRowLastColumn="0"/>
              <w:rPr>
                <w:sz w:val="40"/>
                <w:szCs w:val="40"/>
                <w:lang w:bidi="ar-EG"/>
              </w:rPr>
            </w:pPr>
            <w:r>
              <w:rPr>
                <w:rFonts w:hint="cs"/>
                <w:sz w:val="40"/>
                <w:szCs w:val="40"/>
                <w:rtl/>
                <w:lang w:bidi="ar-EG"/>
              </w:rPr>
              <w:t>20201701136</w:t>
            </w:r>
          </w:p>
        </w:tc>
        <w:tc>
          <w:tcPr>
            <w:tcW w:w="4059" w:type="dxa"/>
          </w:tcPr>
          <w:p w14:paraId="67BBAAB2" w14:textId="4B70BB76" w:rsidR="00595BA3" w:rsidRDefault="00595BA3" w:rsidP="00595BA3">
            <w:pPr>
              <w:jc w:val="right"/>
              <w:cnfStyle w:val="000000000000" w:firstRow="0" w:lastRow="0" w:firstColumn="0" w:lastColumn="0" w:oddVBand="0" w:evenVBand="0" w:oddHBand="0" w:evenHBand="0" w:firstRowFirstColumn="0" w:firstRowLastColumn="0" w:lastRowFirstColumn="0" w:lastRowLastColumn="0"/>
              <w:rPr>
                <w:sz w:val="40"/>
                <w:szCs w:val="40"/>
                <w:rtl/>
                <w:lang w:bidi="ar-EG"/>
              </w:rPr>
            </w:pPr>
            <w:r>
              <w:rPr>
                <w:rFonts w:hint="cs"/>
                <w:sz w:val="40"/>
                <w:szCs w:val="40"/>
                <w:rtl/>
                <w:lang w:bidi="ar-EG"/>
              </w:rPr>
              <w:t>محمود نورالدين عبدالله محمد</w:t>
            </w:r>
          </w:p>
        </w:tc>
      </w:tr>
      <w:tr w:rsidR="00595BA3" w14:paraId="3FBCF9D4" w14:textId="77777777" w:rsidTr="00595BA3">
        <w:trPr>
          <w:trHeight w:val="685"/>
        </w:trPr>
        <w:tc>
          <w:tcPr>
            <w:cnfStyle w:val="001000000000" w:firstRow="0" w:lastRow="0" w:firstColumn="1" w:lastColumn="0" w:oddVBand="0" w:evenVBand="0" w:oddHBand="0" w:evenHBand="0" w:firstRowFirstColumn="0" w:firstRowLastColumn="0" w:lastRowFirstColumn="0" w:lastRowLastColumn="0"/>
            <w:tcW w:w="4058" w:type="dxa"/>
          </w:tcPr>
          <w:p w14:paraId="2CBE5D14" w14:textId="62252EE7" w:rsidR="00595BA3" w:rsidRDefault="00253939" w:rsidP="00595BA3">
            <w:pPr>
              <w:jc w:val="right"/>
              <w:rPr>
                <w:sz w:val="40"/>
                <w:szCs w:val="40"/>
                <w:lang w:bidi="ar-EG"/>
              </w:rPr>
            </w:pPr>
            <w:r>
              <w:rPr>
                <w:sz w:val="40"/>
                <w:szCs w:val="40"/>
                <w:lang w:bidi="ar-EG"/>
              </w:rPr>
              <w:t>Sec 6</w:t>
            </w:r>
          </w:p>
        </w:tc>
        <w:tc>
          <w:tcPr>
            <w:tcW w:w="4059" w:type="dxa"/>
          </w:tcPr>
          <w:p w14:paraId="1E058E67" w14:textId="66487A7F" w:rsidR="00595BA3" w:rsidRDefault="00595BA3" w:rsidP="00595BA3">
            <w:pPr>
              <w:jc w:val="right"/>
              <w:cnfStyle w:val="000000000000" w:firstRow="0" w:lastRow="0" w:firstColumn="0" w:lastColumn="0" w:oddVBand="0" w:evenVBand="0" w:oddHBand="0" w:evenHBand="0" w:firstRowFirstColumn="0" w:firstRowLastColumn="0" w:lastRowFirstColumn="0" w:lastRowLastColumn="0"/>
              <w:rPr>
                <w:sz w:val="40"/>
                <w:szCs w:val="40"/>
                <w:lang w:bidi="ar-EG"/>
              </w:rPr>
            </w:pPr>
            <w:r w:rsidRPr="00595BA3">
              <w:rPr>
                <w:sz w:val="40"/>
                <w:szCs w:val="40"/>
                <w:lang w:bidi="ar-EG"/>
              </w:rPr>
              <w:t>20191700810</w:t>
            </w:r>
          </w:p>
        </w:tc>
        <w:tc>
          <w:tcPr>
            <w:tcW w:w="4059" w:type="dxa"/>
          </w:tcPr>
          <w:p w14:paraId="5634B97E" w14:textId="7DA1B3E1" w:rsidR="00595BA3" w:rsidRDefault="00595BA3" w:rsidP="00595BA3">
            <w:pPr>
              <w:jc w:val="right"/>
              <w:cnfStyle w:val="000000000000" w:firstRow="0" w:lastRow="0" w:firstColumn="0" w:lastColumn="0" w:oddVBand="0" w:evenVBand="0" w:oddHBand="0" w:evenHBand="0" w:firstRowFirstColumn="0" w:firstRowLastColumn="0" w:lastRowFirstColumn="0" w:lastRowLastColumn="0"/>
              <w:rPr>
                <w:sz w:val="40"/>
                <w:szCs w:val="40"/>
                <w:lang w:bidi="ar-EG"/>
              </w:rPr>
            </w:pPr>
            <w:r w:rsidRPr="00595BA3">
              <w:rPr>
                <w:sz w:val="40"/>
                <w:szCs w:val="40"/>
                <w:rtl/>
                <w:lang w:bidi="ar-EG"/>
              </w:rPr>
              <w:t>محمد بهاء الدين محمد يس</w:t>
            </w:r>
          </w:p>
        </w:tc>
      </w:tr>
      <w:tr w:rsidR="00595BA3" w14:paraId="77CB6455" w14:textId="77777777" w:rsidTr="00595BA3">
        <w:trPr>
          <w:trHeight w:val="685"/>
        </w:trPr>
        <w:tc>
          <w:tcPr>
            <w:cnfStyle w:val="001000000000" w:firstRow="0" w:lastRow="0" w:firstColumn="1" w:lastColumn="0" w:oddVBand="0" w:evenVBand="0" w:oddHBand="0" w:evenHBand="0" w:firstRowFirstColumn="0" w:firstRowLastColumn="0" w:lastRowFirstColumn="0" w:lastRowLastColumn="0"/>
            <w:tcW w:w="4058" w:type="dxa"/>
          </w:tcPr>
          <w:p w14:paraId="4FC918CD" w14:textId="7F15B4E1" w:rsidR="00595BA3" w:rsidRDefault="00253939" w:rsidP="00595BA3">
            <w:pPr>
              <w:jc w:val="right"/>
              <w:rPr>
                <w:sz w:val="40"/>
                <w:szCs w:val="40"/>
                <w:lang w:bidi="ar-EG"/>
              </w:rPr>
            </w:pPr>
            <w:r w:rsidRPr="00253939">
              <w:rPr>
                <w:sz w:val="40"/>
                <w:szCs w:val="40"/>
                <w:lang w:bidi="ar-EG"/>
              </w:rPr>
              <w:t>Sec 2</w:t>
            </w:r>
          </w:p>
        </w:tc>
        <w:tc>
          <w:tcPr>
            <w:tcW w:w="4059" w:type="dxa"/>
          </w:tcPr>
          <w:p w14:paraId="70C941B1" w14:textId="47C48007" w:rsidR="00595BA3" w:rsidRDefault="00253939" w:rsidP="00595BA3">
            <w:pPr>
              <w:jc w:val="right"/>
              <w:cnfStyle w:val="000000000000" w:firstRow="0" w:lastRow="0" w:firstColumn="0" w:lastColumn="0" w:oddVBand="0" w:evenVBand="0" w:oddHBand="0" w:evenHBand="0" w:firstRowFirstColumn="0" w:firstRowLastColumn="0" w:lastRowFirstColumn="0" w:lastRowLastColumn="0"/>
              <w:rPr>
                <w:sz w:val="40"/>
                <w:szCs w:val="40"/>
                <w:lang w:bidi="ar-EG"/>
              </w:rPr>
            </w:pPr>
            <w:r w:rsidRPr="00253939">
              <w:rPr>
                <w:sz w:val="40"/>
                <w:szCs w:val="40"/>
                <w:lang w:bidi="ar-EG"/>
              </w:rPr>
              <w:t>20201700179</w:t>
            </w:r>
          </w:p>
        </w:tc>
        <w:tc>
          <w:tcPr>
            <w:tcW w:w="4059" w:type="dxa"/>
          </w:tcPr>
          <w:p w14:paraId="73EA1F9B" w14:textId="2AF37A91" w:rsidR="00595BA3" w:rsidRDefault="00253939" w:rsidP="00595BA3">
            <w:pPr>
              <w:jc w:val="right"/>
              <w:cnfStyle w:val="000000000000" w:firstRow="0" w:lastRow="0" w:firstColumn="0" w:lastColumn="0" w:oddVBand="0" w:evenVBand="0" w:oddHBand="0" w:evenHBand="0" w:firstRowFirstColumn="0" w:firstRowLastColumn="0" w:lastRowFirstColumn="0" w:lastRowLastColumn="0"/>
              <w:rPr>
                <w:sz w:val="40"/>
                <w:szCs w:val="40"/>
                <w:lang w:bidi="ar-EG"/>
              </w:rPr>
            </w:pPr>
            <w:r w:rsidRPr="00253939">
              <w:rPr>
                <w:sz w:val="40"/>
                <w:szCs w:val="40"/>
                <w:rtl/>
                <w:lang w:bidi="ar-EG"/>
              </w:rPr>
              <w:t>باسم عاطف السيد محمد</w:t>
            </w:r>
          </w:p>
        </w:tc>
      </w:tr>
      <w:tr w:rsidR="00595BA3" w14:paraId="454D89C2" w14:textId="77777777" w:rsidTr="00595BA3">
        <w:trPr>
          <w:trHeight w:val="685"/>
        </w:trPr>
        <w:tc>
          <w:tcPr>
            <w:cnfStyle w:val="001000000000" w:firstRow="0" w:lastRow="0" w:firstColumn="1" w:lastColumn="0" w:oddVBand="0" w:evenVBand="0" w:oddHBand="0" w:evenHBand="0" w:firstRowFirstColumn="0" w:firstRowLastColumn="0" w:lastRowFirstColumn="0" w:lastRowLastColumn="0"/>
            <w:tcW w:w="4058" w:type="dxa"/>
          </w:tcPr>
          <w:p w14:paraId="50D507CA" w14:textId="70B51E70" w:rsidR="00595BA3" w:rsidRDefault="00253939" w:rsidP="00595BA3">
            <w:pPr>
              <w:jc w:val="right"/>
              <w:rPr>
                <w:sz w:val="40"/>
                <w:szCs w:val="40"/>
                <w:lang w:bidi="ar-EG"/>
              </w:rPr>
            </w:pPr>
            <w:r>
              <w:rPr>
                <w:sz w:val="40"/>
                <w:szCs w:val="40"/>
                <w:lang w:bidi="ar-EG"/>
              </w:rPr>
              <w:t>Sec 2</w:t>
            </w:r>
          </w:p>
        </w:tc>
        <w:tc>
          <w:tcPr>
            <w:tcW w:w="4059" w:type="dxa"/>
          </w:tcPr>
          <w:p w14:paraId="1798B46A" w14:textId="63BE9FCF" w:rsidR="00595BA3" w:rsidRDefault="00253939" w:rsidP="00595BA3">
            <w:pPr>
              <w:jc w:val="right"/>
              <w:cnfStyle w:val="000000000000" w:firstRow="0" w:lastRow="0" w:firstColumn="0" w:lastColumn="0" w:oddVBand="0" w:evenVBand="0" w:oddHBand="0" w:evenHBand="0" w:firstRowFirstColumn="0" w:firstRowLastColumn="0" w:lastRowFirstColumn="0" w:lastRowLastColumn="0"/>
              <w:rPr>
                <w:sz w:val="40"/>
                <w:szCs w:val="40"/>
                <w:lang w:bidi="ar-EG"/>
              </w:rPr>
            </w:pPr>
            <w:r w:rsidRPr="00253939">
              <w:rPr>
                <w:sz w:val="40"/>
                <w:szCs w:val="40"/>
                <w:lang w:bidi="ar-EG"/>
              </w:rPr>
              <w:t>20191700831</w:t>
            </w:r>
          </w:p>
        </w:tc>
        <w:tc>
          <w:tcPr>
            <w:tcW w:w="4059" w:type="dxa"/>
          </w:tcPr>
          <w:p w14:paraId="584E0CCA" w14:textId="7951690A" w:rsidR="00595BA3" w:rsidRDefault="00253939" w:rsidP="00595BA3">
            <w:pPr>
              <w:jc w:val="right"/>
              <w:cnfStyle w:val="000000000000" w:firstRow="0" w:lastRow="0" w:firstColumn="0" w:lastColumn="0" w:oddVBand="0" w:evenVBand="0" w:oddHBand="0" w:evenHBand="0" w:firstRowFirstColumn="0" w:firstRowLastColumn="0" w:lastRowFirstColumn="0" w:lastRowLastColumn="0"/>
              <w:rPr>
                <w:sz w:val="40"/>
                <w:szCs w:val="40"/>
                <w:lang w:bidi="ar-EG"/>
              </w:rPr>
            </w:pPr>
            <w:r w:rsidRPr="00253939">
              <w:rPr>
                <w:sz w:val="40"/>
                <w:szCs w:val="40"/>
                <w:rtl/>
                <w:lang w:bidi="ar-EG"/>
              </w:rPr>
              <w:t>جابرييل مارك انطون</w:t>
            </w:r>
          </w:p>
        </w:tc>
      </w:tr>
      <w:tr w:rsidR="00595BA3" w14:paraId="42AD0CD1" w14:textId="77777777" w:rsidTr="00595BA3">
        <w:trPr>
          <w:trHeight w:val="685"/>
        </w:trPr>
        <w:tc>
          <w:tcPr>
            <w:cnfStyle w:val="001000000000" w:firstRow="0" w:lastRow="0" w:firstColumn="1" w:lastColumn="0" w:oddVBand="0" w:evenVBand="0" w:oddHBand="0" w:evenHBand="0" w:firstRowFirstColumn="0" w:firstRowLastColumn="0" w:lastRowFirstColumn="0" w:lastRowLastColumn="0"/>
            <w:tcW w:w="4058" w:type="dxa"/>
          </w:tcPr>
          <w:p w14:paraId="4AAAB24A" w14:textId="4CA78C09" w:rsidR="00595BA3" w:rsidRDefault="00253939" w:rsidP="00595BA3">
            <w:pPr>
              <w:jc w:val="right"/>
              <w:rPr>
                <w:sz w:val="40"/>
                <w:szCs w:val="40"/>
                <w:lang w:bidi="ar-EG"/>
              </w:rPr>
            </w:pPr>
            <w:r w:rsidRPr="00253939">
              <w:rPr>
                <w:sz w:val="40"/>
                <w:szCs w:val="40"/>
                <w:lang w:bidi="ar-EG"/>
              </w:rPr>
              <w:t>Sec 6</w:t>
            </w:r>
          </w:p>
        </w:tc>
        <w:tc>
          <w:tcPr>
            <w:tcW w:w="4059" w:type="dxa"/>
          </w:tcPr>
          <w:p w14:paraId="1186A06B" w14:textId="62219F94" w:rsidR="00595BA3" w:rsidRDefault="00253939" w:rsidP="00595BA3">
            <w:pPr>
              <w:jc w:val="right"/>
              <w:cnfStyle w:val="000000000000" w:firstRow="0" w:lastRow="0" w:firstColumn="0" w:lastColumn="0" w:oddVBand="0" w:evenVBand="0" w:oddHBand="0" w:evenHBand="0" w:firstRowFirstColumn="0" w:firstRowLastColumn="0" w:lastRowFirstColumn="0" w:lastRowLastColumn="0"/>
              <w:rPr>
                <w:sz w:val="40"/>
                <w:szCs w:val="40"/>
                <w:lang w:bidi="ar-EG"/>
              </w:rPr>
            </w:pPr>
            <w:r w:rsidRPr="00253939">
              <w:rPr>
                <w:sz w:val="40"/>
                <w:szCs w:val="40"/>
                <w:lang w:bidi="ar-EG"/>
              </w:rPr>
              <w:t>20191700500</w:t>
            </w:r>
          </w:p>
        </w:tc>
        <w:tc>
          <w:tcPr>
            <w:tcW w:w="4059" w:type="dxa"/>
          </w:tcPr>
          <w:p w14:paraId="74C4F30C" w14:textId="6289AA2F" w:rsidR="00595BA3" w:rsidRDefault="00253939" w:rsidP="00595BA3">
            <w:pPr>
              <w:jc w:val="right"/>
              <w:cnfStyle w:val="000000000000" w:firstRow="0" w:lastRow="0" w:firstColumn="0" w:lastColumn="0" w:oddVBand="0" w:evenVBand="0" w:oddHBand="0" w:evenHBand="0" w:firstRowFirstColumn="0" w:firstRowLastColumn="0" w:lastRowFirstColumn="0" w:lastRowLastColumn="0"/>
              <w:rPr>
                <w:sz w:val="40"/>
                <w:szCs w:val="40"/>
                <w:rtl/>
                <w:lang w:bidi="ar-EG"/>
              </w:rPr>
            </w:pPr>
            <w:r w:rsidRPr="00253939">
              <w:rPr>
                <w:sz w:val="40"/>
                <w:szCs w:val="40"/>
                <w:rtl/>
                <w:lang w:bidi="ar-EG"/>
              </w:rPr>
              <w:t>محمد أسامة حامد</w:t>
            </w:r>
            <w:r>
              <w:rPr>
                <w:rFonts w:hint="cs"/>
                <w:sz w:val="40"/>
                <w:szCs w:val="40"/>
                <w:rtl/>
                <w:lang w:bidi="ar-EG"/>
              </w:rPr>
              <w:t xml:space="preserve"> حفني</w:t>
            </w:r>
            <w:r>
              <w:rPr>
                <w:sz w:val="40"/>
                <w:szCs w:val="40"/>
                <w:lang w:bidi="ar-EG"/>
              </w:rPr>
              <w:t xml:space="preserve"> </w:t>
            </w:r>
          </w:p>
        </w:tc>
      </w:tr>
    </w:tbl>
    <w:p w14:paraId="5D951A96" w14:textId="4AE076CB" w:rsidR="00AB5B4C" w:rsidRPr="00595BA3" w:rsidRDefault="00AB5B4C" w:rsidP="00595BA3">
      <w:pPr>
        <w:jc w:val="right"/>
        <w:rPr>
          <w:sz w:val="40"/>
          <w:szCs w:val="40"/>
          <w:rtl/>
          <w:lang w:bidi="ar-EG"/>
        </w:rPr>
      </w:pPr>
    </w:p>
    <w:p w14:paraId="3C29D83D" w14:textId="77777777" w:rsidR="00AB5B4C" w:rsidRDefault="00AB5B4C" w:rsidP="00AB5B4C">
      <w:pPr>
        <w:jc w:val="center"/>
        <w:rPr>
          <w:color w:val="8EAADB" w:themeColor="accent1" w:themeTint="99"/>
          <w:sz w:val="48"/>
          <w:szCs w:val="48"/>
        </w:rPr>
      </w:pPr>
    </w:p>
    <w:p w14:paraId="2C597DA5" w14:textId="77777777" w:rsidR="00AB5B4C" w:rsidRDefault="00AB5B4C" w:rsidP="00AB5B4C">
      <w:pPr>
        <w:jc w:val="center"/>
        <w:rPr>
          <w:color w:val="8EAADB" w:themeColor="accent1" w:themeTint="99"/>
          <w:sz w:val="48"/>
          <w:szCs w:val="48"/>
        </w:rPr>
      </w:pPr>
    </w:p>
    <w:p w14:paraId="0035E27C" w14:textId="77777777" w:rsidR="00AB5B4C" w:rsidRDefault="00AB5B4C" w:rsidP="00AB5B4C">
      <w:pPr>
        <w:jc w:val="center"/>
        <w:rPr>
          <w:color w:val="8EAADB" w:themeColor="accent1" w:themeTint="99"/>
          <w:sz w:val="48"/>
          <w:szCs w:val="48"/>
        </w:rPr>
      </w:pPr>
    </w:p>
    <w:p w14:paraId="2E3E63B9" w14:textId="77777777" w:rsidR="00AB5B4C" w:rsidRDefault="00AB5B4C" w:rsidP="00AB5B4C">
      <w:pPr>
        <w:jc w:val="center"/>
        <w:rPr>
          <w:color w:val="8EAADB" w:themeColor="accent1" w:themeTint="99"/>
          <w:sz w:val="48"/>
          <w:szCs w:val="48"/>
        </w:rPr>
      </w:pPr>
    </w:p>
    <w:p w14:paraId="2A847E49" w14:textId="77777777" w:rsidR="00AB5B4C" w:rsidRDefault="00AB5B4C" w:rsidP="00AB5B4C">
      <w:pPr>
        <w:jc w:val="center"/>
        <w:rPr>
          <w:color w:val="8EAADB" w:themeColor="accent1" w:themeTint="99"/>
          <w:sz w:val="48"/>
          <w:szCs w:val="48"/>
        </w:rPr>
      </w:pPr>
    </w:p>
    <w:p w14:paraId="3D838902" w14:textId="77777777" w:rsidR="00AB5B4C" w:rsidRDefault="00AB5B4C" w:rsidP="00A9057E">
      <w:pPr>
        <w:rPr>
          <w:color w:val="8EAADB" w:themeColor="accent1" w:themeTint="99"/>
          <w:sz w:val="48"/>
          <w:szCs w:val="48"/>
        </w:rPr>
      </w:pPr>
    </w:p>
    <w:p w14:paraId="3B1AEE57" w14:textId="77777777" w:rsidR="00AB5B4C" w:rsidRDefault="00AB5B4C" w:rsidP="00AB5B4C">
      <w:pPr>
        <w:pStyle w:val="Heading1"/>
      </w:pPr>
      <w:r>
        <w:lastRenderedPageBreak/>
        <w:t>General Analysis:</w:t>
      </w:r>
    </w:p>
    <w:p w14:paraId="13365B8C" w14:textId="77777777" w:rsidR="00AB5B4C" w:rsidRDefault="00AB5B4C" w:rsidP="00AB5B4C">
      <w:pPr>
        <w:rPr>
          <w:szCs w:val="24"/>
        </w:rPr>
      </w:pPr>
      <w:r>
        <w:rPr>
          <w:szCs w:val="24"/>
        </w:rPr>
        <w:t>Throughout the project we used Pandas Library to visualize out dataset as tables and Matplotlib library to visualize attributes as charts.</w:t>
      </w:r>
    </w:p>
    <w:p w14:paraId="2762B877" w14:textId="77777777" w:rsidR="00AB5B4C" w:rsidRDefault="00AB5B4C" w:rsidP="00AB5B4C">
      <w:pPr>
        <w:pStyle w:val="Heading2"/>
      </w:pPr>
      <w:r>
        <w:t>DateTime Conversion:</w:t>
      </w:r>
    </w:p>
    <w:p w14:paraId="114B8653" w14:textId="77777777" w:rsidR="00AB5B4C" w:rsidRDefault="00AB5B4C" w:rsidP="00AB5B4C">
      <w:r>
        <w:t xml:space="preserve">In the dataset there was 2 columns that correspond to datetime “Order Ship” and “Order Date”, By using </w:t>
      </w:r>
      <w:proofErr w:type="gramStart"/>
      <w:r>
        <w:t>pandas.todatetime</w:t>
      </w:r>
      <w:proofErr w:type="gramEnd"/>
      <w:r>
        <w:t xml:space="preserve"> we converted this column to “Order Year: Corresponds to the year the order was placed” and “Order quarter: The quarter of year the order was placed”.</w:t>
      </w:r>
    </w:p>
    <w:p w14:paraId="196CD082" w14:textId="77777777" w:rsidR="00AB5B4C" w:rsidRDefault="00AB5B4C" w:rsidP="00AB5B4C">
      <w:r>
        <w:t>We did the same for “Order Ship”.</w:t>
      </w:r>
    </w:p>
    <w:p w14:paraId="7E87C119" w14:textId="77777777" w:rsidR="00AB5B4C" w:rsidRDefault="00B2572E" w:rsidP="00AB5B4C">
      <w:pPr>
        <w:pStyle w:val="Heading2"/>
      </w:pPr>
      <w:r>
        <w:t>Category-Tree conversion:</w:t>
      </w:r>
    </w:p>
    <w:p w14:paraId="3907CCED" w14:textId="77777777" w:rsidR="00B2572E" w:rsidRDefault="00B2572E" w:rsidP="00B2572E">
      <w:pPr>
        <w:rPr>
          <w:lang w:val="en"/>
        </w:rPr>
      </w:pPr>
      <w:r>
        <w:t>Using Regex, we converted the category tree column which corresponds to the format “</w:t>
      </w:r>
      <w:r w:rsidRPr="00B2572E">
        <w:t xml:space="preserve">{'MainCategory': </w:t>
      </w:r>
      <w:r>
        <w:t>X</w:t>
      </w:r>
      <w:r w:rsidRPr="00B2572E">
        <w:t xml:space="preserve">, 'SubCategory': </w:t>
      </w:r>
      <w:r>
        <w:t>Y</w:t>
      </w:r>
      <w:r w:rsidRPr="00B2572E">
        <w:t>}</w:t>
      </w:r>
      <w:r>
        <w:t>” We extracted X and Y</w:t>
      </w:r>
      <w:r w:rsidR="005B2991">
        <w:t xml:space="preserve"> As 2 columns </w:t>
      </w:r>
      <w:proofErr w:type="gramStart"/>
      <w:r w:rsidR="005B2991">
        <w:t>called ”Main</w:t>
      </w:r>
      <w:proofErr w:type="gramEnd"/>
      <w:r w:rsidR="005B2991">
        <w:t xml:space="preserve"> Category” and “Sub Category” ,</w:t>
      </w:r>
      <w:r>
        <w:t xml:space="preserve">also we made sure that no entry in the dataset </w:t>
      </w:r>
      <w:r w:rsidRPr="00B2572E">
        <w:rPr>
          <w:lang w:val="en"/>
        </w:rPr>
        <w:t>contravene</w:t>
      </w:r>
      <w:r>
        <w:rPr>
          <w:lang w:val="en"/>
        </w:rPr>
        <w:t xml:space="preserve"> that format.</w:t>
      </w:r>
    </w:p>
    <w:p w14:paraId="7B4D68DA" w14:textId="77777777" w:rsidR="00B2572E" w:rsidRDefault="00B2572E" w:rsidP="00B2572E">
      <w:pPr>
        <w:pStyle w:val="Heading2"/>
      </w:pPr>
      <w:r>
        <w:t>Nulls Searching:</w:t>
      </w:r>
    </w:p>
    <w:p w14:paraId="4C092B64" w14:textId="25C4B615" w:rsidR="00B2572E" w:rsidRDefault="00B2572E" w:rsidP="00595BA3">
      <w:pPr>
        <w:rPr>
          <w:lang w:bidi="ar-EG"/>
        </w:rPr>
      </w:pPr>
      <w:r>
        <w:rPr>
          <w:lang w:bidi="ar-EG"/>
        </w:rPr>
        <w:t xml:space="preserve">Using </w:t>
      </w:r>
      <w:proofErr w:type="gramStart"/>
      <w:r>
        <w:rPr>
          <w:lang w:bidi="ar-EG"/>
        </w:rPr>
        <w:t>pandas.isna</w:t>
      </w:r>
      <w:proofErr w:type="gramEnd"/>
      <w:r>
        <w:rPr>
          <w:lang w:bidi="ar-EG"/>
        </w:rPr>
        <w:t xml:space="preserve">() function we figured that no nulls were present in the data.Outliers Searching: </w:t>
      </w:r>
    </w:p>
    <w:p w14:paraId="16D26ECD" w14:textId="77777777" w:rsidR="00B2572E" w:rsidRDefault="005B2991" w:rsidP="00B2572E">
      <w:pPr>
        <w:rPr>
          <w:lang w:bidi="ar-EG"/>
        </w:rPr>
      </w:pPr>
      <w:r w:rsidRPr="005B2991">
        <w:rPr>
          <w:noProof/>
          <w:lang w:bidi="ar-EG"/>
        </w:rPr>
        <w:drawing>
          <wp:anchor distT="0" distB="0" distL="114300" distR="114300" simplePos="0" relativeHeight="251658240" behindDoc="1" locked="0" layoutInCell="1" allowOverlap="1" wp14:anchorId="7BED08F9" wp14:editId="4F7E2C5F">
            <wp:simplePos x="0" y="0"/>
            <wp:positionH relativeFrom="column">
              <wp:posOffset>1990725</wp:posOffset>
            </wp:positionH>
            <wp:positionV relativeFrom="paragraph">
              <wp:posOffset>598170</wp:posOffset>
            </wp:positionV>
            <wp:extent cx="4114800" cy="3129280"/>
            <wp:effectExtent l="0" t="0" r="0" b="0"/>
            <wp:wrapTight wrapText="bothSides">
              <wp:wrapPolygon edited="0">
                <wp:start x="0" y="0"/>
                <wp:lineTo x="0" y="21433"/>
                <wp:lineTo x="21500" y="2143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14800" cy="3129280"/>
                    </a:xfrm>
                    <a:prstGeom prst="rect">
                      <a:avLst/>
                    </a:prstGeom>
                  </pic:spPr>
                </pic:pic>
              </a:graphicData>
            </a:graphic>
          </wp:anchor>
        </w:drawing>
      </w:r>
      <w:r w:rsidR="00B2572E">
        <w:rPr>
          <w:lang w:bidi="ar-EG"/>
        </w:rPr>
        <w:t>Using Z-score, we searched for the outliers in profit and sales, and found out that outliers in profits are outliers in sales, Especially when the correlation of Sales with Profit is well over 55</w:t>
      </w:r>
      <w:proofErr w:type="gramStart"/>
      <w:r w:rsidR="00B2572E">
        <w:rPr>
          <w:lang w:bidi="ar-EG"/>
        </w:rPr>
        <w:t>% ,</w:t>
      </w:r>
      <w:proofErr w:type="gramEnd"/>
      <w:r>
        <w:rPr>
          <w:lang w:bidi="ar-EG"/>
        </w:rPr>
        <w:t xml:space="preserve"> also the figure below shows the distribution of Profit which is the same distribution for Sales or at least close to</w:t>
      </w:r>
      <w:r w:rsidR="00B2572E">
        <w:rPr>
          <w:lang w:bidi="ar-EG"/>
        </w:rPr>
        <w:t xml:space="preserve"> </w:t>
      </w:r>
      <w:r>
        <w:rPr>
          <w:lang w:bidi="ar-EG"/>
        </w:rPr>
        <w:t>,</w:t>
      </w:r>
      <w:r w:rsidR="00B2572E">
        <w:rPr>
          <w:lang w:bidi="ar-EG"/>
        </w:rPr>
        <w:t>so it would be unwise to delete them for now.</w:t>
      </w:r>
      <w:r w:rsidRPr="005B2991">
        <w:rPr>
          <w:lang w:bidi="ar-EG"/>
        </w:rPr>
        <w:t xml:space="preserve"> </w:t>
      </w:r>
    </w:p>
    <w:p w14:paraId="21F16F4A" w14:textId="77777777" w:rsidR="005B2991" w:rsidRDefault="005B2991" w:rsidP="00B2572E">
      <w:pPr>
        <w:rPr>
          <w:lang w:bidi="ar-EG"/>
        </w:rPr>
      </w:pPr>
    </w:p>
    <w:p w14:paraId="464721EE" w14:textId="77777777" w:rsidR="00B2572E" w:rsidRPr="00B2572E" w:rsidRDefault="00B2572E" w:rsidP="00B2572E">
      <w:pPr>
        <w:rPr>
          <w:lang w:bidi="ar-EG"/>
        </w:rPr>
      </w:pPr>
    </w:p>
    <w:p w14:paraId="31ED7C35" w14:textId="77777777" w:rsidR="005B2991" w:rsidRDefault="005B2991" w:rsidP="005B2991">
      <w:pPr>
        <w:rPr>
          <w:i/>
          <w:iCs/>
        </w:rPr>
      </w:pPr>
    </w:p>
    <w:p w14:paraId="3E216D4B" w14:textId="77777777" w:rsidR="00595BA3" w:rsidRDefault="00595BA3" w:rsidP="005B2991">
      <w:pPr>
        <w:pStyle w:val="Heading1"/>
        <w:rPr>
          <w:rtl/>
        </w:rPr>
      </w:pPr>
    </w:p>
    <w:p w14:paraId="56B32223" w14:textId="77777777" w:rsidR="00A9057E" w:rsidRPr="00A9057E" w:rsidRDefault="00A9057E" w:rsidP="00A9057E">
      <w:pPr>
        <w:rPr>
          <w:rtl/>
        </w:rPr>
      </w:pPr>
    </w:p>
    <w:p w14:paraId="2B069C64" w14:textId="6938ABBD" w:rsidR="005B2991" w:rsidRDefault="005B2991" w:rsidP="005B2991">
      <w:pPr>
        <w:pStyle w:val="Heading1"/>
      </w:pPr>
      <w:r>
        <w:lastRenderedPageBreak/>
        <w:t>Feature Engineering:</w:t>
      </w:r>
    </w:p>
    <w:p w14:paraId="37AA8457" w14:textId="77777777" w:rsidR="005B2991" w:rsidRDefault="005B2991" w:rsidP="005B2991">
      <w:r>
        <w:t xml:space="preserve">As for the categorical data, </w:t>
      </w:r>
      <w:proofErr w:type="gramStart"/>
      <w:r>
        <w:t>We</w:t>
      </w:r>
      <w:proofErr w:type="gramEnd"/>
      <w:r>
        <w:t xml:space="preserve"> used 3 transformation methods which are:</w:t>
      </w:r>
    </w:p>
    <w:p w14:paraId="23A3D98B" w14:textId="77777777" w:rsidR="005B2991" w:rsidRDefault="005B2991" w:rsidP="005B2991">
      <w:pPr>
        <w:pStyle w:val="ListParagraph"/>
        <w:numPr>
          <w:ilvl w:val="0"/>
          <w:numId w:val="2"/>
        </w:numPr>
      </w:pPr>
      <w:r>
        <w:t>transform_ordinal_means: Which takes a column and returns the mean of each unique value of this column with the Profit, then map it to the dataframe.</w:t>
      </w:r>
    </w:p>
    <w:p w14:paraId="5FDD7E77" w14:textId="77777777" w:rsidR="005B2991" w:rsidRDefault="005B2991" w:rsidP="005B2991">
      <w:pPr>
        <w:pStyle w:val="ListParagraph"/>
        <w:numPr>
          <w:ilvl w:val="0"/>
          <w:numId w:val="2"/>
        </w:numPr>
      </w:pPr>
      <w:r>
        <w:t>transform_ordinal: Which takes a column and return a logical order (1,2,</w:t>
      </w:r>
      <w:proofErr w:type="gramStart"/>
      <w:r>
        <w:t>3,etc</w:t>
      </w:r>
      <w:proofErr w:type="gramEnd"/>
      <w:r>
        <w:t>) of the unique values of the column based on the means of the column with the profit, then map it to the dataframe.</w:t>
      </w:r>
    </w:p>
    <w:p w14:paraId="4F497452" w14:textId="77777777" w:rsidR="005B2991" w:rsidRDefault="005B2991" w:rsidP="005B2991">
      <w:pPr>
        <w:pStyle w:val="ListParagraph"/>
        <w:numPr>
          <w:ilvl w:val="0"/>
          <w:numId w:val="2"/>
        </w:numPr>
      </w:pPr>
      <w:r>
        <w:t xml:space="preserve">One_hot_encoding: Which creates a column in the dataframe for each </w:t>
      </w:r>
      <w:r w:rsidR="00A3483A">
        <w:t>unique value in the categorical feature</w:t>
      </w:r>
    </w:p>
    <w:p w14:paraId="50004681" w14:textId="5657CD37" w:rsidR="00E542F6" w:rsidRPr="00E074BB" w:rsidRDefault="00E542F6" w:rsidP="00E542F6">
      <w:pPr>
        <w:ind w:left="360"/>
        <w:rPr>
          <w:b/>
          <w:bCs/>
        </w:rPr>
      </w:pPr>
      <w:r w:rsidRPr="00E074BB">
        <w:rPr>
          <w:b/>
          <w:bCs/>
        </w:rPr>
        <w:t xml:space="preserve">The transform functions </w:t>
      </w:r>
      <w:proofErr w:type="gramStart"/>
      <w:r w:rsidRPr="00E074BB">
        <w:rPr>
          <w:b/>
          <w:bCs/>
        </w:rPr>
        <w:t>runs</w:t>
      </w:r>
      <w:proofErr w:type="gramEnd"/>
      <w:r w:rsidRPr="00E074BB">
        <w:rPr>
          <w:b/>
          <w:bCs/>
        </w:rPr>
        <w:t xml:space="preserve"> on train data, if any unseen data is given, its value will be 0</w:t>
      </w:r>
      <w:r w:rsidR="00E074BB">
        <w:rPr>
          <w:b/>
          <w:bCs/>
        </w:rPr>
        <w:t xml:space="preserve"> or The mean of Data (Depends)</w:t>
      </w:r>
      <w:r w:rsidRPr="00E074BB">
        <w:rPr>
          <w:b/>
          <w:bCs/>
        </w:rPr>
        <w:t>.</w:t>
      </w:r>
    </w:p>
    <w:p w14:paraId="359D9F1A" w14:textId="77777777" w:rsidR="00A3483A" w:rsidRDefault="00A3483A" w:rsidP="00A3483A">
      <w:r>
        <w:t>By using combinations of the 3 methods, we obtained the best input for the model in terms of processing speed and accuracy.</w:t>
      </w:r>
    </w:p>
    <w:p w14:paraId="7AED72EC" w14:textId="77777777" w:rsidR="00A3483A" w:rsidRDefault="007238B4" w:rsidP="00A3483A">
      <w:pPr>
        <w:pStyle w:val="Heading2"/>
      </w:pPr>
      <w:r>
        <w:t>Anova Test:</w:t>
      </w:r>
    </w:p>
    <w:p w14:paraId="025EB6B5" w14:textId="77777777" w:rsidR="007238B4" w:rsidRDefault="007238B4" w:rsidP="007238B4">
      <w:r>
        <w:t>We created a function to calculate the p-value for each categorical column in the dataframe, When the p-value is less than 0.05 then that feature has a statistical significance on the dataframe. When running it on some features, it outputs that:</w:t>
      </w:r>
    </w:p>
    <w:p w14:paraId="0693F1AF" w14:textId="77777777" w:rsidR="007238B4" w:rsidRPr="007238B4" w:rsidRDefault="007238B4" w:rsidP="007238B4">
      <w:r w:rsidRPr="007238B4">
        <w:t>{'State': 3.0788218592530043e-52,</w:t>
      </w:r>
    </w:p>
    <w:p w14:paraId="74AB7554" w14:textId="77777777" w:rsidR="007238B4" w:rsidRPr="007238B4" w:rsidRDefault="007238B4" w:rsidP="007238B4">
      <w:r w:rsidRPr="007238B4">
        <w:t xml:space="preserve"> 'Segment': 0.16303478233943347,</w:t>
      </w:r>
    </w:p>
    <w:p w14:paraId="70C11588" w14:textId="77777777" w:rsidR="007238B4" w:rsidRPr="007238B4" w:rsidRDefault="007238B4" w:rsidP="007238B4">
      <w:r w:rsidRPr="007238B4">
        <w:t xml:space="preserve"> 'Customer Name': 0.022875415355986837,</w:t>
      </w:r>
    </w:p>
    <w:p w14:paraId="3A640768" w14:textId="77777777" w:rsidR="007238B4" w:rsidRPr="007238B4" w:rsidRDefault="007238B4" w:rsidP="003B14EA">
      <w:r w:rsidRPr="007238B4">
        <w:t xml:space="preserve"> 'Region': 0.008360591767109989,</w:t>
      </w:r>
    </w:p>
    <w:p w14:paraId="2A7CE425" w14:textId="77777777" w:rsidR="007238B4" w:rsidRPr="007238B4" w:rsidRDefault="007238B4" w:rsidP="007238B4">
      <w:r w:rsidRPr="007238B4">
        <w:t xml:space="preserve"> 'Main Category': 3.0370642607455033e-21,</w:t>
      </w:r>
    </w:p>
    <w:p w14:paraId="14491E3C" w14:textId="77777777" w:rsidR="007238B4" w:rsidRPr="007238B4" w:rsidRDefault="007238B4" w:rsidP="007238B4">
      <w:r w:rsidRPr="007238B4">
        <w:t xml:space="preserve"> 'Sub Category': 8.083173426152449e-147,</w:t>
      </w:r>
    </w:p>
    <w:p w14:paraId="54199F84" w14:textId="77777777" w:rsidR="007238B4" w:rsidRPr="007238B4" w:rsidRDefault="007238B4" w:rsidP="007238B4">
      <w:r w:rsidRPr="007238B4">
        <w:t xml:space="preserve"> 'Product ID': 0.0}</w:t>
      </w:r>
    </w:p>
    <w:p w14:paraId="76095BDF" w14:textId="77777777" w:rsidR="007238B4" w:rsidRDefault="007238B4" w:rsidP="007238B4">
      <w:proofErr w:type="gramStart"/>
      <w:r>
        <w:t>So</w:t>
      </w:r>
      <w:proofErr w:type="gramEnd"/>
      <w:r>
        <w:t xml:space="preserve"> after all, </w:t>
      </w:r>
      <w:r w:rsidR="003B14EA">
        <w:t xml:space="preserve">Segment </w:t>
      </w:r>
      <w:r>
        <w:t>doesn’t have a significant effect on the dataframe, also for product id (“Too many Products”), the “Country” column is dropped because it has only one unique value,</w:t>
      </w:r>
    </w:p>
    <w:p w14:paraId="601680CE" w14:textId="77777777" w:rsidR="007238B4" w:rsidRPr="007238B4" w:rsidRDefault="007238B4" w:rsidP="007238B4">
      <w:pPr>
        <w:shd w:val="clear" w:color="auto" w:fill="1E1E1E"/>
        <w:spacing w:after="0" w:line="285" w:lineRule="atLeast"/>
        <w:rPr>
          <w:rFonts w:ascii="Consolas" w:hAnsi="Consolas" w:cs="Times New Roman"/>
          <w:color w:val="D4D4D4"/>
          <w:sz w:val="21"/>
          <w:szCs w:val="21"/>
        </w:rPr>
      </w:pPr>
      <w:proofErr w:type="gramStart"/>
      <w:r>
        <w:t>Also</w:t>
      </w:r>
      <w:proofErr w:type="gramEnd"/>
      <w:r>
        <w:t xml:space="preserve"> we dropped these column because they have no logical meaning </w:t>
      </w:r>
      <w:r w:rsidRPr="007238B4">
        <w:rPr>
          <w:rFonts w:ascii="Consolas" w:hAnsi="Consolas" w:cs="Times New Roman"/>
          <w:color w:val="CE9178"/>
          <w:sz w:val="21"/>
          <w:szCs w:val="21"/>
        </w:rPr>
        <w:t>"Row ID"</w:t>
      </w:r>
      <w:r w:rsidRPr="007238B4">
        <w:rPr>
          <w:rFonts w:ascii="Consolas" w:hAnsi="Consolas" w:cs="Times New Roman"/>
          <w:color w:val="D4D4D4"/>
          <w:sz w:val="21"/>
          <w:szCs w:val="21"/>
        </w:rPr>
        <w:t>,</w:t>
      </w:r>
      <w:r w:rsidRPr="007238B4">
        <w:rPr>
          <w:rFonts w:ascii="Consolas" w:hAnsi="Consolas" w:cs="Times New Roman"/>
          <w:color w:val="CE9178"/>
          <w:sz w:val="21"/>
          <w:szCs w:val="21"/>
        </w:rPr>
        <w:t>"Order ID"</w:t>
      </w:r>
      <w:r w:rsidRPr="007238B4">
        <w:rPr>
          <w:rFonts w:ascii="Consolas" w:hAnsi="Consolas" w:cs="Times New Roman"/>
          <w:color w:val="D4D4D4"/>
          <w:sz w:val="21"/>
          <w:szCs w:val="21"/>
        </w:rPr>
        <w:t>,</w:t>
      </w:r>
      <w:r w:rsidRPr="007238B4">
        <w:rPr>
          <w:rFonts w:ascii="Consolas" w:hAnsi="Consolas" w:cs="Times New Roman"/>
          <w:color w:val="CE9178"/>
          <w:sz w:val="21"/>
          <w:szCs w:val="21"/>
        </w:rPr>
        <w:t>"Customer ID"</w:t>
      </w:r>
      <w:r w:rsidRPr="007238B4">
        <w:rPr>
          <w:rFonts w:ascii="Consolas" w:hAnsi="Consolas" w:cs="Times New Roman"/>
          <w:color w:val="D4D4D4"/>
          <w:sz w:val="21"/>
          <w:szCs w:val="21"/>
        </w:rPr>
        <w:t>,</w:t>
      </w:r>
      <w:r w:rsidRPr="007238B4">
        <w:rPr>
          <w:rFonts w:ascii="Consolas" w:hAnsi="Consolas" w:cs="Times New Roman"/>
          <w:color w:val="CE9178"/>
          <w:sz w:val="21"/>
          <w:szCs w:val="21"/>
        </w:rPr>
        <w:t>"City"</w:t>
      </w:r>
      <w:r w:rsidRPr="007238B4">
        <w:rPr>
          <w:rFonts w:ascii="Consolas" w:hAnsi="Consolas" w:cs="Times New Roman"/>
          <w:color w:val="D4D4D4"/>
          <w:sz w:val="21"/>
          <w:szCs w:val="21"/>
        </w:rPr>
        <w:t>,</w:t>
      </w:r>
      <w:r w:rsidRPr="007238B4">
        <w:rPr>
          <w:rFonts w:ascii="Consolas" w:hAnsi="Consolas" w:cs="Times New Roman"/>
          <w:color w:val="CE9178"/>
          <w:sz w:val="21"/>
          <w:szCs w:val="21"/>
        </w:rPr>
        <w:t>"Postal Code"</w:t>
      </w:r>
      <w:r w:rsidRPr="007238B4">
        <w:rPr>
          <w:rFonts w:ascii="Consolas" w:hAnsi="Consolas" w:cs="Times New Roman"/>
          <w:color w:val="D4D4D4"/>
          <w:sz w:val="21"/>
          <w:szCs w:val="21"/>
        </w:rPr>
        <w:t>,</w:t>
      </w:r>
      <w:r w:rsidRPr="007238B4">
        <w:rPr>
          <w:rFonts w:ascii="Consolas" w:hAnsi="Consolas" w:cs="Times New Roman"/>
          <w:color w:val="CE9178"/>
          <w:sz w:val="21"/>
          <w:szCs w:val="21"/>
        </w:rPr>
        <w:t>"Ship year"</w:t>
      </w:r>
      <w:r w:rsidRPr="007238B4">
        <w:rPr>
          <w:rFonts w:ascii="Consolas" w:hAnsi="Consolas" w:cs="Times New Roman"/>
          <w:color w:val="D4D4D4"/>
          <w:sz w:val="21"/>
          <w:szCs w:val="21"/>
        </w:rPr>
        <w:t>,</w:t>
      </w:r>
      <w:r w:rsidRPr="007238B4">
        <w:rPr>
          <w:rFonts w:ascii="Consolas" w:hAnsi="Consolas" w:cs="Times New Roman"/>
          <w:color w:val="CE9178"/>
          <w:sz w:val="21"/>
          <w:szCs w:val="21"/>
        </w:rPr>
        <w:t>"Ship quarter"</w:t>
      </w:r>
      <w:r w:rsidRPr="007238B4">
        <w:rPr>
          <w:rFonts w:ascii="Consolas" w:hAnsi="Consolas" w:cs="Times New Roman"/>
          <w:color w:val="D4D4D4"/>
          <w:sz w:val="21"/>
          <w:szCs w:val="21"/>
        </w:rPr>
        <w:t>,</w:t>
      </w:r>
      <w:r w:rsidRPr="007238B4">
        <w:rPr>
          <w:rFonts w:ascii="Consolas" w:hAnsi="Consolas" w:cs="Times New Roman"/>
          <w:color w:val="CE9178"/>
          <w:sz w:val="21"/>
          <w:szCs w:val="21"/>
        </w:rPr>
        <w:t>"Product Name"</w:t>
      </w:r>
    </w:p>
    <w:p w14:paraId="5A585658" w14:textId="77777777" w:rsidR="007238B4" w:rsidRDefault="007238B4" w:rsidP="007238B4"/>
    <w:p w14:paraId="09F5634F" w14:textId="77777777" w:rsidR="00A25910" w:rsidRPr="00A25910" w:rsidRDefault="007238B4" w:rsidP="00A25910">
      <w:r>
        <w:t>Each of these columns in dropped to prevent dependency</w:t>
      </w:r>
      <w:r w:rsidR="00A25910">
        <w:rPr>
          <w:rFonts w:hint="cs"/>
          <w:rtl/>
        </w:rPr>
        <w:t xml:space="preserve"> </w:t>
      </w:r>
      <w:r>
        <w:t xml:space="preserve">and data </w:t>
      </w:r>
      <w:r w:rsidR="00A25910" w:rsidRPr="00A25910">
        <w:rPr>
          <w:lang w:val="en"/>
        </w:rPr>
        <w:t>duplication</w:t>
      </w:r>
      <w:r w:rsidR="00A25910">
        <w:rPr>
          <w:lang w:val="en"/>
        </w:rPr>
        <w:t>.</w:t>
      </w:r>
    </w:p>
    <w:p w14:paraId="72D08F46" w14:textId="526EB2F6" w:rsidR="007238B4" w:rsidRPr="00A9057E" w:rsidRDefault="00A25910" w:rsidP="00A9057E">
      <w:pPr>
        <w:rPr>
          <w:i/>
          <w:iCs/>
          <w:rtl/>
        </w:rPr>
      </w:pPr>
      <w:r w:rsidRPr="00A25910">
        <w:rPr>
          <w:noProof/>
        </w:rPr>
        <w:lastRenderedPageBreak/>
        <w:drawing>
          <wp:inline distT="0" distB="0" distL="0" distR="0" wp14:anchorId="3679125A" wp14:editId="5DC1D85E">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615550F" w14:textId="77777777" w:rsidR="00A3483A" w:rsidRDefault="00A3483A" w:rsidP="00A3483A">
      <w:pPr>
        <w:pStyle w:val="Heading2"/>
      </w:pPr>
      <w:r>
        <w:t>New Columns:</w:t>
      </w:r>
    </w:p>
    <w:p w14:paraId="3B6CF831" w14:textId="77777777" w:rsidR="007238B4" w:rsidRPr="007238B4" w:rsidRDefault="007238B4" w:rsidP="007238B4">
      <w:r>
        <w:t>After using anova, we need to encode the significant columns with the methods mentioned above.</w:t>
      </w:r>
    </w:p>
    <w:p w14:paraId="5E7A3E2D" w14:textId="77777777" w:rsidR="00A3483A" w:rsidRDefault="00A3483A" w:rsidP="00A3483A">
      <w:r>
        <w:t xml:space="preserve">We created several new columns for now, after extracting main and sub categories and order year and quarter </w:t>
      </w:r>
      <w:proofErr w:type="gramStart"/>
      <w:r>
        <w:t>As</w:t>
      </w:r>
      <w:proofErr w:type="gramEnd"/>
      <w:r>
        <w:t xml:space="preserve"> following:</w:t>
      </w:r>
    </w:p>
    <w:p w14:paraId="12B01E0A" w14:textId="77777777" w:rsidR="00A3483A" w:rsidRDefault="00A3483A" w:rsidP="00A3483A">
      <w:pPr>
        <w:pStyle w:val="ListParagraph"/>
        <w:numPr>
          <w:ilvl w:val="0"/>
          <w:numId w:val="3"/>
        </w:numPr>
      </w:pPr>
      <w:r>
        <w:t>“</w:t>
      </w:r>
      <w:proofErr w:type="gramStart"/>
      <w:r>
        <w:t>state</w:t>
      </w:r>
      <w:proofErr w:type="gramEnd"/>
      <w:r>
        <w:t>_mean”: Which carries the mean profit for each state and map it to the dataframe using transform_ordinal_means.</w:t>
      </w:r>
    </w:p>
    <w:p w14:paraId="21A8DCC8" w14:textId="77777777" w:rsidR="00A3483A" w:rsidRPr="00A3483A" w:rsidRDefault="00A3483A" w:rsidP="00A3483A">
      <w:pPr>
        <w:pStyle w:val="ListParagraph"/>
        <w:numPr>
          <w:ilvl w:val="0"/>
          <w:numId w:val="3"/>
        </w:numPr>
      </w:pPr>
      <w:r>
        <w:t>“</w:t>
      </w:r>
      <w:proofErr w:type="gramStart"/>
      <w:r>
        <w:t>sub</w:t>
      </w:r>
      <w:proofErr w:type="gramEnd"/>
      <w:r>
        <w:t>_cat_encoded”: Which carries the logical order for each subcategory using transform_ordinal.</w:t>
      </w:r>
    </w:p>
    <w:p w14:paraId="662AB221" w14:textId="5AE3747A" w:rsidR="003B14EA" w:rsidRDefault="00A9057E" w:rsidP="00246655">
      <w:pPr>
        <w:pStyle w:val="ListParagraph"/>
        <w:numPr>
          <w:ilvl w:val="0"/>
          <w:numId w:val="3"/>
        </w:numPr>
      </w:pPr>
      <w:r>
        <w:rPr>
          <w:noProof/>
        </w:rPr>
        <w:drawing>
          <wp:anchor distT="0" distB="0" distL="114300" distR="114300" simplePos="0" relativeHeight="251662336" behindDoc="1" locked="0" layoutInCell="1" allowOverlap="1" wp14:anchorId="37CE802D" wp14:editId="6B0DB946">
            <wp:simplePos x="0" y="0"/>
            <wp:positionH relativeFrom="column">
              <wp:posOffset>106680</wp:posOffset>
            </wp:positionH>
            <wp:positionV relativeFrom="paragraph">
              <wp:posOffset>899160</wp:posOffset>
            </wp:positionV>
            <wp:extent cx="5478780" cy="4541520"/>
            <wp:effectExtent l="0" t="0" r="7620" b="0"/>
            <wp:wrapTight wrapText="bothSides">
              <wp:wrapPolygon edited="0">
                <wp:start x="0" y="0"/>
                <wp:lineTo x="0" y="21473"/>
                <wp:lineTo x="21555" y="21473"/>
                <wp:lineTo x="215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541520"/>
                    </a:xfrm>
                    <a:prstGeom prst="rect">
                      <a:avLst/>
                    </a:prstGeom>
                    <a:noFill/>
                    <a:ln>
                      <a:noFill/>
                    </a:ln>
                  </pic:spPr>
                </pic:pic>
              </a:graphicData>
            </a:graphic>
          </wp:anchor>
        </w:drawing>
      </w:r>
      <w:r w:rsidR="00A25910">
        <w:t>“</w:t>
      </w:r>
      <w:proofErr w:type="gramStart"/>
      <w:r w:rsidR="003B14EA">
        <w:t>ship</w:t>
      </w:r>
      <w:proofErr w:type="gramEnd"/>
      <w:r w:rsidR="003B14EA">
        <w:t>_priority</w:t>
      </w:r>
      <w:r w:rsidR="00A25910">
        <w:t>”</w:t>
      </w:r>
      <w:r w:rsidR="003B14EA">
        <w:t>: Which carries the logical order for each Shipping mode using transform_ordinal.</w:t>
      </w:r>
    </w:p>
    <w:p w14:paraId="0F009527" w14:textId="410A6EA6" w:rsidR="003B14EA" w:rsidRDefault="003B14EA" w:rsidP="003B14EA">
      <w:r>
        <w:lastRenderedPageBreak/>
        <w:t>Now our numerical dataset (Excluding: “Main Category”</w:t>
      </w:r>
      <w:proofErr w:type="gramStart"/>
      <w:r>
        <w:t>, ”Region</w:t>
      </w:r>
      <w:proofErr w:type="gramEnd"/>
      <w:r>
        <w:t>”) looks like</w:t>
      </w:r>
      <w:r w:rsidR="002674AB" w:rsidRPr="002674AB">
        <w:rPr>
          <w:noProof/>
        </w:rPr>
        <w:drawing>
          <wp:inline distT="0" distB="0" distL="0" distR="0" wp14:anchorId="70966789" wp14:editId="550EE75B">
            <wp:extent cx="54864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43000"/>
                    </a:xfrm>
                    <a:prstGeom prst="rect">
                      <a:avLst/>
                    </a:prstGeom>
                  </pic:spPr>
                </pic:pic>
              </a:graphicData>
            </a:graphic>
          </wp:inline>
        </w:drawing>
      </w:r>
    </w:p>
    <w:p w14:paraId="2466A1A2" w14:textId="21A6645D" w:rsidR="005B2991" w:rsidRDefault="002674AB" w:rsidP="002674AB">
      <w:r>
        <w:t>And We can run correlation on each of these columns.</w:t>
      </w:r>
    </w:p>
    <w:p w14:paraId="10537AA1" w14:textId="77777777" w:rsidR="002674AB" w:rsidRDefault="00EB21A5" w:rsidP="002674AB">
      <w:pPr>
        <w:pStyle w:val="Heading2"/>
      </w:pPr>
      <w:r>
        <w:rPr>
          <w:rStyle w:val="Heading1Char"/>
        </w:rPr>
        <w:t>Feature Selection</w:t>
      </w:r>
      <w:r w:rsidR="002674AB">
        <w:t>:</w:t>
      </w:r>
    </w:p>
    <w:p w14:paraId="6D941D7F" w14:textId="77777777" w:rsidR="00EB21A5" w:rsidRPr="00EB21A5" w:rsidRDefault="00EB21A5" w:rsidP="00EB21A5">
      <w:pPr>
        <w:pStyle w:val="Heading2"/>
      </w:pPr>
      <w:r>
        <w:t>Correlation:</w:t>
      </w:r>
    </w:p>
    <w:p w14:paraId="663C7504" w14:textId="2765598F" w:rsidR="002674AB" w:rsidRDefault="002674AB" w:rsidP="002674AB">
      <w:r>
        <w:t xml:space="preserve">Using Pearson’s R correlation and by using the help of seaborne, we can create a heatmap of the numerical features as the figure below. </w:t>
      </w:r>
    </w:p>
    <w:p w14:paraId="3861F93D" w14:textId="004E6774" w:rsidR="002674AB" w:rsidRDefault="002674AB" w:rsidP="002674AB"/>
    <w:p w14:paraId="21A36A62" w14:textId="77777777" w:rsidR="002674AB" w:rsidRDefault="002674AB" w:rsidP="002674AB">
      <w:r>
        <w:t xml:space="preserve">The figure shows the correlation of each feature with any other feature, we can see that customer_loyalty, state_mean and Sales have a high correlation with </w:t>
      </w:r>
      <w:proofErr w:type="gramStart"/>
      <w:r>
        <w:t>Profit .</w:t>
      </w:r>
      <w:proofErr w:type="gramEnd"/>
    </w:p>
    <w:p w14:paraId="1535078C" w14:textId="77777777" w:rsidR="002674AB" w:rsidRPr="002674AB" w:rsidRDefault="002674AB" w:rsidP="002674AB">
      <w:pPr>
        <w:shd w:val="clear" w:color="auto" w:fill="1E1E1E"/>
        <w:spacing w:after="0" w:line="285" w:lineRule="atLeast"/>
        <w:rPr>
          <w:rFonts w:ascii="Consolas" w:hAnsi="Consolas" w:cs="Times New Roman"/>
          <w:color w:val="DCDCAA"/>
          <w:sz w:val="21"/>
          <w:szCs w:val="21"/>
        </w:rPr>
      </w:pPr>
      <w:proofErr w:type="gramStart"/>
      <w:r>
        <w:t>So</w:t>
      </w:r>
      <w:proofErr w:type="gramEnd"/>
      <w:r>
        <w:t xml:space="preserve"> we created a function: </w:t>
      </w:r>
      <w:r w:rsidRPr="002674AB">
        <w:rPr>
          <w:rFonts w:ascii="Consolas" w:hAnsi="Consolas" w:cs="Times New Roman"/>
          <w:color w:val="DCDCAA"/>
          <w:sz w:val="21"/>
          <w:szCs w:val="21"/>
        </w:rPr>
        <w:t>feature_select_numerical</w:t>
      </w:r>
    </w:p>
    <w:p w14:paraId="2E6F4673" w14:textId="77777777" w:rsidR="002674AB" w:rsidRDefault="002674AB" w:rsidP="002674AB">
      <w:r>
        <w:t>This function drops any feature with &lt;= 0.05 correlation.</w:t>
      </w:r>
    </w:p>
    <w:p w14:paraId="7DEE7347" w14:textId="77777777" w:rsidR="002674AB" w:rsidRPr="002674AB" w:rsidRDefault="00EB21A5" w:rsidP="002674AB">
      <w:r w:rsidRPr="00EB21A5">
        <w:rPr>
          <w:noProof/>
        </w:rPr>
        <w:drawing>
          <wp:anchor distT="0" distB="0" distL="114300" distR="114300" simplePos="0" relativeHeight="251661312" behindDoc="1" locked="0" layoutInCell="1" allowOverlap="1" wp14:anchorId="1D50F309" wp14:editId="458874CA">
            <wp:simplePos x="0" y="0"/>
            <wp:positionH relativeFrom="margin">
              <wp:posOffset>-990600</wp:posOffset>
            </wp:positionH>
            <wp:positionV relativeFrom="paragraph">
              <wp:posOffset>507365</wp:posOffset>
            </wp:positionV>
            <wp:extent cx="2019300" cy="975360"/>
            <wp:effectExtent l="0" t="0" r="0" b="0"/>
            <wp:wrapTight wrapText="bothSides">
              <wp:wrapPolygon edited="0">
                <wp:start x="0" y="0"/>
                <wp:lineTo x="0" y="21094"/>
                <wp:lineTo x="21396" y="21094"/>
                <wp:lineTo x="213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9300" cy="975360"/>
                    </a:xfrm>
                    <a:prstGeom prst="rect">
                      <a:avLst/>
                    </a:prstGeom>
                  </pic:spPr>
                </pic:pic>
              </a:graphicData>
            </a:graphic>
            <wp14:sizeRelH relativeFrom="margin">
              <wp14:pctWidth>0</wp14:pctWidth>
            </wp14:sizeRelH>
            <wp14:sizeRelV relativeFrom="margin">
              <wp14:pctHeight>0</wp14:pctHeight>
            </wp14:sizeRelV>
          </wp:anchor>
        </w:drawing>
      </w:r>
      <w:r w:rsidRPr="002674AB">
        <w:rPr>
          <w:noProof/>
        </w:rPr>
        <w:drawing>
          <wp:anchor distT="0" distB="0" distL="114300" distR="114300" simplePos="0" relativeHeight="251660288" behindDoc="1" locked="0" layoutInCell="1" allowOverlap="1" wp14:anchorId="1EF53F07" wp14:editId="417FBA9F">
            <wp:simplePos x="0" y="0"/>
            <wp:positionH relativeFrom="page">
              <wp:posOffset>2171700</wp:posOffset>
            </wp:positionH>
            <wp:positionV relativeFrom="paragraph">
              <wp:posOffset>510540</wp:posOffset>
            </wp:positionV>
            <wp:extent cx="5486400" cy="961390"/>
            <wp:effectExtent l="0" t="0" r="0" b="0"/>
            <wp:wrapTight wrapText="bothSides">
              <wp:wrapPolygon edited="0">
                <wp:start x="0" y="0"/>
                <wp:lineTo x="0" y="20972"/>
                <wp:lineTo x="21525" y="20972"/>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961390"/>
                    </a:xfrm>
                    <a:prstGeom prst="rect">
                      <a:avLst/>
                    </a:prstGeom>
                  </pic:spPr>
                </pic:pic>
              </a:graphicData>
            </a:graphic>
            <wp14:sizeRelH relativeFrom="margin">
              <wp14:pctWidth>0</wp14:pctWidth>
            </wp14:sizeRelH>
          </wp:anchor>
        </w:drawing>
      </w:r>
      <w:r w:rsidR="002674AB">
        <w:t>After that we one-hot-encode [“Main Category”</w:t>
      </w:r>
      <w:proofErr w:type="gramStart"/>
      <w:r w:rsidR="002674AB">
        <w:t>, ”Region</w:t>
      </w:r>
      <w:proofErr w:type="gramEnd"/>
      <w:r w:rsidR="002674AB">
        <w:t>”] so our final dataframe looks like this:</w:t>
      </w:r>
      <w:r w:rsidR="002674AB" w:rsidRPr="002674AB">
        <w:rPr>
          <w:noProof/>
          <w14:ligatures w14:val="standardContextual"/>
        </w:rPr>
        <w:t xml:space="preserve"> </w:t>
      </w:r>
    </w:p>
    <w:p w14:paraId="3FC97243" w14:textId="77777777" w:rsidR="005B2991" w:rsidRDefault="005B2991" w:rsidP="005B2991">
      <w:pPr>
        <w:pStyle w:val="Heading2"/>
        <w:numPr>
          <w:ilvl w:val="0"/>
          <w:numId w:val="1"/>
        </w:numPr>
      </w:pPr>
    </w:p>
    <w:p w14:paraId="2E315DC4" w14:textId="77777777" w:rsidR="005B2991" w:rsidRDefault="005B2991" w:rsidP="00AB5B4C">
      <w:pPr>
        <w:pStyle w:val="Heading2"/>
      </w:pPr>
    </w:p>
    <w:p w14:paraId="36E6F17C" w14:textId="77777777" w:rsidR="00EB21A5" w:rsidRDefault="00EB21A5" w:rsidP="00EB21A5"/>
    <w:p w14:paraId="54CAEE3F" w14:textId="77777777" w:rsidR="00EB21A5" w:rsidRDefault="00EB21A5" w:rsidP="00EB21A5"/>
    <w:p w14:paraId="6BBC3B06" w14:textId="77777777" w:rsidR="00A9057E" w:rsidRDefault="00A9057E" w:rsidP="00EB21A5">
      <w:pPr>
        <w:pStyle w:val="Heading2"/>
        <w:rPr>
          <w:rtl/>
        </w:rPr>
      </w:pPr>
    </w:p>
    <w:p w14:paraId="54336C02" w14:textId="77777777" w:rsidR="00A9057E" w:rsidRDefault="00A9057E" w:rsidP="00EB21A5">
      <w:pPr>
        <w:pStyle w:val="Heading2"/>
        <w:rPr>
          <w:rtl/>
        </w:rPr>
      </w:pPr>
    </w:p>
    <w:p w14:paraId="0822DCAD" w14:textId="7A52C3EE" w:rsidR="00EB21A5" w:rsidRDefault="00EB21A5" w:rsidP="00EB21A5">
      <w:pPr>
        <w:pStyle w:val="Heading2"/>
      </w:pPr>
      <w:r>
        <w:t>SHAP Explainer:</w:t>
      </w:r>
    </w:p>
    <w:p w14:paraId="3C78A101" w14:textId="77777777" w:rsidR="00E542F6" w:rsidRPr="00E542F6" w:rsidRDefault="00E542F6" w:rsidP="00E542F6">
      <w:pPr>
        <w:pStyle w:val="Heading3"/>
      </w:pPr>
      <w:r>
        <w:t>Option1:</w:t>
      </w:r>
    </w:p>
    <w:p w14:paraId="7AC57A21" w14:textId="77777777" w:rsidR="00E542F6" w:rsidRPr="00E542F6" w:rsidRDefault="00E542F6" w:rsidP="00E542F6">
      <w:pPr>
        <w:pStyle w:val="Heading2"/>
      </w:pPr>
    </w:p>
    <w:p w14:paraId="04EB2ADE" w14:textId="77777777" w:rsidR="00EB21A5" w:rsidRDefault="00EB21A5" w:rsidP="00EB21A5">
      <w:r w:rsidRPr="00EB21A5">
        <w:t>SHAP (SHapley Additive exPlanations) is a model-agnostic technique used for explaining the predictions of machine learning models. It is based on the concept of Shapley values from cooperative game theory. SHAP provides local explanations for individual predictions and global explanations for overall model behavior.</w:t>
      </w:r>
      <w:r>
        <w:t xml:space="preserve"> Its output “SHAP value” determines whether the feature is impacting the model output or not.</w:t>
      </w:r>
    </w:p>
    <w:p w14:paraId="5DCEEA38" w14:textId="37E22E01" w:rsidR="004A1763" w:rsidRPr="004A1763" w:rsidRDefault="004A1763" w:rsidP="00EB21A5">
      <w:pPr>
        <w:rPr>
          <w:rStyle w:val="IntenseReference"/>
        </w:rPr>
      </w:pPr>
      <w:r w:rsidRPr="004A1763">
        <w:t xml:space="preserve">For more insights regarding the concept: </w:t>
      </w:r>
      <w:r w:rsidRPr="004A1763">
        <w:rPr>
          <w:rStyle w:val="IntenseReference"/>
        </w:rPr>
        <w:t>https://www.nature.com/articles/s42256-019-0138-9</w:t>
      </w:r>
    </w:p>
    <w:p w14:paraId="4CD84942" w14:textId="77777777" w:rsidR="00E542F6" w:rsidRDefault="00E542F6" w:rsidP="00EB21A5">
      <w:r>
        <w:t>The shap plot for the given features above outputs this plot.</w:t>
      </w:r>
      <w:r>
        <w:rPr>
          <w:noProof/>
        </w:rPr>
        <w:drawing>
          <wp:inline distT="0" distB="0" distL="0" distR="0" wp14:anchorId="5C273FC0" wp14:editId="68C5885B">
            <wp:extent cx="5486400" cy="4602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602480"/>
                    </a:xfrm>
                    <a:prstGeom prst="rect">
                      <a:avLst/>
                    </a:prstGeom>
                    <a:noFill/>
                    <a:ln>
                      <a:noFill/>
                    </a:ln>
                  </pic:spPr>
                </pic:pic>
              </a:graphicData>
            </a:graphic>
          </wp:inline>
        </w:drawing>
      </w:r>
    </w:p>
    <w:p w14:paraId="207F552D" w14:textId="77777777" w:rsidR="00EB21A5" w:rsidRPr="00EB21A5" w:rsidRDefault="00EB21A5" w:rsidP="00EB21A5"/>
    <w:p w14:paraId="4FF35DEA" w14:textId="77777777" w:rsidR="00E542F6" w:rsidRDefault="00E542F6" w:rsidP="00E542F6">
      <w:proofErr w:type="gramStart"/>
      <w:r>
        <w:lastRenderedPageBreak/>
        <w:t>So</w:t>
      </w:r>
      <w:proofErr w:type="gramEnd"/>
      <w:r>
        <w:t xml:space="preserve"> using this chart we can see which attributes affecting the model the most. Then we try to change the other features to find the best R2 score.</w:t>
      </w:r>
    </w:p>
    <w:p w14:paraId="4666A72F" w14:textId="77777777" w:rsidR="00AB5B4C" w:rsidRDefault="00AB5B4C" w:rsidP="00E542F6">
      <w:r>
        <w:t xml:space="preserve"> </w:t>
      </w:r>
    </w:p>
    <w:p w14:paraId="6B28935C" w14:textId="77777777" w:rsidR="00E542F6" w:rsidRDefault="00E542F6" w:rsidP="00E542F6"/>
    <w:p w14:paraId="0EAA0FBC" w14:textId="77777777" w:rsidR="00E542F6" w:rsidRDefault="00E542F6" w:rsidP="00E542F6">
      <w:pPr>
        <w:pStyle w:val="Heading3"/>
      </w:pPr>
      <w:r>
        <w:t>Option2:</w:t>
      </w:r>
    </w:p>
    <w:p w14:paraId="2D2A5493" w14:textId="77777777" w:rsidR="00E542F6" w:rsidRDefault="00E542F6" w:rsidP="00E542F6">
      <w:r>
        <w:t xml:space="preserve">We added ship_priority </w:t>
      </w:r>
      <w:proofErr w:type="gramStart"/>
      <w:r>
        <w:t>again ,</w:t>
      </w:r>
      <w:proofErr w:type="gramEnd"/>
      <w:r>
        <w:t xml:space="preserve"> main_cat_encoded which uses transform_ordinal and region ordinal which also uses transform_ordinal</w:t>
      </w:r>
      <w:r w:rsidR="00427943">
        <w:t>.</w:t>
      </w:r>
    </w:p>
    <w:p w14:paraId="4BFB447F" w14:textId="77777777" w:rsidR="00427943" w:rsidRDefault="00427943" w:rsidP="00E542F6">
      <w:r>
        <w:t>The SHAP chart looks like this is option 2.</w:t>
      </w:r>
      <w:r>
        <w:rPr>
          <w:noProof/>
        </w:rPr>
        <w:drawing>
          <wp:inline distT="0" distB="0" distL="0" distR="0" wp14:anchorId="7D0D0291" wp14:editId="77286A03">
            <wp:extent cx="5486400" cy="3573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inline>
        </w:drawing>
      </w:r>
    </w:p>
    <w:p w14:paraId="0670BA2B" w14:textId="4ADCA8D2" w:rsidR="00427943" w:rsidRDefault="00427943" w:rsidP="00CE0890">
      <w:proofErr w:type="gramStart"/>
      <w:r>
        <w:t>So</w:t>
      </w:r>
      <w:proofErr w:type="gramEnd"/>
      <w:r>
        <w:t xml:space="preserve"> the added columns doesn’t have an impact on the model.</w:t>
      </w:r>
    </w:p>
    <w:p w14:paraId="2EF1D5AF" w14:textId="77777777" w:rsidR="00427943" w:rsidRDefault="00427943" w:rsidP="00E542F6"/>
    <w:p w14:paraId="5C4E45B0" w14:textId="77777777" w:rsidR="00CE0890" w:rsidRDefault="00CE0890" w:rsidP="00E542F6"/>
    <w:p w14:paraId="09A43631" w14:textId="77777777" w:rsidR="00CE0890" w:rsidRDefault="00CE0890" w:rsidP="00E542F6"/>
    <w:p w14:paraId="0221623A" w14:textId="77777777" w:rsidR="00CE0890" w:rsidRDefault="00CE0890" w:rsidP="00E542F6"/>
    <w:p w14:paraId="10D2F591" w14:textId="77777777" w:rsidR="00CE0890" w:rsidRDefault="00CE0890" w:rsidP="00E542F6"/>
    <w:p w14:paraId="55713A0D" w14:textId="77777777" w:rsidR="00CE0890" w:rsidRDefault="00CE0890" w:rsidP="00E542F6"/>
    <w:p w14:paraId="0E9F582B" w14:textId="77777777" w:rsidR="00427943" w:rsidRDefault="00427943" w:rsidP="00427943">
      <w:pPr>
        <w:pStyle w:val="Heading3"/>
      </w:pPr>
      <w:r>
        <w:lastRenderedPageBreak/>
        <w:t>Option</w:t>
      </w:r>
      <w:r w:rsidR="003528AA">
        <w:t>4</w:t>
      </w:r>
      <w:r>
        <w:t>:</w:t>
      </w:r>
    </w:p>
    <w:p w14:paraId="120628F0" w14:textId="77777777" w:rsidR="00427943" w:rsidRDefault="00427943" w:rsidP="00427943">
      <w:r>
        <w:t>By adding order_year and Order_quarter and removing the region_ordinal.</w:t>
      </w:r>
    </w:p>
    <w:p w14:paraId="115D4553" w14:textId="77777777" w:rsidR="00427943" w:rsidRDefault="00427943" w:rsidP="00427943">
      <w:r>
        <w:rPr>
          <w:noProof/>
        </w:rPr>
        <w:drawing>
          <wp:inline distT="0" distB="0" distL="0" distR="0" wp14:anchorId="6477E04F" wp14:editId="65E53434">
            <wp:extent cx="5486400" cy="3863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863340"/>
                    </a:xfrm>
                    <a:prstGeom prst="rect">
                      <a:avLst/>
                    </a:prstGeom>
                    <a:noFill/>
                    <a:ln>
                      <a:noFill/>
                    </a:ln>
                  </pic:spPr>
                </pic:pic>
              </a:graphicData>
            </a:graphic>
          </wp:inline>
        </w:drawing>
      </w:r>
    </w:p>
    <w:p w14:paraId="4239353A" w14:textId="77777777" w:rsidR="00427943" w:rsidRDefault="00427943" w:rsidP="00427943">
      <w:r>
        <w:t>We also tried to one-hot-encode everything but it gave us the worst score and performance.</w:t>
      </w:r>
      <w:r w:rsidR="003528AA">
        <w:t xml:space="preserve"> And it was Option3</w:t>
      </w:r>
    </w:p>
    <w:p w14:paraId="1898014F" w14:textId="29188A54" w:rsidR="003528AA" w:rsidRDefault="00454918" w:rsidP="009F00AA">
      <w:pPr>
        <w:rPr>
          <w:b/>
          <w:bCs/>
          <w:sz w:val="32"/>
          <w:szCs w:val="32"/>
        </w:rPr>
      </w:pPr>
      <w:r>
        <w:rPr>
          <w:b/>
          <w:bCs/>
          <w:sz w:val="32"/>
          <w:szCs w:val="32"/>
        </w:rPr>
        <w:t>NOTE: Customer_loyalty Was Removed due to data leakage in all options, The following conclusion does not involve Customer loyalty.</w:t>
      </w:r>
    </w:p>
    <w:p w14:paraId="18E3F007" w14:textId="77777777" w:rsidR="00CE0890" w:rsidRDefault="00CE0890" w:rsidP="009F00AA">
      <w:pPr>
        <w:rPr>
          <w:b/>
          <w:bCs/>
          <w:sz w:val="32"/>
          <w:szCs w:val="32"/>
        </w:rPr>
      </w:pPr>
    </w:p>
    <w:p w14:paraId="60E3F13F" w14:textId="77777777" w:rsidR="00CE0890" w:rsidRDefault="00CE0890" w:rsidP="009F00AA">
      <w:pPr>
        <w:rPr>
          <w:b/>
          <w:bCs/>
          <w:sz w:val="32"/>
          <w:szCs w:val="32"/>
        </w:rPr>
      </w:pPr>
    </w:p>
    <w:p w14:paraId="1C0EA204" w14:textId="77777777" w:rsidR="00CE0890" w:rsidRDefault="00CE0890" w:rsidP="009F00AA">
      <w:pPr>
        <w:rPr>
          <w:b/>
          <w:bCs/>
          <w:sz w:val="32"/>
          <w:szCs w:val="32"/>
        </w:rPr>
      </w:pPr>
    </w:p>
    <w:p w14:paraId="1E3009EF" w14:textId="77777777" w:rsidR="00CE0890" w:rsidRDefault="00CE0890" w:rsidP="009F00AA">
      <w:pPr>
        <w:rPr>
          <w:b/>
          <w:bCs/>
          <w:sz w:val="32"/>
          <w:szCs w:val="32"/>
        </w:rPr>
      </w:pPr>
    </w:p>
    <w:p w14:paraId="1210D09C" w14:textId="77777777" w:rsidR="00CE0890" w:rsidRDefault="00CE0890" w:rsidP="009F00AA">
      <w:pPr>
        <w:rPr>
          <w:b/>
          <w:bCs/>
          <w:sz w:val="32"/>
          <w:szCs w:val="32"/>
        </w:rPr>
      </w:pPr>
    </w:p>
    <w:p w14:paraId="1EC02B40" w14:textId="77777777" w:rsidR="00CE0890" w:rsidRPr="009F00AA" w:rsidRDefault="00CE0890" w:rsidP="009F00AA">
      <w:pPr>
        <w:rPr>
          <w:b/>
          <w:bCs/>
          <w:sz w:val="32"/>
          <w:szCs w:val="32"/>
        </w:rPr>
      </w:pPr>
    </w:p>
    <w:p w14:paraId="664CE40F" w14:textId="3595833A" w:rsidR="00427943" w:rsidRDefault="00427943" w:rsidP="00427943">
      <w:pPr>
        <w:pStyle w:val="Heading1"/>
      </w:pPr>
      <w:r>
        <w:lastRenderedPageBreak/>
        <w:t>Regression:</w:t>
      </w:r>
    </w:p>
    <w:p w14:paraId="2ED60318" w14:textId="77777777" w:rsidR="003528AA" w:rsidRDefault="003528AA" w:rsidP="003528AA">
      <w:pPr>
        <w:pStyle w:val="Heading2"/>
      </w:pPr>
      <w:r>
        <w:t>Feature Scaling:</w:t>
      </w:r>
    </w:p>
    <w:p w14:paraId="63417BEB" w14:textId="77777777" w:rsidR="003528AA" w:rsidRDefault="003528AA" w:rsidP="003528AA">
      <w:r>
        <w:t>We used MinMaxScaler to scale the features between [</w:t>
      </w:r>
      <w:proofErr w:type="gramStart"/>
      <w:r>
        <w:t>1,-</w:t>
      </w:r>
      <w:proofErr w:type="gramEnd"/>
      <w:r>
        <w:t>1]</w:t>
      </w:r>
    </w:p>
    <w:p w14:paraId="623BDC28" w14:textId="77777777" w:rsidR="003528AA" w:rsidRPr="003528AA" w:rsidRDefault="003528AA" w:rsidP="003528AA">
      <w:r>
        <w:t xml:space="preserve">Before Using Any Option, We Splatted the Data into train and test, of test size </w:t>
      </w:r>
      <w:r w:rsidRPr="003528AA">
        <w:rPr>
          <w:color w:val="C00000"/>
        </w:rPr>
        <w:t>0.20</w:t>
      </w:r>
    </w:p>
    <w:p w14:paraId="2D79D90D" w14:textId="77777777" w:rsidR="00427943" w:rsidRDefault="00427943" w:rsidP="00427943">
      <w:pPr>
        <w:pStyle w:val="Heading2"/>
      </w:pPr>
      <w:r>
        <w:t>Option1:</w:t>
      </w:r>
    </w:p>
    <w:p w14:paraId="65657C0E" w14:textId="07B715B4" w:rsidR="009F00AA" w:rsidRPr="009F00AA" w:rsidRDefault="00427943" w:rsidP="00315C62">
      <w:r>
        <w:t xml:space="preserve">Option 1 was the best of the </w:t>
      </w:r>
      <w:r w:rsidR="003528AA">
        <w:t>4</w:t>
      </w:r>
      <w:r>
        <w:t xml:space="preserve"> options, </w:t>
      </w:r>
      <w:proofErr w:type="gramStart"/>
      <w:r>
        <w:t>We</w:t>
      </w:r>
      <w:proofErr w:type="gramEnd"/>
      <w:r>
        <w:t xml:space="preserve"> used </w:t>
      </w:r>
      <w:r w:rsidR="00454918">
        <w:t>4</w:t>
      </w:r>
      <w:r>
        <w:t xml:space="preserve"> different algorithms to find the best outcome and score</w:t>
      </w:r>
    </w:p>
    <w:tbl>
      <w:tblPr>
        <w:tblStyle w:val="TableGridLight"/>
        <w:tblW w:w="8590" w:type="dxa"/>
        <w:tblLook w:val="04A0" w:firstRow="1" w:lastRow="0" w:firstColumn="1" w:lastColumn="0" w:noHBand="0" w:noVBand="1"/>
      </w:tblPr>
      <w:tblGrid>
        <w:gridCol w:w="2418"/>
        <w:gridCol w:w="3308"/>
        <w:gridCol w:w="2864"/>
      </w:tblGrid>
      <w:tr w:rsidR="00315C62" w14:paraId="68BC5AAB" w14:textId="77777777" w:rsidTr="00CE0890">
        <w:trPr>
          <w:trHeight w:val="346"/>
        </w:trPr>
        <w:tc>
          <w:tcPr>
            <w:tcW w:w="2418" w:type="dxa"/>
          </w:tcPr>
          <w:p w14:paraId="61FA853E" w14:textId="71CB925E" w:rsidR="00315C62" w:rsidRDefault="00315C62" w:rsidP="009F00AA">
            <w:r>
              <w:t>Model</w:t>
            </w:r>
          </w:p>
        </w:tc>
        <w:tc>
          <w:tcPr>
            <w:tcW w:w="3308" w:type="dxa"/>
          </w:tcPr>
          <w:p w14:paraId="62D68805" w14:textId="4B570398" w:rsidR="00315C62" w:rsidRDefault="00315C62" w:rsidP="009F00AA">
            <w:r>
              <w:t xml:space="preserve">                      R2 Score</w:t>
            </w:r>
          </w:p>
        </w:tc>
        <w:tc>
          <w:tcPr>
            <w:tcW w:w="2864" w:type="dxa"/>
          </w:tcPr>
          <w:p w14:paraId="5B2D0241" w14:textId="0019C8A1" w:rsidR="00315C62" w:rsidRDefault="00315C62" w:rsidP="00315C62">
            <w:pPr>
              <w:jc w:val="center"/>
            </w:pPr>
            <w:r>
              <w:t>MSE*e-5</w:t>
            </w:r>
          </w:p>
        </w:tc>
      </w:tr>
      <w:tr w:rsidR="00315C62" w14:paraId="5E9FF4C9" w14:textId="77777777" w:rsidTr="00CE0890">
        <w:trPr>
          <w:trHeight w:val="336"/>
        </w:trPr>
        <w:tc>
          <w:tcPr>
            <w:tcW w:w="2418" w:type="dxa"/>
          </w:tcPr>
          <w:p w14:paraId="1CEF30E8" w14:textId="2F8F238F" w:rsidR="00315C62" w:rsidRDefault="00315C62" w:rsidP="009F00AA">
            <w:r>
              <w:t>Random Forest</w:t>
            </w:r>
          </w:p>
        </w:tc>
        <w:tc>
          <w:tcPr>
            <w:tcW w:w="3308" w:type="dxa"/>
          </w:tcPr>
          <w:p w14:paraId="1F340581" w14:textId="7BDC822F" w:rsidR="00315C62" w:rsidRDefault="00315C62" w:rsidP="00315C62">
            <w:pPr>
              <w:jc w:val="center"/>
            </w:pPr>
            <w:r>
              <w:t>0.918</w:t>
            </w:r>
          </w:p>
        </w:tc>
        <w:tc>
          <w:tcPr>
            <w:tcW w:w="2864" w:type="dxa"/>
          </w:tcPr>
          <w:p w14:paraId="29C3FBCF" w14:textId="21542AB9" w:rsidR="00315C62" w:rsidRDefault="00315C62" w:rsidP="00315C62">
            <w:pPr>
              <w:jc w:val="center"/>
            </w:pPr>
            <w:r>
              <w:t>2.6832</w:t>
            </w:r>
          </w:p>
        </w:tc>
      </w:tr>
      <w:tr w:rsidR="00315C62" w14:paraId="432A4783" w14:textId="77777777" w:rsidTr="00CE0890">
        <w:trPr>
          <w:trHeight w:val="346"/>
        </w:trPr>
        <w:tc>
          <w:tcPr>
            <w:tcW w:w="2418" w:type="dxa"/>
          </w:tcPr>
          <w:p w14:paraId="397EB2E3" w14:textId="75796F8B" w:rsidR="00315C62" w:rsidRDefault="00315C62" w:rsidP="009F00AA">
            <w:r>
              <w:t>Polynomial Regression</w:t>
            </w:r>
          </w:p>
        </w:tc>
        <w:tc>
          <w:tcPr>
            <w:tcW w:w="3308" w:type="dxa"/>
          </w:tcPr>
          <w:p w14:paraId="4CA18F92" w14:textId="27D8E4A8" w:rsidR="00315C62" w:rsidRDefault="00315C62" w:rsidP="00315C62">
            <w:pPr>
              <w:jc w:val="center"/>
            </w:pPr>
            <w:r>
              <w:t>0.811</w:t>
            </w:r>
          </w:p>
        </w:tc>
        <w:tc>
          <w:tcPr>
            <w:tcW w:w="2864" w:type="dxa"/>
          </w:tcPr>
          <w:p w14:paraId="6D0DBD76" w14:textId="78844B0B" w:rsidR="00315C62" w:rsidRDefault="00315C62" w:rsidP="00315C62">
            <w:pPr>
              <w:jc w:val="center"/>
            </w:pPr>
            <w:r>
              <w:t>6.1729</w:t>
            </w:r>
          </w:p>
        </w:tc>
      </w:tr>
      <w:tr w:rsidR="00315C62" w14:paraId="08542741" w14:textId="77777777" w:rsidTr="00CE0890">
        <w:trPr>
          <w:trHeight w:val="375"/>
        </w:trPr>
        <w:tc>
          <w:tcPr>
            <w:tcW w:w="2418" w:type="dxa"/>
          </w:tcPr>
          <w:p w14:paraId="480638F1" w14:textId="3FA5AF0C" w:rsidR="00315C62" w:rsidRDefault="00315C62" w:rsidP="00315C62">
            <w:r>
              <w:t>Gradient Boosting</w:t>
            </w:r>
          </w:p>
        </w:tc>
        <w:tc>
          <w:tcPr>
            <w:tcW w:w="3308" w:type="dxa"/>
          </w:tcPr>
          <w:p w14:paraId="31C352EA" w14:textId="68783F89" w:rsidR="00315C62" w:rsidRDefault="00315C62" w:rsidP="00315C62">
            <w:pPr>
              <w:jc w:val="center"/>
            </w:pPr>
            <w:r>
              <w:t>0.921</w:t>
            </w:r>
          </w:p>
        </w:tc>
        <w:tc>
          <w:tcPr>
            <w:tcW w:w="2864" w:type="dxa"/>
          </w:tcPr>
          <w:p w14:paraId="2D509AEC" w14:textId="18C5941D" w:rsidR="00315C62" w:rsidRDefault="00315C62" w:rsidP="00315C62">
            <w:pPr>
              <w:jc w:val="center"/>
            </w:pPr>
            <w:r>
              <w:t>2.5833</w:t>
            </w:r>
          </w:p>
        </w:tc>
      </w:tr>
      <w:tr w:rsidR="00315C62" w14:paraId="79C5FFBB" w14:textId="77777777" w:rsidTr="00CE0890">
        <w:trPr>
          <w:trHeight w:val="375"/>
        </w:trPr>
        <w:tc>
          <w:tcPr>
            <w:tcW w:w="2418" w:type="dxa"/>
          </w:tcPr>
          <w:p w14:paraId="3E76A308" w14:textId="23C56B87" w:rsidR="00315C62" w:rsidRDefault="00315C62" w:rsidP="00315C62">
            <w:r>
              <w:t>Linear Regression</w:t>
            </w:r>
          </w:p>
        </w:tc>
        <w:tc>
          <w:tcPr>
            <w:tcW w:w="3308" w:type="dxa"/>
          </w:tcPr>
          <w:p w14:paraId="68593150" w14:textId="5E0B4FBC" w:rsidR="00315C62" w:rsidRDefault="00315C62" w:rsidP="00315C62">
            <w:pPr>
              <w:jc w:val="center"/>
            </w:pPr>
            <w:r>
              <w:t>0.524</w:t>
            </w:r>
          </w:p>
        </w:tc>
        <w:tc>
          <w:tcPr>
            <w:tcW w:w="2864" w:type="dxa"/>
          </w:tcPr>
          <w:p w14:paraId="40C5A7DF" w14:textId="43A69032" w:rsidR="00315C62" w:rsidRDefault="00315C62" w:rsidP="00315C62">
            <w:pPr>
              <w:jc w:val="center"/>
            </w:pPr>
            <w:r>
              <w:t>15.584</w:t>
            </w:r>
          </w:p>
        </w:tc>
      </w:tr>
    </w:tbl>
    <w:p w14:paraId="091EA723" w14:textId="4CD5A128" w:rsidR="003528AA" w:rsidRPr="003528AA" w:rsidRDefault="003528AA" w:rsidP="00CE0890"/>
    <w:p w14:paraId="77FE9026" w14:textId="160A25E9" w:rsidR="003528AA" w:rsidRDefault="00A9057E" w:rsidP="003528AA">
      <w:pPr>
        <w:ind w:left="360"/>
        <w:rPr>
          <w:lang w:bidi="ar-EG"/>
        </w:rPr>
      </w:pPr>
      <w:r>
        <w:rPr>
          <w:noProof/>
          <w:lang w:bidi="ar-EG"/>
        </w:rPr>
        <w:lastRenderedPageBreak/>
        <w:drawing>
          <wp:anchor distT="0" distB="0" distL="114300" distR="114300" simplePos="0" relativeHeight="251663360" behindDoc="1" locked="0" layoutInCell="1" allowOverlap="1" wp14:anchorId="2510923F" wp14:editId="5FD4F4FE">
            <wp:simplePos x="0" y="0"/>
            <wp:positionH relativeFrom="margin">
              <wp:posOffset>754380</wp:posOffset>
            </wp:positionH>
            <wp:positionV relativeFrom="paragraph">
              <wp:posOffset>883920</wp:posOffset>
            </wp:positionV>
            <wp:extent cx="4732020" cy="4175760"/>
            <wp:effectExtent l="0" t="0" r="0" b="0"/>
            <wp:wrapTight wrapText="bothSides">
              <wp:wrapPolygon edited="0">
                <wp:start x="0" y="0"/>
                <wp:lineTo x="0" y="21482"/>
                <wp:lineTo x="21478" y="21482"/>
                <wp:lineTo x="2147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5">
                      <a:extLst>
                        <a:ext uri="{28A0092B-C50C-407E-A947-70E740481C1C}">
                          <a14:useLocalDpi xmlns:a14="http://schemas.microsoft.com/office/drawing/2010/main" val="0"/>
                        </a:ext>
                      </a:extLst>
                    </a:blip>
                    <a:srcRect l="13147"/>
                    <a:stretch/>
                  </pic:blipFill>
                  <pic:spPr bwMode="auto">
                    <a:xfrm>
                      <a:off x="0" y="0"/>
                      <a:ext cx="4732020" cy="4175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528AA">
        <w:t xml:space="preserve">The Chart Below </w:t>
      </w:r>
      <w:r w:rsidR="003528AA">
        <w:rPr>
          <w:lang w:bidi="ar-EG"/>
        </w:rPr>
        <w:t xml:space="preserve">Clarifies how the 4 options Performed in the </w:t>
      </w:r>
      <w:proofErr w:type="gramStart"/>
      <w:r w:rsidR="003528AA">
        <w:rPr>
          <w:lang w:bidi="ar-EG"/>
        </w:rPr>
        <w:t>Random forest</w:t>
      </w:r>
      <w:proofErr w:type="gramEnd"/>
      <w:r w:rsidR="003528AA">
        <w:rPr>
          <w:lang w:bidi="ar-EG"/>
        </w:rPr>
        <w:t xml:space="preserve"> Algorithm, (I Also Tried other algorithms to these options b</w:t>
      </w:r>
      <w:r w:rsidR="00F162D3">
        <w:rPr>
          <w:lang w:bidi="ar-EG"/>
        </w:rPr>
        <w:t>u</w:t>
      </w:r>
      <w:r w:rsidR="003528AA">
        <w:rPr>
          <w:lang w:bidi="ar-EG"/>
        </w:rPr>
        <w:t>t none was better that Random Forest)</w:t>
      </w:r>
    </w:p>
    <w:p w14:paraId="72C3ADD0" w14:textId="77777777" w:rsidR="00CE0890" w:rsidRDefault="00CE0890" w:rsidP="003528AA">
      <w:pPr>
        <w:ind w:left="360"/>
        <w:rPr>
          <w:lang w:bidi="ar-EG"/>
        </w:rPr>
      </w:pPr>
    </w:p>
    <w:p w14:paraId="296A5933" w14:textId="77777777" w:rsidR="00CE0890" w:rsidRDefault="00CE0890" w:rsidP="003528AA">
      <w:pPr>
        <w:ind w:left="360"/>
        <w:rPr>
          <w:lang w:bidi="ar-EG"/>
        </w:rPr>
      </w:pPr>
    </w:p>
    <w:p w14:paraId="68FA4B66" w14:textId="77777777" w:rsidR="00CE0890" w:rsidRDefault="00CE0890" w:rsidP="003528AA">
      <w:pPr>
        <w:ind w:left="360"/>
        <w:rPr>
          <w:lang w:bidi="ar-EG"/>
        </w:rPr>
      </w:pPr>
    </w:p>
    <w:p w14:paraId="508A6F7F" w14:textId="77777777" w:rsidR="00CE0890" w:rsidRDefault="00CE0890" w:rsidP="003528AA">
      <w:pPr>
        <w:ind w:left="360"/>
        <w:rPr>
          <w:lang w:bidi="ar-EG"/>
        </w:rPr>
      </w:pPr>
    </w:p>
    <w:p w14:paraId="71BD38E8" w14:textId="77777777" w:rsidR="00CE0890" w:rsidRDefault="00CE0890" w:rsidP="003528AA">
      <w:pPr>
        <w:ind w:left="360"/>
        <w:rPr>
          <w:lang w:bidi="ar-EG"/>
        </w:rPr>
      </w:pPr>
    </w:p>
    <w:p w14:paraId="56758117" w14:textId="77777777" w:rsidR="00CE0890" w:rsidRDefault="00CE0890" w:rsidP="003528AA">
      <w:pPr>
        <w:ind w:left="360"/>
        <w:rPr>
          <w:lang w:bidi="ar-EG"/>
        </w:rPr>
      </w:pPr>
    </w:p>
    <w:p w14:paraId="40620253" w14:textId="77777777" w:rsidR="00CE0890" w:rsidRDefault="00CE0890" w:rsidP="003528AA">
      <w:pPr>
        <w:ind w:left="360"/>
        <w:rPr>
          <w:lang w:bidi="ar-EG"/>
        </w:rPr>
      </w:pPr>
    </w:p>
    <w:p w14:paraId="1C3866D8" w14:textId="77777777" w:rsidR="00CE0890" w:rsidRDefault="00CE0890" w:rsidP="003528AA">
      <w:pPr>
        <w:ind w:left="360"/>
        <w:rPr>
          <w:lang w:bidi="ar-EG"/>
        </w:rPr>
      </w:pPr>
    </w:p>
    <w:p w14:paraId="10619BF4" w14:textId="77777777" w:rsidR="00CE0890" w:rsidRDefault="00CE0890" w:rsidP="003528AA">
      <w:pPr>
        <w:ind w:left="360"/>
        <w:rPr>
          <w:lang w:bidi="ar-EG"/>
        </w:rPr>
      </w:pPr>
    </w:p>
    <w:p w14:paraId="5BDEC60E" w14:textId="77777777" w:rsidR="00CE0890" w:rsidRDefault="00CE0890" w:rsidP="003528AA">
      <w:pPr>
        <w:ind w:left="360"/>
        <w:rPr>
          <w:lang w:bidi="ar-EG"/>
        </w:rPr>
      </w:pPr>
    </w:p>
    <w:p w14:paraId="7BBE7479" w14:textId="77777777" w:rsidR="00CE0890" w:rsidRDefault="00CE0890" w:rsidP="003528AA">
      <w:pPr>
        <w:ind w:left="360"/>
        <w:rPr>
          <w:lang w:bidi="ar-EG"/>
        </w:rPr>
      </w:pPr>
    </w:p>
    <w:p w14:paraId="641CEA54" w14:textId="77777777" w:rsidR="00CE0890" w:rsidRDefault="00CE0890" w:rsidP="003528AA">
      <w:pPr>
        <w:ind w:left="360"/>
        <w:rPr>
          <w:lang w:bidi="ar-EG"/>
        </w:rPr>
      </w:pPr>
    </w:p>
    <w:p w14:paraId="4895435F" w14:textId="77777777" w:rsidR="00CE0890" w:rsidRDefault="00CE0890" w:rsidP="003528AA">
      <w:pPr>
        <w:ind w:left="360"/>
        <w:rPr>
          <w:lang w:bidi="ar-EG"/>
        </w:rPr>
      </w:pPr>
    </w:p>
    <w:p w14:paraId="24095C73" w14:textId="77777777" w:rsidR="00CE0890" w:rsidRDefault="00CE0890" w:rsidP="003528AA">
      <w:pPr>
        <w:ind w:left="360"/>
        <w:rPr>
          <w:lang w:bidi="ar-EG"/>
        </w:rPr>
      </w:pPr>
    </w:p>
    <w:p w14:paraId="41929D4F" w14:textId="77777777" w:rsidR="00CE0890" w:rsidRDefault="00CE0890" w:rsidP="003528AA">
      <w:pPr>
        <w:ind w:left="360"/>
        <w:rPr>
          <w:lang w:bidi="ar-EG"/>
        </w:rPr>
      </w:pPr>
    </w:p>
    <w:p w14:paraId="77ECAF92" w14:textId="77777777" w:rsidR="00CE0890" w:rsidRDefault="00CE0890" w:rsidP="003528AA">
      <w:pPr>
        <w:ind w:left="360"/>
        <w:rPr>
          <w:lang w:bidi="ar-EG"/>
        </w:rPr>
      </w:pPr>
    </w:p>
    <w:p w14:paraId="1C7AD17A" w14:textId="55846B8C" w:rsidR="00CE0890" w:rsidRDefault="00CE0890" w:rsidP="00CE0890">
      <w:pPr>
        <w:pStyle w:val="Heading1"/>
        <w:rPr>
          <w:lang w:bidi="ar-EG"/>
        </w:rPr>
      </w:pPr>
    </w:p>
    <w:p w14:paraId="1FBCE502" w14:textId="77777777" w:rsidR="00CE0890" w:rsidRDefault="00CE0890" w:rsidP="00CE0890">
      <w:pPr>
        <w:rPr>
          <w:lang w:bidi="ar-EG"/>
        </w:rPr>
      </w:pPr>
    </w:p>
    <w:p w14:paraId="1C13DCB0" w14:textId="77777777" w:rsidR="00CE0890" w:rsidRDefault="00CE0890" w:rsidP="00CE0890">
      <w:pPr>
        <w:rPr>
          <w:lang w:bidi="ar-EG"/>
        </w:rPr>
      </w:pPr>
    </w:p>
    <w:p w14:paraId="223D87FA" w14:textId="77777777" w:rsidR="00CE0890" w:rsidRDefault="00CE0890" w:rsidP="00CE0890">
      <w:pPr>
        <w:rPr>
          <w:lang w:bidi="ar-EG"/>
        </w:rPr>
      </w:pPr>
    </w:p>
    <w:p w14:paraId="7B0262AD" w14:textId="77777777" w:rsidR="00CE0890" w:rsidRDefault="00CE0890" w:rsidP="00CE0890">
      <w:pPr>
        <w:rPr>
          <w:lang w:bidi="ar-EG"/>
        </w:rPr>
      </w:pPr>
    </w:p>
    <w:p w14:paraId="3554A6FD" w14:textId="77777777" w:rsidR="00CE0890" w:rsidRDefault="00CE0890" w:rsidP="00CE0890">
      <w:pPr>
        <w:rPr>
          <w:lang w:bidi="ar-EG"/>
        </w:rPr>
      </w:pPr>
    </w:p>
    <w:p w14:paraId="3D996409" w14:textId="77777777" w:rsidR="00CE0890" w:rsidRDefault="00CE0890" w:rsidP="00CE0890">
      <w:pPr>
        <w:rPr>
          <w:lang w:bidi="ar-EG"/>
        </w:rPr>
      </w:pPr>
    </w:p>
    <w:p w14:paraId="6CFDE8EC" w14:textId="483F6500" w:rsidR="00CE0890" w:rsidRDefault="00CE0890" w:rsidP="00CE0890">
      <w:pPr>
        <w:rPr>
          <w:lang w:bidi="ar-EG"/>
        </w:rPr>
      </w:pPr>
    </w:p>
    <w:p w14:paraId="3C2B2BD6" w14:textId="01ACFBC0" w:rsidR="00CE0890" w:rsidRDefault="00CE0890" w:rsidP="00CE0890">
      <w:pPr>
        <w:pStyle w:val="Heading1"/>
        <w:rPr>
          <w:lang w:bidi="ar-EG"/>
        </w:rPr>
      </w:pPr>
      <w:r>
        <w:rPr>
          <w:lang w:bidi="ar-EG"/>
        </w:rPr>
        <w:lastRenderedPageBreak/>
        <w:t>Conclusion:</w:t>
      </w:r>
    </w:p>
    <w:p w14:paraId="6AFA993A" w14:textId="3F21B093" w:rsidR="00CE0890" w:rsidRDefault="00CE0890" w:rsidP="00CE0890">
      <w:pPr>
        <w:rPr>
          <w:lang w:bidi="ar-EG"/>
        </w:rPr>
      </w:pPr>
      <w:r>
        <w:rPr>
          <w:lang w:bidi="ar-EG"/>
        </w:rPr>
        <w:t>The .zip File Contains 6 Files.</w:t>
      </w:r>
    </w:p>
    <w:p w14:paraId="4E0DA773" w14:textId="4C496FB8" w:rsidR="00CE0890" w:rsidRDefault="00CE0890" w:rsidP="00CE0890">
      <w:pPr>
        <w:rPr>
          <w:lang w:bidi="ar-EG"/>
        </w:rPr>
      </w:pPr>
      <w:r>
        <w:rPr>
          <w:lang w:bidi="ar-EG"/>
        </w:rPr>
        <w:t>Utils.Py: Containing all the utilities function we Talked about above.</w:t>
      </w:r>
    </w:p>
    <w:p w14:paraId="5784C072" w14:textId="0B6750E7" w:rsidR="00CE0890" w:rsidRDefault="00CE0890" w:rsidP="00CE0890">
      <w:pPr>
        <w:rPr>
          <w:lang w:bidi="ar-EG"/>
        </w:rPr>
      </w:pPr>
      <w:r>
        <w:rPr>
          <w:lang w:bidi="ar-EG"/>
        </w:rPr>
        <w:t xml:space="preserve">Split.Py: Some of the General Preprocessing plus splitting into 2 datasets (Train-Test) </w:t>
      </w:r>
    </w:p>
    <w:p w14:paraId="6ADF389A" w14:textId="15FC6EDC" w:rsidR="00CE0890" w:rsidRDefault="00CE0890" w:rsidP="00CE0890">
      <w:pPr>
        <w:rPr>
          <w:lang w:bidi="ar-EG"/>
        </w:rPr>
      </w:pPr>
      <w:r>
        <w:rPr>
          <w:lang w:bidi="ar-EG"/>
        </w:rPr>
        <w:t xml:space="preserve">Train.Py: Reads the Train dataset from Split.py and Applies Preprocessing and saves the models. The PreProcessing is saved in a .pkl file while the scaler and the models are saved </w:t>
      </w:r>
      <w:proofErr w:type="gramStart"/>
      <w:r>
        <w:rPr>
          <w:lang w:bidi="ar-EG"/>
        </w:rPr>
        <w:t>in .joblib</w:t>
      </w:r>
      <w:proofErr w:type="gramEnd"/>
      <w:r>
        <w:rPr>
          <w:lang w:bidi="ar-EG"/>
        </w:rPr>
        <w:t xml:space="preserve"> file. The Preprocessing is the same we used in Option1.</w:t>
      </w:r>
    </w:p>
    <w:p w14:paraId="1357B4E4" w14:textId="7D603837" w:rsidR="00CE0890" w:rsidRDefault="00CE0890" w:rsidP="00CE0890">
      <w:pPr>
        <w:rPr>
          <w:lang w:bidi="ar-EG"/>
        </w:rPr>
      </w:pPr>
      <w:r>
        <w:rPr>
          <w:lang w:bidi="ar-EG"/>
        </w:rPr>
        <w:t>Test.Py: Reads the Test dataset from Split.py and loads the preprocessing and models saved by Train.py.</w:t>
      </w:r>
    </w:p>
    <w:p w14:paraId="575143F2" w14:textId="51CF90A2" w:rsidR="00CE0890" w:rsidRDefault="00CE0890" w:rsidP="00CE0890">
      <w:pPr>
        <w:rPr>
          <w:lang w:bidi="ar-EG"/>
        </w:rPr>
      </w:pPr>
      <w:r>
        <w:rPr>
          <w:lang w:bidi="ar-EG"/>
        </w:rPr>
        <w:t xml:space="preserve">GeneralAnalysis.ipynb: That Contains a lot of </w:t>
      </w:r>
      <w:r w:rsidR="00D807E0">
        <w:rPr>
          <w:lang w:bidi="ar-EG"/>
        </w:rPr>
        <w:t>Trial-and-error</w:t>
      </w:r>
      <w:r>
        <w:rPr>
          <w:lang w:bidi="ar-EG"/>
        </w:rPr>
        <w:t xml:space="preserve"> methods of preprocessing and general charts of the datasets, in addition to the SHAP models we talked about in the previous section.</w:t>
      </w:r>
    </w:p>
    <w:p w14:paraId="034CC582" w14:textId="225CABBB" w:rsidR="00CE0890" w:rsidRDefault="00CE0890" w:rsidP="00CE0890">
      <w:pPr>
        <w:rPr>
          <w:lang w:bidi="ar-EG"/>
        </w:rPr>
      </w:pPr>
      <w:r>
        <w:rPr>
          <w:lang w:bidi="ar-EG"/>
        </w:rPr>
        <w:t>Preprocessing_option1.pkl: Contains the saved dictionaries of custom Label-Encoding we talked about in the utility functions.</w:t>
      </w:r>
    </w:p>
    <w:p w14:paraId="7F089E2F" w14:textId="08E9A61E" w:rsidR="00CE0890" w:rsidRPr="00CE0890" w:rsidRDefault="00CE0890" w:rsidP="00CE0890">
      <w:pPr>
        <w:rPr>
          <w:rFonts w:hint="cs"/>
          <w:rtl/>
          <w:lang w:bidi="ar-EG"/>
        </w:rPr>
      </w:pPr>
      <w:r>
        <w:rPr>
          <w:lang w:bidi="ar-EG"/>
        </w:rPr>
        <w:t xml:space="preserve">rf_option1: </w:t>
      </w:r>
      <w:r w:rsidR="00D807E0">
        <w:rPr>
          <w:lang w:bidi="ar-EG"/>
        </w:rPr>
        <w:t>Contains a dictionary of [“Model”] and [“Scaler”], The [“Model”] key has a value of {“model_name”</w:t>
      </w:r>
      <w:proofErr w:type="gramStart"/>
      <w:r w:rsidR="00D807E0">
        <w:rPr>
          <w:lang w:bidi="ar-EG"/>
        </w:rPr>
        <w:t>:”model</w:t>
      </w:r>
      <w:proofErr w:type="gramEnd"/>
      <w:r w:rsidR="00D807E0">
        <w:rPr>
          <w:lang w:bidi="ar-EG"/>
        </w:rPr>
        <w:t>_variable”} and the scaler key has value of(MinMaxScaler).</w:t>
      </w:r>
    </w:p>
    <w:sectPr w:rsidR="00CE0890" w:rsidRPr="00CE08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visibility:visible;mso-wrap-style:square" o:bullet="t">
        <v:imagedata r:id="rId1" o:title=""/>
      </v:shape>
    </w:pict>
  </w:numPicBullet>
  <w:abstractNum w:abstractNumId="0" w15:restartNumberingAfterBreak="0">
    <w:nsid w:val="00A030A0"/>
    <w:multiLevelType w:val="hybridMultilevel"/>
    <w:tmpl w:val="42DEB80C"/>
    <w:lvl w:ilvl="0" w:tplc="D27C9EA6">
      <w:start w:val="1"/>
      <w:numFmt w:val="bullet"/>
      <w:lvlText w:val=""/>
      <w:lvlPicBulletId w:val="0"/>
      <w:lvlJc w:val="left"/>
      <w:pPr>
        <w:tabs>
          <w:tab w:val="num" w:pos="720"/>
        </w:tabs>
        <w:ind w:left="720" w:hanging="360"/>
      </w:pPr>
      <w:rPr>
        <w:rFonts w:ascii="Symbol" w:hAnsi="Symbol" w:hint="default"/>
      </w:rPr>
    </w:lvl>
    <w:lvl w:ilvl="1" w:tplc="D754335A" w:tentative="1">
      <w:start w:val="1"/>
      <w:numFmt w:val="bullet"/>
      <w:lvlText w:val=""/>
      <w:lvlJc w:val="left"/>
      <w:pPr>
        <w:tabs>
          <w:tab w:val="num" w:pos="1440"/>
        </w:tabs>
        <w:ind w:left="1440" w:hanging="360"/>
      </w:pPr>
      <w:rPr>
        <w:rFonts w:ascii="Symbol" w:hAnsi="Symbol" w:hint="default"/>
      </w:rPr>
    </w:lvl>
    <w:lvl w:ilvl="2" w:tplc="92100BDC" w:tentative="1">
      <w:start w:val="1"/>
      <w:numFmt w:val="bullet"/>
      <w:lvlText w:val=""/>
      <w:lvlJc w:val="left"/>
      <w:pPr>
        <w:tabs>
          <w:tab w:val="num" w:pos="2160"/>
        </w:tabs>
        <w:ind w:left="2160" w:hanging="360"/>
      </w:pPr>
      <w:rPr>
        <w:rFonts w:ascii="Symbol" w:hAnsi="Symbol" w:hint="default"/>
      </w:rPr>
    </w:lvl>
    <w:lvl w:ilvl="3" w:tplc="7B9C8F32" w:tentative="1">
      <w:start w:val="1"/>
      <w:numFmt w:val="bullet"/>
      <w:lvlText w:val=""/>
      <w:lvlJc w:val="left"/>
      <w:pPr>
        <w:tabs>
          <w:tab w:val="num" w:pos="2880"/>
        </w:tabs>
        <w:ind w:left="2880" w:hanging="360"/>
      </w:pPr>
      <w:rPr>
        <w:rFonts w:ascii="Symbol" w:hAnsi="Symbol" w:hint="default"/>
      </w:rPr>
    </w:lvl>
    <w:lvl w:ilvl="4" w:tplc="EE2A6994" w:tentative="1">
      <w:start w:val="1"/>
      <w:numFmt w:val="bullet"/>
      <w:lvlText w:val=""/>
      <w:lvlJc w:val="left"/>
      <w:pPr>
        <w:tabs>
          <w:tab w:val="num" w:pos="3600"/>
        </w:tabs>
        <w:ind w:left="3600" w:hanging="360"/>
      </w:pPr>
      <w:rPr>
        <w:rFonts w:ascii="Symbol" w:hAnsi="Symbol" w:hint="default"/>
      </w:rPr>
    </w:lvl>
    <w:lvl w:ilvl="5" w:tplc="E0001A92" w:tentative="1">
      <w:start w:val="1"/>
      <w:numFmt w:val="bullet"/>
      <w:lvlText w:val=""/>
      <w:lvlJc w:val="left"/>
      <w:pPr>
        <w:tabs>
          <w:tab w:val="num" w:pos="4320"/>
        </w:tabs>
        <w:ind w:left="4320" w:hanging="360"/>
      </w:pPr>
      <w:rPr>
        <w:rFonts w:ascii="Symbol" w:hAnsi="Symbol" w:hint="default"/>
      </w:rPr>
    </w:lvl>
    <w:lvl w:ilvl="6" w:tplc="B7B6545E" w:tentative="1">
      <w:start w:val="1"/>
      <w:numFmt w:val="bullet"/>
      <w:lvlText w:val=""/>
      <w:lvlJc w:val="left"/>
      <w:pPr>
        <w:tabs>
          <w:tab w:val="num" w:pos="5040"/>
        </w:tabs>
        <w:ind w:left="5040" w:hanging="360"/>
      </w:pPr>
      <w:rPr>
        <w:rFonts w:ascii="Symbol" w:hAnsi="Symbol" w:hint="default"/>
      </w:rPr>
    </w:lvl>
    <w:lvl w:ilvl="7" w:tplc="EBD0132E" w:tentative="1">
      <w:start w:val="1"/>
      <w:numFmt w:val="bullet"/>
      <w:lvlText w:val=""/>
      <w:lvlJc w:val="left"/>
      <w:pPr>
        <w:tabs>
          <w:tab w:val="num" w:pos="5760"/>
        </w:tabs>
        <w:ind w:left="5760" w:hanging="360"/>
      </w:pPr>
      <w:rPr>
        <w:rFonts w:ascii="Symbol" w:hAnsi="Symbol" w:hint="default"/>
      </w:rPr>
    </w:lvl>
    <w:lvl w:ilvl="8" w:tplc="3724AF2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53915FA"/>
    <w:multiLevelType w:val="hybridMultilevel"/>
    <w:tmpl w:val="CAA8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604C9"/>
    <w:multiLevelType w:val="hybridMultilevel"/>
    <w:tmpl w:val="7B78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B001E"/>
    <w:multiLevelType w:val="hybridMultilevel"/>
    <w:tmpl w:val="7032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555904">
    <w:abstractNumId w:val="0"/>
  </w:num>
  <w:num w:numId="2" w16cid:durableId="79068230">
    <w:abstractNumId w:val="3"/>
  </w:num>
  <w:num w:numId="3" w16cid:durableId="1148015235">
    <w:abstractNumId w:val="1"/>
  </w:num>
  <w:num w:numId="4" w16cid:durableId="161240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4C"/>
    <w:rsid w:val="00253939"/>
    <w:rsid w:val="002674AB"/>
    <w:rsid w:val="002D1CD4"/>
    <w:rsid w:val="00315C62"/>
    <w:rsid w:val="003528AA"/>
    <w:rsid w:val="003B14EA"/>
    <w:rsid w:val="003F4386"/>
    <w:rsid w:val="00427943"/>
    <w:rsid w:val="00454918"/>
    <w:rsid w:val="00493C37"/>
    <w:rsid w:val="004A1763"/>
    <w:rsid w:val="004B0D2A"/>
    <w:rsid w:val="00595BA3"/>
    <w:rsid w:val="005B2991"/>
    <w:rsid w:val="0068331C"/>
    <w:rsid w:val="00684DBE"/>
    <w:rsid w:val="007238B4"/>
    <w:rsid w:val="00734E27"/>
    <w:rsid w:val="007A7B4A"/>
    <w:rsid w:val="00922FAC"/>
    <w:rsid w:val="00972949"/>
    <w:rsid w:val="009F00AA"/>
    <w:rsid w:val="00A25910"/>
    <w:rsid w:val="00A3483A"/>
    <w:rsid w:val="00A36E66"/>
    <w:rsid w:val="00A77780"/>
    <w:rsid w:val="00A9057E"/>
    <w:rsid w:val="00AB5B4C"/>
    <w:rsid w:val="00B2572E"/>
    <w:rsid w:val="00B61E83"/>
    <w:rsid w:val="00BA70D7"/>
    <w:rsid w:val="00CE0890"/>
    <w:rsid w:val="00D807E0"/>
    <w:rsid w:val="00E074BB"/>
    <w:rsid w:val="00E3121D"/>
    <w:rsid w:val="00E542F6"/>
    <w:rsid w:val="00E62592"/>
    <w:rsid w:val="00EB21A5"/>
    <w:rsid w:val="00F11624"/>
    <w:rsid w:val="00F162D3"/>
    <w:rsid w:val="00F90AE3"/>
    <w:rsid w:val="00FD5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C902"/>
  <w15:chartTrackingRefBased/>
  <w15:docId w15:val="{A0BBFC27-A773-4E87-BCCF-9489B8F0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B4C"/>
    <w:pPr>
      <w:spacing w:after="160" w:line="259" w:lineRule="auto"/>
    </w:pPr>
    <w:rPr>
      <w:kern w:val="0"/>
      <w:sz w:val="24"/>
      <w:szCs w:val="22"/>
      <w14:ligatures w14:val="none"/>
    </w:rPr>
  </w:style>
  <w:style w:type="paragraph" w:styleId="Heading1">
    <w:name w:val="heading 1"/>
    <w:basedOn w:val="Normal"/>
    <w:next w:val="Normal"/>
    <w:link w:val="Heading1Char"/>
    <w:uiPriority w:val="9"/>
    <w:qFormat/>
    <w:rsid w:val="00AB5B4C"/>
    <w:pPr>
      <w:keepNext/>
      <w:keepLines/>
      <w:spacing w:before="400" w:after="40" w:line="240" w:lineRule="auto"/>
      <w:outlineLvl w:val="0"/>
    </w:pPr>
    <w:rPr>
      <w:rFonts w:ascii="Calibri Light" w:eastAsia="SimSun" w:hAnsi="Calibri Light" w:cs="Times New Roman"/>
      <w:color w:val="1F4E79"/>
      <w:sz w:val="40"/>
      <w:szCs w:val="36"/>
    </w:rPr>
  </w:style>
  <w:style w:type="paragraph" w:styleId="Heading2">
    <w:name w:val="heading 2"/>
    <w:basedOn w:val="Normal"/>
    <w:next w:val="Normal"/>
    <w:link w:val="Heading2Char"/>
    <w:uiPriority w:val="9"/>
    <w:unhideWhenUsed/>
    <w:qFormat/>
    <w:rsid w:val="00F90AE3"/>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unhideWhenUsed/>
    <w:qFormat/>
    <w:rsid w:val="00F90AE3"/>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F90AE3"/>
    <w:pPr>
      <w:keepNext/>
      <w:keepLines/>
      <w:spacing w:before="40" w:after="0"/>
      <w:outlineLvl w:val="3"/>
    </w:pPr>
    <w:rPr>
      <w:rFonts w:ascii="Calibri Light" w:eastAsia="SimSun" w:hAnsi="Calibri Light" w:cs="Times New Roman"/>
      <w:color w:val="2E74B5"/>
      <w:szCs w:val="24"/>
    </w:rPr>
  </w:style>
  <w:style w:type="paragraph" w:styleId="Heading5">
    <w:name w:val="heading 5"/>
    <w:basedOn w:val="Normal"/>
    <w:next w:val="Normal"/>
    <w:link w:val="Heading5Char"/>
    <w:uiPriority w:val="9"/>
    <w:unhideWhenUsed/>
    <w:qFormat/>
    <w:rsid w:val="00F90AE3"/>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unhideWhenUsed/>
    <w:qFormat/>
    <w:rsid w:val="00F90AE3"/>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unhideWhenUsed/>
    <w:qFormat/>
    <w:rsid w:val="00F90AE3"/>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unhideWhenUsed/>
    <w:qFormat/>
    <w:rsid w:val="00F90AE3"/>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unhideWhenUsed/>
    <w:qFormat/>
    <w:rsid w:val="00F90AE3"/>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B5B4C"/>
    <w:rPr>
      <w:rFonts w:ascii="Calibri Light" w:eastAsia="SimSun" w:hAnsi="Calibri Light" w:cs="Times New Roman"/>
      <w:color w:val="1F4E79"/>
      <w:kern w:val="0"/>
      <w:sz w:val="40"/>
      <w:szCs w:val="36"/>
      <w14:ligatures w14:val="none"/>
    </w:rPr>
  </w:style>
  <w:style w:type="character" w:customStyle="1" w:styleId="Heading2Char">
    <w:name w:val="Heading 2 Char"/>
    <w:link w:val="Heading2"/>
    <w:uiPriority w:val="9"/>
    <w:rsid w:val="00F90AE3"/>
    <w:rPr>
      <w:rFonts w:ascii="Calibri Light" w:eastAsia="SimSun" w:hAnsi="Calibri Light" w:cs="Times New Roman"/>
      <w:color w:val="2E74B5"/>
      <w:sz w:val="32"/>
      <w:szCs w:val="32"/>
    </w:rPr>
  </w:style>
  <w:style w:type="character" w:customStyle="1" w:styleId="Heading3Char">
    <w:name w:val="Heading 3 Char"/>
    <w:link w:val="Heading3"/>
    <w:uiPriority w:val="9"/>
    <w:rsid w:val="00F90AE3"/>
    <w:rPr>
      <w:rFonts w:ascii="Calibri Light" w:eastAsia="SimSun" w:hAnsi="Calibri Light" w:cs="Times New Roman"/>
      <w:color w:val="2E74B5"/>
      <w:sz w:val="28"/>
      <w:szCs w:val="28"/>
    </w:rPr>
  </w:style>
  <w:style w:type="character" w:customStyle="1" w:styleId="Heading4Char">
    <w:name w:val="Heading 4 Char"/>
    <w:link w:val="Heading4"/>
    <w:uiPriority w:val="9"/>
    <w:rsid w:val="00F90AE3"/>
    <w:rPr>
      <w:rFonts w:ascii="Calibri Light" w:eastAsia="SimSun" w:hAnsi="Calibri Light" w:cs="Times New Roman"/>
      <w:color w:val="2E74B5"/>
      <w:sz w:val="24"/>
      <w:szCs w:val="24"/>
    </w:rPr>
  </w:style>
  <w:style w:type="character" w:customStyle="1" w:styleId="Heading5Char">
    <w:name w:val="Heading 5 Char"/>
    <w:link w:val="Heading5"/>
    <w:uiPriority w:val="9"/>
    <w:rsid w:val="00F90AE3"/>
    <w:rPr>
      <w:rFonts w:ascii="Calibri Light" w:eastAsia="SimSun" w:hAnsi="Calibri Light" w:cs="Times New Roman"/>
      <w:caps/>
      <w:color w:val="2E74B5"/>
      <w:sz w:val="22"/>
      <w:szCs w:val="22"/>
    </w:rPr>
  </w:style>
  <w:style w:type="character" w:customStyle="1" w:styleId="Heading6Char">
    <w:name w:val="Heading 6 Char"/>
    <w:link w:val="Heading6"/>
    <w:uiPriority w:val="9"/>
    <w:rsid w:val="00F90AE3"/>
    <w:rPr>
      <w:rFonts w:ascii="Calibri Light" w:eastAsia="SimSun" w:hAnsi="Calibri Light" w:cs="Times New Roman"/>
      <w:i/>
      <w:iCs/>
      <w:caps/>
      <w:color w:val="1F4E79"/>
      <w:sz w:val="22"/>
      <w:szCs w:val="22"/>
    </w:rPr>
  </w:style>
  <w:style w:type="character" w:customStyle="1" w:styleId="Heading7Char">
    <w:name w:val="Heading 7 Char"/>
    <w:link w:val="Heading7"/>
    <w:uiPriority w:val="9"/>
    <w:rsid w:val="00F90AE3"/>
    <w:rPr>
      <w:rFonts w:ascii="Calibri Light" w:eastAsia="SimSun" w:hAnsi="Calibri Light" w:cs="Times New Roman"/>
      <w:b/>
      <w:bCs/>
      <w:color w:val="1F4E79"/>
      <w:sz w:val="22"/>
      <w:szCs w:val="22"/>
    </w:rPr>
  </w:style>
  <w:style w:type="character" w:customStyle="1" w:styleId="Heading8Char">
    <w:name w:val="Heading 8 Char"/>
    <w:link w:val="Heading8"/>
    <w:uiPriority w:val="9"/>
    <w:rsid w:val="00F90AE3"/>
    <w:rPr>
      <w:rFonts w:ascii="Calibri Light" w:eastAsia="SimSun" w:hAnsi="Calibri Light" w:cs="Times New Roman"/>
      <w:b/>
      <w:bCs/>
      <w:i/>
      <w:iCs/>
      <w:color w:val="1F4E79"/>
      <w:sz w:val="22"/>
      <w:szCs w:val="22"/>
    </w:rPr>
  </w:style>
  <w:style w:type="character" w:customStyle="1" w:styleId="Heading9Char">
    <w:name w:val="Heading 9 Char"/>
    <w:link w:val="Heading9"/>
    <w:uiPriority w:val="9"/>
    <w:rsid w:val="00F90AE3"/>
    <w:rPr>
      <w:rFonts w:ascii="Calibri Light" w:eastAsia="SimSun" w:hAnsi="Calibri Light" w:cs="Times New Roman"/>
      <w:i/>
      <w:iCs/>
      <w:color w:val="1F4E79"/>
      <w:sz w:val="22"/>
      <w:szCs w:val="22"/>
    </w:rPr>
  </w:style>
  <w:style w:type="paragraph" w:styleId="Caption">
    <w:name w:val="caption"/>
    <w:aliases w:val="Caption Char"/>
    <w:basedOn w:val="Normal"/>
    <w:next w:val="Normal"/>
    <w:link w:val="CaptionChar1"/>
    <w:uiPriority w:val="35"/>
    <w:unhideWhenUsed/>
    <w:qFormat/>
    <w:rsid w:val="00F90AE3"/>
    <w:pPr>
      <w:spacing w:line="240" w:lineRule="auto"/>
    </w:pPr>
    <w:rPr>
      <w:b/>
      <w:bCs/>
      <w:smallCaps/>
      <w:color w:val="44546A"/>
    </w:rPr>
  </w:style>
  <w:style w:type="character" w:customStyle="1" w:styleId="CaptionChar1">
    <w:name w:val="Caption Char1"/>
    <w:aliases w:val="Caption Char Char"/>
    <w:link w:val="Caption"/>
    <w:uiPriority w:val="35"/>
    <w:rsid w:val="00F90AE3"/>
    <w:rPr>
      <w:b/>
      <w:bCs/>
      <w:smallCaps/>
      <w:color w:val="44546A"/>
      <w:sz w:val="22"/>
      <w:szCs w:val="22"/>
    </w:rPr>
  </w:style>
  <w:style w:type="paragraph" w:styleId="Title">
    <w:name w:val="Title"/>
    <w:basedOn w:val="Normal"/>
    <w:next w:val="Normal"/>
    <w:link w:val="TitleChar"/>
    <w:uiPriority w:val="10"/>
    <w:qFormat/>
    <w:rsid w:val="00F90AE3"/>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F90AE3"/>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F90AE3"/>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F90AE3"/>
    <w:rPr>
      <w:rFonts w:ascii="Calibri Light" w:eastAsia="SimSun" w:hAnsi="Calibri Light" w:cs="Times New Roman"/>
      <w:color w:val="5B9BD5"/>
      <w:sz w:val="28"/>
      <w:szCs w:val="28"/>
    </w:rPr>
  </w:style>
  <w:style w:type="character" w:styleId="Strong">
    <w:name w:val="Strong"/>
    <w:uiPriority w:val="22"/>
    <w:qFormat/>
    <w:rsid w:val="00F90AE3"/>
    <w:rPr>
      <w:b/>
      <w:bCs/>
    </w:rPr>
  </w:style>
  <w:style w:type="character" w:styleId="Emphasis">
    <w:name w:val="Emphasis"/>
    <w:uiPriority w:val="20"/>
    <w:qFormat/>
    <w:rsid w:val="00F90AE3"/>
    <w:rPr>
      <w:i/>
      <w:iCs/>
    </w:rPr>
  </w:style>
  <w:style w:type="paragraph" w:styleId="NoSpacing">
    <w:name w:val="No Spacing"/>
    <w:uiPriority w:val="1"/>
    <w:qFormat/>
    <w:rsid w:val="00F90AE3"/>
    <w:rPr>
      <w:sz w:val="22"/>
      <w:szCs w:val="22"/>
    </w:rPr>
  </w:style>
  <w:style w:type="paragraph" w:styleId="Quote">
    <w:name w:val="Quote"/>
    <w:basedOn w:val="Normal"/>
    <w:next w:val="Normal"/>
    <w:link w:val="QuoteChar"/>
    <w:uiPriority w:val="29"/>
    <w:qFormat/>
    <w:rsid w:val="00F90AE3"/>
    <w:pPr>
      <w:spacing w:before="120" w:after="120"/>
      <w:ind w:left="720"/>
    </w:pPr>
    <w:rPr>
      <w:color w:val="44546A"/>
      <w:szCs w:val="24"/>
    </w:rPr>
  </w:style>
  <w:style w:type="character" w:customStyle="1" w:styleId="QuoteChar">
    <w:name w:val="Quote Char"/>
    <w:link w:val="Quote"/>
    <w:uiPriority w:val="29"/>
    <w:rsid w:val="00F90AE3"/>
    <w:rPr>
      <w:color w:val="44546A"/>
      <w:sz w:val="24"/>
      <w:szCs w:val="24"/>
    </w:rPr>
  </w:style>
  <w:style w:type="paragraph" w:styleId="IntenseQuote">
    <w:name w:val="Intense Quote"/>
    <w:basedOn w:val="Normal"/>
    <w:next w:val="Normal"/>
    <w:link w:val="IntenseQuoteChar"/>
    <w:uiPriority w:val="30"/>
    <w:qFormat/>
    <w:rsid w:val="00F90AE3"/>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F90AE3"/>
    <w:rPr>
      <w:rFonts w:ascii="Calibri Light" w:eastAsia="SimSun" w:hAnsi="Calibri Light" w:cs="Times New Roman"/>
      <w:color w:val="44546A"/>
      <w:spacing w:val="-6"/>
      <w:sz w:val="32"/>
      <w:szCs w:val="32"/>
    </w:rPr>
  </w:style>
  <w:style w:type="character" w:styleId="SubtleEmphasis">
    <w:name w:val="Subtle Emphasis"/>
    <w:uiPriority w:val="19"/>
    <w:qFormat/>
    <w:rsid w:val="00F90AE3"/>
    <w:rPr>
      <w:i/>
      <w:iCs/>
      <w:color w:val="595959"/>
    </w:rPr>
  </w:style>
  <w:style w:type="character" w:styleId="IntenseEmphasis">
    <w:name w:val="Intense Emphasis"/>
    <w:uiPriority w:val="21"/>
    <w:qFormat/>
    <w:rsid w:val="00F90AE3"/>
    <w:rPr>
      <w:b/>
      <w:bCs/>
      <w:i/>
      <w:iCs/>
    </w:rPr>
  </w:style>
  <w:style w:type="character" w:styleId="SubtleReference">
    <w:name w:val="Subtle Reference"/>
    <w:uiPriority w:val="31"/>
    <w:qFormat/>
    <w:rsid w:val="00F90AE3"/>
    <w:rPr>
      <w:smallCaps/>
      <w:color w:val="595959"/>
      <w:u w:val="none" w:color="7F7F7F"/>
      <w:bdr w:val="none" w:sz="0" w:space="0" w:color="auto"/>
    </w:rPr>
  </w:style>
  <w:style w:type="character" w:styleId="IntenseReference">
    <w:name w:val="Intense Reference"/>
    <w:uiPriority w:val="32"/>
    <w:qFormat/>
    <w:rsid w:val="00F90AE3"/>
    <w:rPr>
      <w:b/>
      <w:bCs/>
      <w:smallCaps/>
      <w:color w:val="44546A"/>
      <w:u w:val="single"/>
    </w:rPr>
  </w:style>
  <w:style w:type="character" w:styleId="BookTitle">
    <w:name w:val="Book Title"/>
    <w:uiPriority w:val="33"/>
    <w:qFormat/>
    <w:rsid w:val="00F90AE3"/>
    <w:rPr>
      <w:b/>
      <w:bCs/>
      <w:smallCaps/>
      <w:spacing w:val="10"/>
    </w:rPr>
  </w:style>
  <w:style w:type="paragraph" w:styleId="TOCHeading">
    <w:name w:val="TOC Heading"/>
    <w:basedOn w:val="Heading1"/>
    <w:next w:val="Normal"/>
    <w:uiPriority w:val="39"/>
    <w:semiHidden/>
    <w:unhideWhenUsed/>
    <w:qFormat/>
    <w:rsid w:val="00F90AE3"/>
    <w:pPr>
      <w:outlineLvl w:val="9"/>
    </w:pPr>
  </w:style>
  <w:style w:type="paragraph" w:styleId="HTMLPreformatted">
    <w:name w:val="HTML Preformatted"/>
    <w:basedOn w:val="Normal"/>
    <w:link w:val="HTMLPreformattedChar"/>
    <w:uiPriority w:val="99"/>
    <w:semiHidden/>
    <w:unhideWhenUsed/>
    <w:rsid w:val="00B2572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72E"/>
    <w:rPr>
      <w:rFonts w:ascii="Consolas" w:hAnsi="Consolas"/>
      <w:kern w:val="0"/>
      <w14:ligatures w14:val="none"/>
    </w:rPr>
  </w:style>
  <w:style w:type="paragraph" w:styleId="ListParagraph">
    <w:name w:val="List Paragraph"/>
    <w:basedOn w:val="Normal"/>
    <w:uiPriority w:val="34"/>
    <w:qFormat/>
    <w:rsid w:val="005B2991"/>
    <w:pPr>
      <w:ind w:left="720"/>
      <w:contextualSpacing/>
    </w:pPr>
  </w:style>
  <w:style w:type="table" w:styleId="TableGrid">
    <w:name w:val="Table Grid"/>
    <w:basedOn w:val="TableNormal"/>
    <w:uiPriority w:val="39"/>
    <w:rsid w:val="00595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5B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5B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95B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95B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5B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5B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595BA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5BA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95B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7958">
      <w:bodyDiv w:val="1"/>
      <w:marLeft w:val="0"/>
      <w:marRight w:val="0"/>
      <w:marTop w:val="0"/>
      <w:marBottom w:val="0"/>
      <w:divBdr>
        <w:top w:val="none" w:sz="0" w:space="0" w:color="auto"/>
        <w:left w:val="none" w:sz="0" w:space="0" w:color="auto"/>
        <w:bottom w:val="none" w:sz="0" w:space="0" w:color="auto"/>
        <w:right w:val="none" w:sz="0" w:space="0" w:color="auto"/>
      </w:divBdr>
      <w:divsChild>
        <w:div w:id="424307530">
          <w:marLeft w:val="0"/>
          <w:marRight w:val="0"/>
          <w:marTop w:val="0"/>
          <w:marBottom w:val="0"/>
          <w:divBdr>
            <w:top w:val="none" w:sz="0" w:space="0" w:color="auto"/>
            <w:left w:val="none" w:sz="0" w:space="0" w:color="auto"/>
            <w:bottom w:val="none" w:sz="0" w:space="0" w:color="auto"/>
            <w:right w:val="none" w:sz="0" w:space="0" w:color="auto"/>
          </w:divBdr>
        </w:div>
        <w:div w:id="1264338288">
          <w:marLeft w:val="0"/>
          <w:marRight w:val="0"/>
          <w:marTop w:val="0"/>
          <w:marBottom w:val="0"/>
          <w:divBdr>
            <w:top w:val="none" w:sz="0" w:space="0" w:color="auto"/>
            <w:left w:val="none" w:sz="0" w:space="0" w:color="auto"/>
            <w:bottom w:val="none" w:sz="0" w:space="0" w:color="auto"/>
            <w:right w:val="none" w:sz="0" w:space="0" w:color="auto"/>
          </w:divBdr>
          <w:divsChild>
            <w:div w:id="1082338894">
              <w:marLeft w:val="0"/>
              <w:marRight w:val="165"/>
              <w:marTop w:val="150"/>
              <w:marBottom w:val="0"/>
              <w:divBdr>
                <w:top w:val="none" w:sz="0" w:space="0" w:color="auto"/>
                <w:left w:val="none" w:sz="0" w:space="0" w:color="auto"/>
                <w:bottom w:val="none" w:sz="0" w:space="0" w:color="auto"/>
                <w:right w:val="none" w:sz="0" w:space="0" w:color="auto"/>
              </w:divBdr>
              <w:divsChild>
                <w:div w:id="2106725079">
                  <w:marLeft w:val="0"/>
                  <w:marRight w:val="0"/>
                  <w:marTop w:val="0"/>
                  <w:marBottom w:val="0"/>
                  <w:divBdr>
                    <w:top w:val="none" w:sz="0" w:space="0" w:color="auto"/>
                    <w:left w:val="none" w:sz="0" w:space="0" w:color="auto"/>
                    <w:bottom w:val="none" w:sz="0" w:space="0" w:color="auto"/>
                    <w:right w:val="none" w:sz="0" w:space="0" w:color="auto"/>
                  </w:divBdr>
                  <w:divsChild>
                    <w:div w:id="7691988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110">
      <w:bodyDiv w:val="1"/>
      <w:marLeft w:val="0"/>
      <w:marRight w:val="0"/>
      <w:marTop w:val="0"/>
      <w:marBottom w:val="0"/>
      <w:divBdr>
        <w:top w:val="none" w:sz="0" w:space="0" w:color="auto"/>
        <w:left w:val="none" w:sz="0" w:space="0" w:color="auto"/>
        <w:bottom w:val="none" w:sz="0" w:space="0" w:color="auto"/>
        <w:right w:val="none" w:sz="0" w:space="0" w:color="auto"/>
      </w:divBdr>
      <w:divsChild>
        <w:div w:id="1035079882">
          <w:marLeft w:val="0"/>
          <w:marRight w:val="0"/>
          <w:marTop w:val="0"/>
          <w:marBottom w:val="0"/>
          <w:divBdr>
            <w:top w:val="none" w:sz="0" w:space="0" w:color="auto"/>
            <w:left w:val="none" w:sz="0" w:space="0" w:color="auto"/>
            <w:bottom w:val="none" w:sz="0" w:space="0" w:color="auto"/>
            <w:right w:val="none" w:sz="0" w:space="0" w:color="auto"/>
          </w:divBdr>
        </w:div>
        <w:div w:id="1964576893">
          <w:marLeft w:val="0"/>
          <w:marRight w:val="0"/>
          <w:marTop w:val="0"/>
          <w:marBottom w:val="0"/>
          <w:divBdr>
            <w:top w:val="none" w:sz="0" w:space="0" w:color="auto"/>
            <w:left w:val="none" w:sz="0" w:space="0" w:color="auto"/>
            <w:bottom w:val="none" w:sz="0" w:space="0" w:color="auto"/>
            <w:right w:val="none" w:sz="0" w:space="0" w:color="auto"/>
          </w:divBdr>
          <w:divsChild>
            <w:div w:id="296616896">
              <w:marLeft w:val="0"/>
              <w:marRight w:val="165"/>
              <w:marTop w:val="150"/>
              <w:marBottom w:val="0"/>
              <w:divBdr>
                <w:top w:val="none" w:sz="0" w:space="0" w:color="auto"/>
                <w:left w:val="none" w:sz="0" w:space="0" w:color="auto"/>
                <w:bottom w:val="none" w:sz="0" w:space="0" w:color="auto"/>
                <w:right w:val="none" w:sz="0" w:space="0" w:color="auto"/>
              </w:divBdr>
              <w:divsChild>
                <w:div w:id="245501586">
                  <w:marLeft w:val="0"/>
                  <w:marRight w:val="0"/>
                  <w:marTop w:val="0"/>
                  <w:marBottom w:val="0"/>
                  <w:divBdr>
                    <w:top w:val="none" w:sz="0" w:space="0" w:color="auto"/>
                    <w:left w:val="none" w:sz="0" w:space="0" w:color="auto"/>
                    <w:bottom w:val="none" w:sz="0" w:space="0" w:color="auto"/>
                    <w:right w:val="none" w:sz="0" w:space="0" w:color="auto"/>
                  </w:divBdr>
                  <w:divsChild>
                    <w:div w:id="2125482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41637">
      <w:bodyDiv w:val="1"/>
      <w:marLeft w:val="0"/>
      <w:marRight w:val="0"/>
      <w:marTop w:val="0"/>
      <w:marBottom w:val="0"/>
      <w:divBdr>
        <w:top w:val="none" w:sz="0" w:space="0" w:color="auto"/>
        <w:left w:val="none" w:sz="0" w:space="0" w:color="auto"/>
        <w:bottom w:val="none" w:sz="0" w:space="0" w:color="auto"/>
        <w:right w:val="none" w:sz="0" w:space="0" w:color="auto"/>
      </w:divBdr>
      <w:divsChild>
        <w:div w:id="1377043676">
          <w:marLeft w:val="0"/>
          <w:marRight w:val="0"/>
          <w:marTop w:val="0"/>
          <w:marBottom w:val="0"/>
          <w:divBdr>
            <w:top w:val="none" w:sz="0" w:space="0" w:color="auto"/>
            <w:left w:val="none" w:sz="0" w:space="0" w:color="auto"/>
            <w:bottom w:val="none" w:sz="0" w:space="0" w:color="auto"/>
            <w:right w:val="none" w:sz="0" w:space="0" w:color="auto"/>
          </w:divBdr>
        </w:div>
        <w:div w:id="339427196">
          <w:marLeft w:val="0"/>
          <w:marRight w:val="0"/>
          <w:marTop w:val="0"/>
          <w:marBottom w:val="0"/>
          <w:divBdr>
            <w:top w:val="none" w:sz="0" w:space="0" w:color="auto"/>
            <w:left w:val="none" w:sz="0" w:space="0" w:color="auto"/>
            <w:bottom w:val="none" w:sz="0" w:space="0" w:color="auto"/>
            <w:right w:val="none" w:sz="0" w:space="0" w:color="auto"/>
          </w:divBdr>
          <w:divsChild>
            <w:div w:id="841702604">
              <w:marLeft w:val="0"/>
              <w:marRight w:val="165"/>
              <w:marTop w:val="150"/>
              <w:marBottom w:val="0"/>
              <w:divBdr>
                <w:top w:val="none" w:sz="0" w:space="0" w:color="auto"/>
                <w:left w:val="none" w:sz="0" w:space="0" w:color="auto"/>
                <w:bottom w:val="none" w:sz="0" w:space="0" w:color="auto"/>
                <w:right w:val="none" w:sz="0" w:space="0" w:color="auto"/>
              </w:divBdr>
              <w:divsChild>
                <w:div w:id="1506245368">
                  <w:marLeft w:val="0"/>
                  <w:marRight w:val="0"/>
                  <w:marTop w:val="0"/>
                  <w:marBottom w:val="0"/>
                  <w:divBdr>
                    <w:top w:val="none" w:sz="0" w:space="0" w:color="auto"/>
                    <w:left w:val="none" w:sz="0" w:space="0" w:color="auto"/>
                    <w:bottom w:val="none" w:sz="0" w:space="0" w:color="auto"/>
                    <w:right w:val="none" w:sz="0" w:space="0" w:color="auto"/>
                  </w:divBdr>
                  <w:divsChild>
                    <w:div w:id="18219211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75857">
      <w:bodyDiv w:val="1"/>
      <w:marLeft w:val="0"/>
      <w:marRight w:val="0"/>
      <w:marTop w:val="0"/>
      <w:marBottom w:val="0"/>
      <w:divBdr>
        <w:top w:val="none" w:sz="0" w:space="0" w:color="auto"/>
        <w:left w:val="none" w:sz="0" w:space="0" w:color="auto"/>
        <w:bottom w:val="none" w:sz="0" w:space="0" w:color="auto"/>
        <w:right w:val="none" w:sz="0" w:space="0" w:color="auto"/>
      </w:divBdr>
      <w:divsChild>
        <w:div w:id="726149432">
          <w:marLeft w:val="0"/>
          <w:marRight w:val="0"/>
          <w:marTop w:val="0"/>
          <w:marBottom w:val="0"/>
          <w:divBdr>
            <w:top w:val="none" w:sz="0" w:space="0" w:color="auto"/>
            <w:left w:val="none" w:sz="0" w:space="0" w:color="auto"/>
            <w:bottom w:val="none" w:sz="0" w:space="0" w:color="auto"/>
            <w:right w:val="none" w:sz="0" w:space="0" w:color="auto"/>
          </w:divBdr>
        </w:div>
        <w:div w:id="156771137">
          <w:marLeft w:val="0"/>
          <w:marRight w:val="0"/>
          <w:marTop w:val="0"/>
          <w:marBottom w:val="0"/>
          <w:divBdr>
            <w:top w:val="none" w:sz="0" w:space="0" w:color="auto"/>
            <w:left w:val="none" w:sz="0" w:space="0" w:color="auto"/>
            <w:bottom w:val="none" w:sz="0" w:space="0" w:color="auto"/>
            <w:right w:val="none" w:sz="0" w:space="0" w:color="auto"/>
          </w:divBdr>
          <w:divsChild>
            <w:div w:id="1707675394">
              <w:marLeft w:val="0"/>
              <w:marRight w:val="165"/>
              <w:marTop w:val="150"/>
              <w:marBottom w:val="0"/>
              <w:divBdr>
                <w:top w:val="none" w:sz="0" w:space="0" w:color="auto"/>
                <w:left w:val="none" w:sz="0" w:space="0" w:color="auto"/>
                <w:bottom w:val="none" w:sz="0" w:space="0" w:color="auto"/>
                <w:right w:val="none" w:sz="0" w:space="0" w:color="auto"/>
              </w:divBdr>
              <w:divsChild>
                <w:div w:id="137964396">
                  <w:marLeft w:val="0"/>
                  <w:marRight w:val="0"/>
                  <w:marTop w:val="0"/>
                  <w:marBottom w:val="0"/>
                  <w:divBdr>
                    <w:top w:val="none" w:sz="0" w:space="0" w:color="auto"/>
                    <w:left w:val="none" w:sz="0" w:space="0" w:color="auto"/>
                    <w:bottom w:val="none" w:sz="0" w:space="0" w:color="auto"/>
                    <w:right w:val="none" w:sz="0" w:space="0" w:color="auto"/>
                  </w:divBdr>
                  <w:divsChild>
                    <w:div w:id="14286968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52657">
      <w:bodyDiv w:val="1"/>
      <w:marLeft w:val="0"/>
      <w:marRight w:val="0"/>
      <w:marTop w:val="0"/>
      <w:marBottom w:val="0"/>
      <w:divBdr>
        <w:top w:val="none" w:sz="0" w:space="0" w:color="auto"/>
        <w:left w:val="none" w:sz="0" w:space="0" w:color="auto"/>
        <w:bottom w:val="none" w:sz="0" w:space="0" w:color="auto"/>
        <w:right w:val="none" w:sz="0" w:space="0" w:color="auto"/>
      </w:divBdr>
    </w:div>
    <w:div w:id="725497432">
      <w:bodyDiv w:val="1"/>
      <w:marLeft w:val="0"/>
      <w:marRight w:val="0"/>
      <w:marTop w:val="0"/>
      <w:marBottom w:val="0"/>
      <w:divBdr>
        <w:top w:val="none" w:sz="0" w:space="0" w:color="auto"/>
        <w:left w:val="none" w:sz="0" w:space="0" w:color="auto"/>
        <w:bottom w:val="none" w:sz="0" w:space="0" w:color="auto"/>
        <w:right w:val="none" w:sz="0" w:space="0" w:color="auto"/>
      </w:divBdr>
      <w:divsChild>
        <w:div w:id="1359820055">
          <w:marLeft w:val="0"/>
          <w:marRight w:val="0"/>
          <w:marTop w:val="0"/>
          <w:marBottom w:val="0"/>
          <w:divBdr>
            <w:top w:val="none" w:sz="0" w:space="0" w:color="auto"/>
            <w:left w:val="none" w:sz="0" w:space="0" w:color="auto"/>
            <w:bottom w:val="none" w:sz="0" w:space="0" w:color="auto"/>
            <w:right w:val="none" w:sz="0" w:space="0" w:color="auto"/>
          </w:divBdr>
        </w:div>
        <w:div w:id="1411193605">
          <w:marLeft w:val="0"/>
          <w:marRight w:val="0"/>
          <w:marTop w:val="0"/>
          <w:marBottom w:val="0"/>
          <w:divBdr>
            <w:top w:val="none" w:sz="0" w:space="0" w:color="auto"/>
            <w:left w:val="none" w:sz="0" w:space="0" w:color="auto"/>
            <w:bottom w:val="none" w:sz="0" w:space="0" w:color="auto"/>
            <w:right w:val="none" w:sz="0" w:space="0" w:color="auto"/>
          </w:divBdr>
          <w:divsChild>
            <w:div w:id="857112400">
              <w:marLeft w:val="0"/>
              <w:marRight w:val="165"/>
              <w:marTop w:val="150"/>
              <w:marBottom w:val="0"/>
              <w:divBdr>
                <w:top w:val="none" w:sz="0" w:space="0" w:color="auto"/>
                <w:left w:val="none" w:sz="0" w:space="0" w:color="auto"/>
                <w:bottom w:val="none" w:sz="0" w:space="0" w:color="auto"/>
                <w:right w:val="none" w:sz="0" w:space="0" w:color="auto"/>
              </w:divBdr>
              <w:divsChild>
                <w:div w:id="1330866712">
                  <w:marLeft w:val="0"/>
                  <w:marRight w:val="0"/>
                  <w:marTop w:val="0"/>
                  <w:marBottom w:val="0"/>
                  <w:divBdr>
                    <w:top w:val="none" w:sz="0" w:space="0" w:color="auto"/>
                    <w:left w:val="none" w:sz="0" w:space="0" w:color="auto"/>
                    <w:bottom w:val="none" w:sz="0" w:space="0" w:color="auto"/>
                    <w:right w:val="none" w:sz="0" w:space="0" w:color="auto"/>
                  </w:divBdr>
                  <w:divsChild>
                    <w:div w:id="10945959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6634">
      <w:bodyDiv w:val="1"/>
      <w:marLeft w:val="0"/>
      <w:marRight w:val="0"/>
      <w:marTop w:val="0"/>
      <w:marBottom w:val="0"/>
      <w:divBdr>
        <w:top w:val="none" w:sz="0" w:space="0" w:color="auto"/>
        <w:left w:val="none" w:sz="0" w:space="0" w:color="auto"/>
        <w:bottom w:val="none" w:sz="0" w:space="0" w:color="auto"/>
        <w:right w:val="none" w:sz="0" w:space="0" w:color="auto"/>
      </w:divBdr>
      <w:divsChild>
        <w:div w:id="256838126">
          <w:marLeft w:val="0"/>
          <w:marRight w:val="0"/>
          <w:marTop w:val="0"/>
          <w:marBottom w:val="0"/>
          <w:divBdr>
            <w:top w:val="none" w:sz="0" w:space="0" w:color="auto"/>
            <w:left w:val="none" w:sz="0" w:space="0" w:color="auto"/>
            <w:bottom w:val="none" w:sz="0" w:space="0" w:color="auto"/>
            <w:right w:val="none" w:sz="0" w:space="0" w:color="auto"/>
          </w:divBdr>
        </w:div>
        <w:div w:id="1912621076">
          <w:marLeft w:val="0"/>
          <w:marRight w:val="0"/>
          <w:marTop w:val="0"/>
          <w:marBottom w:val="0"/>
          <w:divBdr>
            <w:top w:val="none" w:sz="0" w:space="0" w:color="auto"/>
            <w:left w:val="none" w:sz="0" w:space="0" w:color="auto"/>
            <w:bottom w:val="none" w:sz="0" w:space="0" w:color="auto"/>
            <w:right w:val="none" w:sz="0" w:space="0" w:color="auto"/>
          </w:divBdr>
          <w:divsChild>
            <w:div w:id="44912998">
              <w:marLeft w:val="0"/>
              <w:marRight w:val="165"/>
              <w:marTop w:val="150"/>
              <w:marBottom w:val="0"/>
              <w:divBdr>
                <w:top w:val="none" w:sz="0" w:space="0" w:color="auto"/>
                <w:left w:val="none" w:sz="0" w:space="0" w:color="auto"/>
                <w:bottom w:val="none" w:sz="0" w:space="0" w:color="auto"/>
                <w:right w:val="none" w:sz="0" w:space="0" w:color="auto"/>
              </w:divBdr>
              <w:divsChild>
                <w:div w:id="554200699">
                  <w:marLeft w:val="0"/>
                  <w:marRight w:val="0"/>
                  <w:marTop w:val="0"/>
                  <w:marBottom w:val="0"/>
                  <w:divBdr>
                    <w:top w:val="none" w:sz="0" w:space="0" w:color="auto"/>
                    <w:left w:val="none" w:sz="0" w:space="0" w:color="auto"/>
                    <w:bottom w:val="none" w:sz="0" w:space="0" w:color="auto"/>
                    <w:right w:val="none" w:sz="0" w:space="0" w:color="auto"/>
                  </w:divBdr>
                  <w:divsChild>
                    <w:div w:id="18692950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19162">
      <w:bodyDiv w:val="1"/>
      <w:marLeft w:val="0"/>
      <w:marRight w:val="0"/>
      <w:marTop w:val="0"/>
      <w:marBottom w:val="0"/>
      <w:divBdr>
        <w:top w:val="none" w:sz="0" w:space="0" w:color="auto"/>
        <w:left w:val="none" w:sz="0" w:space="0" w:color="auto"/>
        <w:bottom w:val="none" w:sz="0" w:space="0" w:color="auto"/>
        <w:right w:val="none" w:sz="0" w:space="0" w:color="auto"/>
      </w:divBdr>
      <w:divsChild>
        <w:div w:id="1199784172">
          <w:marLeft w:val="0"/>
          <w:marRight w:val="0"/>
          <w:marTop w:val="0"/>
          <w:marBottom w:val="0"/>
          <w:divBdr>
            <w:top w:val="none" w:sz="0" w:space="0" w:color="auto"/>
            <w:left w:val="none" w:sz="0" w:space="0" w:color="auto"/>
            <w:bottom w:val="none" w:sz="0" w:space="0" w:color="auto"/>
            <w:right w:val="none" w:sz="0" w:space="0" w:color="auto"/>
          </w:divBdr>
          <w:divsChild>
            <w:div w:id="19448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421">
      <w:bodyDiv w:val="1"/>
      <w:marLeft w:val="0"/>
      <w:marRight w:val="0"/>
      <w:marTop w:val="0"/>
      <w:marBottom w:val="0"/>
      <w:divBdr>
        <w:top w:val="none" w:sz="0" w:space="0" w:color="auto"/>
        <w:left w:val="none" w:sz="0" w:space="0" w:color="auto"/>
        <w:bottom w:val="none" w:sz="0" w:space="0" w:color="auto"/>
        <w:right w:val="none" w:sz="0" w:space="0" w:color="auto"/>
      </w:divBdr>
      <w:divsChild>
        <w:div w:id="1889341274">
          <w:marLeft w:val="0"/>
          <w:marRight w:val="0"/>
          <w:marTop w:val="0"/>
          <w:marBottom w:val="0"/>
          <w:divBdr>
            <w:top w:val="none" w:sz="0" w:space="0" w:color="auto"/>
            <w:left w:val="none" w:sz="0" w:space="0" w:color="auto"/>
            <w:bottom w:val="none" w:sz="0" w:space="0" w:color="auto"/>
            <w:right w:val="none" w:sz="0" w:space="0" w:color="auto"/>
          </w:divBdr>
        </w:div>
        <w:div w:id="1656228116">
          <w:marLeft w:val="0"/>
          <w:marRight w:val="0"/>
          <w:marTop w:val="0"/>
          <w:marBottom w:val="0"/>
          <w:divBdr>
            <w:top w:val="none" w:sz="0" w:space="0" w:color="auto"/>
            <w:left w:val="none" w:sz="0" w:space="0" w:color="auto"/>
            <w:bottom w:val="none" w:sz="0" w:space="0" w:color="auto"/>
            <w:right w:val="none" w:sz="0" w:space="0" w:color="auto"/>
          </w:divBdr>
          <w:divsChild>
            <w:div w:id="1641808129">
              <w:marLeft w:val="0"/>
              <w:marRight w:val="165"/>
              <w:marTop w:val="150"/>
              <w:marBottom w:val="0"/>
              <w:divBdr>
                <w:top w:val="none" w:sz="0" w:space="0" w:color="auto"/>
                <w:left w:val="none" w:sz="0" w:space="0" w:color="auto"/>
                <w:bottom w:val="none" w:sz="0" w:space="0" w:color="auto"/>
                <w:right w:val="none" w:sz="0" w:space="0" w:color="auto"/>
              </w:divBdr>
              <w:divsChild>
                <w:div w:id="1484197398">
                  <w:marLeft w:val="0"/>
                  <w:marRight w:val="0"/>
                  <w:marTop w:val="0"/>
                  <w:marBottom w:val="0"/>
                  <w:divBdr>
                    <w:top w:val="none" w:sz="0" w:space="0" w:color="auto"/>
                    <w:left w:val="none" w:sz="0" w:space="0" w:color="auto"/>
                    <w:bottom w:val="none" w:sz="0" w:space="0" w:color="auto"/>
                    <w:right w:val="none" w:sz="0" w:space="0" w:color="auto"/>
                  </w:divBdr>
                  <w:divsChild>
                    <w:div w:id="19143190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00853">
      <w:bodyDiv w:val="1"/>
      <w:marLeft w:val="0"/>
      <w:marRight w:val="0"/>
      <w:marTop w:val="0"/>
      <w:marBottom w:val="0"/>
      <w:divBdr>
        <w:top w:val="none" w:sz="0" w:space="0" w:color="auto"/>
        <w:left w:val="none" w:sz="0" w:space="0" w:color="auto"/>
        <w:bottom w:val="none" w:sz="0" w:space="0" w:color="auto"/>
        <w:right w:val="none" w:sz="0" w:space="0" w:color="auto"/>
      </w:divBdr>
      <w:divsChild>
        <w:div w:id="1052457687">
          <w:marLeft w:val="0"/>
          <w:marRight w:val="0"/>
          <w:marTop w:val="0"/>
          <w:marBottom w:val="0"/>
          <w:divBdr>
            <w:top w:val="none" w:sz="0" w:space="0" w:color="auto"/>
            <w:left w:val="none" w:sz="0" w:space="0" w:color="auto"/>
            <w:bottom w:val="none" w:sz="0" w:space="0" w:color="auto"/>
            <w:right w:val="none" w:sz="0" w:space="0" w:color="auto"/>
          </w:divBdr>
          <w:divsChild>
            <w:div w:id="8675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3663">
      <w:bodyDiv w:val="1"/>
      <w:marLeft w:val="0"/>
      <w:marRight w:val="0"/>
      <w:marTop w:val="0"/>
      <w:marBottom w:val="0"/>
      <w:divBdr>
        <w:top w:val="none" w:sz="0" w:space="0" w:color="auto"/>
        <w:left w:val="none" w:sz="0" w:space="0" w:color="auto"/>
        <w:bottom w:val="none" w:sz="0" w:space="0" w:color="auto"/>
        <w:right w:val="none" w:sz="0" w:space="0" w:color="auto"/>
      </w:divBdr>
      <w:divsChild>
        <w:div w:id="1258975641">
          <w:marLeft w:val="0"/>
          <w:marRight w:val="0"/>
          <w:marTop w:val="0"/>
          <w:marBottom w:val="0"/>
          <w:divBdr>
            <w:top w:val="none" w:sz="0" w:space="0" w:color="auto"/>
            <w:left w:val="none" w:sz="0" w:space="0" w:color="auto"/>
            <w:bottom w:val="none" w:sz="0" w:space="0" w:color="auto"/>
            <w:right w:val="none" w:sz="0" w:space="0" w:color="auto"/>
          </w:divBdr>
        </w:div>
        <w:div w:id="2066173856">
          <w:marLeft w:val="0"/>
          <w:marRight w:val="0"/>
          <w:marTop w:val="0"/>
          <w:marBottom w:val="0"/>
          <w:divBdr>
            <w:top w:val="none" w:sz="0" w:space="0" w:color="auto"/>
            <w:left w:val="none" w:sz="0" w:space="0" w:color="auto"/>
            <w:bottom w:val="none" w:sz="0" w:space="0" w:color="auto"/>
            <w:right w:val="none" w:sz="0" w:space="0" w:color="auto"/>
          </w:divBdr>
          <w:divsChild>
            <w:div w:id="1942564421">
              <w:marLeft w:val="0"/>
              <w:marRight w:val="165"/>
              <w:marTop w:val="150"/>
              <w:marBottom w:val="0"/>
              <w:divBdr>
                <w:top w:val="none" w:sz="0" w:space="0" w:color="auto"/>
                <w:left w:val="none" w:sz="0" w:space="0" w:color="auto"/>
                <w:bottom w:val="none" w:sz="0" w:space="0" w:color="auto"/>
                <w:right w:val="none" w:sz="0" w:space="0" w:color="auto"/>
              </w:divBdr>
              <w:divsChild>
                <w:div w:id="1540706623">
                  <w:marLeft w:val="0"/>
                  <w:marRight w:val="0"/>
                  <w:marTop w:val="0"/>
                  <w:marBottom w:val="0"/>
                  <w:divBdr>
                    <w:top w:val="none" w:sz="0" w:space="0" w:color="auto"/>
                    <w:left w:val="none" w:sz="0" w:space="0" w:color="auto"/>
                    <w:bottom w:val="none" w:sz="0" w:space="0" w:color="auto"/>
                    <w:right w:val="none" w:sz="0" w:space="0" w:color="auto"/>
                  </w:divBdr>
                  <w:divsChild>
                    <w:div w:id="9185178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95777">
      <w:bodyDiv w:val="1"/>
      <w:marLeft w:val="0"/>
      <w:marRight w:val="0"/>
      <w:marTop w:val="0"/>
      <w:marBottom w:val="0"/>
      <w:divBdr>
        <w:top w:val="none" w:sz="0" w:space="0" w:color="auto"/>
        <w:left w:val="none" w:sz="0" w:space="0" w:color="auto"/>
        <w:bottom w:val="none" w:sz="0" w:space="0" w:color="auto"/>
        <w:right w:val="none" w:sz="0" w:space="0" w:color="auto"/>
      </w:divBdr>
      <w:divsChild>
        <w:div w:id="1254242811">
          <w:marLeft w:val="0"/>
          <w:marRight w:val="0"/>
          <w:marTop w:val="0"/>
          <w:marBottom w:val="0"/>
          <w:divBdr>
            <w:top w:val="none" w:sz="0" w:space="0" w:color="auto"/>
            <w:left w:val="none" w:sz="0" w:space="0" w:color="auto"/>
            <w:bottom w:val="none" w:sz="0" w:space="0" w:color="auto"/>
            <w:right w:val="none" w:sz="0" w:space="0" w:color="auto"/>
          </w:divBdr>
          <w:divsChild>
            <w:div w:id="15076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8898">
      <w:bodyDiv w:val="1"/>
      <w:marLeft w:val="0"/>
      <w:marRight w:val="0"/>
      <w:marTop w:val="0"/>
      <w:marBottom w:val="0"/>
      <w:divBdr>
        <w:top w:val="none" w:sz="0" w:space="0" w:color="auto"/>
        <w:left w:val="none" w:sz="0" w:space="0" w:color="auto"/>
        <w:bottom w:val="none" w:sz="0" w:space="0" w:color="auto"/>
        <w:right w:val="none" w:sz="0" w:space="0" w:color="auto"/>
      </w:divBdr>
      <w:divsChild>
        <w:div w:id="740370124">
          <w:marLeft w:val="0"/>
          <w:marRight w:val="0"/>
          <w:marTop w:val="0"/>
          <w:marBottom w:val="0"/>
          <w:divBdr>
            <w:top w:val="none" w:sz="0" w:space="0" w:color="auto"/>
            <w:left w:val="none" w:sz="0" w:space="0" w:color="auto"/>
            <w:bottom w:val="none" w:sz="0" w:space="0" w:color="auto"/>
            <w:right w:val="none" w:sz="0" w:space="0" w:color="auto"/>
          </w:divBdr>
          <w:divsChild>
            <w:div w:id="135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701">
      <w:bodyDiv w:val="1"/>
      <w:marLeft w:val="0"/>
      <w:marRight w:val="0"/>
      <w:marTop w:val="0"/>
      <w:marBottom w:val="0"/>
      <w:divBdr>
        <w:top w:val="none" w:sz="0" w:space="0" w:color="auto"/>
        <w:left w:val="none" w:sz="0" w:space="0" w:color="auto"/>
        <w:bottom w:val="none" w:sz="0" w:space="0" w:color="auto"/>
        <w:right w:val="none" w:sz="0" w:space="0" w:color="auto"/>
      </w:divBdr>
    </w:div>
    <w:div w:id="1954970226">
      <w:bodyDiv w:val="1"/>
      <w:marLeft w:val="0"/>
      <w:marRight w:val="0"/>
      <w:marTop w:val="0"/>
      <w:marBottom w:val="0"/>
      <w:divBdr>
        <w:top w:val="none" w:sz="0" w:space="0" w:color="auto"/>
        <w:left w:val="none" w:sz="0" w:space="0" w:color="auto"/>
        <w:bottom w:val="none" w:sz="0" w:space="0" w:color="auto"/>
        <w:right w:val="none" w:sz="0" w:space="0" w:color="auto"/>
      </w:divBdr>
    </w:div>
    <w:div w:id="21440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43E8-12DE-41AA-AB86-9E868B5B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Mahmoud.N Elseraty</dc:creator>
  <cp:keywords/>
  <dc:description/>
  <cp:lastModifiedBy>محمود نور الدين عبدالله محمد</cp:lastModifiedBy>
  <cp:revision>13</cp:revision>
  <dcterms:created xsi:type="dcterms:W3CDTF">2023-04-18T23:54:00Z</dcterms:created>
  <dcterms:modified xsi:type="dcterms:W3CDTF">2023-04-26T14:58:00Z</dcterms:modified>
</cp:coreProperties>
</file>