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3AD50" w14:textId="33BD609A" w:rsidR="00BF5CA0" w:rsidRDefault="00BF5CA0" w:rsidP="00BF5CA0">
      <w:r>
        <w:t xml:space="preserve">Hassaan Ul Haq  </w:t>
      </w:r>
    </w:p>
    <w:p w14:paraId="6A9C947A" w14:textId="332A7A46" w:rsidR="00BF5CA0" w:rsidRDefault="00BF5CA0" w:rsidP="00BF5CA0">
      <w:r>
        <w:t xml:space="preserve">+1 (312) 8234886 | hhaq@uchicago.edu  </w:t>
      </w:r>
    </w:p>
    <w:p w14:paraId="13F8F1ED" w14:textId="77777777" w:rsidR="00BF5CA0" w:rsidRDefault="00BF5CA0" w:rsidP="00BF5CA0">
      <w:r>
        <w:t>github.com/</w:t>
      </w:r>
      <w:proofErr w:type="spellStart"/>
      <w:r>
        <w:t>hassaanuh</w:t>
      </w:r>
      <w:proofErr w:type="spellEnd"/>
      <w:r>
        <w:t xml:space="preserve"> | linkedin.com/in/hassaanulhaq01/  </w:t>
      </w:r>
    </w:p>
    <w:p w14:paraId="5371F23C" w14:textId="77777777" w:rsidR="00BF5CA0" w:rsidRDefault="00BF5CA0" w:rsidP="00BF5CA0"/>
    <w:p w14:paraId="5566CA2D" w14:textId="77777777" w:rsidR="00BF5CA0" w:rsidRDefault="00BF5CA0" w:rsidP="00BF5CA0">
      <w:r>
        <w:t xml:space="preserve">Hiring Manager  </w:t>
      </w:r>
    </w:p>
    <w:p w14:paraId="63670D24" w14:textId="77777777" w:rsidR="00BF5CA0" w:rsidRDefault="00BF5CA0" w:rsidP="00BF5CA0">
      <w:r>
        <w:t xml:space="preserve">Bertelsmann Future Leaders Program  </w:t>
      </w:r>
    </w:p>
    <w:p w14:paraId="03701465" w14:textId="77777777" w:rsidR="00BF5CA0" w:rsidRDefault="00BF5CA0" w:rsidP="00BF5CA0">
      <w:r>
        <w:t xml:space="preserve">[Company Address]  </w:t>
      </w:r>
    </w:p>
    <w:p w14:paraId="72A0E1D6" w14:textId="6A6FF096" w:rsidR="00BF5CA0" w:rsidRDefault="00BF5CA0" w:rsidP="00BF5CA0">
      <w:r>
        <w:t xml:space="preserve">New York, NY  </w:t>
      </w:r>
    </w:p>
    <w:p w14:paraId="4D1FD2B7" w14:textId="0B7666E6" w:rsidR="00BF5CA0" w:rsidRDefault="00BF5CA0" w:rsidP="00BF5CA0">
      <w:r>
        <w:t xml:space="preserve">Subject: Application for the Bertelsmann Data Science Rotational Program  </w:t>
      </w:r>
    </w:p>
    <w:p w14:paraId="58E3A7C5" w14:textId="77777777" w:rsidR="00BF5CA0" w:rsidRDefault="00BF5CA0" w:rsidP="00BF5CA0">
      <w:r>
        <w:t xml:space="preserve">Dear Hiring Manager,  </w:t>
      </w:r>
    </w:p>
    <w:p w14:paraId="30A822FC" w14:textId="77777777" w:rsidR="00BF5CA0" w:rsidRDefault="00BF5CA0" w:rsidP="00BF5CA0"/>
    <w:p w14:paraId="3D52DF09" w14:textId="62138DE2" w:rsidR="00BF5CA0" w:rsidRDefault="00BF5CA0" w:rsidP="00BF5CA0">
      <w:r>
        <w:t xml:space="preserve">I am excited to apply for the Bertelsmann Data Science Rotational Program. As a data scientist with a passion for leveraging AI and machine learning to solve </w:t>
      </w:r>
      <w:proofErr w:type="spellStart"/>
      <w:r>
        <w:t>realworld</w:t>
      </w:r>
      <w:proofErr w:type="spellEnd"/>
      <w:r>
        <w:t xml:space="preserve"> problems, I am eager to contribute to Bertelsmann’s diverse business divisions while expanding my expertise in applied data science. With </w:t>
      </w:r>
      <w:proofErr w:type="spellStart"/>
      <w:r>
        <w:t>handson</w:t>
      </w:r>
      <w:proofErr w:type="spellEnd"/>
      <w:r>
        <w:t xml:space="preserve"> experience in machine learning, spatial data science, cloud computing, and automation, I am </w:t>
      </w:r>
      <w:proofErr w:type="spellStart"/>
      <w:r>
        <w:t>wellprepared</w:t>
      </w:r>
      <w:proofErr w:type="spellEnd"/>
      <w:r>
        <w:t xml:space="preserve"> to tackle complex data challenges and develop innovative solutions.  </w:t>
      </w:r>
    </w:p>
    <w:p w14:paraId="2F432CAB" w14:textId="77777777" w:rsidR="00BF5CA0" w:rsidRDefault="00BF5CA0" w:rsidP="00BF5CA0"/>
    <w:p w14:paraId="3F157224" w14:textId="13DFC79C" w:rsidR="00BF5CA0" w:rsidRDefault="00BF5CA0" w:rsidP="00BF5CA0">
      <w:r>
        <w:t xml:space="preserve">Currently pursuing a Master of Public Policy at the University of Chicago, I have focused on spatial data science, deep learning, time series forecasting, and big data infrastructure. My academic work has been complemented by professional experience in data engineering, AI model development, and analytical research. As a Data Consultant for the World Bank Education Team (MENA Region), I designed an automated R and Python pipeline that reduced </w:t>
      </w:r>
      <w:proofErr w:type="spellStart"/>
      <w:r>
        <w:t>countrylevel</w:t>
      </w:r>
      <w:proofErr w:type="spellEnd"/>
      <w:r>
        <w:t xml:space="preserve"> factsheet production from a month to a single day. Additionally, I built Power BI dashboards to visualize key education statistics for 19 MENA countries, helping drive </w:t>
      </w:r>
      <w:proofErr w:type="spellStart"/>
      <w:r>
        <w:t>datadriven</w:t>
      </w:r>
      <w:proofErr w:type="spellEnd"/>
      <w:r>
        <w:t xml:space="preserve"> </w:t>
      </w:r>
      <w:proofErr w:type="spellStart"/>
      <w:r>
        <w:t>decisionmaking</w:t>
      </w:r>
      <w:proofErr w:type="spellEnd"/>
      <w:r>
        <w:t xml:space="preserve">.  </w:t>
      </w:r>
    </w:p>
    <w:p w14:paraId="34C896A3" w14:textId="77777777" w:rsidR="00BF5CA0" w:rsidRDefault="00BF5CA0" w:rsidP="00BF5CA0"/>
    <w:p w14:paraId="6F4EBF10" w14:textId="4A2F29C4" w:rsidR="00BF5CA0" w:rsidRDefault="00BF5CA0" w:rsidP="00BF5CA0">
      <w:r>
        <w:t xml:space="preserve">My work as a Data Science Research Assistant at the Environmental Neuroscience Lab further refined my ability to apply computer vision and deep learning techniques to analyze urban images, optimizing a </w:t>
      </w:r>
      <w:proofErr w:type="spellStart"/>
      <w:r>
        <w:t>ResNetbased</w:t>
      </w:r>
      <w:proofErr w:type="spellEnd"/>
      <w:r>
        <w:t xml:space="preserve"> model to streamline image classification. Additionally, my tenure at The Urban Unit involved analyzing largescale economic datasets </w:t>
      </w:r>
      <w:r>
        <w:lastRenderedPageBreak/>
        <w:t xml:space="preserve">for over 40 million individuals, leading to policy recommendations on trade and commerce development.  </w:t>
      </w:r>
    </w:p>
    <w:p w14:paraId="3DAF7D85" w14:textId="4213F48E" w:rsidR="00BF5CA0" w:rsidRDefault="00BF5CA0" w:rsidP="00BF5CA0">
      <w:r>
        <w:t>Beyond my professional experience, I am deeply invested in using data</w:t>
      </w:r>
      <w:r>
        <w:t xml:space="preserve"> </w:t>
      </w:r>
      <w:r>
        <w:t>driven solutions for urban policy. As the Founder of Walk Lahore, I have applied AI</w:t>
      </w:r>
      <w:r>
        <w:t>-</w:t>
      </w:r>
      <w:r>
        <w:t xml:space="preserve">powered analysis to advocate for walkable urban spaces, partnering with city government officials to influence policy.  </w:t>
      </w:r>
    </w:p>
    <w:p w14:paraId="106F2565" w14:textId="6188219A" w:rsidR="00BF5CA0" w:rsidRDefault="00BF5CA0" w:rsidP="00BF5CA0">
      <w:r>
        <w:t xml:space="preserve">The opportunity to rotate through Bertelsmann divisions, collaborate with leading data scientists, and develop new data products strongly aligns with my career goals. My technical proficiency in Python, SQL, Spark, cloud platforms (GCP, Airflow, Hadoop), and machine learning—combined with my </w:t>
      </w:r>
      <w:r>
        <w:t>problem-solving</w:t>
      </w:r>
      <w:r>
        <w:t xml:space="preserve"> mindset and interdisciplinary collaboration skills—makes me an excellent fit for this program.  </w:t>
      </w:r>
    </w:p>
    <w:p w14:paraId="12FA5183" w14:textId="77777777" w:rsidR="00BF5CA0" w:rsidRDefault="00BF5CA0" w:rsidP="00BF5CA0"/>
    <w:p w14:paraId="2815BC73" w14:textId="77777777" w:rsidR="00BF5CA0" w:rsidRDefault="00BF5CA0" w:rsidP="00BF5CA0">
      <w:r>
        <w:t xml:space="preserve">I would welcome the opportunity to contribute my expertise while learning from Bertelsmann’s data science community. I look forward to discussing how my background and skills can add value to the Future Leaders Program.  </w:t>
      </w:r>
    </w:p>
    <w:p w14:paraId="64EB418C" w14:textId="77777777" w:rsidR="00BF5CA0" w:rsidRDefault="00BF5CA0" w:rsidP="00BF5CA0"/>
    <w:p w14:paraId="303E736C" w14:textId="77777777" w:rsidR="00BF5CA0" w:rsidRDefault="00BF5CA0" w:rsidP="00BF5CA0">
      <w:r>
        <w:t xml:space="preserve">Thank you for your time and consideration.  </w:t>
      </w:r>
    </w:p>
    <w:p w14:paraId="66DECEB9" w14:textId="77777777" w:rsidR="00BF5CA0" w:rsidRDefault="00BF5CA0" w:rsidP="00BF5CA0"/>
    <w:p w14:paraId="0CAD7CE8" w14:textId="77777777" w:rsidR="00BF5CA0" w:rsidRDefault="00BF5CA0" w:rsidP="00BF5CA0">
      <w:r>
        <w:t xml:space="preserve">Best regards,  </w:t>
      </w:r>
    </w:p>
    <w:p w14:paraId="2B26BD10" w14:textId="079F8F48" w:rsidR="008B7A50" w:rsidRDefault="00BF5CA0" w:rsidP="00BF5CA0">
      <w:r>
        <w:t xml:space="preserve">Hassaan Ul Haq  </w:t>
      </w:r>
    </w:p>
    <w:sectPr w:rsidR="008B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A0"/>
    <w:rsid w:val="001871F2"/>
    <w:rsid w:val="00297BA6"/>
    <w:rsid w:val="00367CE7"/>
    <w:rsid w:val="004701F9"/>
    <w:rsid w:val="008B7A50"/>
    <w:rsid w:val="008E4231"/>
    <w:rsid w:val="00A95587"/>
    <w:rsid w:val="00BF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6F065"/>
  <w15:chartTrackingRefBased/>
  <w15:docId w15:val="{06527C59-DAC9-DB4D-8C9C-084FDE8F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CA0"/>
    <w:rPr>
      <w:rFonts w:eastAsiaTheme="majorEastAsia" w:cstheme="majorBidi"/>
      <w:color w:val="272727" w:themeColor="text1" w:themeTint="D8"/>
    </w:rPr>
  </w:style>
  <w:style w:type="paragraph" w:styleId="Title">
    <w:name w:val="Title"/>
    <w:basedOn w:val="Normal"/>
    <w:next w:val="Normal"/>
    <w:link w:val="TitleChar"/>
    <w:uiPriority w:val="10"/>
    <w:qFormat/>
    <w:rsid w:val="00BF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CA0"/>
    <w:pPr>
      <w:spacing w:before="160"/>
      <w:jc w:val="center"/>
    </w:pPr>
    <w:rPr>
      <w:i/>
      <w:iCs/>
      <w:color w:val="404040" w:themeColor="text1" w:themeTint="BF"/>
    </w:rPr>
  </w:style>
  <w:style w:type="character" w:customStyle="1" w:styleId="QuoteChar">
    <w:name w:val="Quote Char"/>
    <w:basedOn w:val="DefaultParagraphFont"/>
    <w:link w:val="Quote"/>
    <w:uiPriority w:val="29"/>
    <w:rsid w:val="00BF5CA0"/>
    <w:rPr>
      <w:i/>
      <w:iCs/>
      <w:color w:val="404040" w:themeColor="text1" w:themeTint="BF"/>
    </w:rPr>
  </w:style>
  <w:style w:type="paragraph" w:styleId="ListParagraph">
    <w:name w:val="List Paragraph"/>
    <w:basedOn w:val="Normal"/>
    <w:uiPriority w:val="34"/>
    <w:qFormat/>
    <w:rsid w:val="00BF5CA0"/>
    <w:pPr>
      <w:ind w:left="720"/>
      <w:contextualSpacing/>
    </w:pPr>
  </w:style>
  <w:style w:type="character" w:styleId="IntenseEmphasis">
    <w:name w:val="Intense Emphasis"/>
    <w:basedOn w:val="DefaultParagraphFont"/>
    <w:uiPriority w:val="21"/>
    <w:qFormat/>
    <w:rsid w:val="00BF5CA0"/>
    <w:rPr>
      <w:i/>
      <w:iCs/>
      <w:color w:val="0F4761" w:themeColor="accent1" w:themeShade="BF"/>
    </w:rPr>
  </w:style>
  <w:style w:type="paragraph" w:styleId="IntenseQuote">
    <w:name w:val="Intense Quote"/>
    <w:basedOn w:val="Normal"/>
    <w:next w:val="Normal"/>
    <w:link w:val="IntenseQuoteChar"/>
    <w:uiPriority w:val="30"/>
    <w:qFormat/>
    <w:rsid w:val="00BF5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CA0"/>
    <w:rPr>
      <w:i/>
      <w:iCs/>
      <w:color w:val="0F4761" w:themeColor="accent1" w:themeShade="BF"/>
    </w:rPr>
  </w:style>
  <w:style w:type="character" w:styleId="IntenseReference">
    <w:name w:val="Intense Reference"/>
    <w:basedOn w:val="DefaultParagraphFont"/>
    <w:uiPriority w:val="32"/>
    <w:qFormat/>
    <w:rsid w:val="00BF5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2381</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Haq</dc:creator>
  <cp:keywords/>
  <dc:description/>
  <cp:lastModifiedBy>Hassaan Haq</cp:lastModifiedBy>
  <cp:revision>1</cp:revision>
  <dcterms:created xsi:type="dcterms:W3CDTF">2025-02-21T20:04:00Z</dcterms:created>
  <dcterms:modified xsi:type="dcterms:W3CDTF">2025-02-22T23:13:00Z</dcterms:modified>
</cp:coreProperties>
</file>