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 the above code and paste the screen shot of the output.</w:t>
      </w:r>
    </w:p>
    <w:p w:rsidR="00000000" w:rsidDel="00000000" w:rsidP="00000000" w:rsidRDefault="00000000" w:rsidRPr="00000000" w14:paraId="00000003">
      <w:pPr>
        <w:rPr/>
      </w:pPr>
      <w:bookmarkStart w:colFirst="0" w:colLast="0" w:name="_b40o1ddbntur" w:id="0"/>
      <w:bookmarkEnd w:id="0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max[100][100];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alloc[100][100];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need[100][100];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avail[100];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n, 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input();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show();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cal();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printf("********** Deadlock Detection Algo ************\n");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input();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show();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cal();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input()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printf("Enter the no of Processes: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printf("Enter the no of resource instances: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scanf("%d", &amp;r);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printf("Enter the Max Matrix\n");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 (j = 0; j &lt; r; j++)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scanf("%d", &amp;max[i][j]);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printf("Enter the Allocation Matrix\n");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 (j = 0; j &lt; r; j++)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scanf("%d", &amp;alloc[i][j]);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printf("Enter the Available Resources\n");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(j = 0; j &lt; r; j++)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scanf("%d", &amp;avail[j]);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show()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printf("Process\tAllocation\tMax\t\tAvailable\n");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printf("P%d\t", i + 1);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for (j = 0; j &lt; r; j++)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printf("%d ", alloc[i][j]);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printf("\t\t");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(j = 0; j &lt; r; j++)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printf("%d ", max[i][j]);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(i == 0)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printf("\t\t");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for (j = 0; j &lt; r; j++)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printf("%d ", avail[j]);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cal()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finish[100], flag = 1, dead[100], safe[100];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i, j, k, c1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Initialize finish array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finish[i]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Calculate Need Matrix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for (j = 0; j &lt; r; j++)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need[i][j] = max[i][j] - alloc[i][j];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while (flag)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flag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int count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(!finish[i])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for (j = 0; j &lt; r; j++)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if (need[i][j] &lt;= avail[j])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count++;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if (count == r)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for (k = 0; k &lt; r; k++)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avail[k] += alloc[i][k];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finish[i] = 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flag = 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Check for deadlock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int deadlockExists =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deadCount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(!finish[i])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dead[deadCount++] = i;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deadlockExists = 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(deadlockExists)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printf("\n\nSystem is in Deadlock and the Deadlocked processes are:\n");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for (i = 0; i &lt; deadCount; i++)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printf("P%d\t", dead[i]);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printf("\n\nNo Deadlock Detected. System is in a Safe State.\n");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27803" cy="2774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7683" l="0" r="68697" t="-1158"/>
                    <a:stretch>
                      <a:fillRect/>
                    </a:stretch>
                  </pic:blipFill>
                  <pic:spPr>
                    <a:xfrm>
                      <a:off x="0" y="0"/>
                      <a:ext cx="4027803" cy="277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Operating Systems</w:t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CT-353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Hassan hayat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DT-220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10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