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5A33" w:rsidRDefault="00F75A33" w:rsidP="00F75A33">
      <w:pPr>
        <w:bidi/>
        <w:spacing w:before="120" w:after="0" w:line="240" w:lineRule="auto"/>
        <w:rPr>
          <w:rFonts w:ascii="Simplified Arabic" w:hAnsi="Simplified Arabic" w:cs="Simplified Arabic"/>
          <w:b/>
          <w:bCs/>
          <w:sz w:val="32"/>
          <w:szCs w:val="32"/>
          <w:rtl/>
          <w:lang w:bidi="ar-EG"/>
        </w:rPr>
      </w:pPr>
      <w:r>
        <w:rPr>
          <w:rFonts w:ascii="Simplified Arabic" w:hAnsi="Simplified Arabic" w:cs="Simplified Arabic" w:hint="cs"/>
          <w:b/>
          <w:bCs/>
          <w:sz w:val="32"/>
          <w:szCs w:val="32"/>
          <w:rtl/>
          <w:lang w:bidi="ar-EG"/>
        </w:rPr>
        <w:t>تاسعاً : أنماط فنون الأطفال :</w:t>
      </w:r>
    </w:p>
    <w:p w:rsidR="00F75A33" w:rsidRPr="00052564" w:rsidRDefault="00F75A33" w:rsidP="00F75A33">
      <w:pPr>
        <w:bidi/>
        <w:spacing w:before="120" w:after="0" w:line="240" w:lineRule="auto"/>
        <w:ind w:firstLine="565"/>
        <w:jc w:val="both"/>
        <w:rPr>
          <w:rFonts w:cs="Simplified Arabic"/>
          <w:sz w:val="32"/>
          <w:szCs w:val="32"/>
          <w:rtl/>
        </w:rPr>
      </w:pPr>
      <w:r w:rsidRPr="00052564">
        <w:rPr>
          <w:rFonts w:cs="Simplified Arabic" w:hint="cs"/>
          <w:sz w:val="32"/>
          <w:szCs w:val="32"/>
          <w:rtl/>
        </w:rPr>
        <w:t>تتنوع تعبيرات الأطفال مما يساعد على تنمية شخصياتهم المختلفة ، وعلى المعلم أن يَعِيَّها ويُلَاحِظُها ويعمل على الدعم لشخصية كل متعلم في نظاق أسلوبه ومن أمثلة هذه الأنماط :</w:t>
      </w:r>
    </w:p>
    <w:p w:rsidR="00F75A33" w:rsidRPr="00052564" w:rsidRDefault="00F75A33" w:rsidP="00F75A33">
      <w:pPr>
        <w:pStyle w:val="ListParagraph"/>
        <w:numPr>
          <w:ilvl w:val="0"/>
          <w:numId w:val="1"/>
        </w:numPr>
        <w:bidi/>
        <w:spacing w:before="120" w:after="0" w:line="240" w:lineRule="auto"/>
        <w:ind w:left="565" w:hanging="567"/>
        <w:contextualSpacing w:val="0"/>
        <w:jc w:val="both"/>
        <w:rPr>
          <w:rFonts w:cs="Simplified Arabic"/>
          <w:sz w:val="32"/>
          <w:szCs w:val="32"/>
          <w:rtl/>
        </w:rPr>
      </w:pPr>
      <w:r w:rsidRPr="00052564">
        <w:rPr>
          <w:rFonts w:cs="Simplified Arabic" w:hint="cs"/>
          <w:sz w:val="32"/>
          <w:szCs w:val="32"/>
          <w:rtl/>
        </w:rPr>
        <w:t>النمط الزخرفي .</w:t>
      </w:r>
    </w:p>
    <w:p w:rsidR="00F75A33" w:rsidRPr="00052564" w:rsidRDefault="00F75A33" w:rsidP="00F75A33">
      <w:pPr>
        <w:pStyle w:val="ListParagraph"/>
        <w:numPr>
          <w:ilvl w:val="0"/>
          <w:numId w:val="1"/>
        </w:numPr>
        <w:bidi/>
        <w:spacing w:before="120" w:after="0" w:line="240" w:lineRule="auto"/>
        <w:ind w:left="565" w:hanging="567"/>
        <w:contextualSpacing w:val="0"/>
        <w:jc w:val="both"/>
        <w:rPr>
          <w:rFonts w:cs="Simplified Arabic"/>
          <w:sz w:val="32"/>
          <w:szCs w:val="32"/>
          <w:rtl/>
        </w:rPr>
      </w:pPr>
      <w:r w:rsidRPr="00052564">
        <w:rPr>
          <w:rFonts w:cs="Simplified Arabic" w:hint="cs"/>
          <w:sz w:val="32"/>
          <w:szCs w:val="32"/>
          <w:rtl/>
        </w:rPr>
        <w:t>النمط الواقعي .</w:t>
      </w:r>
    </w:p>
    <w:p w:rsidR="00F75A33" w:rsidRPr="00052564" w:rsidRDefault="00F75A33" w:rsidP="00F75A33">
      <w:pPr>
        <w:pStyle w:val="ListParagraph"/>
        <w:numPr>
          <w:ilvl w:val="0"/>
          <w:numId w:val="1"/>
        </w:numPr>
        <w:bidi/>
        <w:spacing w:before="120" w:after="0" w:line="240" w:lineRule="auto"/>
        <w:ind w:left="565" w:hanging="567"/>
        <w:contextualSpacing w:val="0"/>
        <w:jc w:val="both"/>
        <w:rPr>
          <w:rFonts w:cs="Simplified Arabic"/>
          <w:sz w:val="32"/>
          <w:szCs w:val="32"/>
          <w:rtl/>
        </w:rPr>
      </w:pPr>
      <w:r w:rsidRPr="00052564">
        <w:rPr>
          <w:rFonts w:cs="Simplified Arabic" w:hint="cs"/>
          <w:sz w:val="32"/>
          <w:szCs w:val="32"/>
          <w:rtl/>
        </w:rPr>
        <w:t>النمط المعماري .</w:t>
      </w:r>
    </w:p>
    <w:p w:rsidR="00F75A33" w:rsidRPr="00052564" w:rsidRDefault="00F75A33" w:rsidP="00F75A33">
      <w:pPr>
        <w:pStyle w:val="ListParagraph"/>
        <w:numPr>
          <w:ilvl w:val="0"/>
          <w:numId w:val="1"/>
        </w:numPr>
        <w:bidi/>
        <w:spacing w:before="120" w:after="0" w:line="240" w:lineRule="auto"/>
        <w:ind w:left="565" w:hanging="567"/>
        <w:contextualSpacing w:val="0"/>
        <w:jc w:val="both"/>
        <w:rPr>
          <w:rFonts w:cs="Simplified Arabic"/>
          <w:sz w:val="32"/>
          <w:szCs w:val="32"/>
          <w:rtl/>
        </w:rPr>
      </w:pPr>
      <w:r w:rsidRPr="00052564">
        <w:rPr>
          <w:rFonts w:cs="Simplified Arabic" w:hint="cs"/>
          <w:sz w:val="32"/>
          <w:szCs w:val="32"/>
          <w:rtl/>
        </w:rPr>
        <w:t>النمط التركيبي .</w:t>
      </w:r>
    </w:p>
    <w:p w:rsidR="00F75A33" w:rsidRPr="00052564" w:rsidRDefault="00F75A33" w:rsidP="00F75A33">
      <w:pPr>
        <w:pStyle w:val="ListParagraph"/>
        <w:numPr>
          <w:ilvl w:val="0"/>
          <w:numId w:val="1"/>
        </w:numPr>
        <w:bidi/>
        <w:spacing w:before="120" w:after="0" w:line="240" w:lineRule="auto"/>
        <w:ind w:left="565" w:hanging="567"/>
        <w:contextualSpacing w:val="0"/>
        <w:jc w:val="both"/>
        <w:rPr>
          <w:rFonts w:cs="Simplified Arabic"/>
          <w:sz w:val="32"/>
          <w:szCs w:val="32"/>
          <w:rtl/>
        </w:rPr>
      </w:pPr>
      <w:r w:rsidRPr="00052564">
        <w:rPr>
          <w:rFonts w:cs="Simplified Arabic" w:hint="cs"/>
          <w:sz w:val="32"/>
          <w:szCs w:val="32"/>
          <w:rtl/>
        </w:rPr>
        <w:t>النمط التأثيري .</w:t>
      </w:r>
    </w:p>
    <w:p w:rsidR="00F75A33" w:rsidRPr="00052564" w:rsidRDefault="00F75A33" w:rsidP="00F75A33">
      <w:pPr>
        <w:pStyle w:val="ListParagraph"/>
        <w:numPr>
          <w:ilvl w:val="0"/>
          <w:numId w:val="1"/>
        </w:numPr>
        <w:bidi/>
        <w:spacing w:before="120" w:after="0" w:line="240" w:lineRule="auto"/>
        <w:ind w:left="565" w:hanging="567"/>
        <w:contextualSpacing w:val="0"/>
        <w:jc w:val="both"/>
        <w:rPr>
          <w:rFonts w:cs="Simplified Arabic"/>
          <w:sz w:val="32"/>
          <w:szCs w:val="32"/>
          <w:rtl/>
        </w:rPr>
      </w:pPr>
      <w:r w:rsidRPr="00052564">
        <w:rPr>
          <w:rFonts w:cs="Simplified Arabic" w:hint="cs"/>
          <w:sz w:val="32"/>
          <w:szCs w:val="32"/>
          <w:rtl/>
        </w:rPr>
        <w:t>النمط الإيقاعي .</w:t>
      </w:r>
    </w:p>
    <w:p w:rsidR="00F75A33" w:rsidRPr="00052564" w:rsidRDefault="00F75A33" w:rsidP="00F75A33">
      <w:pPr>
        <w:pStyle w:val="ListParagraph"/>
        <w:numPr>
          <w:ilvl w:val="0"/>
          <w:numId w:val="1"/>
        </w:numPr>
        <w:bidi/>
        <w:spacing w:before="120" w:after="0" w:line="240" w:lineRule="auto"/>
        <w:ind w:left="565" w:hanging="567"/>
        <w:contextualSpacing w:val="0"/>
        <w:jc w:val="both"/>
        <w:rPr>
          <w:rFonts w:cs="Simplified Arabic"/>
          <w:sz w:val="32"/>
          <w:szCs w:val="32"/>
          <w:rtl/>
        </w:rPr>
      </w:pPr>
      <w:r w:rsidRPr="00052564">
        <w:rPr>
          <w:rFonts w:cs="Simplified Arabic" w:hint="cs"/>
          <w:sz w:val="32"/>
          <w:szCs w:val="32"/>
          <w:rtl/>
        </w:rPr>
        <w:t>النمط التعبيري .</w:t>
      </w:r>
    </w:p>
    <w:p w:rsidR="00F75A33" w:rsidRDefault="00F75A33" w:rsidP="00F75A33">
      <w:pPr>
        <w:bidi/>
        <w:spacing w:before="120" w:after="0" w:line="240" w:lineRule="auto"/>
        <w:ind w:firstLine="565"/>
        <w:jc w:val="both"/>
        <w:rPr>
          <w:rFonts w:cs="Simplified Arabic"/>
          <w:sz w:val="32"/>
          <w:szCs w:val="32"/>
          <w:rtl/>
        </w:rPr>
      </w:pPr>
      <w:r w:rsidRPr="00052564">
        <w:rPr>
          <w:rFonts w:cs="Simplified Arabic" w:hint="cs"/>
          <w:sz w:val="32"/>
          <w:szCs w:val="32"/>
          <w:rtl/>
        </w:rPr>
        <w:t>وكل نمط من هذه الأنماط له طابعه الجمالي الخاص والطعم المميز له .</w:t>
      </w:r>
    </w:p>
    <w:p w:rsidR="00F75A33" w:rsidRDefault="00F75A33" w:rsidP="00F75A33">
      <w:pPr>
        <w:bidi/>
        <w:spacing w:after="0" w:line="240" w:lineRule="auto"/>
        <w:contextualSpacing/>
        <w:jc w:val="center"/>
        <w:rPr>
          <w:rFonts w:ascii="Simplified Arabic" w:hAnsi="Simplified Arabic" w:cs="Simplified Arabic"/>
          <w:sz w:val="32"/>
          <w:szCs w:val="32"/>
          <w:rtl/>
        </w:rPr>
      </w:pPr>
      <w:r>
        <w:rPr>
          <w:rFonts w:cs="Simplified Arabic" w:hint="cs"/>
          <w:sz w:val="32"/>
          <w:szCs w:val="32"/>
          <w:rtl/>
        </w:rPr>
        <w:t xml:space="preserve">شكل </w:t>
      </w:r>
      <w:r>
        <w:rPr>
          <w:rFonts w:ascii="Simplified Arabic" w:hAnsi="Simplified Arabic" w:cs="Simplified Arabic"/>
          <w:sz w:val="32"/>
          <w:szCs w:val="32"/>
          <w:rtl/>
        </w:rPr>
        <w:t>(</w:t>
      </w:r>
      <w:r>
        <w:rPr>
          <w:rFonts w:ascii="Simplified Arabic" w:hAnsi="Simplified Arabic" w:cs="Simplified Arabic" w:hint="cs"/>
          <w:sz w:val="32"/>
          <w:szCs w:val="32"/>
          <w:rtl/>
        </w:rPr>
        <w:t>01</w:t>
      </w:r>
      <w:r>
        <w:rPr>
          <w:rFonts w:ascii="Simplified Arabic" w:hAnsi="Simplified Arabic" w:cs="Simplified Arabic"/>
          <w:sz w:val="32"/>
          <w:szCs w:val="32"/>
          <w:rtl/>
        </w:rPr>
        <w:t>)</w:t>
      </w:r>
    </w:p>
    <w:p w:rsidR="00F75A33" w:rsidRPr="00052564" w:rsidRDefault="00F75A33" w:rsidP="00F75A33">
      <w:pPr>
        <w:bidi/>
        <w:spacing w:after="0" w:line="240" w:lineRule="auto"/>
        <w:contextualSpacing/>
        <w:jc w:val="center"/>
        <w:rPr>
          <w:rFonts w:cs="Simplified Arabic"/>
          <w:sz w:val="32"/>
          <w:szCs w:val="32"/>
          <w:rtl/>
        </w:rPr>
      </w:pPr>
      <w:r>
        <w:rPr>
          <w:rFonts w:ascii="Simplified Arabic" w:hAnsi="Simplified Arabic" w:cs="Simplified Arabic" w:hint="cs"/>
          <w:sz w:val="32"/>
          <w:szCs w:val="32"/>
          <w:rtl/>
        </w:rPr>
        <w:t xml:space="preserve">يوضح </w:t>
      </w:r>
      <w:r w:rsidRPr="00FB488C">
        <w:rPr>
          <w:rFonts w:cs="Simplified Arabic" w:hint="cs"/>
          <w:sz w:val="32"/>
          <w:szCs w:val="32"/>
          <w:u w:val="single"/>
          <w:rtl/>
        </w:rPr>
        <w:t>نمط زخرفي</w:t>
      </w:r>
    </w:p>
    <w:p w:rsidR="00F75A33" w:rsidRDefault="00F75A33" w:rsidP="00F75A33">
      <w:pPr>
        <w:bidi/>
        <w:spacing w:before="120" w:after="0" w:line="240" w:lineRule="auto"/>
        <w:jc w:val="center"/>
        <w:rPr>
          <w:rFonts w:cs="Simplified Arabic"/>
          <w:sz w:val="28"/>
          <w:szCs w:val="28"/>
          <w:rtl/>
        </w:rPr>
      </w:pPr>
      <w:r>
        <w:rPr>
          <w:rFonts w:cs="Simplified Arabic"/>
          <w:noProof/>
          <w:sz w:val="28"/>
          <w:szCs w:val="28"/>
          <w:rtl/>
        </w:rPr>
        <w:drawing>
          <wp:inline distT="0" distB="0" distL="0" distR="0" wp14:anchorId="522E56DA" wp14:editId="56C6B818">
            <wp:extent cx="3409200" cy="27432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6">
                      <a:extLst>
                        <a:ext uri="{28A0092B-C50C-407E-A947-70E740481C1C}">
                          <a14:useLocalDpi xmlns:a14="http://schemas.microsoft.com/office/drawing/2010/main" val="0"/>
                        </a:ext>
                      </a:extLst>
                    </a:blip>
                    <a:stretch>
                      <a:fillRect/>
                    </a:stretch>
                  </pic:blipFill>
                  <pic:spPr>
                    <a:xfrm>
                      <a:off x="0" y="0"/>
                      <a:ext cx="3409200" cy="2743200"/>
                    </a:xfrm>
                    <a:prstGeom prst="rect">
                      <a:avLst/>
                    </a:prstGeom>
                  </pic:spPr>
                </pic:pic>
              </a:graphicData>
            </a:graphic>
          </wp:inline>
        </w:drawing>
      </w:r>
    </w:p>
    <w:p w:rsidR="00F75A33" w:rsidRDefault="00F75A33" w:rsidP="00F75A33">
      <w:pPr>
        <w:bidi/>
        <w:spacing w:after="0" w:line="240" w:lineRule="auto"/>
        <w:contextualSpacing/>
        <w:jc w:val="center"/>
        <w:rPr>
          <w:rFonts w:ascii="Simplified Arabic" w:hAnsi="Simplified Arabic" w:cs="Simplified Arabic"/>
          <w:sz w:val="32"/>
          <w:szCs w:val="32"/>
          <w:rtl/>
        </w:rPr>
      </w:pPr>
      <w:r>
        <w:rPr>
          <w:rFonts w:ascii="Simplified Arabic" w:hAnsi="Simplified Arabic" w:cs="Simplified Arabic"/>
          <w:b/>
          <w:bCs/>
          <w:sz w:val="32"/>
          <w:szCs w:val="32"/>
          <w:rtl/>
          <w:lang w:bidi="ar-EG"/>
        </w:rPr>
        <w:br w:type="page"/>
      </w:r>
      <w:r>
        <w:rPr>
          <w:rFonts w:cs="Simplified Arabic" w:hint="cs"/>
          <w:sz w:val="32"/>
          <w:szCs w:val="32"/>
          <w:rtl/>
        </w:rPr>
        <w:lastRenderedPageBreak/>
        <w:t xml:space="preserve">شكل </w:t>
      </w:r>
      <w:r>
        <w:rPr>
          <w:rFonts w:ascii="Simplified Arabic" w:hAnsi="Simplified Arabic" w:cs="Simplified Arabic"/>
          <w:sz w:val="32"/>
          <w:szCs w:val="32"/>
          <w:rtl/>
        </w:rPr>
        <w:t>(</w:t>
      </w:r>
      <w:r>
        <w:rPr>
          <w:rFonts w:ascii="Simplified Arabic" w:hAnsi="Simplified Arabic" w:cs="Simplified Arabic" w:hint="cs"/>
          <w:sz w:val="32"/>
          <w:szCs w:val="32"/>
          <w:rtl/>
        </w:rPr>
        <w:t>02</w:t>
      </w:r>
      <w:r>
        <w:rPr>
          <w:rFonts w:ascii="Simplified Arabic" w:hAnsi="Simplified Arabic" w:cs="Simplified Arabic"/>
          <w:sz w:val="32"/>
          <w:szCs w:val="32"/>
          <w:rtl/>
        </w:rPr>
        <w:t>)</w:t>
      </w:r>
    </w:p>
    <w:p w:rsidR="00F75A33" w:rsidRPr="00052564" w:rsidRDefault="00F75A33" w:rsidP="00F75A33">
      <w:pPr>
        <w:bidi/>
        <w:spacing w:after="0" w:line="240" w:lineRule="auto"/>
        <w:contextualSpacing/>
        <w:jc w:val="center"/>
        <w:rPr>
          <w:rFonts w:cs="Simplified Arabic"/>
          <w:sz w:val="32"/>
          <w:szCs w:val="32"/>
          <w:rtl/>
        </w:rPr>
      </w:pPr>
      <w:r>
        <w:rPr>
          <w:rFonts w:ascii="Simplified Arabic" w:hAnsi="Simplified Arabic" w:cs="Simplified Arabic" w:hint="cs"/>
          <w:sz w:val="32"/>
          <w:szCs w:val="32"/>
          <w:rtl/>
        </w:rPr>
        <w:t xml:space="preserve">يوضح </w:t>
      </w:r>
      <w:r w:rsidRPr="00FB488C">
        <w:rPr>
          <w:rFonts w:cs="Simplified Arabic" w:hint="cs"/>
          <w:sz w:val="32"/>
          <w:szCs w:val="32"/>
          <w:u w:val="single"/>
          <w:rtl/>
        </w:rPr>
        <w:t>نمط واقعي :</w:t>
      </w:r>
      <w:r>
        <w:rPr>
          <w:rFonts w:cs="Simplified Arabic" w:hint="cs"/>
          <w:sz w:val="32"/>
          <w:szCs w:val="32"/>
          <w:rtl/>
        </w:rPr>
        <w:t xml:space="preserve"> وفيها بَرَزَ التلميذ حقائق الأشياء ووجودها الطبيعي مع العناية بالتفاصيل نتيجة تحليل الأشكال التي يرونها ويعيشونها في البيئة من خلال تعامله اليومي</w:t>
      </w:r>
    </w:p>
    <w:p w:rsidR="00F75A33" w:rsidRDefault="00F75A33" w:rsidP="00F75A33">
      <w:pPr>
        <w:bidi/>
        <w:spacing w:before="120" w:after="0" w:line="240" w:lineRule="auto"/>
        <w:jc w:val="center"/>
        <w:rPr>
          <w:rFonts w:cs="Simplified Arabic"/>
          <w:sz w:val="28"/>
          <w:szCs w:val="28"/>
          <w:rtl/>
        </w:rPr>
      </w:pPr>
      <w:r>
        <w:rPr>
          <w:rFonts w:cs="Simplified Arabic"/>
          <w:noProof/>
          <w:sz w:val="28"/>
          <w:szCs w:val="28"/>
          <w:rtl/>
        </w:rPr>
        <w:drawing>
          <wp:inline distT="0" distB="0" distL="0" distR="0" wp14:anchorId="66F7542C" wp14:editId="39650F00">
            <wp:extent cx="3236400"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2.png"/>
                    <pic:cNvPicPr/>
                  </pic:nvPicPr>
                  <pic:blipFill>
                    <a:blip r:embed="rId7">
                      <a:extLst>
                        <a:ext uri="{28A0092B-C50C-407E-A947-70E740481C1C}">
                          <a14:useLocalDpi xmlns:a14="http://schemas.microsoft.com/office/drawing/2010/main" val="0"/>
                        </a:ext>
                      </a:extLst>
                    </a:blip>
                    <a:stretch>
                      <a:fillRect/>
                    </a:stretch>
                  </pic:blipFill>
                  <pic:spPr>
                    <a:xfrm>
                      <a:off x="0" y="0"/>
                      <a:ext cx="3236400" cy="2743200"/>
                    </a:xfrm>
                    <a:prstGeom prst="rect">
                      <a:avLst/>
                    </a:prstGeom>
                  </pic:spPr>
                </pic:pic>
              </a:graphicData>
            </a:graphic>
          </wp:inline>
        </w:drawing>
      </w:r>
    </w:p>
    <w:p w:rsidR="00F75A33" w:rsidRDefault="00F75A33" w:rsidP="00F75A33">
      <w:pPr>
        <w:bidi/>
        <w:spacing w:after="0" w:line="240" w:lineRule="auto"/>
        <w:contextualSpacing/>
        <w:jc w:val="center"/>
        <w:rPr>
          <w:rFonts w:ascii="Simplified Arabic" w:hAnsi="Simplified Arabic" w:cs="Simplified Arabic"/>
          <w:sz w:val="32"/>
          <w:szCs w:val="32"/>
          <w:rtl/>
        </w:rPr>
      </w:pPr>
      <w:r>
        <w:rPr>
          <w:rFonts w:cs="Simplified Arabic" w:hint="cs"/>
          <w:sz w:val="32"/>
          <w:szCs w:val="32"/>
          <w:rtl/>
        </w:rPr>
        <w:t xml:space="preserve">شكل </w:t>
      </w:r>
      <w:r>
        <w:rPr>
          <w:rFonts w:ascii="Simplified Arabic" w:hAnsi="Simplified Arabic" w:cs="Simplified Arabic"/>
          <w:sz w:val="32"/>
          <w:szCs w:val="32"/>
          <w:rtl/>
        </w:rPr>
        <w:t>(</w:t>
      </w:r>
      <w:r>
        <w:rPr>
          <w:rFonts w:ascii="Simplified Arabic" w:hAnsi="Simplified Arabic" w:cs="Simplified Arabic" w:hint="cs"/>
          <w:sz w:val="32"/>
          <w:szCs w:val="32"/>
          <w:rtl/>
        </w:rPr>
        <w:t>03</w:t>
      </w:r>
      <w:r>
        <w:rPr>
          <w:rFonts w:ascii="Simplified Arabic" w:hAnsi="Simplified Arabic" w:cs="Simplified Arabic"/>
          <w:sz w:val="32"/>
          <w:szCs w:val="32"/>
          <w:rtl/>
        </w:rPr>
        <w:t>)</w:t>
      </w:r>
    </w:p>
    <w:p w:rsidR="00F75A33" w:rsidRDefault="00F75A33" w:rsidP="00F75A33">
      <w:pPr>
        <w:bidi/>
        <w:spacing w:after="0" w:line="240" w:lineRule="auto"/>
        <w:contextualSpacing/>
        <w:jc w:val="center"/>
        <w:rPr>
          <w:rFonts w:cs="Simplified Arabic"/>
          <w:sz w:val="32"/>
          <w:szCs w:val="32"/>
          <w:rtl/>
        </w:rPr>
      </w:pPr>
      <w:r>
        <w:rPr>
          <w:rFonts w:ascii="Simplified Arabic" w:hAnsi="Simplified Arabic" w:cs="Simplified Arabic" w:hint="cs"/>
          <w:sz w:val="32"/>
          <w:szCs w:val="32"/>
          <w:rtl/>
        </w:rPr>
        <w:t xml:space="preserve">يوضح </w:t>
      </w:r>
      <w:r w:rsidRPr="00FB488C">
        <w:rPr>
          <w:rFonts w:cs="Simplified Arabic" w:hint="cs"/>
          <w:sz w:val="32"/>
          <w:szCs w:val="32"/>
          <w:u w:val="single"/>
          <w:rtl/>
        </w:rPr>
        <w:t>نمط معماري :</w:t>
      </w:r>
      <w:r>
        <w:rPr>
          <w:rFonts w:cs="Simplified Arabic" w:hint="cs"/>
          <w:sz w:val="32"/>
          <w:szCs w:val="32"/>
          <w:rtl/>
        </w:rPr>
        <w:t xml:space="preserve"> وهو النمط الذي يحقق لتعبير التلميذ الاستقرار والإحساس بالوزن المعماري في التشكيل ومن خصائصه الميل لتضخم التشكيل وبنائه في كتلة مرموقة القياسات والمقاييس وحساب علاقات الأجزاء والاتزان</w:t>
      </w:r>
    </w:p>
    <w:p w:rsidR="00F75A33" w:rsidRPr="00052564" w:rsidRDefault="00F75A33" w:rsidP="00F75A33">
      <w:pPr>
        <w:bidi/>
        <w:spacing w:before="120" w:after="0" w:line="240" w:lineRule="auto"/>
        <w:jc w:val="center"/>
        <w:rPr>
          <w:rFonts w:cs="Simplified Arabic"/>
          <w:sz w:val="32"/>
          <w:szCs w:val="32"/>
          <w:rtl/>
        </w:rPr>
      </w:pPr>
      <w:r>
        <w:rPr>
          <w:rFonts w:cs="Simplified Arabic"/>
          <w:noProof/>
          <w:sz w:val="32"/>
          <w:szCs w:val="32"/>
          <w:rtl/>
        </w:rPr>
        <w:drawing>
          <wp:inline distT="0" distB="0" distL="0" distR="0" wp14:anchorId="39A670D0" wp14:editId="4142B7CD">
            <wp:extent cx="3236400" cy="2743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3.png"/>
                    <pic:cNvPicPr/>
                  </pic:nvPicPr>
                  <pic:blipFill>
                    <a:blip r:embed="rId8">
                      <a:extLst>
                        <a:ext uri="{28A0092B-C50C-407E-A947-70E740481C1C}">
                          <a14:useLocalDpi xmlns:a14="http://schemas.microsoft.com/office/drawing/2010/main" val="0"/>
                        </a:ext>
                      </a:extLst>
                    </a:blip>
                    <a:stretch>
                      <a:fillRect/>
                    </a:stretch>
                  </pic:blipFill>
                  <pic:spPr>
                    <a:xfrm>
                      <a:off x="0" y="0"/>
                      <a:ext cx="3236400" cy="2743200"/>
                    </a:xfrm>
                    <a:prstGeom prst="rect">
                      <a:avLst/>
                    </a:prstGeom>
                  </pic:spPr>
                </pic:pic>
              </a:graphicData>
            </a:graphic>
          </wp:inline>
        </w:drawing>
      </w:r>
    </w:p>
    <w:p w:rsidR="00F75A33" w:rsidRDefault="00F75A33">
      <w:pPr>
        <w:spacing w:after="200" w:line="276" w:lineRule="auto"/>
        <w:rPr>
          <w:rFonts w:cs="Simplified Arabic"/>
          <w:sz w:val="32"/>
          <w:szCs w:val="32"/>
          <w:rtl/>
        </w:rPr>
      </w:pPr>
      <w:r>
        <w:rPr>
          <w:rFonts w:cs="Simplified Arabic"/>
          <w:sz w:val="32"/>
          <w:szCs w:val="32"/>
          <w:rtl/>
        </w:rPr>
        <w:br w:type="page"/>
      </w:r>
    </w:p>
    <w:p w:rsidR="00F75A33" w:rsidRDefault="00F75A33" w:rsidP="00F75A33">
      <w:pPr>
        <w:bidi/>
        <w:spacing w:after="0" w:line="240" w:lineRule="auto"/>
        <w:contextualSpacing/>
        <w:jc w:val="center"/>
        <w:rPr>
          <w:rFonts w:ascii="Simplified Arabic" w:hAnsi="Simplified Arabic" w:cs="Simplified Arabic"/>
          <w:sz w:val="32"/>
          <w:szCs w:val="32"/>
          <w:rtl/>
        </w:rPr>
      </w:pPr>
      <w:r>
        <w:rPr>
          <w:rFonts w:cs="Simplified Arabic" w:hint="cs"/>
          <w:sz w:val="32"/>
          <w:szCs w:val="32"/>
          <w:rtl/>
        </w:rPr>
        <w:lastRenderedPageBreak/>
        <w:t xml:space="preserve">شكل </w:t>
      </w:r>
      <w:r>
        <w:rPr>
          <w:rFonts w:ascii="Simplified Arabic" w:hAnsi="Simplified Arabic" w:cs="Simplified Arabic"/>
          <w:sz w:val="32"/>
          <w:szCs w:val="32"/>
          <w:rtl/>
        </w:rPr>
        <w:t>(</w:t>
      </w:r>
      <w:r>
        <w:rPr>
          <w:rFonts w:ascii="Simplified Arabic" w:hAnsi="Simplified Arabic" w:cs="Simplified Arabic" w:hint="cs"/>
          <w:sz w:val="32"/>
          <w:szCs w:val="32"/>
          <w:rtl/>
        </w:rPr>
        <w:t>04</w:t>
      </w:r>
      <w:r>
        <w:rPr>
          <w:rFonts w:ascii="Simplified Arabic" w:hAnsi="Simplified Arabic" w:cs="Simplified Arabic"/>
          <w:sz w:val="32"/>
          <w:szCs w:val="32"/>
          <w:rtl/>
        </w:rPr>
        <w:t>)</w:t>
      </w:r>
    </w:p>
    <w:p w:rsidR="00F75A33" w:rsidRDefault="00F75A33" w:rsidP="00F75A33">
      <w:pPr>
        <w:bidi/>
        <w:spacing w:after="0" w:line="240" w:lineRule="auto"/>
        <w:contextualSpacing/>
        <w:jc w:val="center"/>
        <w:rPr>
          <w:rFonts w:cs="Simplified Arabic"/>
          <w:sz w:val="32"/>
          <w:szCs w:val="32"/>
          <w:rtl/>
        </w:rPr>
      </w:pPr>
      <w:r>
        <w:rPr>
          <w:rFonts w:ascii="Simplified Arabic" w:hAnsi="Simplified Arabic" w:cs="Simplified Arabic" w:hint="cs"/>
          <w:sz w:val="32"/>
          <w:szCs w:val="32"/>
          <w:rtl/>
        </w:rPr>
        <w:t xml:space="preserve">يوضح </w:t>
      </w:r>
      <w:r w:rsidRPr="00FB488C">
        <w:rPr>
          <w:rFonts w:cs="Simplified Arabic" w:hint="cs"/>
          <w:sz w:val="32"/>
          <w:szCs w:val="32"/>
          <w:u w:val="single"/>
          <w:rtl/>
        </w:rPr>
        <w:t>نمط تركيبي :</w:t>
      </w:r>
      <w:r>
        <w:rPr>
          <w:rFonts w:cs="Simplified Arabic" w:hint="cs"/>
          <w:sz w:val="32"/>
          <w:szCs w:val="32"/>
          <w:rtl/>
        </w:rPr>
        <w:t xml:space="preserve"> وهو أسلوب تعبيري يجمع خصائص مجموعة من أنماط أخرى كالزخرفي والمعماري والتعددي ، وفيه ينمو تعبير التلميذ نحو ربط أجزاء وأشكال التعبير بعضها بالبعض الآخر عن طريق الاتصال والتركيب الرأسي والأفقي أو أي اتجاه آخر في وحدة متكاملة قد تتجه أحياناً إلى النظام الهندسي</w:t>
      </w:r>
    </w:p>
    <w:p w:rsidR="00F75A33" w:rsidRDefault="00F75A33" w:rsidP="00F75A33">
      <w:pPr>
        <w:bidi/>
        <w:spacing w:before="120" w:after="0" w:line="240" w:lineRule="auto"/>
        <w:jc w:val="center"/>
        <w:rPr>
          <w:rFonts w:cs="Simplified Arabic"/>
          <w:sz w:val="32"/>
          <w:szCs w:val="32"/>
          <w:rtl/>
        </w:rPr>
      </w:pPr>
      <w:r>
        <w:rPr>
          <w:rFonts w:cs="Simplified Arabic"/>
          <w:noProof/>
          <w:sz w:val="32"/>
          <w:szCs w:val="32"/>
          <w:rtl/>
        </w:rPr>
        <w:drawing>
          <wp:inline distT="0" distB="0" distL="0" distR="0" wp14:anchorId="1B41C499" wp14:editId="451FE671">
            <wp:extent cx="3236400" cy="2743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4.png"/>
                    <pic:cNvPicPr/>
                  </pic:nvPicPr>
                  <pic:blipFill>
                    <a:blip r:embed="rId9">
                      <a:extLst>
                        <a:ext uri="{28A0092B-C50C-407E-A947-70E740481C1C}">
                          <a14:useLocalDpi xmlns:a14="http://schemas.microsoft.com/office/drawing/2010/main" val="0"/>
                        </a:ext>
                      </a:extLst>
                    </a:blip>
                    <a:stretch>
                      <a:fillRect/>
                    </a:stretch>
                  </pic:blipFill>
                  <pic:spPr>
                    <a:xfrm>
                      <a:off x="0" y="0"/>
                      <a:ext cx="3236400" cy="2743200"/>
                    </a:xfrm>
                    <a:prstGeom prst="rect">
                      <a:avLst/>
                    </a:prstGeom>
                  </pic:spPr>
                </pic:pic>
              </a:graphicData>
            </a:graphic>
          </wp:inline>
        </w:drawing>
      </w:r>
    </w:p>
    <w:p w:rsidR="00F75A33" w:rsidRDefault="00F75A33" w:rsidP="00F75A33">
      <w:pPr>
        <w:bidi/>
        <w:spacing w:after="0" w:line="240" w:lineRule="auto"/>
        <w:contextualSpacing/>
        <w:jc w:val="center"/>
        <w:rPr>
          <w:rFonts w:ascii="Simplified Arabic" w:hAnsi="Simplified Arabic" w:cs="Simplified Arabic"/>
          <w:sz w:val="32"/>
          <w:szCs w:val="32"/>
          <w:rtl/>
        </w:rPr>
      </w:pPr>
      <w:r>
        <w:rPr>
          <w:rFonts w:cs="Simplified Arabic" w:hint="cs"/>
          <w:sz w:val="32"/>
          <w:szCs w:val="32"/>
          <w:rtl/>
        </w:rPr>
        <w:t xml:space="preserve">شكل </w:t>
      </w:r>
      <w:r>
        <w:rPr>
          <w:rFonts w:ascii="Simplified Arabic" w:hAnsi="Simplified Arabic" w:cs="Simplified Arabic"/>
          <w:sz w:val="32"/>
          <w:szCs w:val="32"/>
          <w:rtl/>
        </w:rPr>
        <w:t>(</w:t>
      </w:r>
      <w:r>
        <w:rPr>
          <w:rFonts w:ascii="Simplified Arabic" w:hAnsi="Simplified Arabic" w:cs="Simplified Arabic" w:hint="cs"/>
          <w:sz w:val="32"/>
          <w:szCs w:val="32"/>
          <w:rtl/>
        </w:rPr>
        <w:t>05</w:t>
      </w:r>
      <w:r>
        <w:rPr>
          <w:rFonts w:ascii="Simplified Arabic" w:hAnsi="Simplified Arabic" w:cs="Simplified Arabic"/>
          <w:sz w:val="32"/>
          <w:szCs w:val="32"/>
          <w:rtl/>
        </w:rPr>
        <w:t>)</w:t>
      </w:r>
    </w:p>
    <w:p w:rsidR="00F75A33" w:rsidRDefault="00F75A33" w:rsidP="00F75A33">
      <w:pPr>
        <w:bidi/>
        <w:spacing w:after="0" w:line="240" w:lineRule="auto"/>
        <w:contextualSpacing/>
        <w:jc w:val="center"/>
        <w:rPr>
          <w:rFonts w:cs="Simplified Arabic"/>
          <w:sz w:val="32"/>
          <w:szCs w:val="32"/>
          <w:rtl/>
        </w:rPr>
      </w:pPr>
      <w:r>
        <w:rPr>
          <w:rFonts w:ascii="Simplified Arabic" w:hAnsi="Simplified Arabic" w:cs="Simplified Arabic" w:hint="cs"/>
          <w:sz w:val="32"/>
          <w:szCs w:val="32"/>
          <w:rtl/>
        </w:rPr>
        <w:t xml:space="preserve">يوضح </w:t>
      </w:r>
      <w:r w:rsidRPr="00FB488C">
        <w:rPr>
          <w:rFonts w:cs="Simplified Arabic" w:hint="cs"/>
          <w:sz w:val="32"/>
          <w:szCs w:val="32"/>
          <w:u w:val="single"/>
          <w:rtl/>
        </w:rPr>
        <w:t>نمط تأثيري :</w:t>
      </w:r>
      <w:r>
        <w:rPr>
          <w:rFonts w:cs="Simplified Arabic" w:hint="cs"/>
          <w:sz w:val="32"/>
          <w:szCs w:val="32"/>
          <w:rtl/>
        </w:rPr>
        <w:t xml:space="preserve"> وفيه يُعَبِرُ التلميذ عن الموضوع بإحساسات مثيرة تتميز بالسرعة والانفعال والتفتح والجرأة والشجاعة في موضوعات البيئة التي يعيش فيها وأحداثها</w:t>
      </w:r>
    </w:p>
    <w:p w:rsidR="00F75A33" w:rsidRDefault="00F75A33" w:rsidP="00F75A33">
      <w:pPr>
        <w:bidi/>
        <w:spacing w:before="120" w:after="0" w:line="240" w:lineRule="auto"/>
        <w:jc w:val="center"/>
        <w:rPr>
          <w:rFonts w:cs="Simplified Arabic"/>
          <w:sz w:val="32"/>
          <w:szCs w:val="32"/>
          <w:rtl/>
        </w:rPr>
      </w:pPr>
      <w:r>
        <w:rPr>
          <w:rFonts w:cs="Simplified Arabic"/>
          <w:noProof/>
          <w:sz w:val="32"/>
          <w:szCs w:val="32"/>
          <w:rtl/>
        </w:rPr>
        <w:drawing>
          <wp:inline distT="0" distB="0" distL="0" distR="0" wp14:anchorId="7130566B" wp14:editId="66704413">
            <wp:extent cx="3236400" cy="27432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5.png"/>
                    <pic:cNvPicPr/>
                  </pic:nvPicPr>
                  <pic:blipFill>
                    <a:blip r:embed="rId10">
                      <a:extLst>
                        <a:ext uri="{28A0092B-C50C-407E-A947-70E740481C1C}">
                          <a14:useLocalDpi xmlns:a14="http://schemas.microsoft.com/office/drawing/2010/main" val="0"/>
                        </a:ext>
                      </a:extLst>
                    </a:blip>
                    <a:stretch>
                      <a:fillRect/>
                    </a:stretch>
                  </pic:blipFill>
                  <pic:spPr>
                    <a:xfrm>
                      <a:off x="0" y="0"/>
                      <a:ext cx="3236400" cy="2743200"/>
                    </a:xfrm>
                    <a:prstGeom prst="rect">
                      <a:avLst/>
                    </a:prstGeom>
                  </pic:spPr>
                </pic:pic>
              </a:graphicData>
            </a:graphic>
          </wp:inline>
        </w:drawing>
      </w:r>
    </w:p>
    <w:p w:rsidR="00F75A33" w:rsidRDefault="00F75A33" w:rsidP="00F75A33">
      <w:pPr>
        <w:bidi/>
        <w:spacing w:after="0" w:line="240" w:lineRule="auto"/>
        <w:contextualSpacing/>
        <w:jc w:val="center"/>
        <w:rPr>
          <w:rFonts w:ascii="Simplified Arabic" w:hAnsi="Simplified Arabic" w:cs="Simplified Arabic"/>
          <w:sz w:val="32"/>
          <w:szCs w:val="32"/>
          <w:rtl/>
        </w:rPr>
      </w:pPr>
      <w:r>
        <w:rPr>
          <w:rFonts w:cs="Simplified Arabic" w:hint="cs"/>
          <w:sz w:val="32"/>
          <w:szCs w:val="32"/>
          <w:rtl/>
        </w:rPr>
        <w:lastRenderedPageBreak/>
        <w:t xml:space="preserve">شكل </w:t>
      </w:r>
      <w:r>
        <w:rPr>
          <w:rFonts w:ascii="Simplified Arabic" w:hAnsi="Simplified Arabic" w:cs="Simplified Arabic"/>
          <w:sz w:val="32"/>
          <w:szCs w:val="32"/>
          <w:rtl/>
        </w:rPr>
        <w:t>(</w:t>
      </w:r>
      <w:r>
        <w:rPr>
          <w:rFonts w:ascii="Simplified Arabic" w:hAnsi="Simplified Arabic" w:cs="Simplified Arabic" w:hint="cs"/>
          <w:sz w:val="32"/>
          <w:szCs w:val="32"/>
          <w:rtl/>
        </w:rPr>
        <w:t>06</w:t>
      </w:r>
      <w:r>
        <w:rPr>
          <w:rFonts w:ascii="Simplified Arabic" w:hAnsi="Simplified Arabic" w:cs="Simplified Arabic"/>
          <w:sz w:val="32"/>
          <w:szCs w:val="32"/>
          <w:rtl/>
        </w:rPr>
        <w:t>)</w:t>
      </w:r>
    </w:p>
    <w:p w:rsidR="00F75A33" w:rsidRDefault="00F75A33" w:rsidP="00F75A33">
      <w:pPr>
        <w:bidi/>
        <w:spacing w:after="0" w:line="240" w:lineRule="auto"/>
        <w:contextualSpacing/>
        <w:jc w:val="center"/>
        <w:rPr>
          <w:rFonts w:cs="Simplified Arabic"/>
          <w:sz w:val="32"/>
          <w:szCs w:val="32"/>
          <w:rtl/>
        </w:rPr>
      </w:pPr>
      <w:r>
        <w:rPr>
          <w:rFonts w:ascii="Simplified Arabic" w:hAnsi="Simplified Arabic" w:cs="Simplified Arabic" w:hint="cs"/>
          <w:sz w:val="32"/>
          <w:szCs w:val="32"/>
          <w:rtl/>
        </w:rPr>
        <w:t xml:space="preserve">يوضح </w:t>
      </w:r>
      <w:r w:rsidRPr="00FB488C">
        <w:rPr>
          <w:rFonts w:cs="Simplified Arabic" w:hint="cs"/>
          <w:sz w:val="32"/>
          <w:szCs w:val="32"/>
          <w:u w:val="single"/>
          <w:rtl/>
        </w:rPr>
        <w:t>نمط إيقاعي :</w:t>
      </w:r>
      <w:r>
        <w:rPr>
          <w:rFonts w:cs="Simplified Arabic" w:hint="cs"/>
          <w:sz w:val="32"/>
          <w:szCs w:val="32"/>
          <w:rtl/>
        </w:rPr>
        <w:t xml:space="preserve"> وفيه تميل الوحدات التعبيرية إلى التكامل و النظام و الخطوط المنغمة التي يكمل بعضها البعض الآخر فهو نمط راقص موسيقى يعكس الإحساس بالسرور و الشاعرية و جمال الألوان و الخطوط</w:t>
      </w:r>
    </w:p>
    <w:p w:rsidR="00F75A33" w:rsidRPr="00052564" w:rsidRDefault="00F75A33" w:rsidP="00F75A33">
      <w:pPr>
        <w:bidi/>
        <w:spacing w:before="120" w:after="0" w:line="240" w:lineRule="auto"/>
        <w:jc w:val="center"/>
        <w:rPr>
          <w:rFonts w:cs="Simplified Arabic"/>
          <w:sz w:val="32"/>
          <w:szCs w:val="32"/>
          <w:rtl/>
        </w:rPr>
      </w:pPr>
      <w:r>
        <w:rPr>
          <w:rFonts w:cs="Simplified Arabic"/>
          <w:noProof/>
          <w:sz w:val="32"/>
          <w:szCs w:val="32"/>
          <w:rtl/>
        </w:rPr>
        <w:drawing>
          <wp:inline distT="0" distB="0" distL="0" distR="0" wp14:anchorId="1CA1A3A8" wp14:editId="001018B6">
            <wp:extent cx="3236400" cy="27432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6.png"/>
                    <pic:cNvPicPr/>
                  </pic:nvPicPr>
                  <pic:blipFill>
                    <a:blip r:embed="rId11">
                      <a:extLst>
                        <a:ext uri="{28A0092B-C50C-407E-A947-70E740481C1C}">
                          <a14:useLocalDpi xmlns:a14="http://schemas.microsoft.com/office/drawing/2010/main" val="0"/>
                        </a:ext>
                      </a:extLst>
                    </a:blip>
                    <a:stretch>
                      <a:fillRect/>
                    </a:stretch>
                  </pic:blipFill>
                  <pic:spPr>
                    <a:xfrm>
                      <a:off x="0" y="0"/>
                      <a:ext cx="3236400" cy="2743200"/>
                    </a:xfrm>
                    <a:prstGeom prst="rect">
                      <a:avLst/>
                    </a:prstGeom>
                  </pic:spPr>
                </pic:pic>
              </a:graphicData>
            </a:graphic>
          </wp:inline>
        </w:drawing>
      </w:r>
    </w:p>
    <w:p w:rsidR="00F75A33" w:rsidRDefault="00F75A33" w:rsidP="00F75A33">
      <w:pPr>
        <w:bidi/>
        <w:spacing w:after="0" w:line="240" w:lineRule="auto"/>
        <w:contextualSpacing/>
        <w:jc w:val="center"/>
        <w:rPr>
          <w:rFonts w:ascii="Simplified Arabic" w:hAnsi="Simplified Arabic" w:cs="Simplified Arabic"/>
          <w:sz w:val="32"/>
          <w:szCs w:val="32"/>
          <w:rtl/>
        </w:rPr>
      </w:pPr>
      <w:r>
        <w:rPr>
          <w:rFonts w:cs="Simplified Arabic" w:hint="cs"/>
          <w:sz w:val="32"/>
          <w:szCs w:val="32"/>
          <w:rtl/>
        </w:rPr>
        <w:t xml:space="preserve">شكل </w:t>
      </w:r>
      <w:r>
        <w:rPr>
          <w:rFonts w:ascii="Simplified Arabic" w:hAnsi="Simplified Arabic" w:cs="Simplified Arabic"/>
          <w:sz w:val="32"/>
          <w:szCs w:val="32"/>
          <w:rtl/>
        </w:rPr>
        <w:t>(</w:t>
      </w:r>
      <w:r>
        <w:rPr>
          <w:rFonts w:ascii="Simplified Arabic" w:hAnsi="Simplified Arabic" w:cs="Simplified Arabic" w:hint="cs"/>
          <w:sz w:val="32"/>
          <w:szCs w:val="32"/>
          <w:rtl/>
        </w:rPr>
        <w:t>07</w:t>
      </w:r>
      <w:bookmarkStart w:id="0" w:name="_GoBack"/>
      <w:bookmarkEnd w:id="0"/>
      <w:r>
        <w:rPr>
          <w:rFonts w:ascii="Simplified Arabic" w:hAnsi="Simplified Arabic" w:cs="Simplified Arabic"/>
          <w:sz w:val="32"/>
          <w:szCs w:val="32"/>
          <w:rtl/>
        </w:rPr>
        <w:t>)</w:t>
      </w:r>
    </w:p>
    <w:p w:rsidR="00F75A33" w:rsidRDefault="00F75A33" w:rsidP="00F75A33">
      <w:pPr>
        <w:bidi/>
        <w:spacing w:after="0" w:line="240" w:lineRule="auto"/>
        <w:contextualSpacing/>
        <w:jc w:val="center"/>
        <w:rPr>
          <w:rFonts w:cs="Simplified Arabic"/>
          <w:sz w:val="32"/>
          <w:szCs w:val="32"/>
          <w:rtl/>
        </w:rPr>
      </w:pPr>
      <w:r>
        <w:rPr>
          <w:rFonts w:ascii="Simplified Arabic" w:hAnsi="Simplified Arabic" w:cs="Simplified Arabic" w:hint="cs"/>
          <w:sz w:val="32"/>
          <w:szCs w:val="32"/>
          <w:rtl/>
        </w:rPr>
        <w:t xml:space="preserve">يوضح </w:t>
      </w:r>
      <w:r w:rsidRPr="00FB488C">
        <w:rPr>
          <w:rFonts w:cs="Simplified Arabic" w:hint="cs"/>
          <w:sz w:val="32"/>
          <w:szCs w:val="32"/>
          <w:u w:val="single"/>
          <w:rtl/>
        </w:rPr>
        <w:t>النمط التعبيري :</w:t>
      </w:r>
      <w:r>
        <w:rPr>
          <w:rFonts w:cs="Simplified Arabic" w:hint="cs"/>
          <w:sz w:val="32"/>
          <w:szCs w:val="32"/>
          <w:rtl/>
        </w:rPr>
        <w:t xml:space="preserve"> وهو يعتمد على شخصية التلميذ وأسلوبه ويعكس تشكيلات تتبع من دوافع ثورية تتسم بالصخب ، إلى جانب التركيب الفني الجرئ ، و يتميز التلميذ بالثقة بالنفس</w:t>
      </w:r>
    </w:p>
    <w:p w:rsidR="00F75A33" w:rsidRDefault="00F75A33" w:rsidP="00F75A33">
      <w:pPr>
        <w:bidi/>
        <w:spacing w:before="120" w:after="0" w:line="240" w:lineRule="auto"/>
        <w:jc w:val="center"/>
        <w:rPr>
          <w:rFonts w:cs="Simplified Arabic"/>
          <w:sz w:val="32"/>
          <w:szCs w:val="32"/>
          <w:rtl/>
        </w:rPr>
      </w:pPr>
      <w:r>
        <w:rPr>
          <w:rFonts w:cs="Simplified Arabic"/>
          <w:noProof/>
          <w:sz w:val="32"/>
          <w:szCs w:val="32"/>
          <w:rtl/>
        </w:rPr>
        <w:drawing>
          <wp:inline distT="0" distB="0" distL="0" distR="0" wp14:anchorId="74462425" wp14:editId="41E58977">
            <wp:extent cx="3236400" cy="27432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7.png"/>
                    <pic:cNvPicPr/>
                  </pic:nvPicPr>
                  <pic:blipFill>
                    <a:blip r:embed="rId12">
                      <a:extLst>
                        <a:ext uri="{28A0092B-C50C-407E-A947-70E740481C1C}">
                          <a14:useLocalDpi xmlns:a14="http://schemas.microsoft.com/office/drawing/2010/main" val="0"/>
                        </a:ext>
                      </a:extLst>
                    </a:blip>
                    <a:stretch>
                      <a:fillRect/>
                    </a:stretch>
                  </pic:blipFill>
                  <pic:spPr>
                    <a:xfrm>
                      <a:off x="0" y="0"/>
                      <a:ext cx="3236400" cy="2743200"/>
                    </a:xfrm>
                    <a:prstGeom prst="rect">
                      <a:avLst/>
                    </a:prstGeom>
                  </pic:spPr>
                </pic:pic>
              </a:graphicData>
            </a:graphic>
          </wp:inline>
        </w:drawing>
      </w:r>
    </w:p>
    <w:p w:rsidR="00FB0EB7" w:rsidRDefault="00FB0EB7" w:rsidP="00F75A33"/>
    <w:sectPr w:rsidR="00FB0EB7" w:rsidSect="00E05D82">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implified Arabic">
    <w:panose1 w:val="02020603050405020304"/>
    <w:charset w:val="00"/>
    <w:family w:val="roman"/>
    <w:pitch w:val="variable"/>
    <w:sig w:usb0="00002003" w:usb1="80000000" w:usb2="00000008" w:usb3="00000000" w:csb0="0000004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76FF9"/>
    <w:multiLevelType w:val="hybridMultilevel"/>
    <w:tmpl w:val="C8C60F70"/>
    <w:lvl w:ilvl="0" w:tplc="B3FC6C40">
      <w:start w:val="1"/>
      <w:numFmt w:val="decimal"/>
      <w:lvlText w:val="%1-"/>
      <w:lvlJc w:val="left"/>
      <w:pPr>
        <w:ind w:left="720" w:hanging="360"/>
      </w:pPr>
      <w:rPr>
        <w:rFonts w:ascii="Simplified Arabic" w:hAnsi="Simplified Arabic" w:cs="Simplified Arabic" w:hint="default"/>
        <w:b/>
        <w:bCs/>
        <w:sz w:val="32"/>
        <w:szCs w:val="32"/>
        <w:rt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A33"/>
    <w:rsid w:val="00717127"/>
    <w:rsid w:val="00E05D82"/>
    <w:rsid w:val="00F75A33"/>
    <w:rsid w:val="00FB0E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5A33"/>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5A33"/>
    <w:pPr>
      <w:ind w:left="720"/>
      <w:contextualSpacing/>
    </w:pPr>
  </w:style>
  <w:style w:type="paragraph" w:styleId="BalloonText">
    <w:name w:val="Balloon Text"/>
    <w:basedOn w:val="Normal"/>
    <w:link w:val="BalloonTextChar"/>
    <w:uiPriority w:val="99"/>
    <w:semiHidden/>
    <w:unhideWhenUsed/>
    <w:rsid w:val="00F75A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A3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5A33"/>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5A33"/>
    <w:pPr>
      <w:ind w:left="720"/>
      <w:contextualSpacing/>
    </w:pPr>
  </w:style>
  <w:style w:type="paragraph" w:styleId="BalloonText">
    <w:name w:val="Balloon Text"/>
    <w:basedOn w:val="Normal"/>
    <w:link w:val="BalloonTextChar"/>
    <w:uiPriority w:val="99"/>
    <w:semiHidden/>
    <w:unhideWhenUsed/>
    <w:rsid w:val="00F75A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A3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Pages>
  <Words>243</Words>
  <Characters>1388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Mnsr980@outlook.com</dc:creator>
  <cp:lastModifiedBy>Mnsr980@outlook.com</cp:lastModifiedBy>
  <cp:revision>1</cp:revision>
  <dcterms:created xsi:type="dcterms:W3CDTF">2023-08-19T00:34:00Z</dcterms:created>
  <dcterms:modified xsi:type="dcterms:W3CDTF">2023-08-19T00:37:00Z</dcterms:modified>
</cp:coreProperties>
</file>