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5157B" w14:textId="77777777" w:rsidR="00A5598B" w:rsidRDefault="00A5598B">
      <w:pPr>
        <w:jc w:val="center"/>
      </w:pPr>
    </w:p>
    <w:p w14:paraId="21C5D8C7" w14:textId="77777777" w:rsidR="00A5598B" w:rsidRDefault="007B5A13">
      <w:pPr>
        <w:jc w:val="center"/>
      </w:pPr>
      <w:r>
        <w:rPr>
          <w:noProof/>
        </w:rPr>
        <w:drawing>
          <wp:inline distT="114300" distB="114300" distL="114300" distR="114300" wp14:anchorId="425641A4" wp14:editId="02211AAE">
            <wp:extent cx="4895850" cy="15049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95850" cy="1504950"/>
                    </a:xfrm>
                    <a:prstGeom prst="rect">
                      <a:avLst/>
                    </a:prstGeom>
                    <a:ln/>
                  </pic:spPr>
                </pic:pic>
              </a:graphicData>
            </a:graphic>
          </wp:inline>
        </w:drawing>
      </w:r>
    </w:p>
    <w:p w14:paraId="3E1A1838" w14:textId="77777777" w:rsidR="00A5598B" w:rsidRDefault="00A5598B">
      <w:pPr>
        <w:pStyle w:val="Title"/>
      </w:pPr>
      <w:bookmarkStart w:id="0" w:name="_heading=h.gjdgxs" w:colFirst="0" w:colLast="0"/>
      <w:bookmarkEnd w:id="0"/>
    </w:p>
    <w:p w14:paraId="0A1FF297" w14:textId="22D19F43" w:rsidR="00A5598B" w:rsidRDefault="007B5A13">
      <w:pPr>
        <w:pStyle w:val="Title"/>
        <w:jc w:val="center"/>
        <w:rPr>
          <w:rFonts w:ascii="Lato" w:eastAsia="Lato" w:hAnsi="Lato" w:cs="Lato"/>
        </w:rPr>
      </w:pPr>
      <w:bookmarkStart w:id="1" w:name="_heading=h.30j0zll" w:colFirst="0" w:colLast="0"/>
      <w:bookmarkEnd w:id="1"/>
      <w:r>
        <w:rPr>
          <w:rFonts w:ascii="Lato" w:eastAsia="Lato" w:hAnsi="Lato" w:cs="Lato"/>
        </w:rPr>
        <w:t xml:space="preserve">Dremio </w:t>
      </w:r>
      <w:r w:rsidR="00E20BAC">
        <w:rPr>
          <w:rFonts w:ascii="Lato" w:eastAsia="Lato" w:hAnsi="Lato" w:cs="Lato"/>
        </w:rPr>
        <w:t>ACL Organizer</w:t>
      </w:r>
    </w:p>
    <w:p w14:paraId="06AA40F5" w14:textId="77777777" w:rsidR="00A5598B" w:rsidRDefault="007B5A13">
      <w:pPr>
        <w:pStyle w:val="Title"/>
        <w:jc w:val="center"/>
        <w:rPr>
          <w:rFonts w:ascii="Lato" w:eastAsia="Lato" w:hAnsi="Lato" w:cs="Lato"/>
        </w:rPr>
      </w:pPr>
      <w:r>
        <w:rPr>
          <w:rFonts w:ascii="Lato" w:eastAsia="Lato" w:hAnsi="Lato" w:cs="Lato"/>
        </w:rPr>
        <w:t>User Guide</w:t>
      </w:r>
    </w:p>
    <w:p w14:paraId="4C8AB006" w14:textId="77777777" w:rsidR="00A5598B" w:rsidRDefault="00A5598B">
      <w:pPr>
        <w:rPr>
          <w:rFonts w:ascii="Lato" w:eastAsia="Lato" w:hAnsi="Lato" w:cs="Lato"/>
        </w:rPr>
      </w:pPr>
    </w:p>
    <w:p w14:paraId="7F8FB8C8" w14:textId="77777777" w:rsidR="00A5598B" w:rsidRDefault="00A5598B">
      <w:pPr>
        <w:rPr>
          <w:rFonts w:ascii="Lato" w:eastAsia="Lato" w:hAnsi="Lato" w:cs="Lato"/>
        </w:rPr>
      </w:pPr>
    </w:p>
    <w:p w14:paraId="47B0D25B" w14:textId="37615119" w:rsidR="00A5598B" w:rsidRDefault="00D6552A">
      <w:pPr>
        <w:jc w:val="center"/>
        <w:rPr>
          <w:rFonts w:ascii="Lato" w:eastAsia="Lato" w:hAnsi="Lato" w:cs="Lato"/>
          <w:sz w:val="24"/>
          <w:szCs w:val="24"/>
        </w:rPr>
      </w:pPr>
      <w:r>
        <w:rPr>
          <w:rFonts w:ascii="Lato" w:eastAsia="Lato" w:hAnsi="Lato" w:cs="Lato"/>
          <w:sz w:val="24"/>
          <w:szCs w:val="24"/>
        </w:rPr>
        <w:t>March 22</w:t>
      </w:r>
      <w:r w:rsidR="007B5A13">
        <w:rPr>
          <w:rFonts w:ascii="Lato" w:eastAsia="Lato" w:hAnsi="Lato" w:cs="Lato"/>
          <w:sz w:val="24"/>
          <w:szCs w:val="24"/>
        </w:rPr>
        <w:t>, 202</w:t>
      </w:r>
      <w:r>
        <w:rPr>
          <w:rFonts w:ascii="Lato" w:eastAsia="Lato" w:hAnsi="Lato" w:cs="Lato"/>
          <w:sz w:val="24"/>
          <w:szCs w:val="24"/>
        </w:rPr>
        <w:t>1</w:t>
      </w:r>
    </w:p>
    <w:p w14:paraId="6582D715" w14:textId="77777777" w:rsidR="00A5598B" w:rsidRDefault="00A5598B"/>
    <w:p w14:paraId="67821B4A" w14:textId="77777777" w:rsidR="00A5598B" w:rsidRDefault="007B5A13">
      <w:pPr>
        <w:rPr>
          <w:sz w:val="40"/>
          <w:szCs w:val="40"/>
        </w:rPr>
      </w:pPr>
      <w:bookmarkStart w:id="2" w:name="_heading=h.1fob9te" w:colFirst="0" w:colLast="0"/>
      <w:bookmarkEnd w:id="2"/>
      <w:r>
        <w:br w:type="page"/>
      </w:r>
    </w:p>
    <w:p w14:paraId="055DDDD9" w14:textId="77777777" w:rsidR="00A5598B" w:rsidRDefault="007B5A13">
      <w:pPr>
        <w:rPr>
          <w:rFonts w:ascii="Lato" w:eastAsia="Lato" w:hAnsi="Lato" w:cs="Lato"/>
          <w:color w:val="34A49E"/>
          <w:sz w:val="32"/>
          <w:szCs w:val="32"/>
        </w:rPr>
      </w:pPr>
      <w:bookmarkStart w:id="3" w:name="_heading=h.3znysh7" w:colFirst="0" w:colLast="0"/>
      <w:bookmarkEnd w:id="3"/>
      <w:r>
        <w:rPr>
          <w:rFonts w:ascii="Lato" w:eastAsia="Lato" w:hAnsi="Lato" w:cs="Lato"/>
          <w:color w:val="34A49E"/>
          <w:sz w:val="32"/>
          <w:szCs w:val="32"/>
        </w:rPr>
        <w:lastRenderedPageBreak/>
        <w:t>Revision History</w:t>
      </w:r>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701"/>
        <w:gridCol w:w="2410"/>
        <w:gridCol w:w="3826"/>
      </w:tblGrid>
      <w:tr w:rsidR="00A5598B" w14:paraId="158BC98F" w14:textId="77777777">
        <w:tc>
          <w:tcPr>
            <w:tcW w:w="1413" w:type="dxa"/>
            <w:shd w:val="clear" w:color="auto" w:fill="34A49E"/>
          </w:tcPr>
          <w:p w14:paraId="7D1479E3"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Version</w:t>
            </w:r>
          </w:p>
        </w:tc>
        <w:tc>
          <w:tcPr>
            <w:tcW w:w="1701" w:type="dxa"/>
            <w:shd w:val="clear" w:color="auto" w:fill="34A49E"/>
          </w:tcPr>
          <w:p w14:paraId="1594F22D"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Date</w:t>
            </w:r>
          </w:p>
        </w:tc>
        <w:tc>
          <w:tcPr>
            <w:tcW w:w="2410" w:type="dxa"/>
            <w:shd w:val="clear" w:color="auto" w:fill="34A49E"/>
          </w:tcPr>
          <w:p w14:paraId="0E1B73CE"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Author</w:t>
            </w:r>
          </w:p>
        </w:tc>
        <w:tc>
          <w:tcPr>
            <w:tcW w:w="3826" w:type="dxa"/>
            <w:shd w:val="clear" w:color="auto" w:fill="34A49E"/>
          </w:tcPr>
          <w:p w14:paraId="4E3655F0"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Comments</w:t>
            </w:r>
          </w:p>
        </w:tc>
      </w:tr>
      <w:tr w:rsidR="00A5598B" w14:paraId="7B9CFA1B" w14:textId="77777777">
        <w:tc>
          <w:tcPr>
            <w:tcW w:w="1413" w:type="dxa"/>
          </w:tcPr>
          <w:p w14:paraId="2EC01F9C" w14:textId="2ED8EDD5" w:rsidR="00A5598B" w:rsidRDefault="00234DAE">
            <w:pPr>
              <w:rPr>
                <w:rFonts w:ascii="Lato" w:eastAsia="Lato" w:hAnsi="Lato" w:cs="Lato"/>
                <w:sz w:val="20"/>
                <w:szCs w:val="20"/>
              </w:rPr>
            </w:pPr>
            <w:r>
              <w:rPr>
                <w:rFonts w:ascii="Lato" w:eastAsia="Lato" w:hAnsi="Lato" w:cs="Lato"/>
                <w:sz w:val="20"/>
                <w:szCs w:val="20"/>
              </w:rPr>
              <w:t>0.1.0</w:t>
            </w:r>
          </w:p>
        </w:tc>
        <w:tc>
          <w:tcPr>
            <w:tcW w:w="1701" w:type="dxa"/>
          </w:tcPr>
          <w:p w14:paraId="1B89610A" w14:textId="6D4E133F" w:rsidR="00A5598B" w:rsidRDefault="007B5A13">
            <w:pPr>
              <w:rPr>
                <w:rFonts w:ascii="Lato" w:eastAsia="Lato" w:hAnsi="Lato" w:cs="Lato"/>
                <w:sz w:val="20"/>
                <w:szCs w:val="20"/>
              </w:rPr>
            </w:pPr>
            <w:r>
              <w:rPr>
                <w:rFonts w:ascii="Lato" w:eastAsia="Lato" w:hAnsi="Lato" w:cs="Lato"/>
                <w:sz w:val="20"/>
                <w:szCs w:val="20"/>
              </w:rPr>
              <w:t>0</w:t>
            </w:r>
            <w:r w:rsidR="00E20BAC">
              <w:rPr>
                <w:rFonts w:ascii="Lato" w:eastAsia="Lato" w:hAnsi="Lato" w:cs="Lato"/>
                <w:sz w:val="20"/>
                <w:szCs w:val="20"/>
              </w:rPr>
              <w:t>7</w:t>
            </w:r>
            <w:r>
              <w:rPr>
                <w:rFonts w:ascii="Lato" w:eastAsia="Lato" w:hAnsi="Lato" w:cs="Lato"/>
                <w:sz w:val="20"/>
                <w:szCs w:val="20"/>
              </w:rPr>
              <w:t>/1</w:t>
            </w:r>
            <w:r w:rsidR="00E20BAC">
              <w:rPr>
                <w:rFonts w:ascii="Lato" w:eastAsia="Lato" w:hAnsi="Lato" w:cs="Lato"/>
                <w:sz w:val="20"/>
                <w:szCs w:val="20"/>
              </w:rPr>
              <w:t>2</w:t>
            </w:r>
            <w:r>
              <w:rPr>
                <w:rFonts w:ascii="Lato" w:eastAsia="Lato" w:hAnsi="Lato" w:cs="Lato"/>
                <w:sz w:val="20"/>
                <w:szCs w:val="20"/>
              </w:rPr>
              <w:t>/2020</w:t>
            </w:r>
          </w:p>
        </w:tc>
        <w:tc>
          <w:tcPr>
            <w:tcW w:w="2410" w:type="dxa"/>
          </w:tcPr>
          <w:p w14:paraId="005C8D69" w14:textId="77777777" w:rsidR="00A5598B" w:rsidRDefault="007B5A13">
            <w:pPr>
              <w:rPr>
                <w:rFonts w:ascii="Lato" w:eastAsia="Lato" w:hAnsi="Lato" w:cs="Lato"/>
                <w:sz w:val="20"/>
                <w:szCs w:val="20"/>
              </w:rPr>
            </w:pPr>
            <w:r>
              <w:rPr>
                <w:rFonts w:ascii="Lato" w:eastAsia="Lato" w:hAnsi="Lato" w:cs="Lato"/>
                <w:sz w:val="20"/>
                <w:szCs w:val="20"/>
              </w:rPr>
              <w:t>Deane Harding</w:t>
            </w:r>
          </w:p>
        </w:tc>
        <w:tc>
          <w:tcPr>
            <w:tcW w:w="3826" w:type="dxa"/>
          </w:tcPr>
          <w:p w14:paraId="79A9A146" w14:textId="77777777" w:rsidR="00A5598B" w:rsidRDefault="007B5A13">
            <w:pPr>
              <w:rPr>
                <w:rFonts w:ascii="Lato" w:eastAsia="Lato" w:hAnsi="Lato" w:cs="Lato"/>
                <w:sz w:val="20"/>
                <w:szCs w:val="20"/>
              </w:rPr>
            </w:pPr>
            <w:r>
              <w:rPr>
                <w:rFonts w:ascii="Lato" w:eastAsia="Lato" w:hAnsi="Lato" w:cs="Lato"/>
                <w:sz w:val="20"/>
                <w:szCs w:val="20"/>
              </w:rPr>
              <w:t>Initial release</w:t>
            </w:r>
          </w:p>
        </w:tc>
      </w:tr>
      <w:tr w:rsidR="00234DAE" w14:paraId="325AC898" w14:textId="77777777">
        <w:tc>
          <w:tcPr>
            <w:tcW w:w="1413" w:type="dxa"/>
          </w:tcPr>
          <w:p w14:paraId="1A525ED1" w14:textId="0F7A3EC5" w:rsidR="00234DAE" w:rsidRDefault="00234DAE">
            <w:pPr>
              <w:rPr>
                <w:rFonts w:ascii="Lato" w:eastAsia="Lato" w:hAnsi="Lato" w:cs="Lato"/>
                <w:sz w:val="20"/>
                <w:szCs w:val="20"/>
              </w:rPr>
            </w:pPr>
            <w:r>
              <w:rPr>
                <w:rFonts w:ascii="Lato" w:eastAsia="Lato" w:hAnsi="Lato" w:cs="Lato"/>
                <w:sz w:val="20"/>
                <w:szCs w:val="20"/>
              </w:rPr>
              <w:t>0.2.0</w:t>
            </w:r>
          </w:p>
        </w:tc>
        <w:tc>
          <w:tcPr>
            <w:tcW w:w="1701" w:type="dxa"/>
          </w:tcPr>
          <w:p w14:paraId="650C35BD" w14:textId="147A9A4C" w:rsidR="00234DAE" w:rsidRDefault="00234DAE">
            <w:pPr>
              <w:rPr>
                <w:rFonts w:ascii="Lato" w:eastAsia="Lato" w:hAnsi="Lato" w:cs="Lato"/>
                <w:sz w:val="20"/>
                <w:szCs w:val="20"/>
              </w:rPr>
            </w:pPr>
            <w:r>
              <w:rPr>
                <w:rFonts w:ascii="Lato" w:eastAsia="Lato" w:hAnsi="Lato" w:cs="Lato"/>
                <w:sz w:val="20"/>
                <w:szCs w:val="20"/>
              </w:rPr>
              <w:t>07/18/2020</w:t>
            </w:r>
          </w:p>
        </w:tc>
        <w:tc>
          <w:tcPr>
            <w:tcW w:w="2410" w:type="dxa"/>
          </w:tcPr>
          <w:p w14:paraId="20768E3F" w14:textId="037B070F" w:rsidR="00234DAE" w:rsidRDefault="00234DAE">
            <w:pPr>
              <w:rPr>
                <w:rFonts w:ascii="Lato" w:eastAsia="Lato" w:hAnsi="Lato" w:cs="Lato"/>
                <w:sz w:val="20"/>
                <w:szCs w:val="20"/>
              </w:rPr>
            </w:pPr>
            <w:r>
              <w:rPr>
                <w:rFonts w:ascii="Lato" w:eastAsia="Lato" w:hAnsi="Lato" w:cs="Lato"/>
                <w:sz w:val="20"/>
                <w:szCs w:val="20"/>
              </w:rPr>
              <w:t>Deane Harding</w:t>
            </w:r>
          </w:p>
        </w:tc>
        <w:tc>
          <w:tcPr>
            <w:tcW w:w="3826" w:type="dxa"/>
          </w:tcPr>
          <w:p w14:paraId="7F3BC0A7" w14:textId="019C39B7" w:rsidR="00234DAE" w:rsidRDefault="00234DAE">
            <w:pPr>
              <w:rPr>
                <w:rFonts w:ascii="Lato" w:eastAsia="Lato" w:hAnsi="Lato" w:cs="Lato"/>
                <w:sz w:val="20"/>
                <w:szCs w:val="20"/>
              </w:rPr>
            </w:pPr>
            <w:r>
              <w:rPr>
                <w:rFonts w:ascii="Lato" w:eastAsia="Lato" w:hAnsi="Lato" w:cs="Lato"/>
                <w:sz w:val="20"/>
                <w:szCs w:val="20"/>
              </w:rPr>
              <w:t>Introduced option to specify a user that can be used to generate a default ACL in cases were PDSs have no ACLs defined.</w:t>
            </w:r>
          </w:p>
        </w:tc>
      </w:tr>
      <w:tr w:rsidR="00814ACF" w14:paraId="4C92F987" w14:textId="77777777">
        <w:tc>
          <w:tcPr>
            <w:tcW w:w="1413" w:type="dxa"/>
          </w:tcPr>
          <w:p w14:paraId="50515AB1" w14:textId="67BCFFCD" w:rsidR="00814ACF" w:rsidRDefault="00814ACF">
            <w:pPr>
              <w:rPr>
                <w:rFonts w:ascii="Lato" w:eastAsia="Lato" w:hAnsi="Lato" w:cs="Lato"/>
                <w:sz w:val="20"/>
                <w:szCs w:val="20"/>
              </w:rPr>
            </w:pPr>
            <w:r>
              <w:rPr>
                <w:rFonts w:ascii="Lato" w:eastAsia="Lato" w:hAnsi="Lato" w:cs="Lato"/>
                <w:sz w:val="20"/>
                <w:szCs w:val="20"/>
              </w:rPr>
              <w:t>0.3.0</w:t>
            </w:r>
          </w:p>
        </w:tc>
        <w:tc>
          <w:tcPr>
            <w:tcW w:w="1701" w:type="dxa"/>
          </w:tcPr>
          <w:p w14:paraId="5C110D6B" w14:textId="504DB5C9" w:rsidR="00814ACF" w:rsidRDefault="00814ACF">
            <w:pPr>
              <w:rPr>
                <w:rFonts w:ascii="Lato" w:eastAsia="Lato" w:hAnsi="Lato" w:cs="Lato"/>
                <w:sz w:val="20"/>
                <w:szCs w:val="20"/>
              </w:rPr>
            </w:pPr>
            <w:r>
              <w:rPr>
                <w:rFonts w:ascii="Lato" w:eastAsia="Lato" w:hAnsi="Lato" w:cs="Lato"/>
                <w:sz w:val="20"/>
                <w:szCs w:val="20"/>
              </w:rPr>
              <w:t>07/22/2020</w:t>
            </w:r>
          </w:p>
        </w:tc>
        <w:tc>
          <w:tcPr>
            <w:tcW w:w="2410" w:type="dxa"/>
          </w:tcPr>
          <w:p w14:paraId="153CA8E7" w14:textId="1E91CA95" w:rsidR="00814ACF" w:rsidRDefault="00814ACF">
            <w:pPr>
              <w:rPr>
                <w:rFonts w:ascii="Lato" w:eastAsia="Lato" w:hAnsi="Lato" w:cs="Lato"/>
                <w:sz w:val="20"/>
                <w:szCs w:val="20"/>
              </w:rPr>
            </w:pPr>
            <w:r>
              <w:rPr>
                <w:rFonts w:ascii="Lato" w:eastAsia="Lato" w:hAnsi="Lato" w:cs="Lato"/>
                <w:sz w:val="20"/>
                <w:szCs w:val="20"/>
              </w:rPr>
              <w:t>Deane Harding</w:t>
            </w:r>
          </w:p>
        </w:tc>
        <w:tc>
          <w:tcPr>
            <w:tcW w:w="3826" w:type="dxa"/>
          </w:tcPr>
          <w:p w14:paraId="53285007" w14:textId="5CECABC3" w:rsidR="00814ACF" w:rsidRDefault="00814ACF">
            <w:pPr>
              <w:rPr>
                <w:rFonts w:ascii="Lato" w:eastAsia="Lato" w:hAnsi="Lato" w:cs="Lato"/>
                <w:sz w:val="20"/>
                <w:szCs w:val="20"/>
              </w:rPr>
            </w:pPr>
            <w:r>
              <w:rPr>
                <w:rFonts w:ascii="Lato" w:eastAsia="Lato" w:hAnsi="Lato" w:cs="Lato"/>
                <w:sz w:val="20"/>
                <w:szCs w:val="20"/>
              </w:rPr>
              <w:t>Added ability to dump all current PDS ACLs to a directory. Added ability to write the report of all incorrect ACLs to a file.</w:t>
            </w:r>
          </w:p>
        </w:tc>
      </w:tr>
      <w:tr w:rsidR="008720D5" w14:paraId="2A90D802" w14:textId="77777777">
        <w:tc>
          <w:tcPr>
            <w:tcW w:w="1413" w:type="dxa"/>
          </w:tcPr>
          <w:p w14:paraId="15E5F1BF" w14:textId="2BE36163" w:rsidR="008720D5" w:rsidRDefault="008720D5">
            <w:pPr>
              <w:rPr>
                <w:rFonts w:ascii="Lato" w:eastAsia="Lato" w:hAnsi="Lato" w:cs="Lato"/>
                <w:sz w:val="20"/>
                <w:szCs w:val="20"/>
              </w:rPr>
            </w:pPr>
            <w:r>
              <w:rPr>
                <w:rFonts w:ascii="Lato" w:eastAsia="Lato" w:hAnsi="Lato" w:cs="Lato"/>
                <w:sz w:val="20"/>
                <w:szCs w:val="20"/>
              </w:rPr>
              <w:t>0.4.0</w:t>
            </w:r>
          </w:p>
        </w:tc>
        <w:tc>
          <w:tcPr>
            <w:tcW w:w="1701" w:type="dxa"/>
          </w:tcPr>
          <w:p w14:paraId="3177E7A8" w14:textId="42AEED98" w:rsidR="008720D5" w:rsidRDefault="008720D5">
            <w:pPr>
              <w:rPr>
                <w:rFonts w:ascii="Lato" w:eastAsia="Lato" w:hAnsi="Lato" w:cs="Lato"/>
                <w:sz w:val="20"/>
                <w:szCs w:val="20"/>
              </w:rPr>
            </w:pPr>
            <w:r>
              <w:rPr>
                <w:rFonts w:ascii="Lato" w:eastAsia="Lato" w:hAnsi="Lato" w:cs="Lato"/>
                <w:sz w:val="20"/>
                <w:szCs w:val="20"/>
              </w:rPr>
              <w:t>07/23/2020</w:t>
            </w:r>
          </w:p>
        </w:tc>
        <w:tc>
          <w:tcPr>
            <w:tcW w:w="2410" w:type="dxa"/>
          </w:tcPr>
          <w:p w14:paraId="5FFEE581" w14:textId="62F8703B" w:rsidR="008720D5" w:rsidRDefault="008720D5">
            <w:pPr>
              <w:rPr>
                <w:rFonts w:ascii="Lato" w:eastAsia="Lato" w:hAnsi="Lato" w:cs="Lato"/>
                <w:sz w:val="20"/>
                <w:szCs w:val="20"/>
              </w:rPr>
            </w:pPr>
            <w:r>
              <w:rPr>
                <w:rFonts w:ascii="Lato" w:eastAsia="Lato" w:hAnsi="Lato" w:cs="Lato"/>
                <w:sz w:val="20"/>
                <w:szCs w:val="20"/>
              </w:rPr>
              <w:t>Deane Harding</w:t>
            </w:r>
          </w:p>
        </w:tc>
        <w:tc>
          <w:tcPr>
            <w:tcW w:w="3826" w:type="dxa"/>
          </w:tcPr>
          <w:p w14:paraId="50B77F06" w14:textId="3E831328" w:rsidR="008720D5" w:rsidRDefault="008720D5">
            <w:pPr>
              <w:rPr>
                <w:rFonts w:ascii="Lato" w:eastAsia="Lato" w:hAnsi="Lato" w:cs="Lato"/>
                <w:sz w:val="20"/>
                <w:szCs w:val="20"/>
              </w:rPr>
            </w:pPr>
            <w:r>
              <w:rPr>
                <w:rFonts w:ascii="Lato" w:eastAsia="Lato" w:hAnsi="Lato" w:cs="Lato"/>
                <w:sz w:val="20"/>
                <w:szCs w:val="20"/>
              </w:rPr>
              <w:t>Added ability to specify default ACL for a group</w:t>
            </w:r>
          </w:p>
        </w:tc>
      </w:tr>
      <w:tr w:rsidR="00E6688D" w14:paraId="2955C7AC" w14:textId="77777777">
        <w:tc>
          <w:tcPr>
            <w:tcW w:w="1413" w:type="dxa"/>
          </w:tcPr>
          <w:p w14:paraId="315E9719" w14:textId="25A88103" w:rsidR="00E6688D" w:rsidRDefault="00E6688D">
            <w:pPr>
              <w:rPr>
                <w:rFonts w:ascii="Lato" w:eastAsia="Lato" w:hAnsi="Lato" w:cs="Lato"/>
                <w:sz w:val="20"/>
                <w:szCs w:val="20"/>
              </w:rPr>
            </w:pPr>
            <w:r>
              <w:rPr>
                <w:rFonts w:ascii="Lato" w:eastAsia="Lato" w:hAnsi="Lato" w:cs="Lato"/>
                <w:sz w:val="20"/>
                <w:szCs w:val="20"/>
              </w:rPr>
              <w:t>0.5.0</w:t>
            </w:r>
          </w:p>
        </w:tc>
        <w:tc>
          <w:tcPr>
            <w:tcW w:w="1701" w:type="dxa"/>
          </w:tcPr>
          <w:p w14:paraId="14D76550" w14:textId="7DFE23E9" w:rsidR="00E6688D" w:rsidRDefault="00E6688D">
            <w:pPr>
              <w:rPr>
                <w:rFonts w:ascii="Lato" w:eastAsia="Lato" w:hAnsi="Lato" w:cs="Lato"/>
                <w:sz w:val="20"/>
                <w:szCs w:val="20"/>
              </w:rPr>
            </w:pPr>
            <w:r>
              <w:rPr>
                <w:rFonts w:ascii="Lato" w:eastAsia="Lato" w:hAnsi="Lato" w:cs="Lato"/>
                <w:sz w:val="20"/>
                <w:szCs w:val="20"/>
              </w:rPr>
              <w:t>10/15/2020</w:t>
            </w:r>
          </w:p>
        </w:tc>
        <w:tc>
          <w:tcPr>
            <w:tcW w:w="2410" w:type="dxa"/>
          </w:tcPr>
          <w:p w14:paraId="26566FA0" w14:textId="202F5815" w:rsidR="00E6688D" w:rsidRDefault="00E6688D">
            <w:pPr>
              <w:rPr>
                <w:rFonts w:ascii="Lato" w:eastAsia="Lato" w:hAnsi="Lato" w:cs="Lato"/>
                <w:sz w:val="20"/>
                <w:szCs w:val="20"/>
              </w:rPr>
            </w:pPr>
            <w:r>
              <w:rPr>
                <w:rFonts w:ascii="Lato" w:eastAsia="Lato" w:hAnsi="Lato" w:cs="Lato"/>
                <w:sz w:val="20"/>
                <w:szCs w:val="20"/>
              </w:rPr>
              <w:t>Deane Harding</w:t>
            </w:r>
          </w:p>
        </w:tc>
        <w:tc>
          <w:tcPr>
            <w:tcW w:w="3826" w:type="dxa"/>
          </w:tcPr>
          <w:p w14:paraId="5D05247D" w14:textId="52DCD2D7" w:rsidR="00E6688D" w:rsidRDefault="00E6688D">
            <w:pPr>
              <w:rPr>
                <w:rFonts w:ascii="Lato" w:eastAsia="Lato" w:hAnsi="Lato" w:cs="Lato"/>
                <w:sz w:val="20"/>
                <w:szCs w:val="20"/>
              </w:rPr>
            </w:pPr>
            <w:r>
              <w:rPr>
                <w:rFonts w:ascii="Lato" w:eastAsia="Lato" w:hAnsi="Lato" w:cs="Lato"/>
                <w:sz w:val="20"/>
                <w:szCs w:val="20"/>
              </w:rPr>
              <w:t>Added ability to dump all (or select) space, folder and VDS ACLs to a directory</w:t>
            </w:r>
          </w:p>
        </w:tc>
      </w:tr>
      <w:tr w:rsidR="00DD214A" w14:paraId="648F39D6" w14:textId="77777777">
        <w:tc>
          <w:tcPr>
            <w:tcW w:w="1413" w:type="dxa"/>
          </w:tcPr>
          <w:p w14:paraId="4A663E60" w14:textId="039D2B7A" w:rsidR="00DD214A" w:rsidRDefault="00DD214A">
            <w:pPr>
              <w:rPr>
                <w:rFonts w:ascii="Lato" w:eastAsia="Lato" w:hAnsi="Lato" w:cs="Lato"/>
                <w:sz w:val="20"/>
                <w:szCs w:val="20"/>
              </w:rPr>
            </w:pPr>
            <w:r>
              <w:rPr>
                <w:rFonts w:ascii="Lato" w:eastAsia="Lato" w:hAnsi="Lato" w:cs="Lato"/>
                <w:sz w:val="20"/>
                <w:szCs w:val="20"/>
              </w:rPr>
              <w:t>0.5.1</w:t>
            </w:r>
          </w:p>
        </w:tc>
        <w:tc>
          <w:tcPr>
            <w:tcW w:w="1701" w:type="dxa"/>
          </w:tcPr>
          <w:p w14:paraId="4F73B42D" w14:textId="3BC3A5B2" w:rsidR="00DD214A" w:rsidRDefault="00DD214A">
            <w:pPr>
              <w:rPr>
                <w:rFonts w:ascii="Lato" w:eastAsia="Lato" w:hAnsi="Lato" w:cs="Lato"/>
                <w:sz w:val="20"/>
                <w:szCs w:val="20"/>
              </w:rPr>
            </w:pPr>
            <w:r>
              <w:rPr>
                <w:rFonts w:ascii="Lato" w:eastAsia="Lato" w:hAnsi="Lato" w:cs="Lato"/>
                <w:sz w:val="20"/>
                <w:szCs w:val="20"/>
              </w:rPr>
              <w:t>10/16/2020</w:t>
            </w:r>
          </w:p>
        </w:tc>
        <w:tc>
          <w:tcPr>
            <w:tcW w:w="2410" w:type="dxa"/>
          </w:tcPr>
          <w:p w14:paraId="24D4113E" w14:textId="3770949A" w:rsidR="00DD214A" w:rsidRDefault="00DD214A">
            <w:pPr>
              <w:rPr>
                <w:rFonts w:ascii="Lato" w:eastAsia="Lato" w:hAnsi="Lato" w:cs="Lato"/>
                <w:sz w:val="20"/>
                <w:szCs w:val="20"/>
              </w:rPr>
            </w:pPr>
            <w:r>
              <w:rPr>
                <w:rFonts w:ascii="Lato" w:eastAsia="Lato" w:hAnsi="Lato" w:cs="Lato"/>
                <w:sz w:val="20"/>
                <w:szCs w:val="20"/>
              </w:rPr>
              <w:t>Deane Harding</w:t>
            </w:r>
          </w:p>
        </w:tc>
        <w:tc>
          <w:tcPr>
            <w:tcW w:w="3826" w:type="dxa"/>
          </w:tcPr>
          <w:p w14:paraId="76A64AC4" w14:textId="0B3ED7E3" w:rsidR="00DD214A" w:rsidRDefault="00DD214A">
            <w:pPr>
              <w:rPr>
                <w:rFonts w:ascii="Lato" w:eastAsia="Lato" w:hAnsi="Lato" w:cs="Lato"/>
                <w:sz w:val="20"/>
                <w:szCs w:val="20"/>
              </w:rPr>
            </w:pPr>
            <w:r>
              <w:rPr>
                <w:rFonts w:ascii="Lato" w:eastAsia="Lato" w:hAnsi="Lato" w:cs="Lato"/>
                <w:sz w:val="20"/>
                <w:szCs w:val="20"/>
              </w:rPr>
              <w:t xml:space="preserve">Documentation fix to specify </w:t>
            </w:r>
            <w:r w:rsidR="00B942BF">
              <w:rPr>
                <w:rFonts w:ascii="Lato" w:eastAsia="Lato" w:hAnsi="Lato" w:cs="Lato"/>
                <w:sz w:val="20"/>
                <w:szCs w:val="20"/>
              </w:rPr>
              <w:t>–</w:t>
            </w:r>
            <w:r>
              <w:rPr>
                <w:rFonts w:ascii="Lato" w:eastAsia="Lato" w:hAnsi="Lato" w:cs="Lato"/>
                <w:sz w:val="20"/>
                <w:szCs w:val="20"/>
              </w:rPr>
              <w:t>config in examples</w:t>
            </w:r>
          </w:p>
        </w:tc>
      </w:tr>
      <w:tr w:rsidR="00B942BF" w14:paraId="42BA1882" w14:textId="77777777">
        <w:tc>
          <w:tcPr>
            <w:tcW w:w="1413" w:type="dxa"/>
          </w:tcPr>
          <w:p w14:paraId="7D848369" w14:textId="04EFF065" w:rsidR="00B942BF" w:rsidRDefault="00B942BF">
            <w:pPr>
              <w:rPr>
                <w:rFonts w:ascii="Lato" w:eastAsia="Lato" w:hAnsi="Lato" w:cs="Lato"/>
                <w:sz w:val="20"/>
                <w:szCs w:val="20"/>
              </w:rPr>
            </w:pPr>
            <w:r>
              <w:rPr>
                <w:rFonts w:ascii="Lato" w:eastAsia="Lato" w:hAnsi="Lato" w:cs="Lato"/>
                <w:sz w:val="20"/>
                <w:szCs w:val="20"/>
              </w:rPr>
              <w:t>0.6.0</w:t>
            </w:r>
          </w:p>
        </w:tc>
        <w:tc>
          <w:tcPr>
            <w:tcW w:w="1701" w:type="dxa"/>
          </w:tcPr>
          <w:p w14:paraId="5FB24D93" w14:textId="20682FC0" w:rsidR="00B942BF" w:rsidRDefault="00B942BF">
            <w:pPr>
              <w:rPr>
                <w:rFonts w:ascii="Lato" w:eastAsia="Lato" w:hAnsi="Lato" w:cs="Lato"/>
                <w:sz w:val="20"/>
                <w:szCs w:val="20"/>
              </w:rPr>
            </w:pPr>
            <w:r>
              <w:rPr>
                <w:rFonts w:ascii="Lato" w:eastAsia="Lato" w:hAnsi="Lato" w:cs="Lato"/>
                <w:sz w:val="20"/>
                <w:szCs w:val="20"/>
              </w:rPr>
              <w:t>11/18/2020</w:t>
            </w:r>
          </w:p>
        </w:tc>
        <w:tc>
          <w:tcPr>
            <w:tcW w:w="2410" w:type="dxa"/>
          </w:tcPr>
          <w:p w14:paraId="5656F91C" w14:textId="38648287" w:rsidR="00B942BF" w:rsidRDefault="00B942BF">
            <w:pPr>
              <w:rPr>
                <w:rFonts w:ascii="Lato" w:eastAsia="Lato" w:hAnsi="Lato" w:cs="Lato"/>
                <w:sz w:val="20"/>
                <w:szCs w:val="20"/>
              </w:rPr>
            </w:pPr>
            <w:r>
              <w:rPr>
                <w:rFonts w:ascii="Lato" w:eastAsia="Lato" w:hAnsi="Lato" w:cs="Lato"/>
                <w:sz w:val="20"/>
                <w:szCs w:val="20"/>
              </w:rPr>
              <w:t>Deane Harding</w:t>
            </w:r>
          </w:p>
        </w:tc>
        <w:tc>
          <w:tcPr>
            <w:tcW w:w="3826" w:type="dxa"/>
          </w:tcPr>
          <w:p w14:paraId="619F98E9" w14:textId="21AE29E6" w:rsidR="00B942BF" w:rsidRDefault="00B942BF">
            <w:pPr>
              <w:rPr>
                <w:rFonts w:ascii="Lato" w:eastAsia="Lato" w:hAnsi="Lato" w:cs="Lato"/>
                <w:sz w:val="20"/>
                <w:szCs w:val="20"/>
              </w:rPr>
            </w:pPr>
            <w:r>
              <w:rPr>
                <w:rFonts w:ascii="Lato" w:eastAsia="Lato" w:hAnsi="Lato" w:cs="Lato"/>
                <w:sz w:val="20"/>
                <w:szCs w:val="20"/>
              </w:rPr>
              <w:t>Added ability to create ACLs at a data source folder level based on a superset of all ACLs of PDSs inside the folder</w:t>
            </w:r>
          </w:p>
        </w:tc>
      </w:tr>
      <w:tr w:rsidR="00AB676E" w14:paraId="3A6A7F73" w14:textId="77777777">
        <w:tc>
          <w:tcPr>
            <w:tcW w:w="1413" w:type="dxa"/>
          </w:tcPr>
          <w:p w14:paraId="4DF148F4" w14:textId="5233B879" w:rsidR="00AB676E" w:rsidRDefault="00AB676E">
            <w:pPr>
              <w:rPr>
                <w:rFonts w:ascii="Lato" w:eastAsia="Lato" w:hAnsi="Lato" w:cs="Lato"/>
                <w:sz w:val="20"/>
                <w:szCs w:val="20"/>
              </w:rPr>
            </w:pPr>
            <w:r>
              <w:rPr>
                <w:rFonts w:ascii="Lato" w:eastAsia="Lato" w:hAnsi="Lato" w:cs="Lato"/>
                <w:sz w:val="20"/>
                <w:szCs w:val="20"/>
              </w:rPr>
              <w:t>0.6.1</w:t>
            </w:r>
          </w:p>
        </w:tc>
        <w:tc>
          <w:tcPr>
            <w:tcW w:w="1701" w:type="dxa"/>
          </w:tcPr>
          <w:p w14:paraId="3C88A403" w14:textId="43038FD2" w:rsidR="00AB676E" w:rsidRDefault="00AB676E">
            <w:pPr>
              <w:rPr>
                <w:rFonts w:ascii="Lato" w:eastAsia="Lato" w:hAnsi="Lato" w:cs="Lato"/>
                <w:sz w:val="20"/>
                <w:szCs w:val="20"/>
              </w:rPr>
            </w:pPr>
            <w:r>
              <w:rPr>
                <w:rFonts w:ascii="Lato" w:eastAsia="Lato" w:hAnsi="Lato" w:cs="Lato"/>
                <w:sz w:val="20"/>
                <w:szCs w:val="20"/>
              </w:rPr>
              <w:t>11/18/2020</w:t>
            </w:r>
          </w:p>
        </w:tc>
        <w:tc>
          <w:tcPr>
            <w:tcW w:w="2410" w:type="dxa"/>
          </w:tcPr>
          <w:p w14:paraId="6108EC17" w14:textId="0C3F9161" w:rsidR="00AB676E" w:rsidRDefault="00AB676E">
            <w:pPr>
              <w:rPr>
                <w:rFonts w:ascii="Lato" w:eastAsia="Lato" w:hAnsi="Lato" w:cs="Lato"/>
                <w:sz w:val="20"/>
                <w:szCs w:val="20"/>
              </w:rPr>
            </w:pPr>
            <w:r>
              <w:rPr>
                <w:rFonts w:ascii="Lato" w:eastAsia="Lato" w:hAnsi="Lato" w:cs="Lato"/>
                <w:sz w:val="20"/>
                <w:szCs w:val="20"/>
              </w:rPr>
              <w:t>Deane Harding</w:t>
            </w:r>
          </w:p>
        </w:tc>
        <w:tc>
          <w:tcPr>
            <w:tcW w:w="3826" w:type="dxa"/>
          </w:tcPr>
          <w:p w14:paraId="2E5628DD" w14:textId="237DED42" w:rsidR="00AB676E" w:rsidRDefault="00AB676E">
            <w:pPr>
              <w:rPr>
                <w:rFonts w:ascii="Lato" w:eastAsia="Lato" w:hAnsi="Lato" w:cs="Lato"/>
                <w:sz w:val="20"/>
                <w:szCs w:val="20"/>
              </w:rPr>
            </w:pPr>
            <w:r>
              <w:rPr>
                <w:rFonts w:ascii="Lato" w:eastAsia="Lato" w:hAnsi="Lato" w:cs="Lato"/>
                <w:sz w:val="20"/>
                <w:szCs w:val="20"/>
              </w:rPr>
              <w:t>Documentation fix to provide accurate acls-to-folder examples.</w:t>
            </w:r>
          </w:p>
        </w:tc>
      </w:tr>
      <w:tr w:rsidR="007A05EB" w14:paraId="3FAC39B3" w14:textId="77777777">
        <w:tc>
          <w:tcPr>
            <w:tcW w:w="1413" w:type="dxa"/>
          </w:tcPr>
          <w:p w14:paraId="1BE24623" w14:textId="2780B44D" w:rsidR="007A05EB" w:rsidRDefault="007A05EB">
            <w:pPr>
              <w:rPr>
                <w:rFonts w:ascii="Lato" w:eastAsia="Lato" w:hAnsi="Lato" w:cs="Lato"/>
                <w:sz w:val="20"/>
                <w:szCs w:val="20"/>
              </w:rPr>
            </w:pPr>
            <w:r>
              <w:rPr>
                <w:rFonts w:ascii="Lato" w:eastAsia="Lato" w:hAnsi="Lato" w:cs="Lato"/>
                <w:sz w:val="20"/>
                <w:szCs w:val="20"/>
              </w:rPr>
              <w:t>0.6.2</w:t>
            </w:r>
          </w:p>
        </w:tc>
        <w:tc>
          <w:tcPr>
            <w:tcW w:w="1701" w:type="dxa"/>
          </w:tcPr>
          <w:p w14:paraId="52A979BE" w14:textId="00BED41D" w:rsidR="007A05EB" w:rsidRDefault="007A05EB">
            <w:pPr>
              <w:rPr>
                <w:rFonts w:ascii="Lato" w:eastAsia="Lato" w:hAnsi="Lato" w:cs="Lato"/>
                <w:sz w:val="20"/>
                <w:szCs w:val="20"/>
              </w:rPr>
            </w:pPr>
            <w:r>
              <w:rPr>
                <w:rFonts w:ascii="Lato" w:eastAsia="Lato" w:hAnsi="Lato" w:cs="Lato"/>
                <w:sz w:val="20"/>
                <w:szCs w:val="20"/>
              </w:rPr>
              <w:t>11/24/2020</w:t>
            </w:r>
          </w:p>
        </w:tc>
        <w:tc>
          <w:tcPr>
            <w:tcW w:w="2410" w:type="dxa"/>
          </w:tcPr>
          <w:p w14:paraId="4AB03D5F" w14:textId="5369EC3C" w:rsidR="007A05EB" w:rsidRDefault="007A05EB">
            <w:pPr>
              <w:rPr>
                <w:rFonts w:ascii="Lato" w:eastAsia="Lato" w:hAnsi="Lato" w:cs="Lato"/>
                <w:sz w:val="20"/>
                <w:szCs w:val="20"/>
              </w:rPr>
            </w:pPr>
            <w:r>
              <w:rPr>
                <w:rFonts w:ascii="Lato" w:eastAsia="Lato" w:hAnsi="Lato" w:cs="Lato"/>
                <w:sz w:val="20"/>
                <w:szCs w:val="20"/>
              </w:rPr>
              <w:t>Deane Harding</w:t>
            </w:r>
          </w:p>
        </w:tc>
        <w:tc>
          <w:tcPr>
            <w:tcW w:w="3826" w:type="dxa"/>
          </w:tcPr>
          <w:p w14:paraId="662F4D10" w14:textId="0B99E44E" w:rsidR="007A05EB" w:rsidRDefault="007A05EB">
            <w:pPr>
              <w:rPr>
                <w:rFonts w:ascii="Lato" w:eastAsia="Lato" w:hAnsi="Lato" w:cs="Lato"/>
                <w:sz w:val="20"/>
                <w:szCs w:val="20"/>
              </w:rPr>
            </w:pPr>
            <w:r>
              <w:rPr>
                <w:rFonts w:ascii="Lato" w:eastAsia="Lato" w:hAnsi="Lato" w:cs="Lato"/>
                <w:sz w:val="20"/>
                <w:szCs w:val="20"/>
              </w:rPr>
              <w:t>Introduced ability to set ACLs on database folder from config file.</w:t>
            </w:r>
          </w:p>
        </w:tc>
      </w:tr>
      <w:tr w:rsidR="00D6552A" w14:paraId="1A36175C" w14:textId="77777777">
        <w:tc>
          <w:tcPr>
            <w:tcW w:w="1413" w:type="dxa"/>
          </w:tcPr>
          <w:p w14:paraId="5C181364" w14:textId="67D7AACA" w:rsidR="00D6552A" w:rsidRDefault="00D6552A">
            <w:pPr>
              <w:rPr>
                <w:rFonts w:ascii="Lato" w:eastAsia="Lato" w:hAnsi="Lato" w:cs="Lato"/>
                <w:sz w:val="20"/>
                <w:szCs w:val="20"/>
              </w:rPr>
            </w:pPr>
            <w:r>
              <w:rPr>
                <w:rFonts w:ascii="Lato" w:eastAsia="Lato" w:hAnsi="Lato" w:cs="Lato"/>
                <w:sz w:val="20"/>
                <w:szCs w:val="20"/>
              </w:rPr>
              <w:t>0.7.0</w:t>
            </w:r>
          </w:p>
        </w:tc>
        <w:tc>
          <w:tcPr>
            <w:tcW w:w="1701" w:type="dxa"/>
          </w:tcPr>
          <w:p w14:paraId="22ACDB71" w14:textId="26B72284" w:rsidR="00D6552A" w:rsidRDefault="00D6552A">
            <w:pPr>
              <w:rPr>
                <w:rFonts w:ascii="Lato" w:eastAsia="Lato" w:hAnsi="Lato" w:cs="Lato"/>
                <w:sz w:val="20"/>
                <w:szCs w:val="20"/>
              </w:rPr>
            </w:pPr>
            <w:r>
              <w:rPr>
                <w:rFonts w:ascii="Lato" w:eastAsia="Lato" w:hAnsi="Lato" w:cs="Lato"/>
                <w:sz w:val="20"/>
                <w:szCs w:val="20"/>
              </w:rPr>
              <w:t>03/22/2021</w:t>
            </w:r>
          </w:p>
        </w:tc>
        <w:tc>
          <w:tcPr>
            <w:tcW w:w="2410" w:type="dxa"/>
          </w:tcPr>
          <w:p w14:paraId="5C6B380B" w14:textId="1D2B83F6" w:rsidR="00D6552A" w:rsidRDefault="00D6552A">
            <w:pPr>
              <w:rPr>
                <w:rFonts w:ascii="Lato" w:eastAsia="Lato" w:hAnsi="Lato" w:cs="Lato"/>
                <w:sz w:val="20"/>
                <w:szCs w:val="20"/>
              </w:rPr>
            </w:pPr>
            <w:r>
              <w:rPr>
                <w:rFonts w:ascii="Lato" w:eastAsia="Lato" w:hAnsi="Lato" w:cs="Lato"/>
                <w:sz w:val="20"/>
                <w:szCs w:val="20"/>
              </w:rPr>
              <w:t>Deane Harding</w:t>
            </w:r>
          </w:p>
        </w:tc>
        <w:tc>
          <w:tcPr>
            <w:tcW w:w="3826" w:type="dxa"/>
          </w:tcPr>
          <w:p w14:paraId="1851EE77" w14:textId="5AA38915" w:rsidR="00D6552A" w:rsidRDefault="006C59EE">
            <w:pPr>
              <w:rPr>
                <w:rFonts w:ascii="Lato" w:eastAsia="Lato" w:hAnsi="Lato" w:cs="Lato"/>
                <w:sz w:val="20"/>
                <w:szCs w:val="20"/>
              </w:rPr>
            </w:pPr>
            <w:r>
              <w:rPr>
                <w:rFonts w:ascii="Lato" w:eastAsia="Lato" w:hAnsi="Lato" w:cs="Lato"/>
                <w:sz w:val="20"/>
                <w:szCs w:val="20"/>
              </w:rPr>
              <w:t>Introduced ability to set ACLs on Spaces, Folders and VDSs</w:t>
            </w:r>
          </w:p>
        </w:tc>
      </w:tr>
    </w:tbl>
    <w:p w14:paraId="6A43BA2B" w14:textId="77777777" w:rsidR="00A5598B" w:rsidRDefault="00A5598B"/>
    <w:p w14:paraId="434A0133" w14:textId="77777777" w:rsidR="00A5598B" w:rsidRDefault="00A5598B"/>
    <w:p w14:paraId="091CEBDB" w14:textId="77777777" w:rsidR="00A5598B" w:rsidRDefault="007B5A13">
      <w:pPr>
        <w:rPr>
          <w:rFonts w:ascii="Lato" w:eastAsia="Lato" w:hAnsi="Lato" w:cs="Lato"/>
          <w:color w:val="34A49E"/>
          <w:sz w:val="32"/>
          <w:szCs w:val="32"/>
        </w:rPr>
      </w:pPr>
      <w:r>
        <w:rPr>
          <w:rFonts w:ascii="Lato" w:eastAsia="Lato" w:hAnsi="Lato" w:cs="Lato"/>
          <w:color w:val="34A49E"/>
          <w:sz w:val="32"/>
          <w:szCs w:val="32"/>
        </w:rPr>
        <w:t>Related Documents</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26"/>
      </w:tblGrid>
      <w:tr w:rsidR="00A5598B" w14:paraId="1B2DE10C" w14:textId="77777777">
        <w:tc>
          <w:tcPr>
            <w:tcW w:w="5524" w:type="dxa"/>
            <w:shd w:val="clear" w:color="auto" w:fill="34A49E"/>
          </w:tcPr>
          <w:p w14:paraId="3590DA5F"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Name</w:t>
            </w:r>
          </w:p>
        </w:tc>
        <w:tc>
          <w:tcPr>
            <w:tcW w:w="3826" w:type="dxa"/>
            <w:shd w:val="clear" w:color="auto" w:fill="34A49E"/>
          </w:tcPr>
          <w:p w14:paraId="11162FA1"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Version</w:t>
            </w:r>
          </w:p>
        </w:tc>
      </w:tr>
      <w:tr w:rsidR="00A5598B" w14:paraId="278BF668" w14:textId="77777777">
        <w:tc>
          <w:tcPr>
            <w:tcW w:w="5524" w:type="dxa"/>
          </w:tcPr>
          <w:p w14:paraId="4A1F4D9E" w14:textId="77777777" w:rsidR="00A5598B" w:rsidRDefault="00A5598B">
            <w:pPr>
              <w:rPr>
                <w:rFonts w:ascii="Lato" w:eastAsia="Lato" w:hAnsi="Lato" w:cs="Lato"/>
                <w:sz w:val="20"/>
                <w:szCs w:val="20"/>
              </w:rPr>
            </w:pPr>
          </w:p>
        </w:tc>
        <w:tc>
          <w:tcPr>
            <w:tcW w:w="3826" w:type="dxa"/>
          </w:tcPr>
          <w:p w14:paraId="2DF19272" w14:textId="77777777" w:rsidR="00A5598B" w:rsidRDefault="00A5598B">
            <w:pPr>
              <w:rPr>
                <w:rFonts w:ascii="Lato" w:eastAsia="Lato" w:hAnsi="Lato" w:cs="Lato"/>
                <w:sz w:val="20"/>
                <w:szCs w:val="20"/>
              </w:rPr>
            </w:pPr>
          </w:p>
        </w:tc>
      </w:tr>
    </w:tbl>
    <w:p w14:paraId="3F78C933" w14:textId="77777777" w:rsidR="00A5598B" w:rsidRDefault="00A5598B"/>
    <w:p w14:paraId="17CB8611" w14:textId="77777777" w:rsidR="00A5598B" w:rsidRDefault="007B5A13">
      <w:pPr>
        <w:rPr>
          <w:rFonts w:ascii="Lato" w:eastAsia="Lato" w:hAnsi="Lato" w:cs="Lato"/>
          <w:color w:val="34A49E"/>
          <w:sz w:val="32"/>
          <w:szCs w:val="32"/>
        </w:rPr>
      </w:pPr>
      <w:r>
        <w:rPr>
          <w:rFonts w:ascii="Lato" w:eastAsia="Lato" w:hAnsi="Lato" w:cs="Lato"/>
          <w:color w:val="34A49E"/>
          <w:sz w:val="32"/>
          <w:szCs w:val="32"/>
        </w:rPr>
        <w:t>Supported Versions</w:t>
      </w: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26"/>
      </w:tblGrid>
      <w:tr w:rsidR="00A5598B" w14:paraId="70FD83CF" w14:textId="77777777">
        <w:tc>
          <w:tcPr>
            <w:tcW w:w="5524" w:type="dxa"/>
            <w:shd w:val="clear" w:color="auto" w:fill="34A49E"/>
          </w:tcPr>
          <w:p w14:paraId="75E2FA29"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Name</w:t>
            </w:r>
          </w:p>
        </w:tc>
        <w:tc>
          <w:tcPr>
            <w:tcW w:w="3826" w:type="dxa"/>
            <w:shd w:val="clear" w:color="auto" w:fill="34A49E"/>
          </w:tcPr>
          <w:p w14:paraId="1FA3FBBF" w14:textId="77777777" w:rsidR="00A5598B" w:rsidRDefault="007B5A13">
            <w:pPr>
              <w:rPr>
                <w:rFonts w:ascii="Lato" w:eastAsia="Lato" w:hAnsi="Lato" w:cs="Lato"/>
                <w:b/>
                <w:color w:val="FFFFFF"/>
                <w:sz w:val="20"/>
                <w:szCs w:val="20"/>
              </w:rPr>
            </w:pPr>
            <w:r>
              <w:rPr>
                <w:rFonts w:ascii="Lato" w:eastAsia="Lato" w:hAnsi="Lato" w:cs="Lato"/>
                <w:b/>
                <w:color w:val="FFFFFF"/>
                <w:sz w:val="20"/>
                <w:szCs w:val="20"/>
              </w:rPr>
              <w:t>Version</w:t>
            </w:r>
          </w:p>
        </w:tc>
      </w:tr>
      <w:tr w:rsidR="00A5598B" w14:paraId="537C9230" w14:textId="77777777">
        <w:tc>
          <w:tcPr>
            <w:tcW w:w="5524" w:type="dxa"/>
          </w:tcPr>
          <w:p w14:paraId="48B68998" w14:textId="77777777" w:rsidR="00A5598B" w:rsidRDefault="007B5A13">
            <w:pPr>
              <w:rPr>
                <w:rFonts w:ascii="Lato" w:eastAsia="Lato" w:hAnsi="Lato" w:cs="Lato"/>
                <w:sz w:val="20"/>
                <w:szCs w:val="20"/>
              </w:rPr>
            </w:pPr>
            <w:r>
              <w:rPr>
                <w:rFonts w:ascii="Lato" w:eastAsia="Lato" w:hAnsi="Lato" w:cs="Lato"/>
                <w:sz w:val="20"/>
                <w:szCs w:val="20"/>
              </w:rPr>
              <w:t>Dremio</w:t>
            </w:r>
          </w:p>
        </w:tc>
        <w:tc>
          <w:tcPr>
            <w:tcW w:w="3826" w:type="dxa"/>
          </w:tcPr>
          <w:p w14:paraId="1DC96D8E" w14:textId="77777777" w:rsidR="00A5598B" w:rsidRDefault="007B5A13">
            <w:pPr>
              <w:rPr>
                <w:rFonts w:ascii="Lato" w:eastAsia="Lato" w:hAnsi="Lato" w:cs="Lato"/>
                <w:sz w:val="20"/>
                <w:szCs w:val="20"/>
              </w:rPr>
            </w:pPr>
            <w:r>
              <w:rPr>
                <w:rFonts w:ascii="Lato" w:eastAsia="Lato" w:hAnsi="Lato" w:cs="Lato"/>
                <w:sz w:val="20"/>
                <w:szCs w:val="20"/>
              </w:rPr>
              <w:t>4.0.0 or later</w:t>
            </w:r>
          </w:p>
        </w:tc>
      </w:tr>
      <w:tr w:rsidR="00A5598B" w14:paraId="4204CAD8" w14:textId="77777777">
        <w:tc>
          <w:tcPr>
            <w:tcW w:w="5524" w:type="dxa"/>
          </w:tcPr>
          <w:p w14:paraId="6D011EB7" w14:textId="77777777" w:rsidR="00A5598B" w:rsidRDefault="007B5A13">
            <w:pPr>
              <w:rPr>
                <w:rFonts w:ascii="Lato" w:eastAsia="Lato" w:hAnsi="Lato" w:cs="Lato"/>
                <w:sz w:val="20"/>
                <w:szCs w:val="20"/>
              </w:rPr>
            </w:pPr>
            <w:r>
              <w:rPr>
                <w:rFonts w:ascii="Lato" w:eastAsia="Lato" w:hAnsi="Lato" w:cs="Lato"/>
                <w:sz w:val="20"/>
                <w:szCs w:val="20"/>
              </w:rPr>
              <w:t>Python</w:t>
            </w:r>
          </w:p>
        </w:tc>
        <w:tc>
          <w:tcPr>
            <w:tcW w:w="3826" w:type="dxa"/>
          </w:tcPr>
          <w:p w14:paraId="5F04462B" w14:textId="0CDEEC9E" w:rsidR="00A5598B" w:rsidRDefault="00E20BAC">
            <w:pPr>
              <w:rPr>
                <w:rFonts w:ascii="Lato" w:eastAsia="Lato" w:hAnsi="Lato" w:cs="Lato"/>
                <w:sz w:val="20"/>
                <w:szCs w:val="20"/>
              </w:rPr>
            </w:pPr>
            <w:r>
              <w:rPr>
                <w:rFonts w:ascii="Lato" w:eastAsia="Lato" w:hAnsi="Lato" w:cs="Lato"/>
                <w:sz w:val="20"/>
                <w:szCs w:val="20"/>
              </w:rPr>
              <w:t>2.6</w:t>
            </w:r>
            <w:r w:rsidR="007B5A13">
              <w:rPr>
                <w:rFonts w:ascii="Lato" w:eastAsia="Lato" w:hAnsi="Lato" w:cs="Lato"/>
                <w:sz w:val="20"/>
                <w:szCs w:val="20"/>
              </w:rPr>
              <w:t xml:space="preserve"> or later</w:t>
            </w:r>
          </w:p>
        </w:tc>
      </w:tr>
    </w:tbl>
    <w:p w14:paraId="4CE69789" w14:textId="77777777" w:rsidR="00A5598B" w:rsidRDefault="007B5A13">
      <w:pPr>
        <w:rPr>
          <w:rFonts w:ascii="Lato" w:eastAsia="Lato" w:hAnsi="Lato" w:cs="Lato"/>
          <w:sz w:val="40"/>
          <w:szCs w:val="40"/>
        </w:rPr>
      </w:pPr>
      <w:r>
        <w:br w:type="page"/>
      </w:r>
    </w:p>
    <w:p w14:paraId="45503F28" w14:textId="77777777" w:rsidR="00A5598B" w:rsidRDefault="007B5A13">
      <w:pPr>
        <w:jc w:val="center"/>
        <w:rPr>
          <w:rFonts w:ascii="Lato" w:eastAsia="Lato" w:hAnsi="Lato" w:cs="Lato"/>
          <w:color w:val="34A49E"/>
          <w:sz w:val="40"/>
          <w:szCs w:val="40"/>
        </w:rPr>
      </w:pPr>
      <w:r>
        <w:rPr>
          <w:rFonts w:ascii="Lato" w:eastAsia="Lato" w:hAnsi="Lato" w:cs="Lato"/>
          <w:color w:val="34A49E"/>
          <w:sz w:val="40"/>
          <w:szCs w:val="40"/>
        </w:rPr>
        <w:lastRenderedPageBreak/>
        <w:t>Table of Contents</w:t>
      </w:r>
    </w:p>
    <w:sdt>
      <w:sdtPr>
        <w:rPr>
          <w:b w:val="0"/>
        </w:rPr>
        <w:id w:val="1499235657"/>
        <w:docPartObj>
          <w:docPartGallery w:val="Table of Contents"/>
          <w:docPartUnique/>
        </w:docPartObj>
      </w:sdtPr>
      <w:sdtEndPr/>
      <w:sdtContent>
        <w:p w14:paraId="5A2579A1" w14:textId="42CE9061" w:rsidR="008D59FF" w:rsidRDefault="007B5A13">
          <w:pPr>
            <w:pStyle w:val="TOC1"/>
            <w:tabs>
              <w:tab w:val="right" w:pos="9350"/>
            </w:tabs>
            <w:rPr>
              <w:rFonts w:asciiTheme="minorHAnsi" w:eastAsiaTheme="minorEastAsia" w:hAnsiTheme="minorHAnsi" w:cstheme="minorBidi"/>
              <w:b w:val="0"/>
              <w:noProof/>
              <w:lang w:val="en-GB"/>
            </w:rPr>
          </w:pPr>
          <w:r>
            <w:fldChar w:fldCharType="begin"/>
          </w:r>
          <w:r>
            <w:instrText xml:space="preserve"> TOC \h \u \z </w:instrText>
          </w:r>
          <w:r>
            <w:fldChar w:fldCharType="separate"/>
          </w:r>
          <w:hyperlink w:anchor="_Toc67327191" w:history="1">
            <w:r w:rsidR="008D59FF" w:rsidRPr="00477B4F">
              <w:rPr>
                <w:rStyle w:val="Hyperlink"/>
                <w:noProof/>
              </w:rPr>
              <w:t>Introduction</w:t>
            </w:r>
            <w:r w:rsidR="008D59FF">
              <w:rPr>
                <w:noProof/>
                <w:webHidden/>
              </w:rPr>
              <w:tab/>
            </w:r>
            <w:r w:rsidR="008D59FF">
              <w:rPr>
                <w:noProof/>
                <w:webHidden/>
              </w:rPr>
              <w:fldChar w:fldCharType="begin"/>
            </w:r>
            <w:r w:rsidR="008D59FF">
              <w:rPr>
                <w:noProof/>
                <w:webHidden/>
              </w:rPr>
              <w:instrText xml:space="preserve"> PAGEREF _Toc67327191 \h </w:instrText>
            </w:r>
            <w:r w:rsidR="008D59FF">
              <w:rPr>
                <w:noProof/>
                <w:webHidden/>
              </w:rPr>
            </w:r>
            <w:r w:rsidR="008D59FF">
              <w:rPr>
                <w:noProof/>
                <w:webHidden/>
              </w:rPr>
              <w:fldChar w:fldCharType="separate"/>
            </w:r>
            <w:r w:rsidR="008D59FF">
              <w:rPr>
                <w:noProof/>
                <w:webHidden/>
              </w:rPr>
              <w:t>4</w:t>
            </w:r>
            <w:r w:rsidR="008D59FF">
              <w:rPr>
                <w:noProof/>
                <w:webHidden/>
              </w:rPr>
              <w:fldChar w:fldCharType="end"/>
            </w:r>
          </w:hyperlink>
        </w:p>
        <w:p w14:paraId="6AB7EE5A" w14:textId="59ABA7BF" w:rsidR="008D59FF" w:rsidRDefault="00823AAE">
          <w:pPr>
            <w:pStyle w:val="TOC2"/>
            <w:tabs>
              <w:tab w:val="right" w:pos="9350"/>
            </w:tabs>
            <w:rPr>
              <w:rFonts w:asciiTheme="minorHAnsi" w:eastAsiaTheme="minorEastAsia" w:hAnsiTheme="minorHAnsi" w:cstheme="minorBidi"/>
              <w:noProof/>
              <w:lang w:val="en-GB"/>
            </w:rPr>
          </w:pPr>
          <w:hyperlink w:anchor="_Toc67327192" w:history="1">
            <w:r w:rsidR="008D59FF" w:rsidRPr="00477B4F">
              <w:rPr>
                <w:rStyle w:val="Hyperlink"/>
                <w:noProof/>
              </w:rPr>
              <w:t>Purpose</w:t>
            </w:r>
            <w:r w:rsidR="008D59FF">
              <w:rPr>
                <w:noProof/>
                <w:webHidden/>
              </w:rPr>
              <w:tab/>
            </w:r>
            <w:r w:rsidR="008D59FF">
              <w:rPr>
                <w:noProof/>
                <w:webHidden/>
              </w:rPr>
              <w:fldChar w:fldCharType="begin"/>
            </w:r>
            <w:r w:rsidR="008D59FF">
              <w:rPr>
                <w:noProof/>
                <w:webHidden/>
              </w:rPr>
              <w:instrText xml:space="preserve"> PAGEREF _Toc67327192 \h </w:instrText>
            </w:r>
            <w:r w:rsidR="008D59FF">
              <w:rPr>
                <w:noProof/>
                <w:webHidden/>
              </w:rPr>
            </w:r>
            <w:r w:rsidR="008D59FF">
              <w:rPr>
                <w:noProof/>
                <w:webHidden/>
              </w:rPr>
              <w:fldChar w:fldCharType="separate"/>
            </w:r>
            <w:r w:rsidR="008D59FF">
              <w:rPr>
                <w:noProof/>
                <w:webHidden/>
              </w:rPr>
              <w:t>4</w:t>
            </w:r>
            <w:r w:rsidR="008D59FF">
              <w:rPr>
                <w:noProof/>
                <w:webHidden/>
              </w:rPr>
              <w:fldChar w:fldCharType="end"/>
            </w:r>
          </w:hyperlink>
        </w:p>
        <w:p w14:paraId="2D3FDCDF" w14:textId="0DEFD754" w:rsidR="008D59FF" w:rsidRDefault="00823AAE">
          <w:pPr>
            <w:pStyle w:val="TOC1"/>
            <w:tabs>
              <w:tab w:val="right" w:pos="9350"/>
            </w:tabs>
            <w:rPr>
              <w:rFonts w:asciiTheme="minorHAnsi" w:eastAsiaTheme="minorEastAsia" w:hAnsiTheme="minorHAnsi" w:cstheme="minorBidi"/>
              <w:b w:val="0"/>
              <w:noProof/>
              <w:lang w:val="en-GB"/>
            </w:rPr>
          </w:pPr>
          <w:hyperlink w:anchor="_Toc67327193" w:history="1">
            <w:r w:rsidR="008D59FF" w:rsidRPr="00477B4F">
              <w:rPr>
                <w:rStyle w:val="Hyperlink"/>
                <w:noProof/>
              </w:rPr>
              <w:t>Setup and Configuration</w:t>
            </w:r>
            <w:r w:rsidR="008D59FF">
              <w:rPr>
                <w:noProof/>
                <w:webHidden/>
              </w:rPr>
              <w:tab/>
            </w:r>
            <w:r w:rsidR="008D59FF">
              <w:rPr>
                <w:noProof/>
                <w:webHidden/>
              </w:rPr>
              <w:fldChar w:fldCharType="begin"/>
            </w:r>
            <w:r w:rsidR="008D59FF">
              <w:rPr>
                <w:noProof/>
                <w:webHidden/>
              </w:rPr>
              <w:instrText xml:space="preserve"> PAGEREF _Toc67327193 \h </w:instrText>
            </w:r>
            <w:r w:rsidR="008D59FF">
              <w:rPr>
                <w:noProof/>
                <w:webHidden/>
              </w:rPr>
            </w:r>
            <w:r w:rsidR="008D59FF">
              <w:rPr>
                <w:noProof/>
                <w:webHidden/>
              </w:rPr>
              <w:fldChar w:fldCharType="separate"/>
            </w:r>
            <w:r w:rsidR="008D59FF">
              <w:rPr>
                <w:noProof/>
                <w:webHidden/>
              </w:rPr>
              <w:t>5</w:t>
            </w:r>
            <w:r w:rsidR="008D59FF">
              <w:rPr>
                <w:noProof/>
                <w:webHidden/>
              </w:rPr>
              <w:fldChar w:fldCharType="end"/>
            </w:r>
          </w:hyperlink>
        </w:p>
        <w:p w14:paraId="06091941" w14:textId="0E6A65FC" w:rsidR="008D59FF" w:rsidRDefault="00823AAE">
          <w:pPr>
            <w:pStyle w:val="TOC2"/>
            <w:tabs>
              <w:tab w:val="right" w:pos="9350"/>
            </w:tabs>
            <w:rPr>
              <w:rFonts w:asciiTheme="minorHAnsi" w:eastAsiaTheme="minorEastAsia" w:hAnsiTheme="minorHAnsi" w:cstheme="minorBidi"/>
              <w:noProof/>
              <w:lang w:val="en-GB"/>
            </w:rPr>
          </w:pPr>
          <w:hyperlink w:anchor="_Toc67327194" w:history="1">
            <w:r w:rsidR="008D59FF" w:rsidRPr="00477B4F">
              <w:rPr>
                <w:rStyle w:val="Hyperlink"/>
                <w:noProof/>
              </w:rPr>
              <w:t>Prerequisites</w:t>
            </w:r>
            <w:r w:rsidR="008D59FF">
              <w:rPr>
                <w:noProof/>
                <w:webHidden/>
              </w:rPr>
              <w:tab/>
            </w:r>
            <w:r w:rsidR="008D59FF">
              <w:rPr>
                <w:noProof/>
                <w:webHidden/>
              </w:rPr>
              <w:fldChar w:fldCharType="begin"/>
            </w:r>
            <w:r w:rsidR="008D59FF">
              <w:rPr>
                <w:noProof/>
                <w:webHidden/>
              </w:rPr>
              <w:instrText xml:space="preserve"> PAGEREF _Toc67327194 \h </w:instrText>
            </w:r>
            <w:r w:rsidR="008D59FF">
              <w:rPr>
                <w:noProof/>
                <w:webHidden/>
              </w:rPr>
            </w:r>
            <w:r w:rsidR="008D59FF">
              <w:rPr>
                <w:noProof/>
                <w:webHidden/>
              </w:rPr>
              <w:fldChar w:fldCharType="separate"/>
            </w:r>
            <w:r w:rsidR="008D59FF">
              <w:rPr>
                <w:noProof/>
                <w:webHidden/>
              </w:rPr>
              <w:t>5</w:t>
            </w:r>
            <w:r w:rsidR="008D59FF">
              <w:rPr>
                <w:noProof/>
                <w:webHidden/>
              </w:rPr>
              <w:fldChar w:fldCharType="end"/>
            </w:r>
          </w:hyperlink>
        </w:p>
        <w:p w14:paraId="261A759B" w14:textId="17516957" w:rsidR="008D59FF" w:rsidRDefault="00823AAE">
          <w:pPr>
            <w:pStyle w:val="TOC2"/>
            <w:tabs>
              <w:tab w:val="right" w:pos="9350"/>
            </w:tabs>
            <w:rPr>
              <w:rFonts w:asciiTheme="minorHAnsi" w:eastAsiaTheme="minorEastAsia" w:hAnsiTheme="minorHAnsi" w:cstheme="minorBidi"/>
              <w:noProof/>
              <w:lang w:val="en-GB"/>
            </w:rPr>
          </w:pPr>
          <w:hyperlink w:anchor="_Toc67327195" w:history="1">
            <w:r w:rsidR="008D59FF" w:rsidRPr="00477B4F">
              <w:rPr>
                <w:rStyle w:val="Hyperlink"/>
                <w:noProof/>
              </w:rPr>
              <w:t>Install dremio_acl</w:t>
            </w:r>
            <w:r w:rsidR="008D59FF">
              <w:rPr>
                <w:noProof/>
                <w:webHidden/>
              </w:rPr>
              <w:tab/>
            </w:r>
            <w:r w:rsidR="008D59FF">
              <w:rPr>
                <w:noProof/>
                <w:webHidden/>
              </w:rPr>
              <w:fldChar w:fldCharType="begin"/>
            </w:r>
            <w:r w:rsidR="008D59FF">
              <w:rPr>
                <w:noProof/>
                <w:webHidden/>
              </w:rPr>
              <w:instrText xml:space="preserve"> PAGEREF _Toc67327195 \h </w:instrText>
            </w:r>
            <w:r w:rsidR="008D59FF">
              <w:rPr>
                <w:noProof/>
                <w:webHidden/>
              </w:rPr>
            </w:r>
            <w:r w:rsidR="008D59FF">
              <w:rPr>
                <w:noProof/>
                <w:webHidden/>
              </w:rPr>
              <w:fldChar w:fldCharType="separate"/>
            </w:r>
            <w:r w:rsidR="008D59FF">
              <w:rPr>
                <w:noProof/>
                <w:webHidden/>
              </w:rPr>
              <w:t>5</w:t>
            </w:r>
            <w:r w:rsidR="008D59FF">
              <w:rPr>
                <w:noProof/>
                <w:webHidden/>
              </w:rPr>
              <w:fldChar w:fldCharType="end"/>
            </w:r>
          </w:hyperlink>
        </w:p>
        <w:p w14:paraId="601E8E7A" w14:textId="074AF0A0" w:rsidR="008D59FF" w:rsidRDefault="00823AAE">
          <w:pPr>
            <w:pStyle w:val="TOC3"/>
            <w:tabs>
              <w:tab w:val="right" w:pos="9350"/>
            </w:tabs>
            <w:rPr>
              <w:rFonts w:asciiTheme="minorHAnsi" w:eastAsiaTheme="minorEastAsia" w:hAnsiTheme="minorHAnsi" w:cstheme="minorBidi"/>
              <w:noProof/>
              <w:lang w:val="en-GB"/>
            </w:rPr>
          </w:pPr>
          <w:hyperlink w:anchor="_Toc67327196" w:history="1">
            <w:r w:rsidR="008D59FF" w:rsidRPr="00477B4F">
              <w:rPr>
                <w:rStyle w:val="Hyperlink"/>
                <w:noProof/>
              </w:rPr>
              <w:t>Install from dremio_acl.tar.gz</w:t>
            </w:r>
            <w:r w:rsidR="008D59FF">
              <w:rPr>
                <w:noProof/>
                <w:webHidden/>
              </w:rPr>
              <w:tab/>
            </w:r>
            <w:r w:rsidR="008D59FF">
              <w:rPr>
                <w:noProof/>
                <w:webHidden/>
              </w:rPr>
              <w:fldChar w:fldCharType="begin"/>
            </w:r>
            <w:r w:rsidR="008D59FF">
              <w:rPr>
                <w:noProof/>
                <w:webHidden/>
              </w:rPr>
              <w:instrText xml:space="preserve"> PAGEREF _Toc67327196 \h </w:instrText>
            </w:r>
            <w:r w:rsidR="008D59FF">
              <w:rPr>
                <w:noProof/>
                <w:webHidden/>
              </w:rPr>
            </w:r>
            <w:r w:rsidR="008D59FF">
              <w:rPr>
                <w:noProof/>
                <w:webHidden/>
              </w:rPr>
              <w:fldChar w:fldCharType="separate"/>
            </w:r>
            <w:r w:rsidR="008D59FF">
              <w:rPr>
                <w:noProof/>
                <w:webHidden/>
              </w:rPr>
              <w:t>5</w:t>
            </w:r>
            <w:r w:rsidR="008D59FF">
              <w:rPr>
                <w:noProof/>
                <w:webHidden/>
              </w:rPr>
              <w:fldChar w:fldCharType="end"/>
            </w:r>
          </w:hyperlink>
        </w:p>
        <w:p w14:paraId="0F4CCFFD" w14:textId="604FF2D9" w:rsidR="008D59FF" w:rsidRDefault="00823AAE">
          <w:pPr>
            <w:pStyle w:val="TOC2"/>
            <w:tabs>
              <w:tab w:val="right" w:pos="9350"/>
            </w:tabs>
            <w:rPr>
              <w:rFonts w:asciiTheme="minorHAnsi" w:eastAsiaTheme="minorEastAsia" w:hAnsiTheme="minorHAnsi" w:cstheme="minorBidi"/>
              <w:noProof/>
              <w:lang w:val="en-GB"/>
            </w:rPr>
          </w:pPr>
          <w:hyperlink w:anchor="_Toc67327197" w:history="1">
            <w:r w:rsidR="008D59FF" w:rsidRPr="00477B4F">
              <w:rPr>
                <w:rStyle w:val="Hyperlink"/>
                <w:noProof/>
              </w:rPr>
              <w:t>View dremio_acl Help Page</w:t>
            </w:r>
            <w:r w:rsidR="008D59FF">
              <w:rPr>
                <w:noProof/>
                <w:webHidden/>
              </w:rPr>
              <w:tab/>
            </w:r>
            <w:r w:rsidR="008D59FF">
              <w:rPr>
                <w:noProof/>
                <w:webHidden/>
              </w:rPr>
              <w:fldChar w:fldCharType="begin"/>
            </w:r>
            <w:r w:rsidR="008D59FF">
              <w:rPr>
                <w:noProof/>
                <w:webHidden/>
              </w:rPr>
              <w:instrText xml:space="preserve"> PAGEREF _Toc67327197 \h </w:instrText>
            </w:r>
            <w:r w:rsidR="008D59FF">
              <w:rPr>
                <w:noProof/>
                <w:webHidden/>
              </w:rPr>
            </w:r>
            <w:r w:rsidR="008D59FF">
              <w:rPr>
                <w:noProof/>
                <w:webHidden/>
              </w:rPr>
              <w:fldChar w:fldCharType="separate"/>
            </w:r>
            <w:r w:rsidR="008D59FF">
              <w:rPr>
                <w:noProof/>
                <w:webHidden/>
              </w:rPr>
              <w:t>6</w:t>
            </w:r>
            <w:r w:rsidR="008D59FF">
              <w:rPr>
                <w:noProof/>
                <w:webHidden/>
              </w:rPr>
              <w:fldChar w:fldCharType="end"/>
            </w:r>
          </w:hyperlink>
        </w:p>
        <w:p w14:paraId="10D3E572" w14:textId="29781067" w:rsidR="008D59FF" w:rsidRDefault="00823AAE">
          <w:pPr>
            <w:pStyle w:val="TOC1"/>
            <w:tabs>
              <w:tab w:val="right" w:pos="9350"/>
            </w:tabs>
            <w:rPr>
              <w:rFonts w:asciiTheme="minorHAnsi" w:eastAsiaTheme="minorEastAsia" w:hAnsiTheme="minorHAnsi" w:cstheme="minorBidi"/>
              <w:b w:val="0"/>
              <w:noProof/>
              <w:lang w:val="en-GB"/>
            </w:rPr>
          </w:pPr>
          <w:hyperlink w:anchor="_Toc67327198" w:history="1">
            <w:r w:rsidR="008D59FF" w:rsidRPr="00477B4F">
              <w:rPr>
                <w:rStyle w:val="Hyperlink"/>
                <w:noProof/>
              </w:rPr>
              <w:t>Usage Details</w:t>
            </w:r>
            <w:r w:rsidR="008D59FF">
              <w:rPr>
                <w:noProof/>
                <w:webHidden/>
              </w:rPr>
              <w:tab/>
            </w:r>
            <w:r w:rsidR="008D59FF">
              <w:rPr>
                <w:noProof/>
                <w:webHidden/>
              </w:rPr>
              <w:fldChar w:fldCharType="begin"/>
            </w:r>
            <w:r w:rsidR="008D59FF">
              <w:rPr>
                <w:noProof/>
                <w:webHidden/>
              </w:rPr>
              <w:instrText xml:space="preserve"> PAGEREF _Toc67327198 \h </w:instrText>
            </w:r>
            <w:r w:rsidR="008D59FF">
              <w:rPr>
                <w:noProof/>
                <w:webHidden/>
              </w:rPr>
            </w:r>
            <w:r w:rsidR="008D59FF">
              <w:rPr>
                <w:noProof/>
                <w:webHidden/>
              </w:rPr>
              <w:fldChar w:fldCharType="separate"/>
            </w:r>
            <w:r w:rsidR="008D59FF">
              <w:rPr>
                <w:noProof/>
                <w:webHidden/>
              </w:rPr>
              <w:t>7</w:t>
            </w:r>
            <w:r w:rsidR="008D59FF">
              <w:rPr>
                <w:noProof/>
                <w:webHidden/>
              </w:rPr>
              <w:fldChar w:fldCharType="end"/>
            </w:r>
          </w:hyperlink>
        </w:p>
        <w:p w14:paraId="2C15F34C" w14:textId="7A196F45" w:rsidR="008D59FF" w:rsidRDefault="00823AAE">
          <w:pPr>
            <w:pStyle w:val="TOC2"/>
            <w:tabs>
              <w:tab w:val="right" w:pos="9350"/>
            </w:tabs>
            <w:rPr>
              <w:rFonts w:asciiTheme="minorHAnsi" w:eastAsiaTheme="minorEastAsia" w:hAnsiTheme="minorHAnsi" w:cstheme="minorBidi"/>
              <w:noProof/>
              <w:lang w:val="en-GB"/>
            </w:rPr>
          </w:pPr>
          <w:hyperlink w:anchor="_Toc67327199" w:history="1">
            <w:r w:rsidR="008D59FF" w:rsidRPr="00477B4F">
              <w:rPr>
                <w:rStyle w:val="Hyperlink"/>
                <w:noProof/>
              </w:rPr>
              <w:t>Options</w:t>
            </w:r>
            <w:r w:rsidR="008D59FF">
              <w:rPr>
                <w:noProof/>
                <w:webHidden/>
              </w:rPr>
              <w:tab/>
            </w:r>
            <w:r w:rsidR="008D59FF">
              <w:rPr>
                <w:noProof/>
                <w:webHidden/>
              </w:rPr>
              <w:fldChar w:fldCharType="begin"/>
            </w:r>
            <w:r w:rsidR="008D59FF">
              <w:rPr>
                <w:noProof/>
                <w:webHidden/>
              </w:rPr>
              <w:instrText xml:space="preserve"> PAGEREF _Toc67327199 \h </w:instrText>
            </w:r>
            <w:r w:rsidR="008D59FF">
              <w:rPr>
                <w:noProof/>
                <w:webHidden/>
              </w:rPr>
            </w:r>
            <w:r w:rsidR="008D59FF">
              <w:rPr>
                <w:noProof/>
                <w:webHidden/>
              </w:rPr>
              <w:fldChar w:fldCharType="separate"/>
            </w:r>
            <w:r w:rsidR="008D59FF">
              <w:rPr>
                <w:noProof/>
                <w:webHidden/>
              </w:rPr>
              <w:t>7</w:t>
            </w:r>
            <w:r w:rsidR="008D59FF">
              <w:rPr>
                <w:noProof/>
                <w:webHidden/>
              </w:rPr>
              <w:fldChar w:fldCharType="end"/>
            </w:r>
          </w:hyperlink>
        </w:p>
        <w:p w14:paraId="61237CE1" w14:textId="44CFCB90" w:rsidR="008D59FF" w:rsidRDefault="00823AAE">
          <w:pPr>
            <w:pStyle w:val="TOC3"/>
            <w:tabs>
              <w:tab w:val="right" w:pos="9350"/>
            </w:tabs>
            <w:rPr>
              <w:rFonts w:asciiTheme="minorHAnsi" w:eastAsiaTheme="minorEastAsia" w:hAnsiTheme="minorHAnsi" w:cstheme="minorBidi"/>
              <w:noProof/>
              <w:lang w:val="en-GB"/>
            </w:rPr>
          </w:pPr>
          <w:hyperlink w:anchor="_Toc67327200" w:history="1">
            <w:r w:rsidR="008D59FF" w:rsidRPr="00477B4F">
              <w:rPr>
                <w:rStyle w:val="Hyperlink"/>
                <w:noProof/>
              </w:rPr>
              <w:t>config.yaml</w:t>
            </w:r>
            <w:r w:rsidR="008D59FF">
              <w:rPr>
                <w:noProof/>
                <w:webHidden/>
              </w:rPr>
              <w:tab/>
            </w:r>
            <w:r w:rsidR="008D59FF">
              <w:rPr>
                <w:noProof/>
                <w:webHidden/>
              </w:rPr>
              <w:fldChar w:fldCharType="begin"/>
            </w:r>
            <w:r w:rsidR="008D59FF">
              <w:rPr>
                <w:noProof/>
                <w:webHidden/>
              </w:rPr>
              <w:instrText xml:space="preserve"> PAGEREF _Toc67327200 \h </w:instrText>
            </w:r>
            <w:r w:rsidR="008D59FF">
              <w:rPr>
                <w:noProof/>
                <w:webHidden/>
              </w:rPr>
            </w:r>
            <w:r w:rsidR="008D59FF">
              <w:rPr>
                <w:noProof/>
                <w:webHidden/>
              </w:rPr>
              <w:fldChar w:fldCharType="separate"/>
            </w:r>
            <w:r w:rsidR="008D59FF">
              <w:rPr>
                <w:noProof/>
                <w:webHidden/>
              </w:rPr>
              <w:t>7</w:t>
            </w:r>
            <w:r w:rsidR="008D59FF">
              <w:rPr>
                <w:noProof/>
                <w:webHidden/>
              </w:rPr>
              <w:fldChar w:fldCharType="end"/>
            </w:r>
          </w:hyperlink>
        </w:p>
        <w:p w14:paraId="297AAE83" w14:textId="1AE431C6" w:rsidR="008D59FF" w:rsidRDefault="00823AAE">
          <w:pPr>
            <w:pStyle w:val="TOC2"/>
            <w:tabs>
              <w:tab w:val="right" w:pos="9350"/>
            </w:tabs>
            <w:rPr>
              <w:rFonts w:asciiTheme="minorHAnsi" w:eastAsiaTheme="minorEastAsia" w:hAnsiTheme="minorHAnsi" w:cstheme="minorBidi"/>
              <w:noProof/>
              <w:lang w:val="en-GB"/>
            </w:rPr>
          </w:pPr>
          <w:hyperlink w:anchor="_Toc67327201" w:history="1">
            <w:r w:rsidR="008D59FF" w:rsidRPr="00477B4F">
              <w:rPr>
                <w:rStyle w:val="Hyperlink"/>
                <w:noProof/>
              </w:rPr>
              <w:t>Commands</w:t>
            </w:r>
            <w:r w:rsidR="008D59FF">
              <w:rPr>
                <w:noProof/>
                <w:webHidden/>
              </w:rPr>
              <w:tab/>
            </w:r>
            <w:r w:rsidR="008D59FF">
              <w:rPr>
                <w:noProof/>
                <w:webHidden/>
              </w:rPr>
              <w:fldChar w:fldCharType="begin"/>
            </w:r>
            <w:r w:rsidR="008D59FF">
              <w:rPr>
                <w:noProof/>
                <w:webHidden/>
              </w:rPr>
              <w:instrText xml:space="preserve"> PAGEREF _Toc67327201 \h </w:instrText>
            </w:r>
            <w:r w:rsidR="008D59FF">
              <w:rPr>
                <w:noProof/>
                <w:webHidden/>
              </w:rPr>
            </w:r>
            <w:r w:rsidR="008D59FF">
              <w:rPr>
                <w:noProof/>
                <w:webHidden/>
              </w:rPr>
              <w:fldChar w:fldCharType="separate"/>
            </w:r>
            <w:r w:rsidR="008D59FF">
              <w:rPr>
                <w:noProof/>
                <w:webHidden/>
              </w:rPr>
              <w:t>8</w:t>
            </w:r>
            <w:r w:rsidR="008D59FF">
              <w:rPr>
                <w:noProof/>
                <w:webHidden/>
              </w:rPr>
              <w:fldChar w:fldCharType="end"/>
            </w:r>
          </w:hyperlink>
        </w:p>
        <w:p w14:paraId="6285AB35" w14:textId="0A35AAAC" w:rsidR="008D59FF" w:rsidRDefault="00823AAE">
          <w:pPr>
            <w:pStyle w:val="TOC3"/>
            <w:tabs>
              <w:tab w:val="right" w:pos="9350"/>
            </w:tabs>
            <w:rPr>
              <w:rFonts w:asciiTheme="minorHAnsi" w:eastAsiaTheme="minorEastAsia" w:hAnsiTheme="minorHAnsi" w:cstheme="minorBidi"/>
              <w:noProof/>
              <w:lang w:val="en-GB"/>
            </w:rPr>
          </w:pPr>
          <w:hyperlink w:anchor="_Toc67327202" w:history="1">
            <w:r w:rsidR="008D59FF" w:rsidRPr="00477B4F">
              <w:rPr>
                <w:rStyle w:val="Hyperlink"/>
                <w:noProof/>
              </w:rPr>
              <w:t>dump acl</w:t>
            </w:r>
            <w:r w:rsidR="008D59FF">
              <w:rPr>
                <w:noProof/>
                <w:webHidden/>
              </w:rPr>
              <w:tab/>
            </w:r>
            <w:r w:rsidR="008D59FF">
              <w:rPr>
                <w:noProof/>
                <w:webHidden/>
              </w:rPr>
              <w:fldChar w:fldCharType="begin"/>
            </w:r>
            <w:r w:rsidR="008D59FF">
              <w:rPr>
                <w:noProof/>
                <w:webHidden/>
              </w:rPr>
              <w:instrText xml:space="preserve"> PAGEREF _Toc67327202 \h </w:instrText>
            </w:r>
            <w:r w:rsidR="008D59FF">
              <w:rPr>
                <w:noProof/>
                <w:webHidden/>
              </w:rPr>
            </w:r>
            <w:r w:rsidR="008D59FF">
              <w:rPr>
                <w:noProof/>
                <w:webHidden/>
              </w:rPr>
              <w:fldChar w:fldCharType="separate"/>
            </w:r>
            <w:r w:rsidR="008D59FF">
              <w:rPr>
                <w:noProof/>
                <w:webHidden/>
              </w:rPr>
              <w:t>9</w:t>
            </w:r>
            <w:r w:rsidR="008D59FF">
              <w:rPr>
                <w:noProof/>
                <w:webHidden/>
              </w:rPr>
              <w:fldChar w:fldCharType="end"/>
            </w:r>
          </w:hyperlink>
        </w:p>
        <w:p w14:paraId="3D06055E" w14:textId="4ADEC649" w:rsidR="008D59FF" w:rsidRDefault="00823AAE">
          <w:pPr>
            <w:pStyle w:val="TOC3"/>
            <w:tabs>
              <w:tab w:val="right" w:pos="9350"/>
            </w:tabs>
            <w:rPr>
              <w:rFonts w:asciiTheme="minorHAnsi" w:eastAsiaTheme="minorEastAsia" w:hAnsiTheme="minorHAnsi" w:cstheme="minorBidi"/>
              <w:noProof/>
              <w:lang w:val="en-GB"/>
            </w:rPr>
          </w:pPr>
          <w:hyperlink w:anchor="_Toc67327203" w:history="1">
            <w:r w:rsidR="008D59FF" w:rsidRPr="00477B4F">
              <w:rPr>
                <w:rStyle w:val="Hyperlink"/>
                <w:noProof/>
              </w:rPr>
              <w:t>dump space-acl</w:t>
            </w:r>
            <w:r w:rsidR="008D59FF">
              <w:rPr>
                <w:noProof/>
                <w:webHidden/>
              </w:rPr>
              <w:tab/>
            </w:r>
            <w:r w:rsidR="008D59FF">
              <w:rPr>
                <w:noProof/>
                <w:webHidden/>
              </w:rPr>
              <w:fldChar w:fldCharType="begin"/>
            </w:r>
            <w:r w:rsidR="008D59FF">
              <w:rPr>
                <w:noProof/>
                <w:webHidden/>
              </w:rPr>
              <w:instrText xml:space="preserve"> PAGEREF _Toc67327203 \h </w:instrText>
            </w:r>
            <w:r w:rsidR="008D59FF">
              <w:rPr>
                <w:noProof/>
                <w:webHidden/>
              </w:rPr>
            </w:r>
            <w:r w:rsidR="008D59FF">
              <w:rPr>
                <w:noProof/>
                <w:webHidden/>
              </w:rPr>
              <w:fldChar w:fldCharType="separate"/>
            </w:r>
            <w:r w:rsidR="008D59FF">
              <w:rPr>
                <w:noProof/>
                <w:webHidden/>
              </w:rPr>
              <w:t>9</w:t>
            </w:r>
            <w:r w:rsidR="008D59FF">
              <w:rPr>
                <w:noProof/>
                <w:webHidden/>
              </w:rPr>
              <w:fldChar w:fldCharType="end"/>
            </w:r>
          </w:hyperlink>
        </w:p>
        <w:p w14:paraId="2B08BD51" w14:textId="01A5C61A" w:rsidR="008D59FF" w:rsidRDefault="00823AAE">
          <w:pPr>
            <w:pStyle w:val="TOC3"/>
            <w:tabs>
              <w:tab w:val="right" w:pos="9350"/>
            </w:tabs>
            <w:rPr>
              <w:rFonts w:asciiTheme="minorHAnsi" w:eastAsiaTheme="minorEastAsia" w:hAnsiTheme="minorHAnsi" w:cstheme="minorBidi"/>
              <w:noProof/>
              <w:lang w:val="en-GB"/>
            </w:rPr>
          </w:pPr>
          <w:hyperlink w:anchor="_Toc67327204" w:history="1">
            <w:r w:rsidR="008D59FF" w:rsidRPr="00477B4F">
              <w:rPr>
                <w:rStyle w:val="Hyperlink"/>
                <w:noProof/>
              </w:rPr>
              <w:t>report acl</w:t>
            </w:r>
            <w:r w:rsidR="008D59FF">
              <w:rPr>
                <w:noProof/>
                <w:webHidden/>
              </w:rPr>
              <w:tab/>
            </w:r>
            <w:r w:rsidR="008D59FF">
              <w:rPr>
                <w:noProof/>
                <w:webHidden/>
              </w:rPr>
              <w:fldChar w:fldCharType="begin"/>
            </w:r>
            <w:r w:rsidR="008D59FF">
              <w:rPr>
                <w:noProof/>
                <w:webHidden/>
              </w:rPr>
              <w:instrText xml:space="preserve"> PAGEREF _Toc67327204 \h </w:instrText>
            </w:r>
            <w:r w:rsidR="008D59FF">
              <w:rPr>
                <w:noProof/>
                <w:webHidden/>
              </w:rPr>
            </w:r>
            <w:r w:rsidR="008D59FF">
              <w:rPr>
                <w:noProof/>
                <w:webHidden/>
              </w:rPr>
              <w:fldChar w:fldCharType="separate"/>
            </w:r>
            <w:r w:rsidR="008D59FF">
              <w:rPr>
                <w:noProof/>
                <w:webHidden/>
              </w:rPr>
              <w:t>11</w:t>
            </w:r>
            <w:r w:rsidR="008D59FF">
              <w:rPr>
                <w:noProof/>
                <w:webHidden/>
              </w:rPr>
              <w:fldChar w:fldCharType="end"/>
            </w:r>
          </w:hyperlink>
        </w:p>
        <w:p w14:paraId="0953A1EC" w14:textId="17954907" w:rsidR="008D59FF" w:rsidRDefault="00823AAE">
          <w:pPr>
            <w:pStyle w:val="TOC3"/>
            <w:tabs>
              <w:tab w:val="right" w:pos="9350"/>
            </w:tabs>
            <w:rPr>
              <w:rFonts w:asciiTheme="minorHAnsi" w:eastAsiaTheme="minorEastAsia" w:hAnsiTheme="minorHAnsi" w:cstheme="minorBidi"/>
              <w:noProof/>
              <w:lang w:val="en-GB"/>
            </w:rPr>
          </w:pPr>
          <w:hyperlink w:anchor="_Toc67327205" w:history="1">
            <w:r w:rsidR="008D59FF" w:rsidRPr="00477B4F">
              <w:rPr>
                <w:rStyle w:val="Hyperlink"/>
                <w:noProof/>
              </w:rPr>
              <w:t>update acl</w:t>
            </w:r>
            <w:r w:rsidR="008D59FF">
              <w:rPr>
                <w:noProof/>
                <w:webHidden/>
              </w:rPr>
              <w:tab/>
            </w:r>
            <w:r w:rsidR="008D59FF">
              <w:rPr>
                <w:noProof/>
                <w:webHidden/>
              </w:rPr>
              <w:fldChar w:fldCharType="begin"/>
            </w:r>
            <w:r w:rsidR="008D59FF">
              <w:rPr>
                <w:noProof/>
                <w:webHidden/>
              </w:rPr>
              <w:instrText xml:space="preserve"> PAGEREF _Toc67327205 \h </w:instrText>
            </w:r>
            <w:r w:rsidR="008D59FF">
              <w:rPr>
                <w:noProof/>
                <w:webHidden/>
              </w:rPr>
            </w:r>
            <w:r w:rsidR="008D59FF">
              <w:rPr>
                <w:noProof/>
                <w:webHidden/>
              </w:rPr>
              <w:fldChar w:fldCharType="separate"/>
            </w:r>
            <w:r w:rsidR="008D59FF">
              <w:rPr>
                <w:noProof/>
                <w:webHidden/>
              </w:rPr>
              <w:t>12</w:t>
            </w:r>
            <w:r w:rsidR="008D59FF">
              <w:rPr>
                <w:noProof/>
                <w:webHidden/>
              </w:rPr>
              <w:fldChar w:fldCharType="end"/>
            </w:r>
          </w:hyperlink>
        </w:p>
        <w:p w14:paraId="687797E0" w14:textId="6547F54C" w:rsidR="008D59FF" w:rsidRDefault="00823AAE">
          <w:pPr>
            <w:pStyle w:val="TOC3"/>
            <w:tabs>
              <w:tab w:val="right" w:pos="9350"/>
            </w:tabs>
            <w:rPr>
              <w:rFonts w:asciiTheme="minorHAnsi" w:eastAsiaTheme="minorEastAsia" w:hAnsiTheme="minorHAnsi" w:cstheme="minorBidi"/>
              <w:noProof/>
              <w:lang w:val="en-GB"/>
            </w:rPr>
          </w:pPr>
          <w:hyperlink w:anchor="_Toc67327206" w:history="1">
            <w:r w:rsidR="008D59FF" w:rsidRPr="00477B4F">
              <w:rPr>
                <w:rStyle w:val="Hyperlink"/>
                <w:noProof/>
              </w:rPr>
              <w:t>update acls-to-folder</w:t>
            </w:r>
            <w:r w:rsidR="008D59FF">
              <w:rPr>
                <w:noProof/>
                <w:webHidden/>
              </w:rPr>
              <w:tab/>
            </w:r>
            <w:r w:rsidR="008D59FF">
              <w:rPr>
                <w:noProof/>
                <w:webHidden/>
              </w:rPr>
              <w:fldChar w:fldCharType="begin"/>
            </w:r>
            <w:r w:rsidR="008D59FF">
              <w:rPr>
                <w:noProof/>
                <w:webHidden/>
              </w:rPr>
              <w:instrText xml:space="preserve"> PAGEREF _Toc67327206 \h </w:instrText>
            </w:r>
            <w:r w:rsidR="008D59FF">
              <w:rPr>
                <w:noProof/>
                <w:webHidden/>
              </w:rPr>
            </w:r>
            <w:r w:rsidR="008D59FF">
              <w:rPr>
                <w:noProof/>
                <w:webHidden/>
              </w:rPr>
              <w:fldChar w:fldCharType="separate"/>
            </w:r>
            <w:r w:rsidR="008D59FF">
              <w:rPr>
                <w:noProof/>
                <w:webHidden/>
              </w:rPr>
              <w:t>15</w:t>
            </w:r>
            <w:r w:rsidR="008D59FF">
              <w:rPr>
                <w:noProof/>
                <w:webHidden/>
              </w:rPr>
              <w:fldChar w:fldCharType="end"/>
            </w:r>
          </w:hyperlink>
        </w:p>
        <w:p w14:paraId="4F0A4E9B" w14:textId="51B53ADB" w:rsidR="008D59FF" w:rsidRDefault="00823AAE">
          <w:pPr>
            <w:pStyle w:val="TOC3"/>
            <w:tabs>
              <w:tab w:val="right" w:pos="9350"/>
            </w:tabs>
            <w:rPr>
              <w:rFonts w:asciiTheme="minorHAnsi" w:eastAsiaTheme="minorEastAsia" w:hAnsiTheme="minorHAnsi" w:cstheme="minorBidi"/>
              <w:noProof/>
              <w:lang w:val="en-GB"/>
            </w:rPr>
          </w:pPr>
          <w:hyperlink w:anchor="_Toc67327207" w:history="1">
            <w:r w:rsidR="008D59FF" w:rsidRPr="00477B4F">
              <w:rPr>
                <w:rStyle w:val="Hyperlink"/>
                <w:noProof/>
              </w:rPr>
              <w:t>update space-acl</w:t>
            </w:r>
            <w:r w:rsidR="008D59FF">
              <w:rPr>
                <w:noProof/>
                <w:webHidden/>
              </w:rPr>
              <w:tab/>
            </w:r>
            <w:r w:rsidR="008D59FF">
              <w:rPr>
                <w:noProof/>
                <w:webHidden/>
              </w:rPr>
              <w:fldChar w:fldCharType="begin"/>
            </w:r>
            <w:r w:rsidR="008D59FF">
              <w:rPr>
                <w:noProof/>
                <w:webHidden/>
              </w:rPr>
              <w:instrText xml:space="preserve"> PAGEREF _Toc67327207 \h </w:instrText>
            </w:r>
            <w:r w:rsidR="008D59FF">
              <w:rPr>
                <w:noProof/>
                <w:webHidden/>
              </w:rPr>
            </w:r>
            <w:r w:rsidR="008D59FF">
              <w:rPr>
                <w:noProof/>
                <w:webHidden/>
              </w:rPr>
              <w:fldChar w:fldCharType="separate"/>
            </w:r>
            <w:r w:rsidR="008D59FF">
              <w:rPr>
                <w:noProof/>
                <w:webHidden/>
              </w:rPr>
              <w:t>18</w:t>
            </w:r>
            <w:r w:rsidR="008D59FF">
              <w:rPr>
                <w:noProof/>
                <w:webHidden/>
              </w:rPr>
              <w:fldChar w:fldCharType="end"/>
            </w:r>
          </w:hyperlink>
        </w:p>
        <w:p w14:paraId="59766F2B" w14:textId="0D980E6E" w:rsidR="008D59FF" w:rsidRDefault="00823AAE">
          <w:pPr>
            <w:pStyle w:val="TOC3"/>
            <w:tabs>
              <w:tab w:val="right" w:pos="9350"/>
            </w:tabs>
            <w:rPr>
              <w:rFonts w:asciiTheme="minorHAnsi" w:eastAsiaTheme="minorEastAsia" w:hAnsiTheme="minorHAnsi" w:cstheme="minorBidi"/>
              <w:noProof/>
              <w:lang w:val="en-GB"/>
            </w:rPr>
          </w:pPr>
          <w:hyperlink w:anchor="_Toc67327208" w:history="1">
            <w:r w:rsidR="008D59FF" w:rsidRPr="00477B4F">
              <w:rPr>
                <w:rStyle w:val="Hyperlink"/>
                <w:noProof/>
              </w:rPr>
              <w:t>ACL Definition File</w:t>
            </w:r>
            <w:r w:rsidR="008D59FF">
              <w:rPr>
                <w:noProof/>
                <w:webHidden/>
              </w:rPr>
              <w:tab/>
            </w:r>
            <w:r w:rsidR="008D59FF">
              <w:rPr>
                <w:noProof/>
                <w:webHidden/>
              </w:rPr>
              <w:fldChar w:fldCharType="begin"/>
            </w:r>
            <w:r w:rsidR="008D59FF">
              <w:rPr>
                <w:noProof/>
                <w:webHidden/>
              </w:rPr>
              <w:instrText xml:space="preserve"> PAGEREF _Toc67327208 \h </w:instrText>
            </w:r>
            <w:r w:rsidR="008D59FF">
              <w:rPr>
                <w:noProof/>
                <w:webHidden/>
              </w:rPr>
            </w:r>
            <w:r w:rsidR="008D59FF">
              <w:rPr>
                <w:noProof/>
                <w:webHidden/>
              </w:rPr>
              <w:fldChar w:fldCharType="separate"/>
            </w:r>
            <w:r w:rsidR="008D59FF">
              <w:rPr>
                <w:noProof/>
                <w:webHidden/>
              </w:rPr>
              <w:t>20</w:t>
            </w:r>
            <w:r w:rsidR="008D59FF">
              <w:rPr>
                <w:noProof/>
                <w:webHidden/>
              </w:rPr>
              <w:fldChar w:fldCharType="end"/>
            </w:r>
          </w:hyperlink>
        </w:p>
        <w:p w14:paraId="70417307" w14:textId="2F939CD0" w:rsidR="00A5598B" w:rsidRDefault="007B5A13">
          <w:pPr>
            <w:tabs>
              <w:tab w:val="right" w:pos="9360"/>
            </w:tabs>
            <w:spacing w:before="200" w:after="80" w:line="240" w:lineRule="auto"/>
            <w:rPr>
              <w:b/>
              <w:color w:val="000000"/>
            </w:rPr>
          </w:pPr>
          <w:r>
            <w:fldChar w:fldCharType="end"/>
          </w:r>
        </w:p>
      </w:sdtContent>
    </w:sdt>
    <w:p w14:paraId="19E6B926" w14:textId="77777777" w:rsidR="00A5598B" w:rsidRDefault="00A5598B">
      <w:pPr>
        <w:rPr>
          <w:rFonts w:ascii="Lato" w:eastAsia="Lato" w:hAnsi="Lato" w:cs="Lato"/>
        </w:rPr>
      </w:pPr>
    </w:p>
    <w:p w14:paraId="4359A5F8" w14:textId="77777777" w:rsidR="00A5598B" w:rsidRDefault="00A5598B">
      <w:pPr>
        <w:pStyle w:val="Heading1"/>
      </w:pPr>
      <w:bookmarkStart w:id="4" w:name="_heading=h.2et92p0" w:colFirst="0" w:colLast="0"/>
      <w:bookmarkEnd w:id="4"/>
    </w:p>
    <w:p w14:paraId="6140F9A7" w14:textId="77777777" w:rsidR="00A5598B" w:rsidRDefault="007B5A13">
      <w:pPr>
        <w:pStyle w:val="Heading1"/>
      </w:pPr>
      <w:bookmarkStart w:id="5" w:name="_heading=h.tyjcwt" w:colFirst="0" w:colLast="0"/>
      <w:bookmarkEnd w:id="5"/>
      <w:r>
        <w:br w:type="page"/>
      </w:r>
    </w:p>
    <w:p w14:paraId="14B65E5A" w14:textId="77777777" w:rsidR="00A5598B" w:rsidRDefault="007B5A13">
      <w:pPr>
        <w:pStyle w:val="Heading1"/>
      </w:pPr>
      <w:bookmarkStart w:id="6" w:name="_Toc67327191"/>
      <w:r>
        <w:lastRenderedPageBreak/>
        <w:t>Introduction</w:t>
      </w:r>
      <w:bookmarkEnd w:id="6"/>
    </w:p>
    <w:p w14:paraId="334E5EA4" w14:textId="77777777" w:rsidR="00A5598B" w:rsidRDefault="007B5A13">
      <w:pPr>
        <w:pStyle w:val="Heading2"/>
      </w:pPr>
      <w:bookmarkStart w:id="7" w:name="_Toc67327192"/>
      <w:r>
        <w:t>Purpose</w:t>
      </w:r>
      <w:bookmarkEnd w:id="7"/>
    </w:p>
    <w:p w14:paraId="70736D50" w14:textId="739B1C90" w:rsidR="00A5598B" w:rsidRDefault="007B5A13" w:rsidP="00E20BAC">
      <w:pPr>
        <w:spacing w:after="200" w:line="273" w:lineRule="auto"/>
        <w:rPr>
          <w:rFonts w:ascii="Lato" w:eastAsia="Lato" w:hAnsi="Lato" w:cs="Lato"/>
        </w:rPr>
      </w:pPr>
      <w:r>
        <w:rPr>
          <w:rFonts w:ascii="Lato" w:eastAsia="Lato" w:hAnsi="Lato" w:cs="Lato"/>
        </w:rPr>
        <w:t xml:space="preserve">The Dremio </w:t>
      </w:r>
      <w:r w:rsidR="00E20BAC">
        <w:rPr>
          <w:rFonts w:ascii="Lato" w:eastAsia="Lato" w:hAnsi="Lato" w:cs="Lato"/>
        </w:rPr>
        <w:t>ACL Organizer</w:t>
      </w:r>
      <w:r>
        <w:rPr>
          <w:rFonts w:ascii="Lato" w:eastAsia="Lato" w:hAnsi="Lato" w:cs="Lato"/>
        </w:rPr>
        <w:t xml:space="preserve"> tool, known as dremio_</w:t>
      </w:r>
      <w:r w:rsidR="00E20BAC">
        <w:rPr>
          <w:rFonts w:ascii="Lato" w:eastAsia="Lato" w:hAnsi="Lato" w:cs="Lato"/>
        </w:rPr>
        <w:t>acl</w:t>
      </w:r>
      <w:r>
        <w:rPr>
          <w:rFonts w:ascii="Lato" w:eastAsia="Lato" w:hAnsi="Lato" w:cs="Lato"/>
        </w:rPr>
        <w:t xml:space="preserve">, enables </w:t>
      </w:r>
      <w:r w:rsidR="00E20BAC">
        <w:rPr>
          <w:rFonts w:ascii="Lato" w:eastAsia="Lato" w:hAnsi="Lato" w:cs="Lato"/>
        </w:rPr>
        <w:t xml:space="preserve">administrators to manage and maintain access control lists (ACLs) for </w:t>
      </w:r>
      <w:r w:rsidR="00DA0FCC">
        <w:rPr>
          <w:rFonts w:ascii="Lato" w:eastAsia="Lato" w:hAnsi="Lato" w:cs="Lato"/>
        </w:rPr>
        <w:t>Physical Data Sets (PDSs)</w:t>
      </w:r>
      <w:r w:rsidR="00E20BAC">
        <w:rPr>
          <w:rFonts w:ascii="Lato" w:eastAsia="Lato" w:hAnsi="Lato" w:cs="Lato"/>
        </w:rPr>
        <w:t xml:space="preserve"> in a data source, ensuring that the ACLs set against data sets in Dremio are consistent with the ACL </w:t>
      </w:r>
      <w:r w:rsidR="000424FB">
        <w:rPr>
          <w:rFonts w:ascii="Lato" w:eastAsia="Lato" w:hAnsi="Lato" w:cs="Lato"/>
        </w:rPr>
        <w:t>definition</w:t>
      </w:r>
      <w:r w:rsidR="00E20BAC">
        <w:rPr>
          <w:rFonts w:ascii="Lato" w:eastAsia="Lato" w:hAnsi="Lato" w:cs="Lato"/>
        </w:rPr>
        <w:t xml:space="preserve"> data stored external to Dremio and read by dremio_acl.</w:t>
      </w:r>
    </w:p>
    <w:p w14:paraId="6E73337C" w14:textId="2ECFF54A" w:rsidR="00A5598B" w:rsidRDefault="00E20BAC">
      <w:pPr>
        <w:rPr>
          <w:rFonts w:ascii="Lato" w:eastAsia="Lato" w:hAnsi="Lato" w:cs="Lato"/>
        </w:rPr>
      </w:pPr>
      <w:r>
        <w:rPr>
          <w:rFonts w:ascii="Lato" w:eastAsia="Lato" w:hAnsi="Lato" w:cs="Lato"/>
        </w:rPr>
        <w:t xml:space="preserve">The tool provides </w:t>
      </w:r>
      <w:r w:rsidR="00D6552A">
        <w:rPr>
          <w:rFonts w:ascii="Lato" w:eastAsia="Lato" w:hAnsi="Lato" w:cs="Lato"/>
        </w:rPr>
        <w:t>six</w:t>
      </w:r>
      <w:r>
        <w:rPr>
          <w:rFonts w:ascii="Lato" w:eastAsia="Lato" w:hAnsi="Lato" w:cs="Lato"/>
        </w:rPr>
        <w:t xml:space="preserve"> endpoints to administrators; the first is to enable reporting on the current state of ACLs in a specified data source in Dremio as compared to the external </w:t>
      </w:r>
      <w:r w:rsidR="000424FB">
        <w:rPr>
          <w:rFonts w:ascii="Lato" w:eastAsia="Lato" w:hAnsi="Lato" w:cs="Lato"/>
        </w:rPr>
        <w:t>definition</w:t>
      </w:r>
      <w:r>
        <w:rPr>
          <w:rFonts w:ascii="Lato" w:eastAsia="Lato" w:hAnsi="Lato" w:cs="Lato"/>
        </w:rPr>
        <w:t xml:space="preserve">, using this endpoint administrators can receive a report of all Dremio </w:t>
      </w:r>
      <w:r w:rsidR="00DA0FCC">
        <w:rPr>
          <w:rFonts w:ascii="Lato" w:eastAsia="Lato" w:hAnsi="Lato" w:cs="Lato"/>
        </w:rPr>
        <w:t>PDSs</w:t>
      </w:r>
      <w:r>
        <w:rPr>
          <w:rFonts w:ascii="Lato" w:eastAsia="Lato" w:hAnsi="Lato" w:cs="Lato"/>
        </w:rPr>
        <w:t xml:space="preserve"> whose ACLs differ from the configuration, however no changes are made to Dremio.</w:t>
      </w:r>
    </w:p>
    <w:p w14:paraId="07E24183" w14:textId="77777777" w:rsidR="006960DF" w:rsidRDefault="006960DF">
      <w:pPr>
        <w:rPr>
          <w:rFonts w:ascii="Lato" w:eastAsia="Lato" w:hAnsi="Lato" w:cs="Lato"/>
        </w:rPr>
      </w:pPr>
    </w:p>
    <w:p w14:paraId="053C6B31" w14:textId="5B92E0D0" w:rsidR="00E20BAC" w:rsidRDefault="00E20BAC">
      <w:pPr>
        <w:rPr>
          <w:rFonts w:ascii="Lato" w:eastAsia="Lato" w:hAnsi="Lato" w:cs="Lato"/>
        </w:rPr>
      </w:pPr>
      <w:r>
        <w:rPr>
          <w:rFonts w:ascii="Lato" w:eastAsia="Lato" w:hAnsi="Lato" w:cs="Lato"/>
        </w:rPr>
        <w:t xml:space="preserve">The second endpoint is similar to the first one, but when </w:t>
      </w:r>
      <w:r w:rsidR="006960DF">
        <w:rPr>
          <w:rFonts w:ascii="Lato" w:eastAsia="Lato" w:hAnsi="Lato" w:cs="Lato"/>
        </w:rPr>
        <w:t xml:space="preserve">ACL differences are detected the tool will update the </w:t>
      </w:r>
      <w:r w:rsidR="004348FC">
        <w:rPr>
          <w:rFonts w:ascii="Lato" w:eastAsia="Lato" w:hAnsi="Lato" w:cs="Lato"/>
        </w:rPr>
        <w:t xml:space="preserve">database folder or </w:t>
      </w:r>
      <w:r w:rsidR="00DA0FCC">
        <w:rPr>
          <w:rFonts w:ascii="Lato" w:eastAsia="Lato" w:hAnsi="Lato" w:cs="Lato"/>
        </w:rPr>
        <w:t>PDS</w:t>
      </w:r>
      <w:r w:rsidR="004348FC">
        <w:rPr>
          <w:rFonts w:ascii="Lato" w:eastAsia="Lato" w:hAnsi="Lato" w:cs="Lato"/>
        </w:rPr>
        <w:t xml:space="preserve"> object</w:t>
      </w:r>
      <w:r w:rsidR="006960DF">
        <w:rPr>
          <w:rFonts w:ascii="Lato" w:eastAsia="Lato" w:hAnsi="Lato" w:cs="Lato"/>
        </w:rPr>
        <w:t xml:space="preserve"> in Dremio with the ACLs in the</w:t>
      </w:r>
      <w:r w:rsidR="000424FB">
        <w:rPr>
          <w:rFonts w:ascii="Lato" w:eastAsia="Lato" w:hAnsi="Lato" w:cs="Lato"/>
        </w:rPr>
        <w:t xml:space="preserve"> external</w:t>
      </w:r>
      <w:r w:rsidR="006960DF">
        <w:rPr>
          <w:rFonts w:ascii="Lato" w:eastAsia="Lato" w:hAnsi="Lato" w:cs="Lato"/>
        </w:rPr>
        <w:t xml:space="preserve"> </w:t>
      </w:r>
      <w:r w:rsidR="000424FB">
        <w:rPr>
          <w:rFonts w:ascii="Lato" w:eastAsia="Lato" w:hAnsi="Lato" w:cs="Lato"/>
        </w:rPr>
        <w:t>definition</w:t>
      </w:r>
      <w:r w:rsidR="006960DF">
        <w:rPr>
          <w:rFonts w:ascii="Lato" w:eastAsia="Lato" w:hAnsi="Lato" w:cs="Lato"/>
        </w:rPr>
        <w:t xml:space="preserve"> data for that </w:t>
      </w:r>
      <w:r w:rsidR="004348FC">
        <w:rPr>
          <w:rFonts w:ascii="Lato" w:eastAsia="Lato" w:hAnsi="Lato" w:cs="Lato"/>
        </w:rPr>
        <w:t>object</w:t>
      </w:r>
      <w:r w:rsidR="006960DF">
        <w:rPr>
          <w:rFonts w:ascii="Lato" w:eastAsia="Lato" w:hAnsi="Lato" w:cs="Lato"/>
        </w:rPr>
        <w:t xml:space="preserve">. If there is no </w:t>
      </w:r>
      <w:r w:rsidR="000424FB">
        <w:rPr>
          <w:rFonts w:ascii="Lato" w:eastAsia="Lato" w:hAnsi="Lato" w:cs="Lato"/>
        </w:rPr>
        <w:t>definition</w:t>
      </w:r>
      <w:r w:rsidR="006960DF">
        <w:rPr>
          <w:rFonts w:ascii="Lato" w:eastAsia="Lato" w:hAnsi="Lato" w:cs="Lato"/>
        </w:rPr>
        <w:t xml:space="preserve"> data for a</w:t>
      </w:r>
      <w:r w:rsidR="004348FC">
        <w:rPr>
          <w:rFonts w:ascii="Lato" w:eastAsia="Lato" w:hAnsi="Lato" w:cs="Lato"/>
        </w:rPr>
        <w:t xml:space="preserve">n object </w:t>
      </w:r>
      <w:r w:rsidR="006960DF">
        <w:rPr>
          <w:rFonts w:ascii="Lato" w:eastAsia="Lato" w:hAnsi="Lato" w:cs="Lato"/>
        </w:rPr>
        <w:t xml:space="preserve">but in Dremio some ACLs have been set against the </w:t>
      </w:r>
      <w:r w:rsidR="004348FC">
        <w:rPr>
          <w:rFonts w:ascii="Lato" w:eastAsia="Lato" w:hAnsi="Lato" w:cs="Lato"/>
        </w:rPr>
        <w:t>object</w:t>
      </w:r>
      <w:r w:rsidR="006960DF">
        <w:rPr>
          <w:rFonts w:ascii="Lato" w:eastAsia="Lato" w:hAnsi="Lato" w:cs="Lato"/>
        </w:rPr>
        <w:t xml:space="preserve"> then the tool will revoke the ACLs from the </w:t>
      </w:r>
      <w:r w:rsidR="004348FC">
        <w:rPr>
          <w:rFonts w:ascii="Lato" w:eastAsia="Lato" w:hAnsi="Lato" w:cs="Lato"/>
        </w:rPr>
        <w:t>object</w:t>
      </w:r>
      <w:r w:rsidR="00234DAE">
        <w:rPr>
          <w:rFonts w:ascii="Lato" w:eastAsia="Lato" w:hAnsi="Lato" w:cs="Lato"/>
        </w:rPr>
        <w:t xml:space="preserve"> and will optionally apply a default ACL instead</w:t>
      </w:r>
      <w:r w:rsidR="006960DF">
        <w:rPr>
          <w:rFonts w:ascii="Lato" w:eastAsia="Lato" w:hAnsi="Lato" w:cs="Lato"/>
        </w:rPr>
        <w:t>.</w:t>
      </w:r>
    </w:p>
    <w:p w14:paraId="548B192D" w14:textId="0CCC28A3" w:rsidR="00A5598B" w:rsidRDefault="00A5598B">
      <w:pPr>
        <w:rPr>
          <w:rFonts w:ascii="Lato" w:eastAsia="Lato" w:hAnsi="Lato" w:cs="Lato"/>
        </w:rPr>
      </w:pPr>
    </w:p>
    <w:p w14:paraId="0F3FA53F" w14:textId="74CBE93E" w:rsidR="00814ACF" w:rsidRDefault="00814ACF">
      <w:pPr>
        <w:rPr>
          <w:rFonts w:ascii="Lato" w:eastAsia="Lato" w:hAnsi="Lato" w:cs="Lato"/>
        </w:rPr>
      </w:pPr>
      <w:r>
        <w:rPr>
          <w:rFonts w:ascii="Lato" w:eastAsia="Lato" w:hAnsi="Lato" w:cs="Lato"/>
        </w:rPr>
        <w:t>The third endpoint will dump all current ACLs for all PDSs in the specified data source to a file.</w:t>
      </w:r>
    </w:p>
    <w:p w14:paraId="4DBFDAE5" w14:textId="543D6845" w:rsidR="00B942BF" w:rsidRDefault="00B942BF">
      <w:pPr>
        <w:rPr>
          <w:rFonts w:ascii="Lato" w:eastAsia="Lato" w:hAnsi="Lato" w:cs="Lato"/>
        </w:rPr>
      </w:pPr>
    </w:p>
    <w:p w14:paraId="52D5FA2E" w14:textId="2E9CE799" w:rsidR="00B942BF" w:rsidRDefault="00B942BF">
      <w:pPr>
        <w:rPr>
          <w:rFonts w:ascii="Lato" w:eastAsia="Lato" w:hAnsi="Lato" w:cs="Lato"/>
        </w:rPr>
      </w:pPr>
      <w:r>
        <w:rPr>
          <w:rFonts w:ascii="Lato" w:eastAsia="Lato" w:hAnsi="Lato" w:cs="Lato"/>
        </w:rPr>
        <w:t>The fourth endpoint will dump all current ACLs for all spaces, folders and VDSs in a Dremio environment.</w:t>
      </w:r>
    </w:p>
    <w:p w14:paraId="546DACBA" w14:textId="6C01DF47" w:rsidR="00B942BF" w:rsidRDefault="00B942BF">
      <w:pPr>
        <w:rPr>
          <w:rFonts w:ascii="Lato" w:eastAsia="Lato" w:hAnsi="Lato" w:cs="Lato"/>
        </w:rPr>
      </w:pPr>
    </w:p>
    <w:p w14:paraId="1EDF90D2" w14:textId="7B01DDCA" w:rsidR="00B942BF" w:rsidRDefault="00B942BF">
      <w:pPr>
        <w:rPr>
          <w:rFonts w:ascii="Lato" w:eastAsia="Lato" w:hAnsi="Lato" w:cs="Lato"/>
        </w:rPr>
      </w:pPr>
      <w:r>
        <w:rPr>
          <w:rFonts w:ascii="Lato" w:eastAsia="Lato" w:hAnsi="Lato" w:cs="Lato"/>
        </w:rPr>
        <w:t>The fifth endpoint will generate a superset of ACLs from all PDSs inside a data source folder and will then update the data source folder with the superset of ACLs. Optionally the ACLs set against the PDSs can then be deleted automatically by the tool if required.</w:t>
      </w:r>
    </w:p>
    <w:p w14:paraId="11A67A48" w14:textId="3AADE536" w:rsidR="00D6552A" w:rsidRDefault="00D6552A">
      <w:pPr>
        <w:rPr>
          <w:rFonts w:ascii="Lato" w:eastAsia="Lato" w:hAnsi="Lato" w:cs="Lato"/>
        </w:rPr>
      </w:pPr>
    </w:p>
    <w:p w14:paraId="3C3F2647" w14:textId="04E970B0" w:rsidR="00D6552A" w:rsidRDefault="00D6552A">
      <w:pPr>
        <w:rPr>
          <w:rFonts w:ascii="Lato" w:eastAsia="Lato" w:hAnsi="Lato" w:cs="Lato"/>
        </w:rPr>
      </w:pPr>
      <w:r>
        <w:rPr>
          <w:rFonts w:ascii="Lato" w:eastAsia="Lato" w:hAnsi="Lato" w:cs="Lato"/>
        </w:rPr>
        <w:t>The sixth endpoint will apply user\group ACLS to spaces, folders and VDSs based on the ACLs defined in the external definition file for those objects. If there is no definition data for an object but in Dremio some ACLs have been set against the object then the tool will revoke the ACLs from the object and will optionally apply a default ACL instead.</w:t>
      </w:r>
    </w:p>
    <w:p w14:paraId="7751BA5F" w14:textId="77777777" w:rsidR="00A5598B" w:rsidRDefault="007B5A13">
      <w:pPr>
        <w:rPr>
          <w:color w:val="34A49E"/>
          <w:sz w:val="40"/>
          <w:szCs w:val="40"/>
        </w:rPr>
      </w:pPr>
      <w:r>
        <w:br w:type="page"/>
      </w:r>
    </w:p>
    <w:p w14:paraId="1567C55A" w14:textId="77777777" w:rsidR="00A5598B" w:rsidRDefault="007B5A13">
      <w:pPr>
        <w:pStyle w:val="Heading1"/>
      </w:pPr>
      <w:bookmarkStart w:id="8" w:name="_Toc67327193"/>
      <w:r>
        <w:lastRenderedPageBreak/>
        <w:t>Setup and Configuration</w:t>
      </w:r>
      <w:bookmarkEnd w:id="8"/>
    </w:p>
    <w:p w14:paraId="490AC478" w14:textId="77777777" w:rsidR="00A5598B" w:rsidRDefault="007B5A13">
      <w:pPr>
        <w:pStyle w:val="Heading2"/>
      </w:pPr>
      <w:bookmarkStart w:id="9" w:name="_Toc67327194"/>
      <w:r>
        <w:t>Prerequisites</w:t>
      </w:r>
      <w:bookmarkEnd w:id="9"/>
    </w:p>
    <w:p w14:paraId="3D2000F7" w14:textId="7D0D564A" w:rsidR="00A5598B" w:rsidRDefault="007B5A13">
      <w:pPr>
        <w:spacing w:after="200" w:line="273" w:lineRule="auto"/>
        <w:rPr>
          <w:rFonts w:ascii="Lato" w:eastAsia="Lato" w:hAnsi="Lato" w:cs="Lato"/>
        </w:rPr>
      </w:pPr>
      <w:r>
        <w:rPr>
          <w:rFonts w:ascii="Lato" w:eastAsia="Lato" w:hAnsi="Lato" w:cs="Lato"/>
        </w:rPr>
        <w:t>Dremio_</w:t>
      </w:r>
      <w:r w:rsidR="006960DF">
        <w:rPr>
          <w:rFonts w:ascii="Lato" w:eastAsia="Lato" w:hAnsi="Lato" w:cs="Lato"/>
        </w:rPr>
        <w:t>acl</w:t>
      </w:r>
      <w:r>
        <w:rPr>
          <w:rFonts w:ascii="Lato" w:eastAsia="Lato" w:hAnsi="Lato" w:cs="Lato"/>
        </w:rPr>
        <w:t xml:space="preserve"> is a Python-based tool and therefore one of the prerequisites prior to installing it is that Python </w:t>
      </w:r>
      <w:r w:rsidR="006960DF">
        <w:rPr>
          <w:rFonts w:ascii="Lato" w:eastAsia="Lato" w:hAnsi="Lato" w:cs="Lato"/>
        </w:rPr>
        <w:t>2.6</w:t>
      </w:r>
      <w:r>
        <w:rPr>
          <w:rFonts w:ascii="Lato" w:eastAsia="Lato" w:hAnsi="Lato" w:cs="Lato"/>
        </w:rPr>
        <w:t xml:space="preserve"> or greater is installed on the machine where dremio_</w:t>
      </w:r>
      <w:r w:rsidR="006960DF">
        <w:rPr>
          <w:rFonts w:ascii="Lato" w:eastAsia="Lato" w:hAnsi="Lato" w:cs="Lato"/>
        </w:rPr>
        <w:t>acl</w:t>
      </w:r>
      <w:r>
        <w:rPr>
          <w:rFonts w:ascii="Lato" w:eastAsia="Lato" w:hAnsi="Lato" w:cs="Lato"/>
        </w:rPr>
        <w:t xml:space="preserve"> will run.</w:t>
      </w:r>
    </w:p>
    <w:p w14:paraId="0FD1E79D" w14:textId="7B702EB9" w:rsidR="00A5598B" w:rsidRDefault="007B5A13">
      <w:pPr>
        <w:spacing w:after="200" w:line="273" w:lineRule="auto"/>
        <w:rPr>
          <w:rFonts w:ascii="Lato" w:eastAsia="Lato" w:hAnsi="Lato" w:cs="Lato"/>
        </w:rPr>
      </w:pPr>
      <w:r>
        <w:rPr>
          <w:rFonts w:ascii="Lato" w:eastAsia="Lato" w:hAnsi="Lato" w:cs="Lato"/>
        </w:rPr>
        <w:t>The host that dremio_</w:t>
      </w:r>
      <w:r w:rsidR="006960DF">
        <w:rPr>
          <w:rFonts w:ascii="Lato" w:eastAsia="Lato" w:hAnsi="Lato" w:cs="Lato"/>
        </w:rPr>
        <w:t>acl</w:t>
      </w:r>
      <w:r>
        <w:rPr>
          <w:rFonts w:ascii="Lato" w:eastAsia="Lato" w:hAnsi="Lato" w:cs="Lato"/>
        </w:rPr>
        <w:t xml:space="preserve"> is executed on must have connectivity to send POST</w:t>
      </w:r>
      <w:r w:rsidR="006960DF">
        <w:rPr>
          <w:rFonts w:ascii="Lato" w:eastAsia="Lato" w:hAnsi="Lato" w:cs="Lato"/>
        </w:rPr>
        <w:t>, PUT</w:t>
      </w:r>
      <w:r>
        <w:rPr>
          <w:rFonts w:ascii="Lato" w:eastAsia="Lato" w:hAnsi="Lato" w:cs="Lato"/>
        </w:rPr>
        <w:t xml:space="preserve"> and GET requests to the Dremio Coordinator on port 9047, and it should contain 1GB of free memory for running the tool. </w:t>
      </w:r>
    </w:p>
    <w:p w14:paraId="02AF2A63" w14:textId="18AD2DAD" w:rsidR="00A5598B" w:rsidRDefault="007B5A13">
      <w:pPr>
        <w:numPr>
          <w:ilvl w:val="0"/>
          <w:numId w:val="2"/>
        </w:numPr>
        <w:spacing w:after="200" w:line="273" w:lineRule="auto"/>
        <w:rPr>
          <w:rFonts w:ascii="Lato" w:eastAsia="Lato" w:hAnsi="Lato" w:cs="Lato"/>
        </w:rPr>
      </w:pPr>
      <w:r>
        <w:rPr>
          <w:rFonts w:ascii="Lato" w:eastAsia="Lato" w:hAnsi="Lato" w:cs="Lato"/>
        </w:rPr>
        <w:t xml:space="preserve">Install Python </w:t>
      </w:r>
      <w:r w:rsidR="006960DF">
        <w:rPr>
          <w:rFonts w:ascii="Lato" w:eastAsia="Lato" w:hAnsi="Lato" w:cs="Lato"/>
        </w:rPr>
        <w:t>2.6</w:t>
      </w:r>
    </w:p>
    <w:p w14:paraId="14F9BBDC" w14:textId="77777777" w:rsidR="00A5598B" w:rsidRDefault="007B5A13">
      <w:pPr>
        <w:numPr>
          <w:ilvl w:val="1"/>
          <w:numId w:val="2"/>
        </w:numPr>
        <w:spacing w:after="200" w:line="273" w:lineRule="auto"/>
        <w:rPr>
          <w:rFonts w:ascii="Lato" w:eastAsia="Lato" w:hAnsi="Lato" w:cs="Lato"/>
        </w:rPr>
      </w:pPr>
      <w:r>
        <w:rPr>
          <w:rFonts w:ascii="Lato" w:eastAsia="Lato" w:hAnsi="Lato" w:cs="Lato"/>
        </w:rPr>
        <w:t>The following site provides an explanation if required:</w:t>
      </w:r>
    </w:p>
    <w:p w14:paraId="4BA89AA0" w14:textId="77777777" w:rsidR="00A5598B" w:rsidRDefault="00823AAE">
      <w:pPr>
        <w:spacing w:after="200" w:line="273" w:lineRule="auto"/>
        <w:ind w:left="1440"/>
        <w:rPr>
          <w:rFonts w:ascii="Lato" w:eastAsia="Lato" w:hAnsi="Lato" w:cs="Lato"/>
        </w:rPr>
      </w:pPr>
      <w:hyperlink r:id="rId9">
        <w:r w:rsidR="007B5A13">
          <w:rPr>
            <w:color w:val="1155CC"/>
            <w:sz w:val="23"/>
            <w:szCs w:val="23"/>
            <w:highlight w:val="white"/>
          </w:rPr>
          <w:t>https://docs.python-guide.org/starting/installation/</w:t>
        </w:r>
      </w:hyperlink>
    </w:p>
    <w:p w14:paraId="1E40C358" w14:textId="25F6EFF0" w:rsidR="00A5598B" w:rsidRDefault="007B5A13">
      <w:pPr>
        <w:numPr>
          <w:ilvl w:val="0"/>
          <w:numId w:val="2"/>
        </w:numPr>
        <w:spacing w:after="200" w:line="273" w:lineRule="auto"/>
        <w:rPr>
          <w:rFonts w:ascii="Lato" w:eastAsia="Lato" w:hAnsi="Lato" w:cs="Lato"/>
        </w:rPr>
      </w:pPr>
      <w:r>
        <w:rPr>
          <w:rFonts w:ascii="Lato" w:eastAsia="Lato" w:hAnsi="Lato" w:cs="Lato"/>
        </w:rPr>
        <w:t xml:space="preserve">Check the Python version to ensure it is </w:t>
      </w:r>
      <w:r w:rsidR="006960DF">
        <w:rPr>
          <w:rFonts w:ascii="Lato" w:eastAsia="Lato" w:hAnsi="Lato" w:cs="Lato"/>
        </w:rPr>
        <w:t>at least 2.6:</w:t>
      </w:r>
    </w:p>
    <w:tbl>
      <w:tblPr>
        <w:tblStyle w:val="affa"/>
        <w:tblW w:w="8505"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A5598B" w14:paraId="5B7FDCA2" w14:textId="77777777">
        <w:tc>
          <w:tcPr>
            <w:tcW w:w="8505" w:type="dxa"/>
            <w:shd w:val="clear" w:color="auto" w:fill="FFFFFF"/>
            <w:tcMar>
              <w:top w:w="100" w:type="dxa"/>
              <w:left w:w="100" w:type="dxa"/>
              <w:bottom w:w="100" w:type="dxa"/>
              <w:right w:w="100" w:type="dxa"/>
            </w:tcMar>
          </w:tcPr>
          <w:p w14:paraId="3592CAEE" w14:textId="77777777" w:rsidR="00A5598B" w:rsidRDefault="007B5A13">
            <w:pPr>
              <w:keepNext/>
              <w:keepLines/>
              <w:rPr>
                <w:rFonts w:ascii="Courier New" w:eastAsia="Courier New" w:hAnsi="Courier New" w:cs="Courier New"/>
                <w:sz w:val="20"/>
                <w:szCs w:val="20"/>
              </w:rPr>
            </w:pPr>
            <w:r>
              <w:rPr>
                <w:rFonts w:ascii="Courier New" w:eastAsia="Courier New" w:hAnsi="Courier New" w:cs="Courier New"/>
                <w:sz w:val="20"/>
                <w:szCs w:val="20"/>
              </w:rPr>
              <w:t>python -V</w:t>
            </w:r>
          </w:p>
        </w:tc>
      </w:tr>
    </w:tbl>
    <w:p w14:paraId="53401A54" w14:textId="0D5F86F5" w:rsidR="00A5598B" w:rsidRDefault="007B5A13">
      <w:pPr>
        <w:numPr>
          <w:ilvl w:val="0"/>
          <w:numId w:val="2"/>
        </w:numPr>
        <w:spacing w:before="400" w:after="200" w:line="271" w:lineRule="auto"/>
        <w:rPr>
          <w:rFonts w:ascii="Lato" w:eastAsia="Lato" w:hAnsi="Lato" w:cs="Lato"/>
        </w:rPr>
      </w:pPr>
      <w:r>
        <w:rPr>
          <w:rFonts w:ascii="Lato" w:eastAsia="Lato" w:hAnsi="Lato" w:cs="Lato"/>
        </w:rPr>
        <w:t>Check the pip version to ensure it is installed:</w:t>
      </w:r>
    </w:p>
    <w:tbl>
      <w:tblPr>
        <w:tblStyle w:val="affb"/>
        <w:tblW w:w="85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A5598B" w14:paraId="4F9B78F2" w14:textId="77777777">
        <w:tc>
          <w:tcPr>
            <w:tcW w:w="8550" w:type="dxa"/>
            <w:tcMar>
              <w:top w:w="100" w:type="dxa"/>
              <w:left w:w="100" w:type="dxa"/>
              <w:bottom w:w="100" w:type="dxa"/>
              <w:right w:w="100" w:type="dxa"/>
            </w:tcMar>
          </w:tcPr>
          <w:p w14:paraId="5D3EDC6F" w14:textId="77777777" w:rsidR="00A5598B" w:rsidRDefault="007B5A13">
            <w:pPr>
              <w:keepNext/>
              <w:keepLines/>
              <w:rPr>
                <w:rFonts w:ascii="Courier New" w:eastAsia="Courier New" w:hAnsi="Courier New" w:cs="Courier New"/>
                <w:sz w:val="20"/>
                <w:szCs w:val="20"/>
              </w:rPr>
            </w:pPr>
            <w:r>
              <w:rPr>
                <w:rFonts w:ascii="Courier New" w:eastAsia="Courier New" w:hAnsi="Courier New" w:cs="Courier New"/>
                <w:sz w:val="20"/>
                <w:szCs w:val="20"/>
              </w:rPr>
              <w:t>pip -V</w:t>
            </w:r>
          </w:p>
        </w:tc>
      </w:tr>
    </w:tbl>
    <w:p w14:paraId="1A7BC7F7" w14:textId="77777777" w:rsidR="00A5598B" w:rsidRDefault="007B5A13">
      <w:pPr>
        <w:numPr>
          <w:ilvl w:val="1"/>
          <w:numId w:val="2"/>
        </w:numPr>
        <w:spacing w:before="400" w:after="200" w:line="271" w:lineRule="auto"/>
        <w:rPr>
          <w:rFonts w:ascii="Lato" w:eastAsia="Lato" w:hAnsi="Lato" w:cs="Lato"/>
        </w:rPr>
      </w:pPr>
      <w:r>
        <w:rPr>
          <w:rFonts w:ascii="Lato" w:eastAsia="Lato" w:hAnsi="Lato" w:cs="Lato"/>
        </w:rPr>
        <w:t>In case pip is not installed:</w:t>
      </w:r>
    </w:p>
    <w:tbl>
      <w:tblPr>
        <w:tblStyle w:val="affc"/>
        <w:tblW w:w="7875"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75"/>
      </w:tblGrid>
      <w:tr w:rsidR="00A5598B" w14:paraId="02FB41D8" w14:textId="77777777">
        <w:tc>
          <w:tcPr>
            <w:tcW w:w="7875" w:type="dxa"/>
            <w:tcMar>
              <w:top w:w="100" w:type="dxa"/>
              <w:left w:w="100" w:type="dxa"/>
              <w:bottom w:w="100" w:type="dxa"/>
              <w:right w:w="100" w:type="dxa"/>
            </w:tcMar>
          </w:tcPr>
          <w:p w14:paraId="19B2FF5D" w14:textId="77777777" w:rsidR="00A5598B" w:rsidRDefault="007B5A13">
            <w:pPr>
              <w:keepNext/>
              <w:keepLines/>
              <w:rPr>
                <w:rFonts w:ascii="Courier New" w:eastAsia="Courier New" w:hAnsi="Courier New" w:cs="Courier New"/>
                <w:sz w:val="20"/>
                <w:szCs w:val="20"/>
              </w:rPr>
            </w:pPr>
            <w:r>
              <w:rPr>
                <w:rFonts w:ascii="Courier New" w:eastAsia="Courier New" w:hAnsi="Courier New" w:cs="Courier New"/>
                <w:sz w:val="20"/>
                <w:szCs w:val="20"/>
              </w:rPr>
              <w:t>python -m pip install pip</w:t>
            </w:r>
          </w:p>
        </w:tc>
      </w:tr>
    </w:tbl>
    <w:p w14:paraId="7C19B1A3" w14:textId="77777777" w:rsidR="00A5598B" w:rsidRDefault="00A5598B">
      <w:pPr>
        <w:rPr>
          <w:rFonts w:ascii="Lato" w:eastAsia="Lato" w:hAnsi="Lato" w:cs="Lato"/>
          <w:highlight w:val="yellow"/>
        </w:rPr>
      </w:pPr>
    </w:p>
    <w:p w14:paraId="00C0C6F0" w14:textId="27019E3F" w:rsidR="00A5598B" w:rsidRDefault="007B5A13">
      <w:pPr>
        <w:pStyle w:val="Heading2"/>
      </w:pPr>
      <w:bookmarkStart w:id="10" w:name="_Toc67327195"/>
      <w:r>
        <w:t>Install dremio_</w:t>
      </w:r>
      <w:r w:rsidR="006960DF">
        <w:t>acl</w:t>
      </w:r>
      <w:bookmarkEnd w:id="10"/>
    </w:p>
    <w:p w14:paraId="7E9C8E05" w14:textId="73628F69" w:rsidR="00A5598B" w:rsidRDefault="007B5A13">
      <w:pPr>
        <w:spacing w:after="200" w:line="273" w:lineRule="auto"/>
        <w:rPr>
          <w:rFonts w:ascii="Lato" w:eastAsia="Lato" w:hAnsi="Lato" w:cs="Lato"/>
        </w:rPr>
      </w:pPr>
      <w:r>
        <w:rPr>
          <w:rFonts w:ascii="Lato" w:eastAsia="Lato" w:hAnsi="Lato" w:cs="Lato"/>
        </w:rPr>
        <w:t>dremio_</w:t>
      </w:r>
      <w:r w:rsidR="006960DF">
        <w:rPr>
          <w:rFonts w:ascii="Lato" w:eastAsia="Lato" w:hAnsi="Lato" w:cs="Lato"/>
        </w:rPr>
        <w:t>acl</w:t>
      </w:r>
      <w:r>
        <w:rPr>
          <w:rFonts w:ascii="Lato" w:eastAsia="Lato" w:hAnsi="Lato" w:cs="Lato"/>
        </w:rPr>
        <w:t xml:space="preserve"> </w:t>
      </w:r>
      <w:r w:rsidR="006960DF">
        <w:rPr>
          <w:rFonts w:ascii="Lato" w:eastAsia="Lato" w:hAnsi="Lato" w:cs="Lato"/>
        </w:rPr>
        <w:t>is</w:t>
      </w:r>
      <w:r>
        <w:rPr>
          <w:rFonts w:ascii="Lato" w:eastAsia="Lato" w:hAnsi="Lato" w:cs="Lato"/>
        </w:rPr>
        <w:t xml:space="preserve"> delivered as a compressed file called </w:t>
      </w:r>
      <w:r>
        <w:rPr>
          <w:rFonts w:ascii="Courier New" w:eastAsia="Courier New" w:hAnsi="Courier New" w:cs="Courier New"/>
        </w:rPr>
        <w:t>dremio_</w:t>
      </w:r>
      <w:r w:rsidR="006960DF">
        <w:rPr>
          <w:rFonts w:ascii="Courier New" w:eastAsia="Courier New" w:hAnsi="Courier New" w:cs="Courier New"/>
        </w:rPr>
        <w:t>acl</w:t>
      </w:r>
      <w:r>
        <w:rPr>
          <w:rFonts w:ascii="Courier New" w:eastAsia="Courier New" w:hAnsi="Courier New" w:cs="Courier New"/>
        </w:rPr>
        <w:t>.tar.</w:t>
      </w:r>
      <w:r w:rsidR="00814ACF">
        <w:rPr>
          <w:rFonts w:ascii="Courier New" w:eastAsia="Courier New" w:hAnsi="Courier New" w:cs="Courier New"/>
        </w:rPr>
        <w:t>gz</w:t>
      </w:r>
      <w:r>
        <w:rPr>
          <w:rFonts w:ascii="Courier New" w:eastAsia="Courier New" w:hAnsi="Courier New" w:cs="Courier New"/>
        </w:rPr>
        <w:t xml:space="preserve"> </w:t>
      </w:r>
      <w:r>
        <w:rPr>
          <w:rFonts w:ascii="Lato" w:eastAsia="Lato" w:hAnsi="Lato" w:cs="Lato"/>
        </w:rPr>
        <w:t>Below are install instructions.</w:t>
      </w:r>
    </w:p>
    <w:p w14:paraId="570155CB" w14:textId="2476AFDD" w:rsidR="00A5598B" w:rsidRDefault="007B5A13">
      <w:pPr>
        <w:pStyle w:val="Heading3"/>
      </w:pPr>
      <w:bookmarkStart w:id="11" w:name="_Toc67327196"/>
      <w:r>
        <w:t>Install from dremio_</w:t>
      </w:r>
      <w:r w:rsidR="006960DF">
        <w:t>acl</w:t>
      </w:r>
      <w:r>
        <w:t>.tar.gz</w:t>
      </w:r>
      <w:bookmarkEnd w:id="11"/>
    </w:p>
    <w:p w14:paraId="69453B6A" w14:textId="77777777" w:rsidR="00A5598B" w:rsidRDefault="007B5A13">
      <w:pPr>
        <w:numPr>
          <w:ilvl w:val="0"/>
          <w:numId w:val="2"/>
        </w:numPr>
        <w:spacing w:after="200" w:line="273" w:lineRule="auto"/>
        <w:rPr>
          <w:rFonts w:ascii="Lato" w:eastAsia="Lato" w:hAnsi="Lato" w:cs="Lato"/>
        </w:rPr>
      </w:pPr>
      <w:r>
        <w:rPr>
          <w:rFonts w:ascii="Lato" w:eastAsia="Lato" w:hAnsi="Lato" w:cs="Lato"/>
        </w:rPr>
        <w:t xml:space="preserve">Copy the tar file to the host VM </w:t>
      </w:r>
    </w:p>
    <w:p w14:paraId="20053637" w14:textId="77777777" w:rsidR="00A5598B" w:rsidRDefault="007B5A13">
      <w:pPr>
        <w:numPr>
          <w:ilvl w:val="0"/>
          <w:numId w:val="2"/>
        </w:numPr>
        <w:spacing w:after="200" w:line="273" w:lineRule="auto"/>
        <w:rPr>
          <w:rFonts w:ascii="Lato" w:eastAsia="Lato" w:hAnsi="Lato" w:cs="Lato"/>
        </w:rPr>
      </w:pPr>
      <w:r>
        <w:rPr>
          <w:rFonts w:ascii="Lato" w:eastAsia="Lato" w:hAnsi="Lato" w:cs="Lato"/>
        </w:rPr>
        <w:t>Unpack the file into a directory of your choice, here we choose /opt/dremiotools</w:t>
      </w:r>
    </w:p>
    <w:tbl>
      <w:tblPr>
        <w:tblStyle w:val="affd"/>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A5598B" w14:paraId="44B909BE" w14:textId="77777777">
        <w:tc>
          <w:tcPr>
            <w:tcW w:w="8625" w:type="dxa"/>
            <w:tcMar>
              <w:top w:w="100" w:type="dxa"/>
              <w:left w:w="100" w:type="dxa"/>
              <w:bottom w:w="100" w:type="dxa"/>
              <w:right w:w="100" w:type="dxa"/>
            </w:tcMar>
          </w:tcPr>
          <w:p w14:paraId="02FD9441" w14:textId="77777777" w:rsidR="00A5598B" w:rsidRDefault="007B5A13">
            <w:pPr>
              <w:keepNext/>
              <w:keepLines/>
              <w:spacing w:line="259" w:lineRule="auto"/>
              <w:rPr>
                <w:rFonts w:ascii="Courier New" w:eastAsia="Courier New" w:hAnsi="Courier New" w:cs="Courier New"/>
                <w:sz w:val="20"/>
                <w:szCs w:val="20"/>
              </w:rPr>
            </w:pPr>
            <w:bookmarkStart w:id="12" w:name="_heading=h.z337ya" w:colFirst="0" w:colLast="0"/>
            <w:bookmarkEnd w:id="12"/>
            <w:r>
              <w:rPr>
                <w:rFonts w:ascii="Courier New" w:eastAsia="Courier New" w:hAnsi="Courier New" w:cs="Courier New"/>
                <w:sz w:val="20"/>
                <w:szCs w:val="20"/>
              </w:rPr>
              <w:lastRenderedPageBreak/>
              <w:t>mkdir /opt/dremiotools</w:t>
            </w:r>
          </w:p>
          <w:p w14:paraId="552D44E6" w14:textId="4B6DDD11" w:rsidR="00A5598B" w:rsidRDefault="007B5A13">
            <w:pPr>
              <w:keepNext/>
              <w:keepLines/>
              <w:spacing w:line="259" w:lineRule="auto"/>
              <w:rPr>
                <w:rFonts w:ascii="Courier New" w:eastAsia="Courier New" w:hAnsi="Courier New" w:cs="Courier New"/>
                <w:sz w:val="20"/>
                <w:szCs w:val="20"/>
              </w:rPr>
            </w:pPr>
            <w:r>
              <w:rPr>
                <w:rFonts w:ascii="Courier New" w:eastAsia="Courier New" w:hAnsi="Courier New" w:cs="Courier New"/>
                <w:sz w:val="20"/>
                <w:szCs w:val="20"/>
              </w:rPr>
              <w:t>tar xvzf dremio_</w:t>
            </w:r>
            <w:r w:rsidR="006960DF">
              <w:rPr>
                <w:rFonts w:ascii="Courier New" w:eastAsia="Courier New" w:hAnsi="Courier New" w:cs="Courier New"/>
                <w:sz w:val="20"/>
                <w:szCs w:val="20"/>
              </w:rPr>
              <w:t>acl</w:t>
            </w:r>
            <w:r>
              <w:rPr>
                <w:rFonts w:ascii="Courier New" w:eastAsia="Courier New" w:hAnsi="Courier New" w:cs="Courier New"/>
                <w:sz w:val="20"/>
                <w:szCs w:val="20"/>
              </w:rPr>
              <w:t>.tar.gz -C /opt/dremiotools</w:t>
            </w:r>
          </w:p>
        </w:tc>
      </w:tr>
    </w:tbl>
    <w:p w14:paraId="09B794DE" w14:textId="733E301D" w:rsidR="00A5598B" w:rsidRDefault="007B5A13">
      <w:pPr>
        <w:numPr>
          <w:ilvl w:val="0"/>
          <w:numId w:val="2"/>
        </w:numPr>
        <w:spacing w:before="400" w:after="200" w:line="271" w:lineRule="auto"/>
        <w:rPr>
          <w:rFonts w:ascii="Lato" w:eastAsia="Lato" w:hAnsi="Lato" w:cs="Lato"/>
        </w:rPr>
      </w:pPr>
      <w:r>
        <w:rPr>
          <w:rFonts w:ascii="Lato" w:eastAsia="Lato" w:hAnsi="Lato" w:cs="Lato"/>
        </w:rPr>
        <w:t>Install dremio_</w:t>
      </w:r>
      <w:r w:rsidR="006960DF">
        <w:rPr>
          <w:rFonts w:ascii="Lato" w:eastAsia="Lato" w:hAnsi="Lato" w:cs="Lato"/>
        </w:rPr>
        <w:t>acl</w:t>
      </w:r>
      <w:r>
        <w:rPr>
          <w:rFonts w:ascii="Lato" w:eastAsia="Lato" w:hAnsi="Lato" w:cs="Lato"/>
        </w:rPr>
        <w:t>.</w:t>
      </w:r>
    </w:p>
    <w:tbl>
      <w:tblPr>
        <w:tblStyle w:val="affe"/>
        <w:tblW w:w="87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A5598B" w14:paraId="78A252CE" w14:textId="77777777">
        <w:tc>
          <w:tcPr>
            <w:tcW w:w="8730" w:type="dxa"/>
            <w:shd w:val="clear" w:color="auto" w:fill="auto"/>
            <w:tcMar>
              <w:top w:w="100" w:type="dxa"/>
              <w:left w:w="100" w:type="dxa"/>
              <w:bottom w:w="100" w:type="dxa"/>
              <w:right w:w="100" w:type="dxa"/>
            </w:tcMar>
          </w:tcPr>
          <w:p w14:paraId="62D6D021" w14:textId="023405BC" w:rsidR="00A5598B" w:rsidRDefault="007B5A13">
            <w:pPr>
              <w:keepNext/>
              <w:keepLines/>
              <w:widowControl w:val="0"/>
              <w:rPr>
                <w:rFonts w:ascii="Courier New" w:eastAsia="Courier New" w:hAnsi="Courier New" w:cs="Courier New"/>
                <w:sz w:val="20"/>
                <w:szCs w:val="20"/>
              </w:rPr>
            </w:pPr>
            <w:r>
              <w:rPr>
                <w:rFonts w:ascii="Courier New" w:eastAsia="Courier New" w:hAnsi="Courier New" w:cs="Courier New"/>
                <w:sz w:val="20"/>
                <w:szCs w:val="20"/>
              </w:rPr>
              <w:t>cd /opt/dremiotools/dremio_</w:t>
            </w:r>
            <w:r w:rsidR="006960DF">
              <w:rPr>
                <w:rFonts w:ascii="Courier New" w:eastAsia="Courier New" w:hAnsi="Courier New" w:cs="Courier New"/>
                <w:sz w:val="20"/>
                <w:szCs w:val="20"/>
              </w:rPr>
              <w:t>acl</w:t>
            </w:r>
          </w:p>
          <w:p w14:paraId="65FB66C4" w14:textId="77777777" w:rsidR="00A5598B" w:rsidRDefault="007B5A13">
            <w:pPr>
              <w:keepNext/>
              <w:keepLines/>
              <w:widowControl w:val="0"/>
              <w:rPr>
                <w:rFonts w:ascii="Courier New" w:eastAsia="Courier New" w:hAnsi="Courier New" w:cs="Courier New"/>
                <w:sz w:val="20"/>
                <w:szCs w:val="20"/>
              </w:rPr>
            </w:pPr>
            <w:r>
              <w:rPr>
                <w:rFonts w:ascii="Courier New" w:eastAsia="Courier New" w:hAnsi="Courier New" w:cs="Courier New"/>
                <w:sz w:val="20"/>
                <w:szCs w:val="20"/>
              </w:rPr>
              <w:t>pip install .</w:t>
            </w:r>
          </w:p>
        </w:tc>
      </w:tr>
    </w:tbl>
    <w:p w14:paraId="364126B4" w14:textId="685FD983" w:rsidR="00A5598B" w:rsidRDefault="007B5A13">
      <w:pPr>
        <w:pStyle w:val="Heading2"/>
      </w:pPr>
      <w:bookmarkStart w:id="13" w:name="_Toc67327197"/>
      <w:r>
        <w:t>View dremio_</w:t>
      </w:r>
      <w:r w:rsidR="006960DF">
        <w:t>acl</w:t>
      </w:r>
      <w:r>
        <w:t xml:space="preserve"> Help Page</w:t>
      </w:r>
      <w:bookmarkEnd w:id="13"/>
    </w:p>
    <w:p w14:paraId="7C7697EF" w14:textId="79F11997" w:rsidR="00A5598B" w:rsidRDefault="007B5A13">
      <w:pPr>
        <w:spacing w:after="200" w:line="273" w:lineRule="auto"/>
        <w:rPr>
          <w:rFonts w:ascii="Lato" w:eastAsia="Lato" w:hAnsi="Lato" w:cs="Lato"/>
        </w:rPr>
      </w:pPr>
      <w:bookmarkStart w:id="14" w:name="_heading=h.4i7ojhp" w:colFirst="0" w:colLast="0"/>
      <w:bookmarkEnd w:id="14"/>
      <w:r>
        <w:rPr>
          <w:rFonts w:ascii="Lato" w:eastAsia="Lato" w:hAnsi="Lato" w:cs="Lato"/>
        </w:rPr>
        <w:t>With dremio_</w:t>
      </w:r>
      <w:r w:rsidR="006960DF">
        <w:rPr>
          <w:rFonts w:ascii="Lato" w:eastAsia="Lato" w:hAnsi="Lato" w:cs="Lato"/>
        </w:rPr>
        <w:t>acl</w:t>
      </w:r>
      <w:r>
        <w:rPr>
          <w:rFonts w:ascii="Lato" w:eastAsia="Lato" w:hAnsi="Lato" w:cs="Lato"/>
        </w:rPr>
        <w:t xml:space="preserve"> successfully installed it should be possible to execute the following command </w:t>
      </w:r>
      <w:r w:rsidR="000424FB">
        <w:rPr>
          <w:rFonts w:ascii="Lato" w:eastAsia="Lato" w:hAnsi="Lato" w:cs="Lato"/>
        </w:rPr>
        <w:t>to</w:t>
      </w:r>
      <w:r>
        <w:rPr>
          <w:rFonts w:ascii="Lato" w:eastAsia="Lato" w:hAnsi="Lato" w:cs="Lato"/>
        </w:rPr>
        <w:t xml:space="preserve"> see the initial help description:</w:t>
      </w:r>
    </w:p>
    <w:tbl>
      <w:tblPr>
        <w:tblStyle w:val="afff0"/>
        <w:tblW w:w="87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A5598B" w14:paraId="2BEB68E8" w14:textId="77777777">
        <w:tc>
          <w:tcPr>
            <w:tcW w:w="8730" w:type="dxa"/>
            <w:shd w:val="clear" w:color="auto" w:fill="auto"/>
            <w:tcMar>
              <w:top w:w="100" w:type="dxa"/>
              <w:left w:w="100" w:type="dxa"/>
              <w:bottom w:w="100" w:type="dxa"/>
              <w:right w:w="100" w:type="dxa"/>
            </w:tcMar>
          </w:tcPr>
          <w:p w14:paraId="6CAFB624" w14:textId="29A21D6B" w:rsidR="00A5598B" w:rsidRDefault="007B5A13">
            <w:pPr>
              <w:keepNext/>
              <w:keepLines/>
              <w:widowControl w:val="0"/>
              <w:rPr>
                <w:rFonts w:ascii="Courier New" w:eastAsia="Courier New" w:hAnsi="Courier New" w:cs="Courier New"/>
                <w:sz w:val="20"/>
                <w:szCs w:val="20"/>
              </w:rPr>
            </w:pPr>
            <w:r>
              <w:rPr>
                <w:rFonts w:ascii="Courier New" w:eastAsia="Courier New" w:hAnsi="Courier New" w:cs="Courier New"/>
                <w:sz w:val="20"/>
                <w:szCs w:val="20"/>
              </w:rPr>
              <w:t>dremio_</w:t>
            </w:r>
            <w:r w:rsidR="006960DF">
              <w:rPr>
                <w:rFonts w:ascii="Courier New" w:eastAsia="Courier New" w:hAnsi="Courier New" w:cs="Courier New"/>
                <w:sz w:val="20"/>
                <w:szCs w:val="20"/>
              </w:rPr>
              <w:t>acl</w:t>
            </w:r>
            <w:r>
              <w:rPr>
                <w:rFonts w:ascii="Courier New" w:eastAsia="Courier New" w:hAnsi="Courier New" w:cs="Courier New"/>
                <w:sz w:val="20"/>
                <w:szCs w:val="20"/>
              </w:rPr>
              <w:t xml:space="preserve"> --help</w:t>
            </w:r>
          </w:p>
        </w:tc>
      </w:tr>
    </w:tbl>
    <w:p w14:paraId="0124606E" w14:textId="77777777" w:rsidR="00A5598B" w:rsidRDefault="007B5A13">
      <w:pPr>
        <w:spacing w:before="400" w:after="200" w:line="271" w:lineRule="auto"/>
        <w:rPr>
          <w:rFonts w:ascii="Lato" w:eastAsia="Lato" w:hAnsi="Lato" w:cs="Lato"/>
        </w:rPr>
      </w:pPr>
      <w:r>
        <w:rPr>
          <w:rFonts w:ascii="Lato" w:eastAsia="Lato" w:hAnsi="Lato" w:cs="Lato"/>
        </w:rPr>
        <w:t>The command should produce the following output:</w:t>
      </w:r>
    </w:p>
    <w:tbl>
      <w:tblPr>
        <w:tblStyle w:val="afff1"/>
        <w:tblW w:w="87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A5598B" w14:paraId="400DCF4D" w14:textId="77777777">
        <w:tc>
          <w:tcPr>
            <w:tcW w:w="8730" w:type="dxa"/>
            <w:shd w:val="clear" w:color="auto" w:fill="auto"/>
            <w:tcMar>
              <w:top w:w="100" w:type="dxa"/>
              <w:left w:w="100" w:type="dxa"/>
              <w:bottom w:w="100" w:type="dxa"/>
              <w:right w:w="100" w:type="dxa"/>
            </w:tcMar>
          </w:tcPr>
          <w:p w14:paraId="65F73508" w14:textId="1972CD8D" w:rsidR="006960DF" w:rsidRPr="006960DF" w:rsidRDefault="006960DF" w:rsidP="006960DF">
            <w:pPr>
              <w:keepNext/>
              <w:keepLines/>
              <w:widowControl w:val="0"/>
              <w:rPr>
                <w:rFonts w:ascii="Courier New" w:eastAsia="Courier New" w:hAnsi="Courier New" w:cs="Courier New"/>
                <w:sz w:val="20"/>
                <w:szCs w:val="20"/>
              </w:rPr>
            </w:pPr>
            <w:r w:rsidRPr="006960DF">
              <w:rPr>
                <w:rFonts w:ascii="Courier New" w:eastAsia="Courier New" w:hAnsi="Courier New" w:cs="Courier New"/>
                <w:sz w:val="20"/>
                <w:szCs w:val="20"/>
              </w:rPr>
              <w:t xml:space="preserve">Usage: </w:t>
            </w:r>
            <w:r w:rsidR="000424FB">
              <w:rPr>
                <w:rFonts w:ascii="Courier New" w:eastAsia="Courier New" w:hAnsi="Courier New" w:cs="Courier New"/>
                <w:sz w:val="20"/>
                <w:szCs w:val="20"/>
              </w:rPr>
              <w:t>dremio_acl</w:t>
            </w:r>
            <w:r w:rsidRPr="006960DF">
              <w:rPr>
                <w:rFonts w:ascii="Courier New" w:eastAsia="Courier New" w:hAnsi="Courier New" w:cs="Courier New"/>
                <w:sz w:val="20"/>
                <w:szCs w:val="20"/>
              </w:rPr>
              <w:t xml:space="preserve"> [OPTIONS] COMMAND [ARGS]...</w:t>
            </w:r>
          </w:p>
          <w:p w14:paraId="57BA572F" w14:textId="77777777" w:rsidR="006960DF" w:rsidRPr="006960DF" w:rsidRDefault="006960DF" w:rsidP="006960DF">
            <w:pPr>
              <w:keepNext/>
              <w:keepLines/>
              <w:widowControl w:val="0"/>
              <w:rPr>
                <w:rFonts w:ascii="Courier New" w:eastAsia="Courier New" w:hAnsi="Courier New" w:cs="Courier New"/>
                <w:sz w:val="20"/>
                <w:szCs w:val="20"/>
              </w:rPr>
            </w:pPr>
          </w:p>
          <w:p w14:paraId="45AAB910" w14:textId="2CD86D05" w:rsidR="006960DF" w:rsidRPr="006960DF" w:rsidRDefault="006960DF" w:rsidP="006960DF">
            <w:pPr>
              <w:keepNext/>
              <w:keepLines/>
              <w:widowControl w:val="0"/>
              <w:rPr>
                <w:rFonts w:ascii="Courier New" w:eastAsia="Courier New" w:hAnsi="Courier New" w:cs="Courier New"/>
                <w:sz w:val="20"/>
                <w:szCs w:val="20"/>
              </w:rPr>
            </w:pPr>
            <w:r w:rsidRPr="006960DF">
              <w:rPr>
                <w:rFonts w:ascii="Courier New" w:eastAsia="Courier New" w:hAnsi="Courier New" w:cs="Courier New"/>
                <w:sz w:val="20"/>
                <w:szCs w:val="20"/>
              </w:rPr>
              <w:t xml:space="preserve">  Use dremio_acl to interact with Dremio's REST API to report on or update PDS ACLs</w:t>
            </w:r>
          </w:p>
          <w:p w14:paraId="418A71E1" w14:textId="77777777" w:rsidR="006960DF" w:rsidRPr="006960DF" w:rsidRDefault="006960DF" w:rsidP="006960DF">
            <w:pPr>
              <w:keepNext/>
              <w:keepLines/>
              <w:widowControl w:val="0"/>
              <w:rPr>
                <w:rFonts w:ascii="Courier New" w:eastAsia="Courier New" w:hAnsi="Courier New" w:cs="Courier New"/>
                <w:sz w:val="20"/>
                <w:szCs w:val="20"/>
              </w:rPr>
            </w:pPr>
          </w:p>
          <w:p w14:paraId="3CA39BB9"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Options:</w:t>
            </w:r>
          </w:p>
          <w:p w14:paraId="6B99D7A1"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--config DIRECTORY   Custom config file.</w:t>
            </w:r>
          </w:p>
          <w:p w14:paraId="07F22A03"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-h, --hostname TEXT  Hostname if different from config file</w:t>
            </w:r>
          </w:p>
          <w:p w14:paraId="70426591"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-p, --port INTEGER   Hostname if different from config file</w:t>
            </w:r>
          </w:p>
          <w:p w14:paraId="3E3F5985"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--ssl                Use SSL if different from config file</w:t>
            </w:r>
          </w:p>
          <w:p w14:paraId="1F5A283F"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-u, --username TEXT  username if different from config file</w:t>
            </w:r>
          </w:p>
          <w:p w14:paraId="60C6C610"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--password TEXT      password if different from config file</w:t>
            </w:r>
          </w:p>
          <w:p w14:paraId="44A93119"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--skip-verify        skip verification of ssl cert</w:t>
            </w:r>
          </w:p>
          <w:p w14:paraId="29CD6B64"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--help               Show this message and exit.</w:t>
            </w:r>
          </w:p>
          <w:p w14:paraId="489DB6F7" w14:textId="77777777" w:rsidR="00814ACF" w:rsidRPr="00814ACF" w:rsidRDefault="00814ACF" w:rsidP="00814ACF">
            <w:pPr>
              <w:keepNext/>
              <w:keepLines/>
              <w:widowControl w:val="0"/>
              <w:rPr>
                <w:rFonts w:ascii="Courier New" w:eastAsia="Courier New" w:hAnsi="Courier New" w:cs="Courier New"/>
                <w:sz w:val="20"/>
                <w:szCs w:val="20"/>
              </w:rPr>
            </w:pPr>
          </w:p>
          <w:p w14:paraId="65810130"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Commands:</w:t>
            </w:r>
          </w:p>
          <w:p w14:paraId="21177804"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dump</w:t>
            </w:r>
          </w:p>
          <w:p w14:paraId="1C63E24F" w14:textId="77777777" w:rsidR="00814ACF" w:rsidRPr="00814ACF"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report</w:t>
            </w:r>
          </w:p>
          <w:p w14:paraId="0B726EB5" w14:textId="3EEDB4A9" w:rsidR="00A5598B" w:rsidRDefault="00814ACF" w:rsidP="00814ACF">
            <w:pPr>
              <w:keepNext/>
              <w:keepLines/>
              <w:widowControl w:val="0"/>
              <w:rPr>
                <w:rFonts w:ascii="Courier New" w:eastAsia="Courier New" w:hAnsi="Courier New" w:cs="Courier New"/>
                <w:sz w:val="20"/>
                <w:szCs w:val="20"/>
              </w:rPr>
            </w:pPr>
            <w:r w:rsidRPr="00814ACF">
              <w:rPr>
                <w:rFonts w:ascii="Courier New" w:eastAsia="Courier New" w:hAnsi="Courier New" w:cs="Courier New"/>
                <w:sz w:val="20"/>
                <w:szCs w:val="20"/>
              </w:rPr>
              <w:t xml:space="preserve">  update</w:t>
            </w:r>
          </w:p>
        </w:tc>
      </w:tr>
    </w:tbl>
    <w:p w14:paraId="6CD683A1" w14:textId="77777777" w:rsidR="00A5598B" w:rsidRDefault="00A5598B"/>
    <w:p w14:paraId="7C849C57" w14:textId="77777777" w:rsidR="00A5598B" w:rsidRDefault="00A5598B">
      <w:pPr>
        <w:spacing w:after="200" w:line="273" w:lineRule="auto"/>
        <w:rPr>
          <w:rFonts w:ascii="Lato" w:eastAsia="Lato" w:hAnsi="Lato" w:cs="Lato"/>
        </w:rPr>
      </w:pPr>
    </w:p>
    <w:p w14:paraId="066EA255" w14:textId="77777777" w:rsidR="00A5598B" w:rsidRDefault="00A5598B">
      <w:pPr>
        <w:spacing w:after="200" w:line="273" w:lineRule="auto"/>
        <w:rPr>
          <w:rFonts w:ascii="Lato" w:eastAsia="Lato" w:hAnsi="Lato" w:cs="Lato"/>
        </w:rPr>
      </w:pPr>
    </w:p>
    <w:p w14:paraId="5D563992" w14:textId="77777777" w:rsidR="00A5598B" w:rsidRDefault="007B5A13">
      <w:pPr>
        <w:rPr>
          <w:rFonts w:ascii="Lato" w:eastAsia="Lato" w:hAnsi="Lato" w:cs="Lato"/>
          <w:color w:val="34A49E"/>
          <w:sz w:val="40"/>
          <w:szCs w:val="40"/>
        </w:rPr>
      </w:pPr>
      <w:bookmarkStart w:id="15" w:name="_heading=h.2xcytpi" w:colFirst="0" w:colLast="0"/>
      <w:bookmarkEnd w:id="15"/>
      <w:r>
        <w:br w:type="page"/>
      </w:r>
    </w:p>
    <w:p w14:paraId="4FEB73B3" w14:textId="77777777" w:rsidR="00A5598B" w:rsidRDefault="007B5A13">
      <w:pPr>
        <w:pStyle w:val="Heading1"/>
      </w:pPr>
      <w:bookmarkStart w:id="16" w:name="_Toc67327198"/>
      <w:r>
        <w:lastRenderedPageBreak/>
        <w:t>Usage Details</w:t>
      </w:r>
      <w:bookmarkEnd w:id="16"/>
    </w:p>
    <w:p w14:paraId="16C275D1" w14:textId="579C7124" w:rsidR="00A5598B" w:rsidRDefault="007B5A13">
      <w:pPr>
        <w:spacing w:after="200" w:line="273" w:lineRule="auto"/>
        <w:rPr>
          <w:rFonts w:ascii="Lato" w:eastAsia="Lato" w:hAnsi="Lato" w:cs="Lato"/>
        </w:rPr>
      </w:pPr>
      <w:r>
        <w:rPr>
          <w:rFonts w:ascii="Lato" w:eastAsia="Lato" w:hAnsi="Lato" w:cs="Lato"/>
        </w:rPr>
        <w:t>The syntax for executing dremio_</w:t>
      </w:r>
      <w:r w:rsidR="006960DF">
        <w:rPr>
          <w:rFonts w:ascii="Lato" w:eastAsia="Lato" w:hAnsi="Lato" w:cs="Lato"/>
        </w:rPr>
        <w:t>acl</w:t>
      </w:r>
      <w:r>
        <w:rPr>
          <w:rFonts w:ascii="Lato" w:eastAsia="Lato" w:hAnsi="Lato" w:cs="Lato"/>
        </w:rPr>
        <w:t xml:space="preserve"> on the command line is as follows:</w:t>
      </w:r>
    </w:p>
    <w:p w14:paraId="3D2E99F5" w14:textId="6420F2E9" w:rsidR="00A5598B" w:rsidRDefault="007B5A13">
      <w:pPr>
        <w:spacing w:after="200" w:line="273" w:lineRule="auto"/>
        <w:rPr>
          <w:rFonts w:ascii="Courier New" w:eastAsia="Courier New" w:hAnsi="Courier New" w:cs="Courier New"/>
        </w:rPr>
      </w:pPr>
      <w:r>
        <w:rPr>
          <w:rFonts w:ascii="Courier New" w:eastAsia="Courier New" w:hAnsi="Courier New" w:cs="Courier New"/>
        </w:rPr>
        <w:t>dremio_</w:t>
      </w:r>
      <w:r w:rsidR="006960DF">
        <w:rPr>
          <w:rFonts w:ascii="Courier New" w:eastAsia="Courier New" w:hAnsi="Courier New" w:cs="Courier New"/>
        </w:rPr>
        <w:t>acl</w:t>
      </w:r>
      <w:r>
        <w:rPr>
          <w:rFonts w:ascii="Courier New" w:eastAsia="Courier New" w:hAnsi="Courier New" w:cs="Courier New"/>
        </w:rPr>
        <w:t xml:space="preserve"> [OPTIONS] COMMAND [ARGS]...</w:t>
      </w:r>
    </w:p>
    <w:p w14:paraId="3FD52D56" w14:textId="77777777" w:rsidR="00A5598B" w:rsidRDefault="007B5A13">
      <w:pPr>
        <w:pStyle w:val="Heading2"/>
      </w:pPr>
      <w:bookmarkStart w:id="17" w:name="_Toc67327199"/>
      <w:r>
        <w:t>Options</w:t>
      </w:r>
      <w:bookmarkEnd w:id="17"/>
    </w:p>
    <w:p w14:paraId="70391435" w14:textId="1C888901" w:rsidR="00A5598B" w:rsidRDefault="007B5A13">
      <w:pPr>
        <w:spacing w:after="200" w:line="273" w:lineRule="auto"/>
        <w:rPr>
          <w:rFonts w:ascii="Lato" w:eastAsia="Lato" w:hAnsi="Lato" w:cs="Lato"/>
        </w:rPr>
      </w:pPr>
      <w:r>
        <w:rPr>
          <w:rFonts w:ascii="Lato" w:eastAsia="Lato" w:hAnsi="Lato" w:cs="Lato"/>
        </w:rPr>
        <w:t>Whenever dremio_</w:t>
      </w:r>
      <w:r w:rsidR="006960DF">
        <w:rPr>
          <w:rFonts w:ascii="Lato" w:eastAsia="Lato" w:hAnsi="Lato" w:cs="Lato"/>
        </w:rPr>
        <w:t>acl</w:t>
      </w:r>
      <w:r>
        <w:rPr>
          <w:rFonts w:ascii="Lato" w:eastAsia="Lato" w:hAnsi="Lato" w:cs="Lato"/>
        </w:rPr>
        <w:t xml:space="preserve"> is executed, regardless of which mode of operation you are using it for there are several options that you need to specify before issuing a command. These options can be placed as individual flags on the command line or they can be placed into a configuration file and read in with a single flag.</w:t>
      </w:r>
    </w:p>
    <w:p w14:paraId="58C91888" w14:textId="57E42548" w:rsidR="00A5598B" w:rsidRDefault="007B5A13">
      <w:pPr>
        <w:spacing w:after="200" w:line="273" w:lineRule="auto"/>
        <w:rPr>
          <w:rFonts w:ascii="Lato" w:eastAsia="Lato" w:hAnsi="Lato" w:cs="Lato"/>
        </w:rPr>
      </w:pPr>
      <w:r>
        <w:rPr>
          <w:rFonts w:ascii="Lato" w:eastAsia="Lato" w:hAnsi="Lato" w:cs="Lato"/>
        </w:rPr>
        <w:t xml:space="preserve">The individual options are specified in the following table, these can also be viewed using the command </w:t>
      </w:r>
      <w:r>
        <w:rPr>
          <w:rFonts w:ascii="Courier New" w:eastAsia="Courier New" w:hAnsi="Courier New" w:cs="Courier New"/>
        </w:rPr>
        <w:t>dremio_</w:t>
      </w:r>
      <w:r w:rsidR="006960DF">
        <w:rPr>
          <w:rFonts w:ascii="Courier New" w:eastAsia="Courier New" w:hAnsi="Courier New" w:cs="Courier New"/>
        </w:rPr>
        <w:t>acl</w:t>
      </w:r>
      <w:r>
        <w:rPr>
          <w:rFonts w:ascii="Courier New" w:eastAsia="Courier New" w:hAnsi="Courier New" w:cs="Courier New"/>
        </w:rPr>
        <w:t xml:space="preserve"> --help</w:t>
      </w:r>
      <w:r>
        <w:rPr>
          <w:rFonts w:ascii="Lato" w:eastAsia="Lato" w:hAnsi="Lato" w:cs="Lato"/>
        </w:rPr>
        <w:t>:</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A5598B" w14:paraId="44832A82" w14:textId="77777777">
        <w:tc>
          <w:tcPr>
            <w:tcW w:w="2190" w:type="dxa"/>
            <w:shd w:val="clear" w:color="auto" w:fill="48B3A7"/>
            <w:tcMar>
              <w:top w:w="100" w:type="dxa"/>
              <w:left w:w="100" w:type="dxa"/>
              <w:bottom w:w="100" w:type="dxa"/>
              <w:right w:w="100" w:type="dxa"/>
            </w:tcMar>
          </w:tcPr>
          <w:p w14:paraId="35BF0D2C"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7D691CCF"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A5598B" w14:paraId="761441FF" w14:textId="77777777">
        <w:tc>
          <w:tcPr>
            <w:tcW w:w="2190" w:type="dxa"/>
            <w:shd w:val="clear" w:color="auto" w:fill="auto"/>
            <w:tcMar>
              <w:top w:w="100" w:type="dxa"/>
              <w:left w:w="100" w:type="dxa"/>
              <w:bottom w:w="100" w:type="dxa"/>
              <w:right w:w="100" w:type="dxa"/>
            </w:tcMar>
          </w:tcPr>
          <w:p w14:paraId="77029A0F"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--config</w:t>
            </w:r>
          </w:p>
        </w:tc>
        <w:tc>
          <w:tcPr>
            <w:tcW w:w="7170" w:type="dxa"/>
            <w:shd w:val="clear" w:color="auto" w:fill="auto"/>
            <w:tcMar>
              <w:top w:w="100" w:type="dxa"/>
              <w:left w:w="100" w:type="dxa"/>
              <w:bottom w:w="100" w:type="dxa"/>
              <w:right w:w="100" w:type="dxa"/>
            </w:tcMar>
          </w:tcPr>
          <w:p w14:paraId="39DD33AD"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Directory location of a config.yaml configuration file that contains values for some or all of the options specified in this table. This can be either a relative or absolute path. The structure of this configuration file is documented below this table.</w:t>
            </w:r>
          </w:p>
        </w:tc>
      </w:tr>
      <w:tr w:rsidR="00A5598B" w14:paraId="46D92026" w14:textId="77777777">
        <w:tc>
          <w:tcPr>
            <w:tcW w:w="2190" w:type="dxa"/>
            <w:shd w:val="clear" w:color="auto" w:fill="auto"/>
            <w:tcMar>
              <w:top w:w="100" w:type="dxa"/>
              <w:left w:w="100" w:type="dxa"/>
              <w:bottom w:w="100" w:type="dxa"/>
              <w:right w:w="100" w:type="dxa"/>
            </w:tcMar>
          </w:tcPr>
          <w:p w14:paraId="0234BECA"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-h or --hostname</w:t>
            </w:r>
          </w:p>
        </w:tc>
        <w:tc>
          <w:tcPr>
            <w:tcW w:w="7170" w:type="dxa"/>
            <w:shd w:val="clear" w:color="auto" w:fill="auto"/>
            <w:tcMar>
              <w:top w:w="100" w:type="dxa"/>
              <w:left w:w="100" w:type="dxa"/>
              <w:bottom w:w="100" w:type="dxa"/>
              <w:right w:w="100" w:type="dxa"/>
            </w:tcMar>
          </w:tcPr>
          <w:p w14:paraId="3C87F545"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The hostname of the Dremio Coordinator we want to issue commands against. Default value is localhost</w:t>
            </w:r>
          </w:p>
        </w:tc>
      </w:tr>
      <w:tr w:rsidR="00A5598B" w14:paraId="1A6B3183" w14:textId="77777777">
        <w:tc>
          <w:tcPr>
            <w:tcW w:w="2190" w:type="dxa"/>
            <w:shd w:val="clear" w:color="auto" w:fill="auto"/>
            <w:tcMar>
              <w:top w:w="100" w:type="dxa"/>
              <w:left w:w="100" w:type="dxa"/>
              <w:bottom w:w="100" w:type="dxa"/>
              <w:right w:w="100" w:type="dxa"/>
            </w:tcMar>
          </w:tcPr>
          <w:p w14:paraId="12B3389C"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 or --port</w:t>
            </w:r>
          </w:p>
        </w:tc>
        <w:tc>
          <w:tcPr>
            <w:tcW w:w="7170" w:type="dxa"/>
            <w:shd w:val="clear" w:color="auto" w:fill="auto"/>
            <w:tcMar>
              <w:top w:w="100" w:type="dxa"/>
              <w:left w:w="100" w:type="dxa"/>
              <w:bottom w:w="100" w:type="dxa"/>
              <w:right w:w="100" w:type="dxa"/>
            </w:tcMar>
          </w:tcPr>
          <w:p w14:paraId="008F743E"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The port of the Dremio Coordinator we want to issue commands against. Default value is 9047</w:t>
            </w:r>
          </w:p>
        </w:tc>
      </w:tr>
      <w:tr w:rsidR="00A5598B" w14:paraId="3F42FBB9" w14:textId="77777777">
        <w:tc>
          <w:tcPr>
            <w:tcW w:w="2190" w:type="dxa"/>
            <w:shd w:val="clear" w:color="auto" w:fill="auto"/>
            <w:tcMar>
              <w:top w:w="100" w:type="dxa"/>
              <w:left w:w="100" w:type="dxa"/>
              <w:bottom w:w="100" w:type="dxa"/>
              <w:right w:w="100" w:type="dxa"/>
            </w:tcMar>
          </w:tcPr>
          <w:p w14:paraId="1D5730E8"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--ssl</w:t>
            </w:r>
          </w:p>
        </w:tc>
        <w:tc>
          <w:tcPr>
            <w:tcW w:w="7170" w:type="dxa"/>
            <w:shd w:val="clear" w:color="auto" w:fill="auto"/>
            <w:tcMar>
              <w:top w:w="100" w:type="dxa"/>
              <w:left w:w="100" w:type="dxa"/>
              <w:bottom w:w="100" w:type="dxa"/>
              <w:right w:w="100" w:type="dxa"/>
            </w:tcMar>
          </w:tcPr>
          <w:p w14:paraId="34FBE9BE"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true/false value to indicate whether communication with the Dremio Coordinator needs to use SSL. Default value is false.</w:t>
            </w:r>
          </w:p>
        </w:tc>
      </w:tr>
      <w:tr w:rsidR="00A5598B" w14:paraId="75206D6C" w14:textId="77777777">
        <w:tc>
          <w:tcPr>
            <w:tcW w:w="2190" w:type="dxa"/>
            <w:shd w:val="clear" w:color="auto" w:fill="auto"/>
            <w:tcMar>
              <w:top w:w="100" w:type="dxa"/>
              <w:left w:w="100" w:type="dxa"/>
              <w:bottom w:w="100" w:type="dxa"/>
              <w:right w:w="100" w:type="dxa"/>
            </w:tcMar>
          </w:tcPr>
          <w:p w14:paraId="07BFB44D"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 or –-username</w:t>
            </w:r>
          </w:p>
        </w:tc>
        <w:tc>
          <w:tcPr>
            <w:tcW w:w="7170" w:type="dxa"/>
            <w:shd w:val="clear" w:color="auto" w:fill="auto"/>
            <w:tcMar>
              <w:top w:w="100" w:type="dxa"/>
              <w:left w:w="100" w:type="dxa"/>
              <w:bottom w:w="100" w:type="dxa"/>
              <w:right w:w="100" w:type="dxa"/>
            </w:tcMar>
          </w:tcPr>
          <w:p w14:paraId="60749FB9"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The username of an administrative user in Dremio</w:t>
            </w:r>
          </w:p>
        </w:tc>
      </w:tr>
      <w:tr w:rsidR="00A5598B" w14:paraId="63F3C8E9" w14:textId="77777777">
        <w:tc>
          <w:tcPr>
            <w:tcW w:w="2190" w:type="dxa"/>
            <w:shd w:val="clear" w:color="auto" w:fill="auto"/>
            <w:tcMar>
              <w:top w:w="100" w:type="dxa"/>
              <w:left w:w="100" w:type="dxa"/>
              <w:bottom w:w="100" w:type="dxa"/>
              <w:right w:w="100" w:type="dxa"/>
            </w:tcMar>
          </w:tcPr>
          <w:p w14:paraId="7812B3AE"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--password</w:t>
            </w:r>
          </w:p>
        </w:tc>
        <w:tc>
          <w:tcPr>
            <w:tcW w:w="7170" w:type="dxa"/>
            <w:shd w:val="clear" w:color="auto" w:fill="auto"/>
            <w:tcMar>
              <w:top w:w="100" w:type="dxa"/>
              <w:left w:w="100" w:type="dxa"/>
              <w:bottom w:w="100" w:type="dxa"/>
              <w:right w:w="100" w:type="dxa"/>
            </w:tcMar>
          </w:tcPr>
          <w:p w14:paraId="00840656"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The password of an administrative user in Dremio</w:t>
            </w:r>
          </w:p>
        </w:tc>
      </w:tr>
      <w:tr w:rsidR="00A5598B" w14:paraId="39B12AC3" w14:textId="77777777">
        <w:tc>
          <w:tcPr>
            <w:tcW w:w="2190" w:type="dxa"/>
            <w:shd w:val="clear" w:color="auto" w:fill="auto"/>
            <w:tcMar>
              <w:top w:w="100" w:type="dxa"/>
              <w:left w:w="100" w:type="dxa"/>
              <w:bottom w:w="100" w:type="dxa"/>
              <w:right w:w="100" w:type="dxa"/>
            </w:tcMar>
          </w:tcPr>
          <w:p w14:paraId="1A6F9147"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--skip-verify</w:t>
            </w:r>
          </w:p>
        </w:tc>
        <w:tc>
          <w:tcPr>
            <w:tcW w:w="7170" w:type="dxa"/>
            <w:shd w:val="clear" w:color="auto" w:fill="auto"/>
            <w:tcMar>
              <w:top w:w="100" w:type="dxa"/>
              <w:left w:w="100" w:type="dxa"/>
              <w:bottom w:w="100" w:type="dxa"/>
              <w:right w:w="100" w:type="dxa"/>
            </w:tcMar>
          </w:tcPr>
          <w:p w14:paraId="45250EAF" w14:textId="77777777" w:rsidR="00A5598B" w:rsidRDefault="007B5A13">
            <w:pPr>
              <w:pBdr>
                <w:top w:val="nil"/>
                <w:left w:val="nil"/>
                <w:bottom w:val="nil"/>
                <w:right w:val="nil"/>
                <w:between w:val="nil"/>
              </w:pBdr>
              <w:rPr>
                <w:rFonts w:ascii="Lato" w:eastAsia="Lato" w:hAnsi="Lato" w:cs="Lato"/>
              </w:rPr>
            </w:pPr>
            <w:r>
              <w:rPr>
                <w:rFonts w:ascii="Lato" w:eastAsia="Lato" w:hAnsi="Lato" w:cs="Lato"/>
              </w:rPr>
              <w:t>If the Dremio Coordinator requires SSL, this true/false flag indicates that we wish to skip verification of the SSL certificate supplied by Dremio. Default value is true.</w:t>
            </w:r>
          </w:p>
        </w:tc>
      </w:tr>
    </w:tbl>
    <w:p w14:paraId="5CC256DA" w14:textId="77777777" w:rsidR="00A5598B" w:rsidRDefault="00A5598B">
      <w:pPr>
        <w:spacing w:after="200" w:line="273" w:lineRule="auto"/>
        <w:rPr>
          <w:rFonts w:ascii="Lato" w:eastAsia="Lato" w:hAnsi="Lato" w:cs="Lato"/>
        </w:rPr>
      </w:pPr>
    </w:p>
    <w:p w14:paraId="268AC522" w14:textId="77777777" w:rsidR="00A5598B" w:rsidRDefault="007B5A13">
      <w:pPr>
        <w:pStyle w:val="Heading3"/>
      </w:pPr>
      <w:bookmarkStart w:id="18" w:name="_Toc67327200"/>
      <w:r>
        <w:t>config.yaml</w:t>
      </w:r>
      <w:bookmarkEnd w:id="18"/>
    </w:p>
    <w:p w14:paraId="34B97E52" w14:textId="599B2F45" w:rsidR="00A5598B" w:rsidRDefault="007B5A13">
      <w:pPr>
        <w:spacing w:after="200" w:line="273" w:lineRule="auto"/>
        <w:rPr>
          <w:rFonts w:ascii="Lato" w:eastAsia="Lato" w:hAnsi="Lato" w:cs="Lato"/>
        </w:rPr>
      </w:pPr>
      <w:r>
        <w:rPr>
          <w:rFonts w:ascii="Lato" w:eastAsia="Lato" w:hAnsi="Lato" w:cs="Lato"/>
        </w:rPr>
        <w:t>If the --config flag is set as an option, then dremio_</w:t>
      </w:r>
      <w:r w:rsidR="006960DF">
        <w:rPr>
          <w:rFonts w:ascii="Lato" w:eastAsia="Lato" w:hAnsi="Lato" w:cs="Lato"/>
        </w:rPr>
        <w:t>acl</w:t>
      </w:r>
      <w:r>
        <w:rPr>
          <w:rFonts w:ascii="Lato" w:eastAsia="Lato" w:hAnsi="Lato" w:cs="Lato"/>
        </w:rPr>
        <w:t xml:space="preserve"> will attempt to read values from a config.yaml file in the directory path specified with the flag. The syntax of the config.yaml file is as follows:</w:t>
      </w:r>
    </w:p>
    <w:tbl>
      <w:tblPr>
        <w:tblStyle w:val="afff3"/>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A5598B" w14:paraId="68A49C29" w14:textId="77777777">
        <w:tc>
          <w:tcPr>
            <w:tcW w:w="9330" w:type="dxa"/>
            <w:tcMar>
              <w:top w:w="100" w:type="dxa"/>
              <w:left w:w="100" w:type="dxa"/>
              <w:bottom w:w="100" w:type="dxa"/>
              <w:right w:w="100" w:type="dxa"/>
            </w:tcMar>
          </w:tcPr>
          <w:p w14:paraId="4B2FE8E1"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lastRenderedPageBreak/>
              <w:t>auth:</w:t>
            </w:r>
          </w:p>
          <w:p w14:paraId="0805D875"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type: basic</w:t>
            </w:r>
          </w:p>
          <w:p w14:paraId="634DB660"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username: dremio</w:t>
            </w:r>
          </w:p>
          <w:p w14:paraId="375A71B8"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password: dremio123</w:t>
            </w:r>
          </w:p>
          <w:p w14:paraId="23C96874"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hostname: localhost</w:t>
            </w:r>
          </w:p>
          <w:p w14:paraId="00B8DDFF"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port: 9047</w:t>
            </w:r>
          </w:p>
          <w:p w14:paraId="4F29276C" w14:textId="77777777"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ssl: false</w:t>
            </w:r>
          </w:p>
          <w:p w14:paraId="78DA4561" w14:textId="77777777" w:rsidR="00A5598B" w:rsidRDefault="007B5A13">
            <w:pPr>
              <w:keepNext/>
              <w:keepLines/>
              <w:rPr>
                <w:rFonts w:ascii="Courier New" w:eastAsia="Courier New" w:hAnsi="Courier New" w:cs="Courier New"/>
                <w:sz w:val="20"/>
                <w:szCs w:val="20"/>
              </w:rPr>
            </w:pPr>
            <w:r>
              <w:rPr>
                <w:rFonts w:ascii="Courier New" w:eastAsia="Courier New" w:hAnsi="Courier New" w:cs="Courier New"/>
                <w:sz w:val="20"/>
                <w:szCs w:val="20"/>
              </w:rPr>
              <w:t>verify: false</w:t>
            </w:r>
          </w:p>
        </w:tc>
      </w:tr>
    </w:tbl>
    <w:p w14:paraId="0E07CFE7" w14:textId="77777777" w:rsidR="00A5598B" w:rsidRDefault="00A5598B">
      <w:pPr>
        <w:spacing w:after="200" w:line="273" w:lineRule="auto"/>
        <w:rPr>
          <w:rFonts w:ascii="Lato" w:eastAsia="Lato" w:hAnsi="Lato" w:cs="Lato"/>
        </w:rPr>
      </w:pPr>
    </w:p>
    <w:p w14:paraId="5CBF7FD2" w14:textId="77777777" w:rsidR="00A5598B" w:rsidRDefault="007B5A13">
      <w:pPr>
        <w:pStyle w:val="Heading2"/>
      </w:pPr>
      <w:bookmarkStart w:id="19" w:name="_Toc67327201"/>
      <w:r>
        <w:t>Commands</w:t>
      </w:r>
      <w:bookmarkEnd w:id="19"/>
    </w:p>
    <w:p w14:paraId="39979041" w14:textId="71F65EA1" w:rsidR="00A5598B" w:rsidRDefault="00830941">
      <w:pPr>
        <w:spacing w:after="200" w:line="273" w:lineRule="auto"/>
        <w:rPr>
          <w:rFonts w:ascii="Lato" w:eastAsia="Lato" w:hAnsi="Lato" w:cs="Lato"/>
        </w:rPr>
      </w:pPr>
      <w:r>
        <w:rPr>
          <w:rFonts w:ascii="Lato" w:eastAsia="Lato" w:hAnsi="Lato" w:cs="Lato"/>
        </w:rPr>
        <w:t>d</w:t>
      </w:r>
      <w:r w:rsidR="007B5A13">
        <w:rPr>
          <w:rFonts w:ascii="Lato" w:eastAsia="Lato" w:hAnsi="Lato" w:cs="Lato"/>
        </w:rPr>
        <w:t>remio_</w:t>
      </w:r>
      <w:r w:rsidR="00DA0FCC">
        <w:rPr>
          <w:rFonts w:ascii="Lato" w:eastAsia="Lato" w:hAnsi="Lato" w:cs="Lato"/>
        </w:rPr>
        <w:t>acl</w:t>
      </w:r>
      <w:r w:rsidR="007B5A13">
        <w:rPr>
          <w:rFonts w:ascii="Lato" w:eastAsia="Lato" w:hAnsi="Lato" w:cs="Lato"/>
        </w:rPr>
        <w:t xml:space="preserve"> provides </w:t>
      </w:r>
      <w:r w:rsidR="00D6552A">
        <w:rPr>
          <w:rFonts w:ascii="Lato" w:eastAsia="Lato" w:hAnsi="Lato" w:cs="Lato"/>
        </w:rPr>
        <w:t>six</w:t>
      </w:r>
      <w:r w:rsidR="007B5A13">
        <w:rPr>
          <w:rFonts w:ascii="Lato" w:eastAsia="Lato" w:hAnsi="Lato" w:cs="Lato"/>
        </w:rPr>
        <w:t xml:space="preserve"> commands for its various modes of operation. Each of these commands is described in more depth in the following sub-sections.</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A5598B" w14:paraId="09C0B6A6" w14:textId="77777777">
        <w:tc>
          <w:tcPr>
            <w:tcW w:w="2190" w:type="dxa"/>
            <w:shd w:val="clear" w:color="auto" w:fill="48B3A7"/>
            <w:tcMar>
              <w:top w:w="100" w:type="dxa"/>
              <w:left w:w="100" w:type="dxa"/>
              <w:bottom w:w="100" w:type="dxa"/>
              <w:right w:w="100" w:type="dxa"/>
            </w:tcMar>
          </w:tcPr>
          <w:p w14:paraId="0685D5D9"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Command</w:t>
            </w:r>
          </w:p>
        </w:tc>
        <w:tc>
          <w:tcPr>
            <w:tcW w:w="7170" w:type="dxa"/>
            <w:shd w:val="clear" w:color="auto" w:fill="48B3A7"/>
            <w:tcMar>
              <w:top w:w="100" w:type="dxa"/>
              <w:left w:w="100" w:type="dxa"/>
              <w:bottom w:w="100" w:type="dxa"/>
              <w:right w:w="100" w:type="dxa"/>
            </w:tcMar>
          </w:tcPr>
          <w:p w14:paraId="57699D34"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814ACF" w14:paraId="5F657E28" w14:textId="77777777">
        <w:tc>
          <w:tcPr>
            <w:tcW w:w="2190" w:type="dxa"/>
            <w:shd w:val="clear" w:color="auto" w:fill="auto"/>
            <w:tcMar>
              <w:top w:w="100" w:type="dxa"/>
              <w:left w:w="100" w:type="dxa"/>
              <w:bottom w:w="100" w:type="dxa"/>
              <w:right w:w="100" w:type="dxa"/>
            </w:tcMar>
          </w:tcPr>
          <w:p w14:paraId="7BC08516" w14:textId="29799547" w:rsidR="00814ACF" w:rsidRDefault="00814AC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dump acl</w:t>
            </w:r>
          </w:p>
        </w:tc>
        <w:tc>
          <w:tcPr>
            <w:tcW w:w="7170" w:type="dxa"/>
            <w:shd w:val="clear" w:color="auto" w:fill="auto"/>
            <w:tcMar>
              <w:top w:w="100" w:type="dxa"/>
              <w:left w:w="100" w:type="dxa"/>
              <w:bottom w:w="100" w:type="dxa"/>
              <w:right w:w="100" w:type="dxa"/>
            </w:tcMar>
          </w:tcPr>
          <w:p w14:paraId="23BE879E" w14:textId="0635D150" w:rsidR="00814ACF" w:rsidRDefault="00814ACF">
            <w:pPr>
              <w:pBdr>
                <w:top w:val="nil"/>
                <w:left w:val="nil"/>
                <w:bottom w:val="nil"/>
                <w:right w:val="nil"/>
                <w:between w:val="nil"/>
              </w:pBdr>
              <w:rPr>
                <w:rFonts w:ascii="Lato" w:eastAsia="Lato" w:hAnsi="Lato" w:cs="Lato"/>
              </w:rPr>
            </w:pPr>
            <w:r>
              <w:rPr>
                <w:rFonts w:ascii="Lato" w:eastAsia="Lato" w:hAnsi="Lato" w:cs="Lato"/>
              </w:rPr>
              <w:t>Output a report of all ACLs for all PDSs in a specified data source into the specified directory on local disk.</w:t>
            </w:r>
          </w:p>
        </w:tc>
      </w:tr>
      <w:tr w:rsidR="00D6552A" w14:paraId="1F66FE92" w14:textId="77777777">
        <w:tc>
          <w:tcPr>
            <w:tcW w:w="2190" w:type="dxa"/>
            <w:shd w:val="clear" w:color="auto" w:fill="auto"/>
            <w:tcMar>
              <w:top w:w="100" w:type="dxa"/>
              <w:left w:w="100" w:type="dxa"/>
              <w:bottom w:w="100" w:type="dxa"/>
              <w:right w:w="100" w:type="dxa"/>
            </w:tcMar>
          </w:tcPr>
          <w:p w14:paraId="4C642400" w14:textId="327108CE" w:rsidR="00D6552A" w:rsidRDefault="00D6552A">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dump space-acl</w:t>
            </w:r>
          </w:p>
        </w:tc>
        <w:tc>
          <w:tcPr>
            <w:tcW w:w="7170" w:type="dxa"/>
            <w:shd w:val="clear" w:color="auto" w:fill="auto"/>
            <w:tcMar>
              <w:top w:w="100" w:type="dxa"/>
              <w:left w:w="100" w:type="dxa"/>
              <w:bottom w:w="100" w:type="dxa"/>
              <w:right w:w="100" w:type="dxa"/>
            </w:tcMar>
          </w:tcPr>
          <w:p w14:paraId="38C602D2" w14:textId="555B2471" w:rsidR="00D6552A" w:rsidRDefault="00D6552A">
            <w:pPr>
              <w:pBdr>
                <w:top w:val="nil"/>
                <w:left w:val="nil"/>
                <w:bottom w:val="nil"/>
                <w:right w:val="nil"/>
                <w:between w:val="nil"/>
              </w:pBdr>
              <w:rPr>
                <w:rFonts w:ascii="Lato" w:eastAsia="Lato" w:hAnsi="Lato" w:cs="Lato"/>
              </w:rPr>
            </w:pPr>
            <w:r>
              <w:rPr>
                <w:rFonts w:ascii="Lato" w:hAnsi="Lato"/>
              </w:rPr>
              <w:t>L</w:t>
            </w:r>
            <w:r w:rsidRPr="00814ACF">
              <w:rPr>
                <w:rFonts w:ascii="Lato" w:hAnsi="Lato"/>
              </w:rPr>
              <w:t xml:space="preserve">ist all </w:t>
            </w:r>
            <w:r>
              <w:rPr>
                <w:rFonts w:ascii="Lato" w:hAnsi="Lato"/>
              </w:rPr>
              <w:t>ACLs for spaces, folders and VDSs in a Dremio environment.</w:t>
            </w:r>
            <w:r w:rsidRPr="00814ACF">
              <w:rPr>
                <w:rFonts w:ascii="Lato" w:eastAsia="Lato" w:hAnsi="Lato" w:cs="Lato"/>
              </w:rPr>
              <w:t xml:space="preserve"> </w:t>
            </w:r>
            <w:r>
              <w:rPr>
                <w:rFonts w:ascii="Lato" w:eastAsia="Lato" w:hAnsi="Lato" w:cs="Lato"/>
              </w:rPr>
              <w:t xml:space="preserve">The list will be written to a specified directory on the disk local to where </w:t>
            </w:r>
            <w:r>
              <w:rPr>
                <w:rFonts w:ascii="Courier New" w:eastAsia="Lato" w:hAnsi="Courier New" w:cs="Courier New"/>
              </w:rPr>
              <w:t>dump</w:t>
            </w:r>
            <w:r w:rsidRPr="00814ACF">
              <w:rPr>
                <w:rFonts w:ascii="Courier New" w:eastAsia="Lato" w:hAnsi="Courier New" w:cs="Courier New"/>
              </w:rPr>
              <w:t xml:space="preserve"> </w:t>
            </w:r>
            <w:r>
              <w:rPr>
                <w:rFonts w:ascii="Courier New" w:eastAsia="Lato" w:hAnsi="Courier New" w:cs="Courier New"/>
              </w:rPr>
              <w:t>space-</w:t>
            </w:r>
            <w:r w:rsidRPr="00814ACF">
              <w:rPr>
                <w:rFonts w:ascii="Courier New" w:eastAsia="Lato" w:hAnsi="Courier New" w:cs="Courier New"/>
              </w:rPr>
              <w:t>acl</w:t>
            </w:r>
            <w:r>
              <w:rPr>
                <w:rFonts w:ascii="Lato" w:eastAsia="Lato" w:hAnsi="Lato" w:cs="Lato"/>
              </w:rPr>
              <w:t xml:space="preserve"> is executed</w:t>
            </w:r>
          </w:p>
        </w:tc>
      </w:tr>
      <w:tr w:rsidR="00A5598B" w14:paraId="0C450063" w14:textId="77777777">
        <w:tc>
          <w:tcPr>
            <w:tcW w:w="2190" w:type="dxa"/>
            <w:shd w:val="clear" w:color="auto" w:fill="auto"/>
            <w:tcMar>
              <w:top w:w="100" w:type="dxa"/>
              <w:left w:w="100" w:type="dxa"/>
              <w:bottom w:w="100" w:type="dxa"/>
              <w:right w:w="100" w:type="dxa"/>
            </w:tcMar>
          </w:tcPr>
          <w:p w14:paraId="412BC137" w14:textId="48E88E84" w:rsidR="00A5598B" w:rsidRDefault="000424FB">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r</w:t>
            </w:r>
            <w:r w:rsidR="00DA0FCC">
              <w:rPr>
                <w:rFonts w:ascii="Courier New" w:eastAsia="Courier New" w:hAnsi="Courier New" w:cs="Courier New"/>
                <w:sz w:val="20"/>
                <w:szCs w:val="20"/>
              </w:rPr>
              <w:t>eport</w:t>
            </w:r>
            <w:r>
              <w:rPr>
                <w:rFonts w:ascii="Courier New" w:eastAsia="Courier New" w:hAnsi="Courier New" w:cs="Courier New"/>
                <w:sz w:val="20"/>
                <w:szCs w:val="20"/>
              </w:rPr>
              <w:t xml:space="preserve"> acl</w:t>
            </w:r>
          </w:p>
        </w:tc>
        <w:tc>
          <w:tcPr>
            <w:tcW w:w="7170" w:type="dxa"/>
            <w:shd w:val="clear" w:color="auto" w:fill="auto"/>
            <w:tcMar>
              <w:top w:w="100" w:type="dxa"/>
              <w:left w:w="100" w:type="dxa"/>
              <w:bottom w:w="100" w:type="dxa"/>
              <w:right w:w="100" w:type="dxa"/>
            </w:tcMar>
          </w:tcPr>
          <w:p w14:paraId="46A03CB0" w14:textId="2701EC46" w:rsidR="00A5598B" w:rsidRDefault="00DA0FCC">
            <w:pPr>
              <w:pBdr>
                <w:top w:val="nil"/>
                <w:left w:val="nil"/>
                <w:bottom w:val="nil"/>
                <w:right w:val="nil"/>
                <w:between w:val="nil"/>
              </w:pBdr>
              <w:rPr>
                <w:rFonts w:ascii="Lato" w:eastAsia="Lato" w:hAnsi="Lato" w:cs="Lato"/>
              </w:rPr>
            </w:pPr>
            <w:r>
              <w:rPr>
                <w:rFonts w:ascii="Lato" w:eastAsia="Lato" w:hAnsi="Lato" w:cs="Lato"/>
              </w:rPr>
              <w:t xml:space="preserve">Report on the current state of ACLs for PDSs in a specified data source in Dremio as compared to the external </w:t>
            </w:r>
            <w:r w:rsidR="000424FB">
              <w:rPr>
                <w:rFonts w:ascii="Lato" w:eastAsia="Lato" w:hAnsi="Lato" w:cs="Lato"/>
              </w:rPr>
              <w:t>definition</w:t>
            </w:r>
            <w:r>
              <w:rPr>
                <w:rFonts w:ascii="Lato" w:eastAsia="Lato" w:hAnsi="Lato" w:cs="Lato"/>
              </w:rPr>
              <w:t xml:space="preserve"> data.</w:t>
            </w:r>
            <w:r w:rsidR="00814ACF">
              <w:rPr>
                <w:rFonts w:ascii="Lato" w:eastAsia="Lato" w:hAnsi="Lato" w:cs="Lato"/>
              </w:rPr>
              <w:t xml:space="preserve"> Report will be saved to a specified directory on local disk.</w:t>
            </w:r>
          </w:p>
        </w:tc>
      </w:tr>
      <w:tr w:rsidR="00A5598B" w14:paraId="299841E4" w14:textId="77777777">
        <w:tc>
          <w:tcPr>
            <w:tcW w:w="2190" w:type="dxa"/>
            <w:shd w:val="clear" w:color="auto" w:fill="auto"/>
            <w:tcMar>
              <w:top w:w="100" w:type="dxa"/>
              <w:left w:w="100" w:type="dxa"/>
              <w:bottom w:w="100" w:type="dxa"/>
              <w:right w:w="100" w:type="dxa"/>
            </w:tcMar>
          </w:tcPr>
          <w:p w14:paraId="4E2C7E47" w14:textId="08A64013" w:rsidR="00A5598B" w:rsidRDefault="00E0772B">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w:t>
            </w:r>
            <w:r w:rsidR="00DA0FCC">
              <w:rPr>
                <w:rFonts w:ascii="Courier New" w:eastAsia="Courier New" w:hAnsi="Courier New" w:cs="Courier New"/>
                <w:sz w:val="20"/>
                <w:szCs w:val="20"/>
              </w:rPr>
              <w:t>pdate</w:t>
            </w:r>
            <w:r w:rsidR="000424FB">
              <w:rPr>
                <w:rFonts w:ascii="Courier New" w:eastAsia="Courier New" w:hAnsi="Courier New" w:cs="Courier New"/>
                <w:sz w:val="20"/>
                <w:szCs w:val="20"/>
              </w:rPr>
              <w:t xml:space="preserve"> acl</w:t>
            </w:r>
          </w:p>
        </w:tc>
        <w:tc>
          <w:tcPr>
            <w:tcW w:w="7170" w:type="dxa"/>
            <w:shd w:val="clear" w:color="auto" w:fill="auto"/>
            <w:tcMar>
              <w:top w:w="100" w:type="dxa"/>
              <w:left w:w="100" w:type="dxa"/>
              <w:bottom w:w="100" w:type="dxa"/>
              <w:right w:w="100" w:type="dxa"/>
            </w:tcMar>
          </w:tcPr>
          <w:p w14:paraId="1BF538FF" w14:textId="4EE7048D" w:rsidR="00A5598B" w:rsidRDefault="00DA0FCC">
            <w:pPr>
              <w:pBdr>
                <w:top w:val="nil"/>
                <w:left w:val="nil"/>
                <w:bottom w:val="nil"/>
                <w:right w:val="nil"/>
                <w:between w:val="nil"/>
              </w:pBdr>
              <w:rPr>
                <w:rFonts w:ascii="Lato" w:eastAsia="Lato" w:hAnsi="Lato" w:cs="Lato"/>
              </w:rPr>
            </w:pPr>
            <w:r>
              <w:rPr>
                <w:rFonts w:ascii="Lato" w:eastAsia="Lato" w:hAnsi="Lato" w:cs="Lato"/>
              </w:rPr>
              <w:t xml:space="preserve">Update PDSs in Dremio to match the ACLs in the external </w:t>
            </w:r>
            <w:r w:rsidR="000424FB">
              <w:rPr>
                <w:rFonts w:ascii="Lato" w:eastAsia="Lato" w:hAnsi="Lato" w:cs="Lato"/>
              </w:rPr>
              <w:t>definition</w:t>
            </w:r>
            <w:r>
              <w:rPr>
                <w:rFonts w:ascii="Lato" w:eastAsia="Lato" w:hAnsi="Lato" w:cs="Lato"/>
              </w:rPr>
              <w:t xml:space="preserve"> data. If there is no </w:t>
            </w:r>
            <w:r w:rsidR="000424FB">
              <w:rPr>
                <w:rFonts w:ascii="Lato" w:eastAsia="Lato" w:hAnsi="Lato" w:cs="Lato"/>
              </w:rPr>
              <w:t>definition</w:t>
            </w:r>
            <w:r>
              <w:rPr>
                <w:rFonts w:ascii="Lato" w:eastAsia="Lato" w:hAnsi="Lato" w:cs="Lato"/>
              </w:rPr>
              <w:t xml:space="preserve"> data for a data set but in Dremio some ACLs have been set against the data set then the tool will revoke the ACLs from the data set</w:t>
            </w:r>
            <w:r w:rsidR="00234DAE">
              <w:rPr>
                <w:rFonts w:ascii="Lato" w:eastAsia="Lato" w:hAnsi="Lato" w:cs="Lato"/>
              </w:rPr>
              <w:t xml:space="preserve"> and will optionally apply a default ACL instead</w:t>
            </w:r>
            <w:r>
              <w:rPr>
                <w:rFonts w:ascii="Lato" w:eastAsia="Lato" w:hAnsi="Lato" w:cs="Lato"/>
              </w:rPr>
              <w:t>.</w:t>
            </w:r>
          </w:p>
        </w:tc>
      </w:tr>
      <w:tr w:rsidR="00762284" w14:paraId="70651C09" w14:textId="77777777">
        <w:tc>
          <w:tcPr>
            <w:tcW w:w="2190" w:type="dxa"/>
            <w:shd w:val="clear" w:color="auto" w:fill="auto"/>
            <w:tcMar>
              <w:top w:w="100" w:type="dxa"/>
              <w:left w:w="100" w:type="dxa"/>
              <w:bottom w:w="100" w:type="dxa"/>
              <w:right w:w="100" w:type="dxa"/>
            </w:tcMar>
          </w:tcPr>
          <w:p w14:paraId="1412AE21" w14:textId="0FACC432" w:rsidR="00762284" w:rsidRDefault="00762284">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update acls-to-folder</w:t>
            </w:r>
          </w:p>
        </w:tc>
        <w:tc>
          <w:tcPr>
            <w:tcW w:w="7170" w:type="dxa"/>
            <w:shd w:val="clear" w:color="auto" w:fill="auto"/>
            <w:tcMar>
              <w:top w:w="100" w:type="dxa"/>
              <w:left w:w="100" w:type="dxa"/>
              <w:bottom w:w="100" w:type="dxa"/>
              <w:right w:w="100" w:type="dxa"/>
            </w:tcMar>
          </w:tcPr>
          <w:p w14:paraId="2BAEEA74" w14:textId="79A3A8AF" w:rsidR="00762284" w:rsidRDefault="00762284">
            <w:pPr>
              <w:pBdr>
                <w:top w:val="nil"/>
                <w:left w:val="nil"/>
                <w:bottom w:val="nil"/>
                <w:right w:val="nil"/>
                <w:between w:val="nil"/>
              </w:pBdr>
              <w:rPr>
                <w:rFonts w:ascii="Lato" w:eastAsia="Lato" w:hAnsi="Lato" w:cs="Lato"/>
              </w:rPr>
            </w:pPr>
            <w:r>
              <w:rPr>
                <w:rFonts w:ascii="Lato" w:eastAsia="Lato" w:hAnsi="Lato" w:cs="Lato"/>
              </w:rPr>
              <w:t>Read the ACLs of all PDSs in a specified data source folder\schema and generate a superset of these ACLs. The superset of ACLs will then be used to set the ACLs of the data source folder itself. Optionally, the command can be used to automatically delete the ACLs from all PDSs in the specified folder once the folder has been updated.</w:t>
            </w:r>
          </w:p>
        </w:tc>
      </w:tr>
      <w:tr w:rsidR="00762284" w14:paraId="5FF51474" w14:textId="77777777">
        <w:tc>
          <w:tcPr>
            <w:tcW w:w="2190" w:type="dxa"/>
            <w:shd w:val="clear" w:color="auto" w:fill="auto"/>
            <w:tcMar>
              <w:top w:w="100" w:type="dxa"/>
              <w:left w:w="100" w:type="dxa"/>
              <w:bottom w:w="100" w:type="dxa"/>
              <w:right w:w="100" w:type="dxa"/>
            </w:tcMar>
          </w:tcPr>
          <w:p w14:paraId="52E2C824" w14:textId="02EF9C6A" w:rsidR="00762284" w:rsidRDefault="00762284">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update space-acl</w:t>
            </w:r>
          </w:p>
        </w:tc>
        <w:tc>
          <w:tcPr>
            <w:tcW w:w="7170" w:type="dxa"/>
            <w:shd w:val="clear" w:color="auto" w:fill="auto"/>
            <w:tcMar>
              <w:top w:w="100" w:type="dxa"/>
              <w:left w:w="100" w:type="dxa"/>
              <w:bottom w:w="100" w:type="dxa"/>
              <w:right w:w="100" w:type="dxa"/>
            </w:tcMar>
          </w:tcPr>
          <w:p w14:paraId="6124E86A" w14:textId="19D75898" w:rsidR="00762284" w:rsidRDefault="00762284">
            <w:pPr>
              <w:pBdr>
                <w:top w:val="nil"/>
                <w:left w:val="nil"/>
                <w:bottom w:val="nil"/>
                <w:right w:val="nil"/>
                <w:between w:val="nil"/>
              </w:pBdr>
              <w:rPr>
                <w:rFonts w:ascii="Lato" w:eastAsia="Lato" w:hAnsi="Lato" w:cs="Lato"/>
              </w:rPr>
            </w:pPr>
            <w:r>
              <w:rPr>
                <w:rFonts w:ascii="Lato" w:eastAsia="Lato" w:hAnsi="Lato" w:cs="Lato"/>
              </w:rPr>
              <w:t>Update specified spaces, folder and VDSs in Dremio to match the ACLs in the external definition data. If there is no definition data for a space, folder or data set in the path specified but in Dremio some ACLs have been set against the object then the tool will revoke the ACLs from the object and will optionally apply a default ACL instead.</w:t>
            </w:r>
          </w:p>
        </w:tc>
      </w:tr>
    </w:tbl>
    <w:p w14:paraId="4E796D44" w14:textId="77777777" w:rsidR="00A5598B" w:rsidRDefault="00A5598B">
      <w:pPr>
        <w:spacing w:after="200" w:line="273" w:lineRule="auto"/>
        <w:rPr>
          <w:rFonts w:ascii="Lato" w:eastAsia="Lato" w:hAnsi="Lato" w:cs="Lato"/>
        </w:rPr>
      </w:pPr>
    </w:p>
    <w:p w14:paraId="2C6D82E6" w14:textId="5A7C509D" w:rsidR="00814ACF" w:rsidRDefault="00814ACF" w:rsidP="00814ACF">
      <w:pPr>
        <w:pStyle w:val="Heading3"/>
      </w:pPr>
      <w:bookmarkStart w:id="20" w:name="_Toc67327202"/>
      <w:r>
        <w:lastRenderedPageBreak/>
        <w:t>dump acl</w:t>
      </w:r>
      <w:bookmarkEnd w:id="20"/>
    </w:p>
    <w:p w14:paraId="478AA1C9" w14:textId="113CB46F" w:rsidR="00814ACF" w:rsidRDefault="00814ACF" w:rsidP="00814ACF">
      <w:pPr>
        <w:rPr>
          <w:rFonts w:ascii="Lato" w:eastAsia="Lato" w:hAnsi="Lato" w:cs="Lato"/>
        </w:rPr>
      </w:pPr>
      <w:r w:rsidRPr="00814ACF">
        <w:rPr>
          <w:rFonts w:ascii="Lato" w:hAnsi="Lato"/>
        </w:rPr>
        <w:t xml:space="preserve">The </w:t>
      </w:r>
      <w:r w:rsidRPr="00E6688D">
        <w:rPr>
          <w:rFonts w:ascii="Courier New" w:hAnsi="Courier New" w:cs="Courier New"/>
        </w:rPr>
        <w:t>dump acl</w:t>
      </w:r>
      <w:r w:rsidRPr="00814ACF">
        <w:rPr>
          <w:rFonts w:ascii="Lato" w:hAnsi="Lato"/>
        </w:rPr>
        <w:t xml:space="preserve"> command is used to list all </w:t>
      </w:r>
      <w:r>
        <w:rPr>
          <w:rFonts w:ascii="Lato" w:hAnsi="Lato"/>
        </w:rPr>
        <w:t xml:space="preserve">ACLs for all </w:t>
      </w:r>
      <w:r w:rsidRPr="00814ACF">
        <w:rPr>
          <w:rFonts w:ascii="Lato" w:hAnsi="Lato"/>
        </w:rPr>
        <w:t>PDSs in a data source (or database/schema within a data source)</w:t>
      </w:r>
      <w:r>
        <w:rPr>
          <w:rFonts w:ascii="Lato" w:hAnsi="Lato"/>
        </w:rPr>
        <w:t>.</w:t>
      </w:r>
      <w:r w:rsidRPr="00814ACF">
        <w:rPr>
          <w:rFonts w:ascii="Lato" w:eastAsia="Lato" w:hAnsi="Lato" w:cs="Lato"/>
        </w:rPr>
        <w:t xml:space="preserve"> </w:t>
      </w:r>
      <w:r>
        <w:rPr>
          <w:rFonts w:ascii="Lato" w:eastAsia="Lato" w:hAnsi="Lato" w:cs="Lato"/>
        </w:rPr>
        <w:t xml:space="preserve">The list will be written to a specified directory on the disk local to where </w:t>
      </w:r>
      <w:r>
        <w:rPr>
          <w:rFonts w:ascii="Courier New" w:eastAsia="Lato" w:hAnsi="Courier New" w:cs="Courier New"/>
        </w:rPr>
        <w:t>dump</w:t>
      </w:r>
      <w:r w:rsidRPr="00814ACF">
        <w:rPr>
          <w:rFonts w:ascii="Courier New" w:eastAsia="Lato" w:hAnsi="Courier New" w:cs="Courier New"/>
        </w:rPr>
        <w:t xml:space="preserve"> acl</w:t>
      </w:r>
      <w:r>
        <w:rPr>
          <w:rFonts w:ascii="Lato" w:eastAsia="Lato" w:hAnsi="Lato" w:cs="Lato"/>
        </w:rPr>
        <w:t xml:space="preserve"> is executed.</w:t>
      </w:r>
    </w:p>
    <w:p w14:paraId="60E2B8E6" w14:textId="77777777" w:rsidR="00814ACF" w:rsidRDefault="00814ACF" w:rsidP="00814ACF">
      <w:pPr>
        <w:rPr>
          <w:rFonts w:ascii="Lato" w:eastAsia="Lato" w:hAnsi="Lato" w:cs="Lato"/>
        </w:rPr>
      </w:pPr>
    </w:p>
    <w:p w14:paraId="521BD810" w14:textId="6F85CACD" w:rsidR="00814ACF" w:rsidRDefault="00814ACF" w:rsidP="00814ACF">
      <w:pPr>
        <w:rPr>
          <w:rFonts w:ascii="Lato" w:eastAsia="Lato" w:hAnsi="Lato" w:cs="Lato"/>
        </w:rPr>
      </w:pPr>
      <w:r>
        <w:rPr>
          <w:rFonts w:ascii="Lato" w:eastAsia="Lato" w:hAnsi="Lato" w:cs="Lato"/>
        </w:rPr>
        <w:t>Issuing the command</w:t>
      </w:r>
      <w:r>
        <w:t xml:space="preserve"> </w:t>
      </w:r>
      <w:r>
        <w:rPr>
          <w:rFonts w:ascii="Courier New" w:eastAsia="Courier New" w:hAnsi="Courier New" w:cs="Courier New"/>
        </w:rPr>
        <w:t>dremio_acl dump acl --help</w:t>
      </w:r>
      <w:r>
        <w:t xml:space="preserve"> </w:t>
      </w:r>
      <w:r>
        <w:rPr>
          <w:rFonts w:ascii="Lato" w:eastAsia="Lato" w:hAnsi="Lato" w:cs="Lato"/>
        </w:rPr>
        <w:t>gives us the following information about usage of this command:</w:t>
      </w:r>
    </w:p>
    <w:p w14:paraId="1EB99F2A" w14:textId="0F5C8C8F" w:rsidR="00814ACF" w:rsidRDefault="00814ACF" w:rsidP="00814ACF">
      <w:pPr>
        <w:rPr>
          <w:rFonts w:ascii="Lato" w:hAnsi="Lato"/>
        </w:rPr>
      </w:pPr>
    </w:p>
    <w:tbl>
      <w:tblPr>
        <w:tblStyle w:val="afff5"/>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691483" w14:paraId="29D87808" w14:textId="77777777" w:rsidTr="00B942BF">
        <w:tc>
          <w:tcPr>
            <w:tcW w:w="9330" w:type="dxa"/>
            <w:tcMar>
              <w:top w:w="100" w:type="dxa"/>
              <w:left w:w="100" w:type="dxa"/>
              <w:bottom w:w="100" w:type="dxa"/>
              <w:right w:w="100" w:type="dxa"/>
            </w:tcMar>
          </w:tcPr>
          <w:p w14:paraId="49AA576A" w14:textId="6BCA92D9"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Usage: </w:t>
            </w:r>
            <w:r>
              <w:rPr>
                <w:rFonts w:ascii="Courier New" w:eastAsia="Courier New" w:hAnsi="Courier New" w:cs="Courier New"/>
                <w:sz w:val="20"/>
                <w:szCs w:val="20"/>
              </w:rPr>
              <w:t>dremio_acl</w:t>
            </w:r>
            <w:r w:rsidRPr="00691483">
              <w:rPr>
                <w:rFonts w:ascii="Courier New" w:eastAsia="Courier New" w:hAnsi="Courier New" w:cs="Courier New"/>
                <w:sz w:val="20"/>
                <w:szCs w:val="20"/>
              </w:rPr>
              <w:t xml:space="preserve"> dump acl [OPTIONS] BASE...</w:t>
            </w:r>
          </w:p>
          <w:p w14:paraId="26E85254"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p>
          <w:p w14:paraId="39AB2BAB"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BASE: base directory in Dremio where to start listing ACLs from. Space</w:t>
            </w:r>
          </w:p>
          <w:p w14:paraId="76B72013"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separated. e.g. to start at a db within a source: MYSOURCE MYDB</w:t>
            </w:r>
          </w:p>
          <w:p w14:paraId="6A567AC0"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p>
          <w:p w14:paraId="12B00FB7"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Options:</w:t>
            </w:r>
          </w:p>
          <w:p w14:paraId="5E827C42" w14:textId="77777777" w:rsid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-d, --dump-path PATH  Path where the file containing a list of all ACLs </w:t>
            </w:r>
            <w:r>
              <w:rPr>
                <w:rFonts w:ascii="Courier New" w:eastAsia="Courier New" w:hAnsi="Courier New" w:cs="Courier New"/>
                <w:sz w:val="20"/>
                <w:szCs w:val="20"/>
              </w:rPr>
              <w:t xml:space="preserve">                   </w:t>
            </w:r>
          </w:p>
          <w:p w14:paraId="4490FF7B" w14:textId="77773EDC"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691483">
              <w:rPr>
                <w:rFonts w:ascii="Courier New" w:eastAsia="Courier New" w:hAnsi="Courier New" w:cs="Courier New"/>
                <w:sz w:val="20"/>
                <w:szCs w:val="20"/>
              </w:rPr>
              <w:t>will be written  [required]</w:t>
            </w:r>
          </w:p>
          <w:p w14:paraId="09A5DD11"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p>
          <w:p w14:paraId="4D50A50B" w14:textId="3B1E7E50" w:rsidR="00691483" w:rsidRDefault="00691483" w:rsidP="00691483">
            <w:pPr>
              <w:keepNext/>
              <w:keepLines/>
              <w:rPr>
                <w:rFonts w:ascii="Courier New" w:eastAsia="Courier New" w:hAnsi="Courier New" w:cs="Courier New"/>
                <w:sz w:val="20"/>
                <w:szCs w:val="20"/>
              </w:rPr>
            </w:pPr>
            <w:r w:rsidRPr="00691483">
              <w:rPr>
                <w:rFonts w:ascii="Courier New" w:eastAsia="Courier New" w:hAnsi="Courier New" w:cs="Courier New"/>
                <w:sz w:val="20"/>
                <w:szCs w:val="20"/>
              </w:rPr>
              <w:t xml:space="preserve">  --help                Show this message and exit.</w:t>
            </w:r>
          </w:p>
        </w:tc>
      </w:tr>
    </w:tbl>
    <w:p w14:paraId="6C88F794" w14:textId="0D9B5894" w:rsidR="00691483" w:rsidRDefault="00691483" w:rsidP="00814ACF">
      <w:pPr>
        <w:rPr>
          <w:rFonts w:ascii="Lato" w:hAnsi="Lato"/>
        </w:rPr>
      </w:pPr>
    </w:p>
    <w:p w14:paraId="2CF51BBB" w14:textId="3B5813F9" w:rsidR="00691483" w:rsidRDefault="00691483" w:rsidP="00691483">
      <w:pPr>
        <w:rPr>
          <w:rFonts w:ascii="Lato" w:eastAsia="Lato" w:hAnsi="Lato" w:cs="Lato"/>
        </w:rPr>
      </w:pPr>
      <w:r>
        <w:rPr>
          <w:rFonts w:ascii="Lato" w:eastAsia="Lato" w:hAnsi="Lato" w:cs="Lato"/>
        </w:rPr>
        <w:t xml:space="preserve">These instructions indicate that there is one additional option applicable to the </w:t>
      </w:r>
      <w:r>
        <w:rPr>
          <w:rFonts w:ascii="Courier New" w:eastAsia="Lato" w:hAnsi="Courier New" w:cs="Courier New"/>
        </w:rPr>
        <w:t>dump</w:t>
      </w:r>
      <w:r w:rsidRPr="00A2367B">
        <w:rPr>
          <w:rFonts w:ascii="Courier New" w:eastAsia="Lato" w:hAnsi="Courier New" w:cs="Courier New"/>
        </w:rPr>
        <w:t xml:space="preserve"> acl</w:t>
      </w:r>
      <w:r>
        <w:rPr>
          <w:rFonts w:ascii="Lato" w:eastAsia="Lato" w:hAnsi="Lato" w:cs="Lato"/>
        </w:rPr>
        <w:t xml:space="preserve"> command and that is the following:</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691483" w14:paraId="30EA4392" w14:textId="77777777" w:rsidTr="00B942BF">
        <w:tc>
          <w:tcPr>
            <w:tcW w:w="2190" w:type="dxa"/>
            <w:shd w:val="clear" w:color="auto" w:fill="48B3A7"/>
            <w:tcMar>
              <w:top w:w="100" w:type="dxa"/>
              <w:left w:w="100" w:type="dxa"/>
              <w:bottom w:w="100" w:type="dxa"/>
              <w:right w:w="100" w:type="dxa"/>
            </w:tcMar>
          </w:tcPr>
          <w:p w14:paraId="52358E67" w14:textId="77777777" w:rsidR="00691483" w:rsidRDefault="00691483" w:rsidP="00B942BF">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6BA4EB78" w14:textId="77777777" w:rsidR="00691483" w:rsidRDefault="00691483" w:rsidP="00B942BF">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691483" w14:paraId="37B1AC9E" w14:textId="77777777" w:rsidTr="00B942BF">
        <w:tc>
          <w:tcPr>
            <w:tcW w:w="2190" w:type="dxa"/>
            <w:shd w:val="clear" w:color="auto" w:fill="auto"/>
            <w:tcMar>
              <w:top w:w="100" w:type="dxa"/>
              <w:left w:w="100" w:type="dxa"/>
              <w:bottom w:w="100" w:type="dxa"/>
              <w:right w:w="100" w:type="dxa"/>
            </w:tcMar>
          </w:tcPr>
          <w:p w14:paraId="262EFDF3" w14:textId="386DFCBF" w:rsidR="00691483" w:rsidRDefault="00691483"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-d</w:t>
            </w:r>
          </w:p>
        </w:tc>
        <w:tc>
          <w:tcPr>
            <w:tcW w:w="7170" w:type="dxa"/>
            <w:shd w:val="clear" w:color="auto" w:fill="auto"/>
            <w:tcMar>
              <w:top w:w="100" w:type="dxa"/>
              <w:left w:w="100" w:type="dxa"/>
              <w:bottom w:w="100" w:type="dxa"/>
              <w:right w:w="100" w:type="dxa"/>
            </w:tcMar>
          </w:tcPr>
          <w:p w14:paraId="73D118CF" w14:textId="3E9EDC0C" w:rsidR="00691483" w:rsidRDefault="00691483" w:rsidP="00B942BF">
            <w:pPr>
              <w:pBdr>
                <w:top w:val="nil"/>
                <w:left w:val="nil"/>
                <w:bottom w:val="nil"/>
                <w:right w:val="nil"/>
                <w:between w:val="nil"/>
              </w:pBdr>
              <w:rPr>
                <w:rFonts w:ascii="Lato" w:eastAsia="Lato" w:hAnsi="Lato" w:cs="Lato"/>
              </w:rPr>
            </w:pPr>
            <w:r>
              <w:rPr>
                <w:rFonts w:ascii="Lato" w:eastAsia="Lato" w:hAnsi="Lato" w:cs="Lato"/>
              </w:rPr>
              <w:t>Mandatory directory path where the file containing the list of ACLs will be written to.</w:t>
            </w:r>
          </w:p>
        </w:tc>
      </w:tr>
    </w:tbl>
    <w:p w14:paraId="1BA1E5AF" w14:textId="24DB97B1" w:rsidR="00691483" w:rsidRDefault="00691483" w:rsidP="00814ACF">
      <w:pPr>
        <w:rPr>
          <w:rFonts w:ascii="Lato" w:hAnsi="Lato"/>
        </w:rPr>
      </w:pPr>
    </w:p>
    <w:p w14:paraId="17571C7F" w14:textId="5DCB1331" w:rsidR="00691483" w:rsidRDefault="00691483" w:rsidP="00814ACF">
      <w:pPr>
        <w:rPr>
          <w:rFonts w:ascii="Courier New" w:eastAsia="Lato" w:hAnsi="Courier New" w:cs="Courier New"/>
        </w:rPr>
      </w:pPr>
      <w:r>
        <w:rPr>
          <w:rFonts w:ascii="Lato" w:eastAsia="Lato" w:hAnsi="Lato" w:cs="Lato"/>
        </w:rPr>
        <w:t>The following command shows an example of how to list all ACLs</w:t>
      </w:r>
      <w:r w:rsidRPr="00691483">
        <w:rPr>
          <w:rFonts w:ascii="Lato" w:eastAsia="Lato" w:hAnsi="Lato" w:cs="Lato"/>
        </w:rPr>
        <w:t xml:space="preserve"> </w:t>
      </w:r>
      <w:r>
        <w:rPr>
          <w:rFonts w:ascii="Lato" w:eastAsia="Lato" w:hAnsi="Lato" w:cs="Lato"/>
        </w:rPr>
        <w:t xml:space="preserve">in a data source called </w:t>
      </w:r>
      <w:r w:rsidRPr="00A2367B">
        <w:rPr>
          <w:rFonts w:ascii="Courier New" w:eastAsia="Lato" w:hAnsi="Courier New" w:cs="Courier New"/>
        </w:rPr>
        <w:t>MyDataSource</w:t>
      </w:r>
      <w:r>
        <w:rPr>
          <w:rFonts w:ascii="Lato" w:eastAsia="Lato" w:hAnsi="Lato" w:cs="Lato"/>
        </w:rPr>
        <w:t xml:space="preserve"> that has a schema called </w:t>
      </w:r>
      <w:r w:rsidRPr="00A2367B">
        <w:rPr>
          <w:rFonts w:ascii="Courier New" w:eastAsia="Lato" w:hAnsi="Courier New" w:cs="Courier New"/>
        </w:rPr>
        <w:t>MySchema</w:t>
      </w:r>
      <w:r>
        <w:rPr>
          <w:rFonts w:ascii="Courier New" w:eastAsia="Lato" w:hAnsi="Courier New" w:cs="Courier New"/>
        </w:rPr>
        <w:t xml:space="preserve">. </w:t>
      </w:r>
      <w:r w:rsidRPr="00691483">
        <w:rPr>
          <w:rFonts w:ascii="Lato" w:eastAsia="Lato" w:hAnsi="Lato" w:cs="Courier New"/>
        </w:rPr>
        <w:t>The list will be written to a folder called</w:t>
      </w:r>
      <w:r>
        <w:rPr>
          <w:rFonts w:ascii="Courier New" w:eastAsia="Lato" w:hAnsi="Courier New" w:cs="Courier New"/>
        </w:rPr>
        <w:t xml:space="preserve"> /opt/dremiotools/reports</w:t>
      </w:r>
    </w:p>
    <w:p w14:paraId="52AC351D" w14:textId="337E6C1B" w:rsidR="00691483" w:rsidRDefault="00691483" w:rsidP="00814ACF">
      <w:pPr>
        <w:rPr>
          <w:rFonts w:ascii="Courier New" w:eastAsia="Lato" w:hAnsi="Courier New" w:cs="Courier New"/>
        </w:rPr>
      </w:pPr>
    </w:p>
    <w:p w14:paraId="14062818" w14:textId="797C927C" w:rsidR="00691483" w:rsidRPr="00814ACF" w:rsidRDefault="00691483" w:rsidP="00814ACF">
      <w:pPr>
        <w:rPr>
          <w:rFonts w:ascii="Lato" w:hAnsi="Lato"/>
        </w:rPr>
      </w:pPr>
      <w:r>
        <w:rPr>
          <w:rFonts w:ascii="Courier New" w:eastAsia="Lato" w:hAnsi="Courier New" w:cs="Courier New"/>
        </w:rPr>
        <w:t>d</w:t>
      </w:r>
      <w:r w:rsidRPr="00A2367B">
        <w:rPr>
          <w:rFonts w:ascii="Courier New" w:eastAsia="Lato" w:hAnsi="Courier New" w:cs="Courier New"/>
        </w:rPr>
        <w:t xml:space="preserve">remio_acl </w:t>
      </w:r>
      <w:r w:rsidR="00DD214A">
        <w:rPr>
          <w:rFonts w:ascii="Courier New" w:eastAsia="Lato" w:hAnsi="Courier New" w:cs="Courier New"/>
        </w:rPr>
        <w:t>--</w:t>
      </w:r>
      <w:r w:rsidRPr="00A2367B">
        <w:rPr>
          <w:rFonts w:ascii="Courier New" w:eastAsia="Lato" w:hAnsi="Courier New" w:cs="Courier New"/>
        </w:rPr>
        <w:t xml:space="preserve">config /opt/dremiotools/conf </w:t>
      </w:r>
      <w:r>
        <w:rPr>
          <w:rFonts w:ascii="Courier New" w:eastAsia="Lato" w:hAnsi="Courier New" w:cs="Courier New"/>
        </w:rPr>
        <w:t>dump</w:t>
      </w:r>
      <w:r w:rsidRPr="00A2367B">
        <w:rPr>
          <w:rFonts w:ascii="Courier New" w:eastAsia="Lato" w:hAnsi="Courier New" w:cs="Courier New"/>
        </w:rPr>
        <w:t xml:space="preserve"> acl -</w:t>
      </w:r>
      <w:r>
        <w:rPr>
          <w:rFonts w:ascii="Courier New" w:eastAsia="Lato" w:hAnsi="Courier New" w:cs="Courier New"/>
        </w:rPr>
        <w:t>d</w:t>
      </w:r>
      <w:r w:rsidRPr="00A2367B">
        <w:rPr>
          <w:rFonts w:ascii="Courier New" w:eastAsia="Lato" w:hAnsi="Courier New" w:cs="Courier New"/>
        </w:rPr>
        <w:t xml:space="preserve"> /opt/dremiotools/</w:t>
      </w:r>
      <w:r>
        <w:rPr>
          <w:rFonts w:ascii="Courier New" w:eastAsia="Lato" w:hAnsi="Courier New" w:cs="Courier New"/>
        </w:rPr>
        <w:t>reports</w:t>
      </w:r>
      <w:r w:rsidRPr="00A2367B">
        <w:rPr>
          <w:rFonts w:ascii="Courier New" w:eastAsia="Lato" w:hAnsi="Courier New" w:cs="Courier New"/>
        </w:rPr>
        <w:t xml:space="preserve"> MyDataSource MySchema</w:t>
      </w:r>
    </w:p>
    <w:p w14:paraId="6EC3848C" w14:textId="0D02DBD1" w:rsidR="00E6688D" w:rsidRDefault="00E6688D" w:rsidP="00E6688D">
      <w:pPr>
        <w:pStyle w:val="Heading3"/>
      </w:pPr>
      <w:bookmarkStart w:id="21" w:name="_Toc67327203"/>
      <w:r>
        <w:t>dump space-acl</w:t>
      </w:r>
      <w:bookmarkEnd w:id="21"/>
    </w:p>
    <w:p w14:paraId="5DC0EC70" w14:textId="5A95BA15" w:rsidR="00E6688D" w:rsidRDefault="00E6688D" w:rsidP="00E6688D">
      <w:pPr>
        <w:rPr>
          <w:rFonts w:ascii="Lato" w:eastAsia="Lato" w:hAnsi="Lato" w:cs="Lato"/>
        </w:rPr>
      </w:pPr>
      <w:r w:rsidRPr="00814ACF">
        <w:rPr>
          <w:rFonts w:ascii="Lato" w:hAnsi="Lato"/>
        </w:rPr>
        <w:t xml:space="preserve">The </w:t>
      </w:r>
      <w:r w:rsidRPr="00E6688D">
        <w:rPr>
          <w:rFonts w:ascii="Courier New" w:hAnsi="Courier New" w:cs="Courier New"/>
        </w:rPr>
        <w:t>dump space-acl</w:t>
      </w:r>
      <w:r w:rsidRPr="00814ACF">
        <w:rPr>
          <w:rFonts w:ascii="Lato" w:hAnsi="Lato"/>
        </w:rPr>
        <w:t xml:space="preserve"> command is used to list all </w:t>
      </w:r>
      <w:r>
        <w:rPr>
          <w:rFonts w:ascii="Lato" w:hAnsi="Lato"/>
        </w:rPr>
        <w:t>ACLs for all spaces, folders and VDSs in a Dremio environment.</w:t>
      </w:r>
      <w:r w:rsidRPr="00814ACF">
        <w:rPr>
          <w:rFonts w:ascii="Lato" w:eastAsia="Lato" w:hAnsi="Lato" w:cs="Lato"/>
        </w:rPr>
        <w:t xml:space="preserve"> </w:t>
      </w:r>
      <w:r>
        <w:rPr>
          <w:rFonts w:ascii="Lato" w:eastAsia="Lato" w:hAnsi="Lato" w:cs="Lato"/>
        </w:rPr>
        <w:t xml:space="preserve">The list will be written to a specified directory on the disk local to where </w:t>
      </w:r>
      <w:r>
        <w:rPr>
          <w:rFonts w:ascii="Courier New" w:eastAsia="Lato" w:hAnsi="Courier New" w:cs="Courier New"/>
        </w:rPr>
        <w:t>dump</w:t>
      </w:r>
      <w:r w:rsidRPr="00814ACF">
        <w:rPr>
          <w:rFonts w:ascii="Courier New" w:eastAsia="Lato" w:hAnsi="Courier New" w:cs="Courier New"/>
        </w:rPr>
        <w:t xml:space="preserve"> </w:t>
      </w:r>
      <w:r>
        <w:rPr>
          <w:rFonts w:ascii="Courier New" w:eastAsia="Lato" w:hAnsi="Courier New" w:cs="Courier New"/>
        </w:rPr>
        <w:t>space-</w:t>
      </w:r>
      <w:r w:rsidRPr="00814ACF">
        <w:rPr>
          <w:rFonts w:ascii="Courier New" w:eastAsia="Lato" w:hAnsi="Courier New" w:cs="Courier New"/>
        </w:rPr>
        <w:t>acl</w:t>
      </w:r>
      <w:r>
        <w:rPr>
          <w:rFonts w:ascii="Lato" w:eastAsia="Lato" w:hAnsi="Lato" w:cs="Lato"/>
        </w:rPr>
        <w:t xml:space="preserve"> is executed.</w:t>
      </w:r>
    </w:p>
    <w:p w14:paraId="4D3B6F03" w14:textId="77777777" w:rsidR="00E6688D" w:rsidRDefault="00E6688D" w:rsidP="00E6688D">
      <w:pPr>
        <w:rPr>
          <w:rFonts w:ascii="Lato" w:eastAsia="Lato" w:hAnsi="Lato" w:cs="Lato"/>
        </w:rPr>
      </w:pPr>
    </w:p>
    <w:p w14:paraId="7C1E9643" w14:textId="7C46F183" w:rsidR="00E6688D" w:rsidRDefault="00E6688D" w:rsidP="00E6688D">
      <w:pPr>
        <w:rPr>
          <w:rFonts w:ascii="Lato" w:eastAsia="Lato" w:hAnsi="Lato" w:cs="Lato"/>
        </w:rPr>
      </w:pPr>
      <w:r>
        <w:rPr>
          <w:rFonts w:ascii="Lato" w:eastAsia="Lato" w:hAnsi="Lato" w:cs="Lato"/>
        </w:rPr>
        <w:t>Issuing the command</w:t>
      </w:r>
      <w:r>
        <w:t xml:space="preserve"> </w:t>
      </w:r>
      <w:r>
        <w:rPr>
          <w:rFonts w:ascii="Courier New" w:eastAsia="Courier New" w:hAnsi="Courier New" w:cs="Courier New"/>
        </w:rPr>
        <w:t>dremio_acl dump space-acl --help</w:t>
      </w:r>
      <w:r>
        <w:t xml:space="preserve"> </w:t>
      </w:r>
      <w:r>
        <w:rPr>
          <w:rFonts w:ascii="Lato" w:eastAsia="Lato" w:hAnsi="Lato" w:cs="Lato"/>
        </w:rPr>
        <w:t>gives us the following information about usage of this command:</w:t>
      </w:r>
    </w:p>
    <w:p w14:paraId="3C776FD1" w14:textId="77777777" w:rsidR="00E6688D" w:rsidRDefault="00E6688D" w:rsidP="00E6688D">
      <w:pPr>
        <w:rPr>
          <w:rFonts w:ascii="Lato" w:hAnsi="Lato"/>
        </w:rPr>
      </w:pPr>
    </w:p>
    <w:tbl>
      <w:tblPr>
        <w:tblStyle w:val="afff5"/>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E6688D" w14:paraId="3BA6FAF3" w14:textId="77777777" w:rsidTr="00B942BF">
        <w:tc>
          <w:tcPr>
            <w:tcW w:w="9330" w:type="dxa"/>
            <w:tcMar>
              <w:top w:w="100" w:type="dxa"/>
              <w:left w:w="100" w:type="dxa"/>
              <w:bottom w:w="100" w:type="dxa"/>
              <w:right w:w="100" w:type="dxa"/>
            </w:tcMar>
          </w:tcPr>
          <w:p w14:paraId="4D0978EC" w14:textId="1F744F06"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lastRenderedPageBreak/>
              <w:t xml:space="preserve">Usage: </w:t>
            </w:r>
            <w:r>
              <w:rPr>
                <w:rFonts w:ascii="Courier New" w:eastAsia="Courier New" w:hAnsi="Courier New" w:cs="Courier New"/>
                <w:sz w:val="20"/>
                <w:szCs w:val="20"/>
              </w:rPr>
              <w:t>dremio_acl</w:t>
            </w:r>
            <w:r w:rsidRPr="00691483">
              <w:rPr>
                <w:rFonts w:ascii="Courier New" w:eastAsia="Courier New" w:hAnsi="Courier New" w:cs="Courier New"/>
                <w:sz w:val="20"/>
                <w:szCs w:val="20"/>
              </w:rPr>
              <w:t xml:space="preserve"> dump </w:t>
            </w:r>
            <w:r>
              <w:rPr>
                <w:rFonts w:ascii="Courier New" w:eastAsia="Courier New" w:hAnsi="Courier New" w:cs="Courier New"/>
                <w:sz w:val="20"/>
                <w:szCs w:val="20"/>
              </w:rPr>
              <w:t>space-</w:t>
            </w:r>
            <w:r w:rsidRPr="00691483">
              <w:rPr>
                <w:rFonts w:ascii="Courier New" w:eastAsia="Courier New" w:hAnsi="Courier New" w:cs="Courier New"/>
                <w:sz w:val="20"/>
                <w:szCs w:val="20"/>
              </w:rPr>
              <w:t>acl [OPTIONS] BASE...</w:t>
            </w:r>
          </w:p>
          <w:p w14:paraId="7F70C0F5" w14:textId="77777777"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p>
          <w:p w14:paraId="6CB165AF" w14:textId="0DAF0D0D"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BASE: </w:t>
            </w:r>
            <w:r>
              <w:rPr>
                <w:rFonts w:ascii="Courier New" w:eastAsia="Courier New" w:hAnsi="Courier New" w:cs="Courier New"/>
                <w:sz w:val="20"/>
                <w:szCs w:val="20"/>
              </w:rPr>
              <w:t xml:space="preserve">optional </w:t>
            </w:r>
            <w:r w:rsidRPr="00691483">
              <w:rPr>
                <w:rFonts w:ascii="Courier New" w:eastAsia="Courier New" w:hAnsi="Courier New" w:cs="Courier New"/>
                <w:sz w:val="20"/>
                <w:szCs w:val="20"/>
              </w:rPr>
              <w:t xml:space="preserve">base directory in Dremio where to start listing ACLs from. Space separated. e.g. to start at a </w:t>
            </w:r>
            <w:r>
              <w:rPr>
                <w:rFonts w:ascii="Courier New" w:eastAsia="Courier New" w:hAnsi="Courier New" w:cs="Courier New"/>
                <w:sz w:val="20"/>
                <w:szCs w:val="20"/>
              </w:rPr>
              <w:t>folder within a space</w:t>
            </w:r>
            <w:r w:rsidRPr="00691483">
              <w:rPr>
                <w:rFonts w:ascii="Courier New" w:eastAsia="Courier New" w:hAnsi="Courier New" w:cs="Courier New"/>
                <w:sz w:val="20"/>
                <w:szCs w:val="20"/>
              </w:rPr>
              <w:t xml:space="preserve">: </w:t>
            </w:r>
            <w:r>
              <w:rPr>
                <w:rFonts w:ascii="Courier New" w:eastAsia="Courier New" w:hAnsi="Courier New" w:cs="Courier New"/>
                <w:sz w:val="20"/>
                <w:szCs w:val="20"/>
              </w:rPr>
              <w:t>MYSPACE</w:t>
            </w:r>
            <w:r w:rsidRPr="00691483">
              <w:rPr>
                <w:rFonts w:ascii="Courier New" w:eastAsia="Courier New" w:hAnsi="Courier New" w:cs="Courier New"/>
                <w:sz w:val="20"/>
                <w:szCs w:val="20"/>
              </w:rPr>
              <w:t xml:space="preserve"> MY</w:t>
            </w:r>
            <w:r>
              <w:rPr>
                <w:rFonts w:ascii="Courier New" w:eastAsia="Courier New" w:hAnsi="Courier New" w:cs="Courier New"/>
                <w:sz w:val="20"/>
                <w:szCs w:val="20"/>
              </w:rPr>
              <w:t>FOLDER</w:t>
            </w:r>
          </w:p>
          <w:p w14:paraId="6C96E9CD" w14:textId="77777777"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p>
          <w:p w14:paraId="749447CB" w14:textId="77777777"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Options:</w:t>
            </w:r>
          </w:p>
          <w:p w14:paraId="77932D5B" w14:textId="77777777" w:rsidR="00E6688D" w:rsidRDefault="00E6688D" w:rsidP="00B942BF">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-d, --dump-path PATH  Path where the file containing a list of all ACLs </w:t>
            </w:r>
            <w:r>
              <w:rPr>
                <w:rFonts w:ascii="Courier New" w:eastAsia="Courier New" w:hAnsi="Courier New" w:cs="Courier New"/>
                <w:sz w:val="20"/>
                <w:szCs w:val="20"/>
              </w:rPr>
              <w:t xml:space="preserve">                   </w:t>
            </w:r>
          </w:p>
          <w:p w14:paraId="643FEA93" w14:textId="77777777"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691483">
              <w:rPr>
                <w:rFonts w:ascii="Courier New" w:eastAsia="Courier New" w:hAnsi="Courier New" w:cs="Courier New"/>
                <w:sz w:val="20"/>
                <w:szCs w:val="20"/>
              </w:rPr>
              <w:t>will be written  [required]</w:t>
            </w:r>
          </w:p>
          <w:p w14:paraId="0317069D" w14:textId="0F945E9A" w:rsidR="00E6688D" w:rsidRDefault="00E6688D" w:rsidP="00B942BF">
            <w:pPr>
              <w:keepNext/>
              <w:keepLines/>
              <w:pBdr>
                <w:top w:val="nil"/>
                <w:left w:val="nil"/>
                <w:bottom w:val="nil"/>
                <w:right w:val="nil"/>
                <w:between w:val="nil"/>
              </w:pBdr>
              <w:rPr>
                <w:rFonts w:ascii="Courier New" w:eastAsia="Courier New" w:hAnsi="Courier New" w:cs="Courier New"/>
                <w:sz w:val="20"/>
                <w:szCs w:val="20"/>
              </w:rPr>
            </w:pPr>
          </w:p>
          <w:p w14:paraId="49FDFA3C" w14:textId="5DB30461" w:rsidR="00E6688D" w:rsidRPr="00691483" w:rsidRDefault="00E6688D"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-v, --include-vds     Flag to include VDS ACLs in the dump</w:t>
            </w:r>
          </w:p>
          <w:p w14:paraId="25655628" w14:textId="77777777" w:rsidR="00E6688D" w:rsidRDefault="00E6688D" w:rsidP="00B942BF">
            <w:pPr>
              <w:keepNext/>
              <w:keepLines/>
              <w:rPr>
                <w:rFonts w:ascii="Courier New" w:eastAsia="Courier New" w:hAnsi="Courier New" w:cs="Courier New"/>
                <w:sz w:val="20"/>
                <w:szCs w:val="20"/>
              </w:rPr>
            </w:pPr>
            <w:r w:rsidRPr="00691483">
              <w:rPr>
                <w:rFonts w:ascii="Courier New" w:eastAsia="Courier New" w:hAnsi="Courier New" w:cs="Courier New"/>
                <w:sz w:val="20"/>
                <w:szCs w:val="20"/>
              </w:rPr>
              <w:t xml:space="preserve">  --help                Show this message and exit.</w:t>
            </w:r>
          </w:p>
        </w:tc>
      </w:tr>
    </w:tbl>
    <w:p w14:paraId="0FF61286" w14:textId="77777777" w:rsidR="00E6688D" w:rsidRDefault="00E6688D" w:rsidP="00E6688D">
      <w:pPr>
        <w:rPr>
          <w:rFonts w:ascii="Lato" w:hAnsi="Lato"/>
        </w:rPr>
      </w:pPr>
    </w:p>
    <w:p w14:paraId="6E3154C7" w14:textId="3717A101" w:rsidR="00E6688D" w:rsidRDefault="00E6688D" w:rsidP="00E6688D">
      <w:pPr>
        <w:rPr>
          <w:rFonts w:ascii="Lato" w:eastAsia="Lato" w:hAnsi="Lato" w:cs="Lato"/>
        </w:rPr>
      </w:pPr>
      <w:r>
        <w:rPr>
          <w:rFonts w:ascii="Lato" w:eastAsia="Lato" w:hAnsi="Lato" w:cs="Lato"/>
        </w:rPr>
        <w:t xml:space="preserve">These instructions indicate that there are two additional options applicable to the </w:t>
      </w:r>
      <w:r>
        <w:rPr>
          <w:rFonts w:ascii="Courier New" w:eastAsia="Lato" w:hAnsi="Courier New" w:cs="Courier New"/>
        </w:rPr>
        <w:t>dump</w:t>
      </w:r>
      <w:r w:rsidRPr="00A2367B">
        <w:rPr>
          <w:rFonts w:ascii="Courier New" w:eastAsia="Lato" w:hAnsi="Courier New" w:cs="Courier New"/>
        </w:rPr>
        <w:t xml:space="preserve"> </w:t>
      </w:r>
      <w:r>
        <w:rPr>
          <w:rFonts w:ascii="Courier New" w:eastAsia="Lato" w:hAnsi="Courier New" w:cs="Courier New"/>
        </w:rPr>
        <w:t>space-</w:t>
      </w:r>
      <w:r w:rsidRPr="00A2367B">
        <w:rPr>
          <w:rFonts w:ascii="Courier New" w:eastAsia="Lato" w:hAnsi="Courier New" w:cs="Courier New"/>
        </w:rPr>
        <w:t>acl</w:t>
      </w:r>
      <w:r>
        <w:rPr>
          <w:rFonts w:ascii="Lato" w:eastAsia="Lato" w:hAnsi="Lato" w:cs="Lato"/>
        </w:rPr>
        <w:t xml:space="preserve"> command and that is the following:</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E6688D" w14:paraId="0FBCED6D" w14:textId="77777777" w:rsidTr="00B942BF">
        <w:tc>
          <w:tcPr>
            <w:tcW w:w="2190" w:type="dxa"/>
            <w:shd w:val="clear" w:color="auto" w:fill="48B3A7"/>
            <w:tcMar>
              <w:top w:w="100" w:type="dxa"/>
              <w:left w:w="100" w:type="dxa"/>
              <w:bottom w:w="100" w:type="dxa"/>
              <w:right w:w="100" w:type="dxa"/>
            </w:tcMar>
          </w:tcPr>
          <w:p w14:paraId="758E35AC" w14:textId="77777777" w:rsidR="00E6688D" w:rsidRDefault="00E6688D" w:rsidP="00B942BF">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6BAE1087" w14:textId="77777777" w:rsidR="00E6688D" w:rsidRDefault="00E6688D" w:rsidP="00B942BF">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E6688D" w14:paraId="5C366505" w14:textId="77777777" w:rsidTr="00B942BF">
        <w:tc>
          <w:tcPr>
            <w:tcW w:w="2190" w:type="dxa"/>
            <w:shd w:val="clear" w:color="auto" w:fill="auto"/>
            <w:tcMar>
              <w:top w:w="100" w:type="dxa"/>
              <w:left w:w="100" w:type="dxa"/>
              <w:bottom w:w="100" w:type="dxa"/>
              <w:right w:w="100" w:type="dxa"/>
            </w:tcMar>
          </w:tcPr>
          <w:p w14:paraId="5DED351B" w14:textId="77777777" w:rsidR="00E6688D" w:rsidRDefault="00E6688D"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-d</w:t>
            </w:r>
          </w:p>
        </w:tc>
        <w:tc>
          <w:tcPr>
            <w:tcW w:w="7170" w:type="dxa"/>
            <w:shd w:val="clear" w:color="auto" w:fill="auto"/>
            <w:tcMar>
              <w:top w:w="100" w:type="dxa"/>
              <w:left w:w="100" w:type="dxa"/>
              <w:bottom w:w="100" w:type="dxa"/>
              <w:right w:w="100" w:type="dxa"/>
            </w:tcMar>
          </w:tcPr>
          <w:p w14:paraId="701B23B9" w14:textId="77777777" w:rsidR="00E6688D" w:rsidRDefault="00E6688D" w:rsidP="00B942BF">
            <w:pPr>
              <w:pBdr>
                <w:top w:val="nil"/>
                <w:left w:val="nil"/>
                <w:bottom w:val="nil"/>
                <w:right w:val="nil"/>
                <w:between w:val="nil"/>
              </w:pBdr>
              <w:rPr>
                <w:rFonts w:ascii="Lato" w:eastAsia="Lato" w:hAnsi="Lato" w:cs="Lato"/>
              </w:rPr>
            </w:pPr>
            <w:r>
              <w:rPr>
                <w:rFonts w:ascii="Lato" w:eastAsia="Lato" w:hAnsi="Lato" w:cs="Lato"/>
              </w:rPr>
              <w:t>Mandatory directory path where the file containing the list of ACLs will be written to.</w:t>
            </w:r>
          </w:p>
        </w:tc>
      </w:tr>
      <w:tr w:rsidR="00E6688D" w14:paraId="394A7833" w14:textId="77777777" w:rsidTr="00B942BF">
        <w:tc>
          <w:tcPr>
            <w:tcW w:w="2190" w:type="dxa"/>
            <w:shd w:val="clear" w:color="auto" w:fill="auto"/>
            <w:tcMar>
              <w:top w:w="100" w:type="dxa"/>
              <w:left w:w="100" w:type="dxa"/>
              <w:bottom w:w="100" w:type="dxa"/>
              <w:right w:w="100" w:type="dxa"/>
            </w:tcMar>
          </w:tcPr>
          <w:p w14:paraId="6C46A6EE" w14:textId="76A2103C" w:rsidR="00E6688D" w:rsidRDefault="00E6688D"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-v</w:t>
            </w:r>
          </w:p>
        </w:tc>
        <w:tc>
          <w:tcPr>
            <w:tcW w:w="7170" w:type="dxa"/>
            <w:shd w:val="clear" w:color="auto" w:fill="auto"/>
            <w:tcMar>
              <w:top w:w="100" w:type="dxa"/>
              <w:left w:w="100" w:type="dxa"/>
              <w:bottom w:w="100" w:type="dxa"/>
              <w:right w:w="100" w:type="dxa"/>
            </w:tcMar>
          </w:tcPr>
          <w:p w14:paraId="6D7EECAC" w14:textId="30B978F7" w:rsidR="00E6688D" w:rsidRDefault="00E6688D" w:rsidP="00B942BF">
            <w:pPr>
              <w:pBdr>
                <w:top w:val="nil"/>
                <w:left w:val="nil"/>
                <w:bottom w:val="nil"/>
                <w:right w:val="nil"/>
                <w:between w:val="nil"/>
              </w:pBdr>
              <w:rPr>
                <w:rFonts w:ascii="Lato" w:eastAsia="Lato" w:hAnsi="Lato" w:cs="Lato"/>
              </w:rPr>
            </w:pPr>
            <w:r>
              <w:rPr>
                <w:rFonts w:ascii="Lato" w:eastAsia="Lato" w:hAnsi="Lato" w:cs="Lato"/>
              </w:rPr>
              <w:t>Optional flag indicating whether to also dump the ACLs for all VDSs inside the optional space and folder hierarchy specified by the BASE</w:t>
            </w:r>
          </w:p>
        </w:tc>
      </w:tr>
    </w:tbl>
    <w:p w14:paraId="2DCE518D" w14:textId="77777777" w:rsidR="00E6688D" w:rsidRDefault="00E6688D" w:rsidP="00E6688D">
      <w:pPr>
        <w:rPr>
          <w:rFonts w:ascii="Lato" w:hAnsi="Lato"/>
        </w:rPr>
      </w:pPr>
    </w:p>
    <w:p w14:paraId="5F1B54CE" w14:textId="3EA439F3" w:rsidR="00E6688D" w:rsidRDefault="00E6688D" w:rsidP="00E6688D">
      <w:pPr>
        <w:rPr>
          <w:rFonts w:ascii="Courier New" w:eastAsia="Lato" w:hAnsi="Courier New" w:cs="Courier New"/>
        </w:rPr>
      </w:pPr>
      <w:r>
        <w:rPr>
          <w:rFonts w:ascii="Lato" w:eastAsia="Lato" w:hAnsi="Lato" w:cs="Lato"/>
        </w:rPr>
        <w:t>The following command shows an example of how to list all ACLs</w:t>
      </w:r>
      <w:r w:rsidRPr="00691483">
        <w:rPr>
          <w:rFonts w:ascii="Lato" w:eastAsia="Lato" w:hAnsi="Lato" w:cs="Lato"/>
        </w:rPr>
        <w:t xml:space="preserve"> </w:t>
      </w:r>
      <w:r w:rsidR="00E46F9F">
        <w:rPr>
          <w:rFonts w:ascii="Lato" w:eastAsia="Lato" w:hAnsi="Lato" w:cs="Lato"/>
        </w:rPr>
        <w:t>for a space</w:t>
      </w:r>
      <w:r>
        <w:rPr>
          <w:rFonts w:ascii="Lato" w:eastAsia="Lato" w:hAnsi="Lato" w:cs="Lato"/>
        </w:rPr>
        <w:t xml:space="preserve"> called </w:t>
      </w:r>
      <w:r w:rsidRPr="00A2367B">
        <w:rPr>
          <w:rFonts w:ascii="Courier New" w:eastAsia="Lato" w:hAnsi="Courier New" w:cs="Courier New"/>
        </w:rPr>
        <w:t>My</w:t>
      </w:r>
      <w:r w:rsidR="00E46F9F">
        <w:rPr>
          <w:rFonts w:ascii="Courier New" w:eastAsia="Lato" w:hAnsi="Courier New" w:cs="Courier New"/>
        </w:rPr>
        <w:t>Space</w:t>
      </w:r>
      <w:r>
        <w:rPr>
          <w:rFonts w:ascii="Lato" w:eastAsia="Lato" w:hAnsi="Lato" w:cs="Lato"/>
        </w:rPr>
        <w:t xml:space="preserve"> </w:t>
      </w:r>
      <w:r w:rsidR="00E46F9F">
        <w:rPr>
          <w:rFonts w:ascii="Lato" w:eastAsia="Lato" w:hAnsi="Lato" w:cs="Lato"/>
        </w:rPr>
        <w:t>and all its associated sub-folders</w:t>
      </w:r>
      <w:r>
        <w:rPr>
          <w:rFonts w:ascii="Courier New" w:eastAsia="Lato" w:hAnsi="Courier New" w:cs="Courier New"/>
        </w:rPr>
        <w:t xml:space="preserve">. </w:t>
      </w:r>
      <w:r w:rsidRPr="00691483">
        <w:rPr>
          <w:rFonts w:ascii="Lato" w:eastAsia="Lato" w:hAnsi="Lato" w:cs="Courier New"/>
        </w:rPr>
        <w:t>T</w:t>
      </w:r>
      <w:r w:rsidR="00E46F9F">
        <w:rPr>
          <w:rFonts w:ascii="Lato" w:eastAsia="Lato" w:hAnsi="Lato" w:cs="Courier New"/>
        </w:rPr>
        <w:t>his command will not output ACLs for the VDSs in the space. T</w:t>
      </w:r>
      <w:r w:rsidRPr="00691483">
        <w:rPr>
          <w:rFonts w:ascii="Lato" w:eastAsia="Lato" w:hAnsi="Lato" w:cs="Courier New"/>
        </w:rPr>
        <w:t>he list will be written to a folder called</w:t>
      </w:r>
      <w:r>
        <w:rPr>
          <w:rFonts w:ascii="Courier New" w:eastAsia="Lato" w:hAnsi="Courier New" w:cs="Courier New"/>
        </w:rPr>
        <w:t xml:space="preserve"> /opt/dremiotools/reports</w:t>
      </w:r>
    </w:p>
    <w:p w14:paraId="369140B9" w14:textId="77777777" w:rsidR="00E6688D" w:rsidRDefault="00E6688D" w:rsidP="00E6688D">
      <w:pPr>
        <w:rPr>
          <w:rFonts w:ascii="Courier New" w:eastAsia="Lato" w:hAnsi="Courier New" w:cs="Courier New"/>
        </w:rPr>
      </w:pPr>
    </w:p>
    <w:p w14:paraId="7D6CC388" w14:textId="3E9AC599" w:rsidR="00E6688D" w:rsidRDefault="00E6688D" w:rsidP="00E6688D">
      <w:pPr>
        <w:rPr>
          <w:rFonts w:ascii="Courier New" w:eastAsia="Lato" w:hAnsi="Courier New" w:cs="Courier New"/>
        </w:rPr>
      </w:pPr>
      <w:r>
        <w:rPr>
          <w:rFonts w:ascii="Courier New" w:eastAsia="Lato" w:hAnsi="Courier New" w:cs="Courier New"/>
        </w:rPr>
        <w:t>d</w:t>
      </w:r>
      <w:r w:rsidRPr="00A2367B">
        <w:rPr>
          <w:rFonts w:ascii="Courier New" w:eastAsia="Lato" w:hAnsi="Courier New" w:cs="Courier New"/>
        </w:rPr>
        <w:t xml:space="preserve">remio_acl </w:t>
      </w:r>
      <w:r w:rsidR="00DD214A">
        <w:rPr>
          <w:rFonts w:ascii="Courier New" w:eastAsia="Lato" w:hAnsi="Courier New" w:cs="Courier New"/>
        </w:rPr>
        <w:t>--</w:t>
      </w:r>
      <w:r w:rsidRPr="00A2367B">
        <w:rPr>
          <w:rFonts w:ascii="Courier New" w:eastAsia="Lato" w:hAnsi="Courier New" w:cs="Courier New"/>
        </w:rPr>
        <w:t xml:space="preserve">config /opt/dremiotools/conf </w:t>
      </w:r>
      <w:r>
        <w:rPr>
          <w:rFonts w:ascii="Courier New" w:eastAsia="Lato" w:hAnsi="Courier New" w:cs="Courier New"/>
        </w:rPr>
        <w:t>dump</w:t>
      </w:r>
      <w:r w:rsidRPr="00A2367B">
        <w:rPr>
          <w:rFonts w:ascii="Courier New" w:eastAsia="Lato" w:hAnsi="Courier New" w:cs="Courier New"/>
        </w:rPr>
        <w:t xml:space="preserve"> </w:t>
      </w:r>
      <w:r w:rsidR="00E46F9F">
        <w:rPr>
          <w:rFonts w:ascii="Courier New" w:eastAsia="Lato" w:hAnsi="Courier New" w:cs="Courier New"/>
        </w:rPr>
        <w:t>space-</w:t>
      </w:r>
      <w:r w:rsidRPr="00A2367B">
        <w:rPr>
          <w:rFonts w:ascii="Courier New" w:eastAsia="Lato" w:hAnsi="Courier New" w:cs="Courier New"/>
        </w:rPr>
        <w:t>acl -</w:t>
      </w:r>
      <w:r>
        <w:rPr>
          <w:rFonts w:ascii="Courier New" w:eastAsia="Lato" w:hAnsi="Courier New" w:cs="Courier New"/>
        </w:rPr>
        <w:t>d</w:t>
      </w:r>
      <w:r w:rsidRPr="00A2367B">
        <w:rPr>
          <w:rFonts w:ascii="Courier New" w:eastAsia="Lato" w:hAnsi="Courier New" w:cs="Courier New"/>
        </w:rPr>
        <w:t xml:space="preserve"> /opt/dremiotools/</w:t>
      </w:r>
      <w:r>
        <w:rPr>
          <w:rFonts w:ascii="Courier New" w:eastAsia="Lato" w:hAnsi="Courier New" w:cs="Courier New"/>
        </w:rPr>
        <w:t>reports</w:t>
      </w:r>
      <w:r w:rsidRPr="00A2367B">
        <w:rPr>
          <w:rFonts w:ascii="Courier New" w:eastAsia="Lato" w:hAnsi="Courier New" w:cs="Courier New"/>
        </w:rPr>
        <w:t xml:space="preserve"> </w:t>
      </w:r>
      <w:r w:rsidR="00E46F9F">
        <w:rPr>
          <w:rFonts w:ascii="Courier New" w:eastAsia="Lato" w:hAnsi="Courier New" w:cs="Courier New"/>
        </w:rPr>
        <w:t>MySpace</w:t>
      </w:r>
    </w:p>
    <w:p w14:paraId="2F72497A" w14:textId="4E7997CC" w:rsidR="00E46F9F" w:rsidRDefault="00E46F9F" w:rsidP="00E6688D">
      <w:pPr>
        <w:rPr>
          <w:rFonts w:ascii="Courier New" w:eastAsia="Lato" w:hAnsi="Courier New" w:cs="Courier New"/>
        </w:rPr>
      </w:pPr>
    </w:p>
    <w:p w14:paraId="67BB1E16" w14:textId="1458D874" w:rsidR="00E46F9F" w:rsidRDefault="00E46F9F" w:rsidP="00E46F9F">
      <w:pPr>
        <w:rPr>
          <w:rFonts w:ascii="Courier New" w:eastAsia="Lato" w:hAnsi="Courier New" w:cs="Courier New"/>
        </w:rPr>
      </w:pPr>
      <w:r>
        <w:rPr>
          <w:rFonts w:ascii="Lato" w:eastAsia="Lato" w:hAnsi="Lato" w:cs="Lato"/>
        </w:rPr>
        <w:t>The following command shows an example of how to list all ACLs</w:t>
      </w:r>
      <w:r w:rsidRPr="00691483">
        <w:rPr>
          <w:rFonts w:ascii="Lato" w:eastAsia="Lato" w:hAnsi="Lato" w:cs="Lato"/>
        </w:rPr>
        <w:t xml:space="preserve"> </w:t>
      </w:r>
      <w:r>
        <w:rPr>
          <w:rFonts w:ascii="Lato" w:eastAsia="Lato" w:hAnsi="Lato" w:cs="Lato"/>
        </w:rPr>
        <w:t xml:space="preserve">for a folder called </w:t>
      </w:r>
      <w:r w:rsidRPr="00E46F9F">
        <w:rPr>
          <w:rFonts w:ascii="Courier New" w:eastAsia="Lato" w:hAnsi="Courier New" w:cs="Courier New"/>
        </w:rPr>
        <w:t>MyFolder</w:t>
      </w:r>
      <w:r>
        <w:rPr>
          <w:rFonts w:ascii="Lato" w:eastAsia="Lato" w:hAnsi="Lato" w:cs="Lato"/>
        </w:rPr>
        <w:t xml:space="preserve"> (which resides in a space called </w:t>
      </w:r>
      <w:r w:rsidRPr="00A2367B">
        <w:rPr>
          <w:rFonts w:ascii="Courier New" w:eastAsia="Lato" w:hAnsi="Courier New" w:cs="Courier New"/>
        </w:rPr>
        <w:t>My</w:t>
      </w:r>
      <w:r>
        <w:rPr>
          <w:rFonts w:ascii="Courier New" w:eastAsia="Lato" w:hAnsi="Courier New" w:cs="Courier New"/>
        </w:rPr>
        <w:t>Space)</w:t>
      </w:r>
      <w:r>
        <w:rPr>
          <w:rFonts w:ascii="Lato" w:eastAsia="Lato" w:hAnsi="Lato" w:cs="Lato"/>
        </w:rPr>
        <w:t xml:space="preserve"> and all its associated sub-folders</w:t>
      </w:r>
      <w:r>
        <w:rPr>
          <w:rFonts w:ascii="Courier New" w:eastAsia="Lato" w:hAnsi="Courier New" w:cs="Courier New"/>
        </w:rPr>
        <w:t xml:space="preserve">. </w:t>
      </w:r>
      <w:r w:rsidRPr="00691483">
        <w:rPr>
          <w:rFonts w:ascii="Lato" w:eastAsia="Lato" w:hAnsi="Lato" w:cs="Courier New"/>
        </w:rPr>
        <w:t>T</w:t>
      </w:r>
      <w:r>
        <w:rPr>
          <w:rFonts w:ascii="Lato" w:eastAsia="Lato" w:hAnsi="Lato" w:cs="Courier New"/>
        </w:rPr>
        <w:t xml:space="preserve">his command will also output ACLs for the VDSs in the </w:t>
      </w:r>
      <w:r w:rsidRPr="00E46F9F">
        <w:rPr>
          <w:rFonts w:ascii="Courier New" w:eastAsia="Lato" w:hAnsi="Courier New" w:cs="Courier New"/>
        </w:rPr>
        <w:t>MyFolder</w:t>
      </w:r>
      <w:r>
        <w:rPr>
          <w:rFonts w:ascii="Lato" w:eastAsia="Lato" w:hAnsi="Lato" w:cs="Courier New"/>
        </w:rPr>
        <w:t xml:space="preserve"> hierarchy. T</w:t>
      </w:r>
      <w:r w:rsidRPr="00691483">
        <w:rPr>
          <w:rFonts w:ascii="Lato" w:eastAsia="Lato" w:hAnsi="Lato" w:cs="Courier New"/>
        </w:rPr>
        <w:t>he list will be written to a folder called</w:t>
      </w:r>
      <w:r>
        <w:rPr>
          <w:rFonts w:ascii="Courier New" w:eastAsia="Lato" w:hAnsi="Courier New" w:cs="Courier New"/>
        </w:rPr>
        <w:t xml:space="preserve"> /opt/dremiotools/reports</w:t>
      </w:r>
    </w:p>
    <w:p w14:paraId="107E155A" w14:textId="77777777" w:rsidR="00E46F9F" w:rsidRDefault="00E46F9F" w:rsidP="00E46F9F">
      <w:pPr>
        <w:rPr>
          <w:rFonts w:ascii="Courier New" w:eastAsia="Lato" w:hAnsi="Courier New" w:cs="Courier New"/>
        </w:rPr>
      </w:pPr>
    </w:p>
    <w:p w14:paraId="5005CBA0" w14:textId="08BFA31B" w:rsidR="00E46F9F" w:rsidRDefault="00E46F9F" w:rsidP="00E46F9F">
      <w:pPr>
        <w:rPr>
          <w:rFonts w:ascii="Courier New" w:eastAsia="Lato" w:hAnsi="Courier New" w:cs="Courier New"/>
        </w:rPr>
      </w:pPr>
      <w:r>
        <w:rPr>
          <w:rFonts w:ascii="Courier New" w:eastAsia="Lato" w:hAnsi="Courier New" w:cs="Courier New"/>
        </w:rPr>
        <w:t>d</w:t>
      </w:r>
      <w:r w:rsidRPr="00A2367B">
        <w:rPr>
          <w:rFonts w:ascii="Courier New" w:eastAsia="Lato" w:hAnsi="Courier New" w:cs="Courier New"/>
        </w:rPr>
        <w:t xml:space="preserve">remio_acl </w:t>
      </w:r>
      <w:r w:rsidR="00DD214A">
        <w:rPr>
          <w:rFonts w:ascii="Courier New" w:eastAsia="Lato" w:hAnsi="Courier New" w:cs="Courier New"/>
        </w:rPr>
        <w:t>--</w:t>
      </w:r>
      <w:r w:rsidRPr="00A2367B">
        <w:rPr>
          <w:rFonts w:ascii="Courier New" w:eastAsia="Lato" w:hAnsi="Courier New" w:cs="Courier New"/>
        </w:rPr>
        <w:t xml:space="preserve">config /opt/dremiotools/conf </w:t>
      </w:r>
      <w:r>
        <w:rPr>
          <w:rFonts w:ascii="Courier New" w:eastAsia="Lato" w:hAnsi="Courier New" w:cs="Courier New"/>
        </w:rPr>
        <w:t>dump</w:t>
      </w:r>
      <w:r w:rsidRPr="00A2367B">
        <w:rPr>
          <w:rFonts w:ascii="Courier New" w:eastAsia="Lato" w:hAnsi="Courier New" w:cs="Courier New"/>
        </w:rPr>
        <w:t xml:space="preserve"> </w:t>
      </w:r>
      <w:r>
        <w:rPr>
          <w:rFonts w:ascii="Courier New" w:eastAsia="Lato" w:hAnsi="Courier New" w:cs="Courier New"/>
        </w:rPr>
        <w:t>space-</w:t>
      </w:r>
      <w:r w:rsidRPr="00A2367B">
        <w:rPr>
          <w:rFonts w:ascii="Courier New" w:eastAsia="Lato" w:hAnsi="Courier New" w:cs="Courier New"/>
        </w:rPr>
        <w:t>acl -</w:t>
      </w:r>
      <w:r>
        <w:rPr>
          <w:rFonts w:ascii="Courier New" w:eastAsia="Lato" w:hAnsi="Courier New" w:cs="Courier New"/>
        </w:rPr>
        <w:t>d</w:t>
      </w:r>
      <w:r w:rsidRPr="00A2367B">
        <w:rPr>
          <w:rFonts w:ascii="Courier New" w:eastAsia="Lato" w:hAnsi="Courier New" w:cs="Courier New"/>
        </w:rPr>
        <w:t xml:space="preserve"> /opt/dremiotools/</w:t>
      </w:r>
      <w:r>
        <w:rPr>
          <w:rFonts w:ascii="Courier New" w:eastAsia="Lato" w:hAnsi="Courier New" w:cs="Courier New"/>
        </w:rPr>
        <w:t>reports</w:t>
      </w:r>
      <w:r w:rsidRPr="00A2367B">
        <w:rPr>
          <w:rFonts w:ascii="Courier New" w:eastAsia="Lato" w:hAnsi="Courier New" w:cs="Courier New"/>
        </w:rPr>
        <w:t xml:space="preserve"> </w:t>
      </w:r>
      <w:r>
        <w:rPr>
          <w:rFonts w:ascii="Courier New" w:eastAsia="Lato" w:hAnsi="Courier New" w:cs="Courier New"/>
        </w:rPr>
        <w:t>-v MySpace MyFolder</w:t>
      </w:r>
    </w:p>
    <w:p w14:paraId="29C15C14" w14:textId="77777777" w:rsidR="00E46F9F" w:rsidRPr="00814ACF" w:rsidRDefault="00E46F9F" w:rsidP="00E6688D">
      <w:pPr>
        <w:rPr>
          <w:rFonts w:ascii="Lato" w:hAnsi="Lato"/>
        </w:rPr>
      </w:pPr>
    </w:p>
    <w:p w14:paraId="05462343" w14:textId="26D29AA7" w:rsidR="00E6688D" w:rsidRDefault="00E6688D" w:rsidP="00E6688D"/>
    <w:p w14:paraId="7883CF22" w14:textId="23BA702D" w:rsidR="00E6688D" w:rsidRDefault="00E6688D" w:rsidP="00E6688D">
      <w:r w:rsidRPr="00E46F9F">
        <w:rPr>
          <w:b/>
          <w:bCs/>
        </w:rPr>
        <w:t>Please note:</w:t>
      </w:r>
      <w:r>
        <w:t xml:space="preserve"> If no value is provided for BASE, then the tool will capture ACLs for all spaces and folders in </w:t>
      </w:r>
      <w:r w:rsidR="00E46F9F">
        <w:t>Dremio. Including -v will also capture all VDS ACLs in this scenario. For example:</w:t>
      </w:r>
    </w:p>
    <w:p w14:paraId="426E36CE" w14:textId="0338E755" w:rsidR="00E46F9F" w:rsidRDefault="00E46F9F" w:rsidP="00E6688D">
      <w:r>
        <w:rPr>
          <w:rFonts w:ascii="Courier New" w:eastAsia="Lato" w:hAnsi="Courier New" w:cs="Courier New"/>
        </w:rPr>
        <w:t>d</w:t>
      </w:r>
      <w:r w:rsidRPr="00A2367B">
        <w:rPr>
          <w:rFonts w:ascii="Courier New" w:eastAsia="Lato" w:hAnsi="Courier New" w:cs="Courier New"/>
        </w:rPr>
        <w:t xml:space="preserve">remio_acl </w:t>
      </w:r>
      <w:r w:rsidR="00DD214A">
        <w:rPr>
          <w:rFonts w:ascii="Courier New" w:eastAsia="Lato" w:hAnsi="Courier New" w:cs="Courier New"/>
        </w:rPr>
        <w:t>--</w:t>
      </w:r>
      <w:r w:rsidRPr="00A2367B">
        <w:rPr>
          <w:rFonts w:ascii="Courier New" w:eastAsia="Lato" w:hAnsi="Courier New" w:cs="Courier New"/>
        </w:rPr>
        <w:t xml:space="preserve">config /opt/dremiotools/conf </w:t>
      </w:r>
      <w:r>
        <w:rPr>
          <w:rFonts w:ascii="Courier New" w:eastAsia="Lato" w:hAnsi="Courier New" w:cs="Courier New"/>
        </w:rPr>
        <w:t>dump</w:t>
      </w:r>
      <w:r w:rsidRPr="00A2367B">
        <w:rPr>
          <w:rFonts w:ascii="Courier New" w:eastAsia="Lato" w:hAnsi="Courier New" w:cs="Courier New"/>
        </w:rPr>
        <w:t xml:space="preserve"> </w:t>
      </w:r>
      <w:r>
        <w:rPr>
          <w:rFonts w:ascii="Courier New" w:eastAsia="Lato" w:hAnsi="Courier New" w:cs="Courier New"/>
        </w:rPr>
        <w:t>space-</w:t>
      </w:r>
      <w:r w:rsidRPr="00A2367B">
        <w:rPr>
          <w:rFonts w:ascii="Courier New" w:eastAsia="Lato" w:hAnsi="Courier New" w:cs="Courier New"/>
        </w:rPr>
        <w:t>acl -</w:t>
      </w:r>
      <w:r>
        <w:rPr>
          <w:rFonts w:ascii="Courier New" w:eastAsia="Lato" w:hAnsi="Courier New" w:cs="Courier New"/>
        </w:rPr>
        <w:t>d</w:t>
      </w:r>
      <w:r w:rsidRPr="00A2367B">
        <w:rPr>
          <w:rFonts w:ascii="Courier New" w:eastAsia="Lato" w:hAnsi="Courier New" w:cs="Courier New"/>
        </w:rPr>
        <w:t xml:space="preserve"> /opt/dremiotools/</w:t>
      </w:r>
      <w:r>
        <w:rPr>
          <w:rFonts w:ascii="Courier New" w:eastAsia="Lato" w:hAnsi="Courier New" w:cs="Courier New"/>
        </w:rPr>
        <w:t>reports</w:t>
      </w:r>
      <w:r w:rsidRPr="00A2367B">
        <w:rPr>
          <w:rFonts w:ascii="Courier New" w:eastAsia="Lato" w:hAnsi="Courier New" w:cs="Courier New"/>
        </w:rPr>
        <w:t xml:space="preserve"> </w:t>
      </w:r>
      <w:r>
        <w:rPr>
          <w:rFonts w:ascii="Courier New" w:eastAsia="Lato" w:hAnsi="Courier New" w:cs="Courier New"/>
        </w:rPr>
        <w:t>-v</w:t>
      </w:r>
    </w:p>
    <w:p w14:paraId="2361B899" w14:textId="2682DC32" w:rsidR="00A5598B" w:rsidRDefault="000424FB">
      <w:pPr>
        <w:pStyle w:val="Heading3"/>
      </w:pPr>
      <w:bookmarkStart w:id="22" w:name="_Toc67327204"/>
      <w:r>
        <w:lastRenderedPageBreak/>
        <w:t>r</w:t>
      </w:r>
      <w:r w:rsidR="00DA0FCC">
        <w:t>eport</w:t>
      </w:r>
      <w:r>
        <w:t xml:space="preserve"> acl</w:t>
      </w:r>
      <w:bookmarkEnd w:id="22"/>
    </w:p>
    <w:p w14:paraId="3D2F0E71" w14:textId="081F2CEA" w:rsidR="00A5598B" w:rsidRDefault="007B5A13" w:rsidP="00DA0FCC">
      <w:pPr>
        <w:rPr>
          <w:rFonts w:ascii="Lato" w:eastAsia="Lato" w:hAnsi="Lato" w:cs="Lato"/>
        </w:rPr>
      </w:pPr>
      <w:r>
        <w:rPr>
          <w:rFonts w:ascii="Lato" w:eastAsia="Lato" w:hAnsi="Lato" w:cs="Lato"/>
        </w:rPr>
        <w:t xml:space="preserve">The </w:t>
      </w:r>
      <w:r w:rsidR="00DA0FCC" w:rsidRPr="000424FB">
        <w:rPr>
          <w:rFonts w:ascii="Courier New" w:eastAsia="Lato" w:hAnsi="Courier New" w:cs="Courier New"/>
        </w:rPr>
        <w:t>report</w:t>
      </w:r>
      <w:r w:rsidRPr="000424FB">
        <w:rPr>
          <w:rFonts w:ascii="Courier New" w:eastAsia="Lato" w:hAnsi="Courier New" w:cs="Courier New"/>
        </w:rPr>
        <w:t xml:space="preserve"> </w:t>
      </w:r>
      <w:r w:rsidR="000424FB" w:rsidRPr="000424FB">
        <w:rPr>
          <w:rFonts w:ascii="Courier New" w:eastAsia="Lato" w:hAnsi="Courier New" w:cs="Courier New"/>
        </w:rPr>
        <w:t>acl</w:t>
      </w:r>
      <w:r w:rsidR="000424FB">
        <w:rPr>
          <w:rFonts w:ascii="Lato" w:eastAsia="Lato" w:hAnsi="Lato" w:cs="Lato"/>
        </w:rPr>
        <w:t xml:space="preserve"> </w:t>
      </w:r>
      <w:r>
        <w:rPr>
          <w:rFonts w:ascii="Lato" w:eastAsia="Lato" w:hAnsi="Lato" w:cs="Lato"/>
        </w:rPr>
        <w:t xml:space="preserve">command is used to </w:t>
      </w:r>
      <w:r w:rsidR="00DA0FCC">
        <w:rPr>
          <w:rFonts w:ascii="Lato" w:eastAsia="Lato" w:hAnsi="Lato" w:cs="Lato"/>
        </w:rPr>
        <w:t xml:space="preserve">list all PDSs in a data source </w:t>
      </w:r>
      <w:r w:rsidR="00A2367B">
        <w:rPr>
          <w:rFonts w:ascii="Lato" w:eastAsia="Lato" w:hAnsi="Lato" w:cs="Lato"/>
        </w:rPr>
        <w:t xml:space="preserve">(or database/schema within a data source) </w:t>
      </w:r>
      <w:r w:rsidR="00DA0FCC">
        <w:rPr>
          <w:rFonts w:ascii="Lato" w:eastAsia="Lato" w:hAnsi="Lato" w:cs="Lato"/>
        </w:rPr>
        <w:t xml:space="preserve">whose ACL values do not match the ACLs specified for that PDS in an external </w:t>
      </w:r>
      <w:r w:rsidR="000424FB">
        <w:rPr>
          <w:rFonts w:ascii="Lato" w:eastAsia="Lato" w:hAnsi="Lato" w:cs="Lato"/>
        </w:rPr>
        <w:t>definition</w:t>
      </w:r>
      <w:r w:rsidR="00DA0FCC">
        <w:rPr>
          <w:rFonts w:ascii="Lato" w:eastAsia="Lato" w:hAnsi="Lato" w:cs="Lato"/>
        </w:rPr>
        <w:t xml:space="preserve"> file.</w:t>
      </w:r>
      <w:r w:rsidR="00814ACF">
        <w:rPr>
          <w:rFonts w:ascii="Lato" w:eastAsia="Lato" w:hAnsi="Lato" w:cs="Lato"/>
        </w:rPr>
        <w:t xml:space="preserve"> The report will be written to a specified directory on the disk local to where </w:t>
      </w:r>
      <w:r w:rsidR="00814ACF" w:rsidRPr="00814ACF">
        <w:rPr>
          <w:rFonts w:ascii="Courier New" w:eastAsia="Lato" w:hAnsi="Courier New" w:cs="Courier New"/>
        </w:rPr>
        <w:t>report acl</w:t>
      </w:r>
      <w:r w:rsidR="00814ACF">
        <w:rPr>
          <w:rFonts w:ascii="Lato" w:eastAsia="Lato" w:hAnsi="Lato" w:cs="Lato"/>
        </w:rPr>
        <w:t xml:space="preserve"> is executed.</w:t>
      </w:r>
    </w:p>
    <w:p w14:paraId="5149E6AE" w14:textId="77777777" w:rsidR="00A5598B" w:rsidRDefault="00A5598B"/>
    <w:p w14:paraId="1B23950D" w14:textId="5CD8B2EE" w:rsidR="00A5598B" w:rsidRDefault="007B5A13">
      <w:pPr>
        <w:rPr>
          <w:rFonts w:ascii="Lato" w:eastAsia="Lato" w:hAnsi="Lato" w:cs="Lato"/>
        </w:rPr>
      </w:pPr>
      <w:r>
        <w:rPr>
          <w:rFonts w:ascii="Lato" w:eastAsia="Lato" w:hAnsi="Lato" w:cs="Lato"/>
        </w:rPr>
        <w:t>Issuing the command</w:t>
      </w:r>
      <w:r>
        <w:t xml:space="preserve"> </w:t>
      </w:r>
      <w:r>
        <w:rPr>
          <w:rFonts w:ascii="Courier New" w:eastAsia="Courier New" w:hAnsi="Courier New" w:cs="Courier New"/>
        </w:rPr>
        <w:t>dremio_</w:t>
      </w:r>
      <w:r w:rsidR="00DA0FCC">
        <w:rPr>
          <w:rFonts w:ascii="Courier New" w:eastAsia="Courier New" w:hAnsi="Courier New" w:cs="Courier New"/>
        </w:rPr>
        <w:t>acl</w:t>
      </w:r>
      <w:r>
        <w:rPr>
          <w:rFonts w:ascii="Courier New" w:eastAsia="Courier New" w:hAnsi="Courier New" w:cs="Courier New"/>
        </w:rPr>
        <w:t xml:space="preserve"> </w:t>
      </w:r>
      <w:r w:rsidR="00DA0FCC">
        <w:rPr>
          <w:rFonts w:ascii="Courier New" w:eastAsia="Courier New" w:hAnsi="Courier New" w:cs="Courier New"/>
        </w:rPr>
        <w:t>report</w:t>
      </w:r>
      <w:r>
        <w:rPr>
          <w:rFonts w:ascii="Courier New" w:eastAsia="Courier New" w:hAnsi="Courier New" w:cs="Courier New"/>
        </w:rPr>
        <w:t xml:space="preserve"> </w:t>
      </w:r>
      <w:r w:rsidR="000424FB">
        <w:rPr>
          <w:rFonts w:ascii="Courier New" w:eastAsia="Courier New" w:hAnsi="Courier New" w:cs="Courier New"/>
        </w:rPr>
        <w:t xml:space="preserve">acl </w:t>
      </w:r>
      <w:r>
        <w:rPr>
          <w:rFonts w:ascii="Courier New" w:eastAsia="Courier New" w:hAnsi="Courier New" w:cs="Courier New"/>
        </w:rPr>
        <w:t>--help</w:t>
      </w:r>
      <w:r>
        <w:t xml:space="preserve"> </w:t>
      </w:r>
      <w:r>
        <w:rPr>
          <w:rFonts w:ascii="Lato" w:eastAsia="Lato" w:hAnsi="Lato" w:cs="Lato"/>
        </w:rPr>
        <w:t>gives us the following information about usage of this command:</w:t>
      </w:r>
    </w:p>
    <w:p w14:paraId="16288138" w14:textId="3EF33D61" w:rsidR="00A5598B" w:rsidRDefault="00A5598B"/>
    <w:tbl>
      <w:tblPr>
        <w:tblStyle w:val="afff5"/>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A5598B" w14:paraId="60204DA4" w14:textId="77777777">
        <w:tc>
          <w:tcPr>
            <w:tcW w:w="9330" w:type="dxa"/>
            <w:tcMar>
              <w:top w:w="100" w:type="dxa"/>
              <w:left w:w="100" w:type="dxa"/>
              <w:bottom w:w="100" w:type="dxa"/>
              <w:right w:w="100" w:type="dxa"/>
            </w:tcMar>
          </w:tcPr>
          <w:p w14:paraId="2DEEA53F" w14:textId="4A7242C2" w:rsidR="000424FB" w:rsidRPr="000424FB" w:rsidRDefault="000424FB" w:rsidP="000424FB">
            <w:pPr>
              <w:keepNext/>
              <w:keepLines/>
              <w:pBdr>
                <w:top w:val="nil"/>
                <w:left w:val="nil"/>
                <w:bottom w:val="nil"/>
                <w:right w:val="nil"/>
                <w:between w:val="nil"/>
              </w:pBdr>
              <w:rPr>
                <w:rFonts w:ascii="Courier New" w:eastAsia="Courier New" w:hAnsi="Courier New" w:cs="Courier New"/>
                <w:sz w:val="20"/>
                <w:szCs w:val="20"/>
              </w:rPr>
            </w:pPr>
            <w:bookmarkStart w:id="23" w:name="_heading=h.1pxezwc" w:colFirst="0" w:colLast="0"/>
            <w:bookmarkStart w:id="24" w:name="_Hlk46308088"/>
            <w:bookmarkEnd w:id="23"/>
            <w:r w:rsidRPr="000424FB">
              <w:rPr>
                <w:rFonts w:ascii="Courier New" w:eastAsia="Courier New" w:hAnsi="Courier New" w:cs="Courier New"/>
                <w:sz w:val="20"/>
                <w:szCs w:val="20"/>
              </w:rPr>
              <w:t xml:space="preserve">Usage: </w:t>
            </w:r>
            <w:r>
              <w:rPr>
                <w:rFonts w:ascii="Courier New" w:eastAsia="Courier New" w:hAnsi="Courier New" w:cs="Courier New"/>
                <w:sz w:val="20"/>
                <w:szCs w:val="20"/>
              </w:rPr>
              <w:t>dremio_acl</w:t>
            </w:r>
            <w:r w:rsidRPr="000424FB">
              <w:rPr>
                <w:rFonts w:ascii="Courier New" w:eastAsia="Courier New" w:hAnsi="Courier New" w:cs="Courier New"/>
                <w:sz w:val="20"/>
                <w:szCs w:val="20"/>
              </w:rPr>
              <w:t xml:space="preserve"> report acl [OPTIONS] BASE...</w:t>
            </w:r>
          </w:p>
          <w:p w14:paraId="37463C53" w14:textId="77777777" w:rsidR="000424FB" w:rsidRPr="000424FB" w:rsidRDefault="000424FB" w:rsidP="000424FB">
            <w:pPr>
              <w:keepNext/>
              <w:keepLines/>
              <w:pBdr>
                <w:top w:val="nil"/>
                <w:left w:val="nil"/>
                <w:bottom w:val="nil"/>
                <w:right w:val="nil"/>
                <w:between w:val="nil"/>
              </w:pBdr>
              <w:rPr>
                <w:rFonts w:ascii="Courier New" w:eastAsia="Courier New" w:hAnsi="Courier New" w:cs="Courier New"/>
                <w:sz w:val="20"/>
                <w:szCs w:val="20"/>
              </w:rPr>
            </w:pPr>
          </w:p>
          <w:p w14:paraId="54CF1297"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BASE: base directory in Dremio where to start comparing ACLs. Space</w:t>
            </w:r>
          </w:p>
          <w:p w14:paraId="2709121C"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separated. e.g. to start at a db\schema within a source: MYSOURCE MYDB</w:t>
            </w:r>
          </w:p>
          <w:p w14:paraId="22087B30"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p>
          <w:p w14:paraId="3A6AB110"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Options:</w:t>
            </w:r>
          </w:p>
          <w:p w14:paraId="27E034C5" w14:textId="77777777" w:rsid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-a, --acl_file FILENAME       Path to a file containing the ACL </w:t>
            </w:r>
          </w:p>
          <w:p w14:paraId="2A177760" w14:textId="1D40DDA5"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691483">
              <w:rPr>
                <w:rFonts w:ascii="Courier New" w:eastAsia="Courier New" w:hAnsi="Courier New" w:cs="Courier New"/>
                <w:sz w:val="20"/>
                <w:szCs w:val="20"/>
              </w:rPr>
              <w:t>definitions</w:t>
            </w:r>
          </w:p>
          <w:p w14:paraId="614B5911"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[required]</w:t>
            </w:r>
          </w:p>
          <w:p w14:paraId="22A4CE0C"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p>
          <w:p w14:paraId="27817947"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-r, --report-path PATH        Path where the file containing a list of all</w:t>
            </w:r>
          </w:p>
          <w:p w14:paraId="2D16673F"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PDSs with incorrect ACLs will be written</w:t>
            </w:r>
          </w:p>
          <w:p w14:paraId="4F83962E"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[required]</w:t>
            </w:r>
          </w:p>
          <w:p w14:paraId="1146A294" w14:textId="77777777" w:rsidR="008720D5" w:rsidRP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p>
          <w:p w14:paraId="5DD7B911" w14:textId="77777777" w:rsidR="008720D5" w:rsidRP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r w:rsidRPr="008720D5">
              <w:rPr>
                <w:rFonts w:ascii="Courier New" w:eastAsia="Courier New" w:hAnsi="Courier New" w:cs="Courier New"/>
                <w:sz w:val="20"/>
                <w:szCs w:val="20"/>
              </w:rPr>
              <w:t xml:space="preserve">  -g, --group-on-acl-empty TEXT  Optional group to set ACL for if a PDS ACL</w:t>
            </w:r>
          </w:p>
          <w:p w14:paraId="062548B1" w14:textId="34BB57BA" w:rsidR="00691483" w:rsidRDefault="008720D5" w:rsidP="008720D5">
            <w:pPr>
              <w:keepNext/>
              <w:keepLines/>
              <w:pBdr>
                <w:top w:val="nil"/>
                <w:left w:val="nil"/>
                <w:bottom w:val="nil"/>
                <w:right w:val="nil"/>
                <w:between w:val="nil"/>
              </w:pBdr>
              <w:rPr>
                <w:rFonts w:ascii="Courier New" w:eastAsia="Courier New" w:hAnsi="Courier New" w:cs="Courier New"/>
                <w:sz w:val="20"/>
                <w:szCs w:val="20"/>
              </w:rPr>
            </w:pPr>
            <w:r w:rsidRPr="008720D5">
              <w:rPr>
                <w:rFonts w:ascii="Courier New" w:eastAsia="Courier New" w:hAnsi="Courier New" w:cs="Courier New"/>
                <w:sz w:val="20"/>
                <w:szCs w:val="20"/>
              </w:rPr>
              <w:t xml:space="preserve">                                 list is empty</w:t>
            </w:r>
          </w:p>
          <w:p w14:paraId="12213DEF" w14:textId="77777777" w:rsidR="008720D5" w:rsidRPr="00691483" w:rsidRDefault="008720D5" w:rsidP="008720D5">
            <w:pPr>
              <w:keepNext/>
              <w:keepLines/>
              <w:pBdr>
                <w:top w:val="nil"/>
                <w:left w:val="nil"/>
                <w:bottom w:val="nil"/>
                <w:right w:val="nil"/>
                <w:between w:val="nil"/>
              </w:pBdr>
              <w:rPr>
                <w:rFonts w:ascii="Courier New" w:eastAsia="Courier New" w:hAnsi="Courier New" w:cs="Courier New"/>
                <w:sz w:val="20"/>
                <w:szCs w:val="20"/>
              </w:rPr>
            </w:pPr>
          </w:p>
          <w:p w14:paraId="415B3C59" w14:textId="77777777" w:rsid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sidRPr="00691483">
              <w:rPr>
                <w:rFonts w:ascii="Courier New" w:eastAsia="Courier New" w:hAnsi="Courier New" w:cs="Courier New"/>
                <w:sz w:val="20"/>
                <w:szCs w:val="20"/>
              </w:rPr>
              <w:t xml:space="preserve">  -u, --user-on-acl-empty TEXT  Optional user to set ACL for if a PDS ACL </w:t>
            </w:r>
          </w:p>
          <w:p w14:paraId="5D8732DE" w14:textId="482797A8"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L</w:t>
            </w:r>
            <w:r w:rsidRPr="00691483">
              <w:rPr>
                <w:rFonts w:ascii="Courier New" w:eastAsia="Courier New" w:hAnsi="Courier New" w:cs="Courier New"/>
                <w:sz w:val="20"/>
                <w:szCs w:val="20"/>
              </w:rPr>
              <w:t>ist</w:t>
            </w:r>
            <w:r>
              <w:rPr>
                <w:rFonts w:ascii="Courier New" w:eastAsia="Courier New" w:hAnsi="Courier New" w:cs="Courier New"/>
                <w:sz w:val="20"/>
                <w:szCs w:val="20"/>
              </w:rPr>
              <w:t xml:space="preserve"> </w:t>
            </w:r>
            <w:r w:rsidRPr="00691483">
              <w:rPr>
                <w:rFonts w:ascii="Courier New" w:eastAsia="Courier New" w:hAnsi="Courier New" w:cs="Courier New"/>
                <w:sz w:val="20"/>
                <w:szCs w:val="20"/>
              </w:rPr>
              <w:t>is empty</w:t>
            </w:r>
          </w:p>
          <w:p w14:paraId="26B75334" w14:textId="77777777" w:rsidR="00691483" w:rsidRPr="00691483" w:rsidRDefault="00691483" w:rsidP="00691483">
            <w:pPr>
              <w:keepNext/>
              <w:keepLines/>
              <w:pBdr>
                <w:top w:val="nil"/>
                <w:left w:val="nil"/>
                <w:bottom w:val="nil"/>
                <w:right w:val="nil"/>
                <w:between w:val="nil"/>
              </w:pBdr>
              <w:rPr>
                <w:rFonts w:ascii="Courier New" w:eastAsia="Courier New" w:hAnsi="Courier New" w:cs="Courier New"/>
                <w:sz w:val="20"/>
                <w:szCs w:val="20"/>
              </w:rPr>
            </w:pPr>
          </w:p>
          <w:p w14:paraId="60C77D57" w14:textId="61FFC296" w:rsidR="00A5598B" w:rsidRDefault="00691483" w:rsidP="00691483">
            <w:pPr>
              <w:keepNext/>
              <w:keepLines/>
              <w:rPr>
                <w:rFonts w:ascii="Courier New" w:eastAsia="Courier New" w:hAnsi="Courier New" w:cs="Courier New"/>
                <w:sz w:val="20"/>
                <w:szCs w:val="20"/>
              </w:rPr>
            </w:pPr>
            <w:r w:rsidRPr="00691483">
              <w:rPr>
                <w:rFonts w:ascii="Courier New" w:eastAsia="Courier New" w:hAnsi="Courier New" w:cs="Courier New"/>
                <w:sz w:val="20"/>
                <w:szCs w:val="20"/>
              </w:rPr>
              <w:t xml:space="preserve">  --help                        Show this message and exit.</w:t>
            </w:r>
          </w:p>
        </w:tc>
      </w:tr>
      <w:bookmarkEnd w:id="24"/>
    </w:tbl>
    <w:p w14:paraId="44BD6FC0" w14:textId="77777777" w:rsidR="00691483" w:rsidRDefault="00691483">
      <w:pPr>
        <w:rPr>
          <w:rFonts w:ascii="Lato" w:eastAsia="Lato" w:hAnsi="Lato" w:cs="Lato"/>
        </w:rPr>
      </w:pPr>
    </w:p>
    <w:p w14:paraId="4F155AA2" w14:textId="5EB8D7B2" w:rsidR="00A5598B" w:rsidRDefault="007B5A13">
      <w:pPr>
        <w:rPr>
          <w:rFonts w:ascii="Lato" w:eastAsia="Lato" w:hAnsi="Lato" w:cs="Lato"/>
        </w:rPr>
      </w:pPr>
      <w:r>
        <w:rPr>
          <w:rFonts w:ascii="Lato" w:eastAsia="Lato" w:hAnsi="Lato" w:cs="Lato"/>
        </w:rPr>
        <w:t xml:space="preserve">These instructions indicate that there </w:t>
      </w:r>
      <w:r w:rsidR="00234DAE">
        <w:rPr>
          <w:rFonts w:ascii="Lato" w:eastAsia="Lato" w:hAnsi="Lato" w:cs="Lato"/>
        </w:rPr>
        <w:t xml:space="preserve">are </w:t>
      </w:r>
      <w:r w:rsidR="00691483">
        <w:rPr>
          <w:rFonts w:ascii="Lato" w:eastAsia="Lato" w:hAnsi="Lato" w:cs="Lato"/>
        </w:rPr>
        <w:t>three</w:t>
      </w:r>
      <w:r>
        <w:rPr>
          <w:rFonts w:ascii="Lato" w:eastAsia="Lato" w:hAnsi="Lato" w:cs="Lato"/>
        </w:rPr>
        <w:t xml:space="preserve"> additional option applicable to the </w:t>
      </w:r>
      <w:r w:rsidR="00A2367B" w:rsidRPr="00A2367B">
        <w:rPr>
          <w:rFonts w:ascii="Courier New" w:eastAsia="Lato" w:hAnsi="Courier New" w:cs="Courier New"/>
        </w:rPr>
        <w:t xml:space="preserve">report </w:t>
      </w:r>
      <w:r w:rsidR="00E0772B" w:rsidRPr="00A2367B">
        <w:rPr>
          <w:rFonts w:ascii="Courier New" w:eastAsia="Lato" w:hAnsi="Courier New" w:cs="Courier New"/>
        </w:rPr>
        <w:t>acl</w:t>
      </w:r>
      <w:r w:rsidR="00E0772B">
        <w:rPr>
          <w:rFonts w:ascii="Lato" w:eastAsia="Lato" w:hAnsi="Lato" w:cs="Lato"/>
        </w:rPr>
        <w:t xml:space="preserve"> command</w:t>
      </w:r>
      <w:r>
        <w:rPr>
          <w:rFonts w:ascii="Lato" w:eastAsia="Lato" w:hAnsi="Lato" w:cs="Lato"/>
        </w:rPr>
        <w:t xml:space="preserve"> and that is the following:</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A5598B" w14:paraId="0146A10D" w14:textId="77777777">
        <w:tc>
          <w:tcPr>
            <w:tcW w:w="2190" w:type="dxa"/>
            <w:shd w:val="clear" w:color="auto" w:fill="48B3A7"/>
            <w:tcMar>
              <w:top w:w="100" w:type="dxa"/>
              <w:left w:w="100" w:type="dxa"/>
              <w:bottom w:w="100" w:type="dxa"/>
              <w:right w:w="100" w:type="dxa"/>
            </w:tcMar>
          </w:tcPr>
          <w:p w14:paraId="0142CD13"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7AC20BAB"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A5598B" w14:paraId="60A7238C" w14:textId="77777777">
        <w:tc>
          <w:tcPr>
            <w:tcW w:w="2190" w:type="dxa"/>
            <w:shd w:val="clear" w:color="auto" w:fill="auto"/>
            <w:tcMar>
              <w:top w:w="100" w:type="dxa"/>
              <w:left w:w="100" w:type="dxa"/>
              <w:bottom w:w="100" w:type="dxa"/>
              <w:right w:w="100" w:type="dxa"/>
            </w:tcMar>
          </w:tcPr>
          <w:p w14:paraId="0D9D2D64" w14:textId="535B684C"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lastRenderedPageBreak/>
              <w:t>-</w:t>
            </w:r>
            <w:r w:rsidR="000424FB">
              <w:rPr>
                <w:rFonts w:ascii="Courier New" w:eastAsia="Courier New" w:hAnsi="Courier New" w:cs="Courier New"/>
                <w:sz w:val="20"/>
                <w:szCs w:val="20"/>
              </w:rPr>
              <w:t>a</w:t>
            </w:r>
          </w:p>
        </w:tc>
        <w:tc>
          <w:tcPr>
            <w:tcW w:w="7170" w:type="dxa"/>
            <w:shd w:val="clear" w:color="auto" w:fill="auto"/>
            <w:tcMar>
              <w:top w:w="100" w:type="dxa"/>
              <w:left w:w="100" w:type="dxa"/>
              <w:bottom w:w="100" w:type="dxa"/>
              <w:right w:w="100" w:type="dxa"/>
            </w:tcMar>
          </w:tcPr>
          <w:p w14:paraId="61E31B9C" w14:textId="1A03BDE6" w:rsidR="00A5598B" w:rsidRDefault="000424FB">
            <w:pPr>
              <w:pBdr>
                <w:top w:val="nil"/>
                <w:left w:val="nil"/>
                <w:bottom w:val="nil"/>
                <w:right w:val="nil"/>
                <w:between w:val="nil"/>
              </w:pBdr>
              <w:rPr>
                <w:rFonts w:ascii="Lato" w:eastAsia="Lato" w:hAnsi="Lato" w:cs="Lato"/>
              </w:rPr>
            </w:pPr>
            <w:r>
              <w:rPr>
                <w:rFonts w:ascii="Lato" w:eastAsia="Lato" w:hAnsi="Lato" w:cs="Lato"/>
              </w:rPr>
              <w:t>Mandatory d</w:t>
            </w:r>
            <w:r w:rsidR="007B5A13">
              <w:rPr>
                <w:rFonts w:ascii="Lato" w:eastAsia="Lato" w:hAnsi="Lato" w:cs="Lato"/>
              </w:rPr>
              <w:t>irectory</w:t>
            </w:r>
            <w:r>
              <w:rPr>
                <w:rFonts w:ascii="Lato" w:eastAsia="Lato" w:hAnsi="Lato" w:cs="Lato"/>
              </w:rPr>
              <w:t xml:space="preserve"> path and filename</w:t>
            </w:r>
            <w:r w:rsidR="007B5A13">
              <w:rPr>
                <w:rFonts w:ascii="Lato" w:eastAsia="Lato" w:hAnsi="Lato" w:cs="Lato"/>
              </w:rPr>
              <w:t xml:space="preserve"> </w:t>
            </w:r>
            <w:r>
              <w:rPr>
                <w:rFonts w:ascii="Lato" w:eastAsia="Lato" w:hAnsi="Lato" w:cs="Lato"/>
              </w:rPr>
              <w:t>containing ACL definition data for all PDSs that we want to set explicit ACLs against.</w:t>
            </w:r>
            <w:r w:rsidR="007B5A13">
              <w:rPr>
                <w:rFonts w:ascii="Lato" w:eastAsia="Lato" w:hAnsi="Lato" w:cs="Lato"/>
              </w:rPr>
              <w:t xml:space="preserve"> </w:t>
            </w:r>
            <w:r>
              <w:rPr>
                <w:rFonts w:ascii="Lato" w:eastAsia="Lato" w:hAnsi="Lato" w:cs="Lato"/>
              </w:rPr>
              <w:t>The file is in JSON format. See</w:t>
            </w:r>
            <w:r w:rsidR="00A2367B">
              <w:rPr>
                <w:rFonts w:ascii="Lato" w:eastAsia="Lato" w:hAnsi="Lato" w:cs="Lato"/>
              </w:rPr>
              <w:t xml:space="preserve"> the section called</w:t>
            </w:r>
            <w:r>
              <w:rPr>
                <w:rFonts w:ascii="Lato" w:eastAsia="Lato" w:hAnsi="Lato" w:cs="Lato"/>
              </w:rPr>
              <w:t xml:space="preserve"> ACL Definition File for details on the required JSON structure.</w:t>
            </w:r>
          </w:p>
        </w:tc>
      </w:tr>
      <w:tr w:rsidR="00691483" w14:paraId="1D01CFC1" w14:textId="77777777">
        <w:tc>
          <w:tcPr>
            <w:tcW w:w="2190" w:type="dxa"/>
            <w:shd w:val="clear" w:color="auto" w:fill="auto"/>
            <w:tcMar>
              <w:top w:w="100" w:type="dxa"/>
              <w:left w:w="100" w:type="dxa"/>
              <w:bottom w:w="100" w:type="dxa"/>
              <w:right w:w="100" w:type="dxa"/>
            </w:tcMar>
          </w:tcPr>
          <w:p w14:paraId="74CAD4CF" w14:textId="38E6254E" w:rsidR="00691483" w:rsidRDefault="0069148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-r</w:t>
            </w:r>
          </w:p>
        </w:tc>
        <w:tc>
          <w:tcPr>
            <w:tcW w:w="7170" w:type="dxa"/>
            <w:shd w:val="clear" w:color="auto" w:fill="auto"/>
            <w:tcMar>
              <w:top w:w="100" w:type="dxa"/>
              <w:left w:w="100" w:type="dxa"/>
              <w:bottom w:w="100" w:type="dxa"/>
              <w:right w:w="100" w:type="dxa"/>
            </w:tcMar>
          </w:tcPr>
          <w:p w14:paraId="2452F15A" w14:textId="0CB389D7" w:rsidR="00691483" w:rsidRDefault="00691483">
            <w:pPr>
              <w:pBdr>
                <w:top w:val="nil"/>
                <w:left w:val="nil"/>
                <w:bottom w:val="nil"/>
                <w:right w:val="nil"/>
                <w:between w:val="nil"/>
              </w:pBdr>
              <w:rPr>
                <w:rFonts w:ascii="Lato" w:eastAsia="Lato" w:hAnsi="Lato" w:cs="Lato"/>
              </w:rPr>
            </w:pPr>
            <w:r>
              <w:rPr>
                <w:rFonts w:ascii="Lato" w:eastAsia="Lato" w:hAnsi="Lato" w:cs="Lato"/>
              </w:rPr>
              <w:t xml:space="preserve">Mandatory directory path where the report file will be written to. </w:t>
            </w:r>
          </w:p>
        </w:tc>
      </w:tr>
      <w:tr w:rsidR="008720D5" w14:paraId="50BBCE47" w14:textId="77777777">
        <w:tc>
          <w:tcPr>
            <w:tcW w:w="2190" w:type="dxa"/>
            <w:shd w:val="clear" w:color="auto" w:fill="auto"/>
            <w:tcMar>
              <w:top w:w="100" w:type="dxa"/>
              <w:left w:w="100" w:type="dxa"/>
              <w:bottom w:w="100" w:type="dxa"/>
              <w:right w:w="100" w:type="dxa"/>
            </w:tcMar>
          </w:tcPr>
          <w:p w14:paraId="5BE2ECD2" w14:textId="3164226D" w:rsid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-g</w:t>
            </w:r>
          </w:p>
        </w:tc>
        <w:tc>
          <w:tcPr>
            <w:tcW w:w="7170" w:type="dxa"/>
            <w:shd w:val="clear" w:color="auto" w:fill="auto"/>
            <w:tcMar>
              <w:top w:w="100" w:type="dxa"/>
              <w:left w:w="100" w:type="dxa"/>
              <w:bottom w:w="100" w:type="dxa"/>
              <w:right w:w="100" w:type="dxa"/>
            </w:tcMar>
          </w:tcPr>
          <w:p w14:paraId="2BA414B9" w14:textId="6B0B528B" w:rsidR="008720D5" w:rsidRDefault="008720D5" w:rsidP="008720D5">
            <w:pPr>
              <w:pBdr>
                <w:top w:val="nil"/>
                <w:left w:val="nil"/>
                <w:bottom w:val="nil"/>
                <w:right w:val="nil"/>
                <w:between w:val="nil"/>
              </w:pBdr>
              <w:rPr>
                <w:rFonts w:ascii="Lato" w:eastAsia="Lato" w:hAnsi="Lato" w:cs="Lato"/>
              </w:rPr>
            </w:pPr>
            <w:r>
              <w:rPr>
                <w:rFonts w:ascii="Lato" w:eastAsia="Lato" w:hAnsi="Lato" w:cs="Lato"/>
              </w:rPr>
              <w:t>Optional group name that the tool will use to generate a default ACL for. If this option is specified, then in cases where the PDS has no ACLs defined or if the PDS has ACLs defined but the PDS does not have an entry in the definition data file then the generated default ACL for this group will be suggested instead. Can be used alongside -u option if required.</w:t>
            </w:r>
          </w:p>
        </w:tc>
      </w:tr>
      <w:tr w:rsidR="008720D5" w14:paraId="215B5A7A" w14:textId="77777777">
        <w:tc>
          <w:tcPr>
            <w:tcW w:w="2190" w:type="dxa"/>
            <w:shd w:val="clear" w:color="auto" w:fill="auto"/>
            <w:tcMar>
              <w:top w:w="100" w:type="dxa"/>
              <w:left w:w="100" w:type="dxa"/>
              <w:bottom w:w="100" w:type="dxa"/>
              <w:right w:w="100" w:type="dxa"/>
            </w:tcMar>
          </w:tcPr>
          <w:p w14:paraId="1AACC994" w14:textId="58DFA580" w:rsid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w:t>
            </w:r>
          </w:p>
        </w:tc>
        <w:tc>
          <w:tcPr>
            <w:tcW w:w="7170" w:type="dxa"/>
            <w:shd w:val="clear" w:color="auto" w:fill="auto"/>
            <w:tcMar>
              <w:top w:w="100" w:type="dxa"/>
              <w:left w:w="100" w:type="dxa"/>
              <w:bottom w:w="100" w:type="dxa"/>
              <w:right w:w="100" w:type="dxa"/>
            </w:tcMar>
          </w:tcPr>
          <w:p w14:paraId="71BE01E3" w14:textId="24C0181E" w:rsidR="008720D5" w:rsidRDefault="008720D5" w:rsidP="008720D5">
            <w:pPr>
              <w:pBdr>
                <w:top w:val="nil"/>
                <w:left w:val="nil"/>
                <w:bottom w:val="nil"/>
                <w:right w:val="nil"/>
                <w:between w:val="nil"/>
              </w:pBdr>
              <w:rPr>
                <w:rFonts w:ascii="Lato" w:eastAsia="Lato" w:hAnsi="Lato" w:cs="Lato"/>
              </w:rPr>
            </w:pPr>
            <w:r>
              <w:rPr>
                <w:rFonts w:ascii="Lato" w:eastAsia="Lato" w:hAnsi="Lato" w:cs="Lato"/>
              </w:rPr>
              <w:t>Optional username that the tool will use to generate a default ACL for. If this option is specified, then in cases where the PDS has no ACLs defined or if the PDS has ACLs defined but the PDS does not have an entry in the definition data file then the generated default ACL for this user will be suggested instead. Can be used alongside -g option if required.</w:t>
            </w:r>
          </w:p>
        </w:tc>
      </w:tr>
    </w:tbl>
    <w:p w14:paraId="070B9B5D" w14:textId="77777777" w:rsidR="00A5598B" w:rsidRDefault="00A5598B">
      <w:pPr>
        <w:rPr>
          <w:rFonts w:ascii="Lato" w:eastAsia="Lato" w:hAnsi="Lato" w:cs="Lato"/>
        </w:rPr>
      </w:pPr>
    </w:p>
    <w:p w14:paraId="6353E8AB" w14:textId="0D7E97AD" w:rsidR="00A5598B" w:rsidRDefault="000424FB">
      <w:pPr>
        <w:rPr>
          <w:rFonts w:ascii="Lato" w:eastAsia="Lato" w:hAnsi="Lato" w:cs="Lato"/>
        </w:rPr>
      </w:pPr>
      <w:r>
        <w:rPr>
          <w:rFonts w:ascii="Lato" w:eastAsia="Lato" w:hAnsi="Lato" w:cs="Lato"/>
        </w:rPr>
        <w:t xml:space="preserve">The following command shows an example of how to report on the ACL differences in a data source called </w:t>
      </w:r>
      <w:r w:rsidRPr="00A2367B">
        <w:rPr>
          <w:rFonts w:ascii="Courier New" w:eastAsia="Lato" w:hAnsi="Courier New" w:cs="Courier New"/>
        </w:rPr>
        <w:t>MyDataSource</w:t>
      </w:r>
      <w:r>
        <w:rPr>
          <w:rFonts w:ascii="Lato" w:eastAsia="Lato" w:hAnsi="Lato" w:cs="Lato"/>
        </w:rPr>
        <w:t xml:space="preserve"> that has a schema called </w:t>
      </w:r>
      <w:r w:rsidRPr="00A2367B">
        <w:rPr>
          <w:rFonts w:ascii="Courier New" w:eastAsia="Lato" w:hAnsi="Courier New" w:cs="Courier New"/>
        </w:rPr>
        <w:t>MySchema</w:t>
      </w:r>
      <w:r>
        <w:rPr>
          <w:rFonts w:ascii="Lato" w:eastAsia="Lato" w:hAnsi="Lato" w:cs="Lato"/>
        </w:rPr>
        <w:t xml:space="preserve">, where the external ACL definition data is stored in a file called </w:t>
      </w:r>
      <w:r w:rsidRPr="00A2367B">
        <w:rPr>
          <w:rFonts w:ascii="Courier New" w:eastAsia="Lato" w:hAnsi="Courier New" w:cs="Courier New"/>
        </w:rPr>
        <w:t>/opt/dremiotools/conf/acl_defs.json</w:t>
      </w:r>
      <w:r w:rsidR="00234DAE">
        <w:rPr>
          <w:rFonts w:ascii="Courier New" w:eastAsia="Lato" w:hAnsi="Courier New" w:cs="Courier New"/>
        </w:rPr>
        <w:t xml:space="preserve">. </w:t>
      </w:r>
      <w:r w:rsidR="00234DAE">
        <w:rPr>
          <w:rFonts w:ascii="Lato" w:eastAsia="Lato" w:hAnsi="Lato" w:cs="Courier New"/>
        </w:rPr>
        <w:t>In addition</w:t>
      </w:r>
      <w:r w:rsidR="00234DAE" w:rsidRPr="00234DAE">
        <w:rPr>
          <w:rFonts w:ascii="Lato" w:eastAsia="Lato" w:hAnsi="Lato" w:cs="Courier New"/>
        </w:rPr>
        <w:t>, for any PDSs without any ACLs defined</w:t>
      </w:r>
      <w:r w:rsidR="00BC632C">
        <w:rPr>
          <w:rFonts w:ascii="Lato" w:eastAsia="Lato" w:hAnsi="Lato" w:cs="Courier New"/>
        </w:rPr>
        <w:t xml:space="preserve"> or if there is no reference to the PDS in the definition data file</w:t>
      </w:r>
      <w:r w:rsidR="00234DAE" w:rsidRPr="00234DAE">
        <w:rPr>
          <w:rFonts w:ascii="Lato" w:eastAsia="Lato" w:hAnsi="Lato" w:cs="Courier New"/>
        </w:rPr>
        <w:t>, this command will report on PDSs that would also get set with default ACLs for a user called</w:t>
      </w:r>
      <w:r w:rsidR="00234DAE" w:rsidRPr="00BC632C">
        <w:rPr>
          <w:rFonts w:ascii="Lato" w:eastAsia="Lato" w:hAnsi="Lato" w:cs="Courier New"/>
        </w:rPr>
        <w:t xml:space="preserve"> </w:t>
      </w:r>
      <w:r w:rsidR="00234DAE">
        <w:rPr>
          <w:rFonts w:ascii="Courier New" w:eastAsia="Lato" w:hAnsi="Courier New" w:cs="Courier New"/>
        </w:rPr>
        <w:t>adminuser</w:t>
      </w:r>
      <w:r w:rsidR="00234DAE" w:rsidRPr="00234DAE">
        <w:rPr>
          <w:rFonts w:ascii="Lato" w:eastAsia="Lato" w:hAnsi="Lato" w:cs="Courier New"/>
        </w:rPr>
        <w:t>.</w:t>
      </w:r>
      <w:r w:rsidR="00691483">
        <w:rPr>
          <w:rFonts w:ascii="Lato" w:eastAsia="Lato" w:hAnsi="Lato" w:cs="Courier New"/>
        </w:rPr>
        <w:t xml:space="preserve"> The report will be written to a directory called </w:t>
      </w:r>
      <w:r w:rsidR="00691483" w:rsidRPr="00691483">
        <w:rPr>
          <w:rFonts w:ascii="Courier New" w:eastAsia="Lato" w:hAnsi="Courier New" w:cs="Courier New"/>
        </w:rPr>
        <w:t>/opt/dremiotools/reports</w:t>
      </w:r>
    </w:p>
    <w:p w14:paraId="2F4FD9F7" w14:textId="2569ACCD" w:rsidR="00A2367B" w:rsidRDefault="00A2367B">
      <w:pPr>
        <w:rPr>
          <w:rFonts w:ascii="Lato" w:eastAsia="Lato" w:hAnsi="Lato" w:cs="Lato"/>
        </w:rPr>
      </w:pPr>
    </w:p>
    <w:p w14:paraId="621706AB" w14:textId="1EC4A6FA" w:rsidR="00A2367B" w:rsidRPr="00A2367B" w:rsidRDefault="00691483">
      <w:pPr>
        <w:rPr>
          <w:rFonts w:ascii="Courier New" w:eastAsia="Lato" w:hAnsi="Courier New" w:cs="Courier New"/>
        </w:rPr>
      </w:pPr>
      <w:r>
        <w:rPr>
          <w:rFonts w:ascii="Courier New" w:eastAsia="Lato" w:hAnsi="Courier New" w:cs="Courier New"/>
        </w:rPr>
        <w:t>d</w:t>
      </w:r>
      <w:r w:rsidR="00A2367B" w:rsidRPr="00A2367B">
        <w:rPr>
          <w:rFonts w:ascii="Courier New" w:eastAsia="Lato" w:hAnsi="Courier New" w:cs="Courier New"/>
        </w:rPr>
        <w:t xml:space="preserve">remio_acl </w:t>
      </w:r>
      <w:r w:rsidR="00DD214A">
        <w:rPr>
          <w:rFonts w:ascii="Courier New" w:eastAsia="Lato" w:hAnsi="Courier New" w:cs="Courier New"/>
        </w:rPr>
        <w:t>--</w:t>
      </w:r>
      <w:r w:rsidR="00A2367B" w:rsidRPr="00A2367B">
        <w:rPr>
          <w:rFonts w:ascii="Courier New" w:eastAsia="Lato" w:hAnsi="Courier New" w:cs="Courier New"/>
        </w:rPr>
        <w:t xml:space="preserve">config /opt/dremiotools/conf </w:t>
      </w:r>
      <w:r w:rsidR="00A2367B">
        <w:rPr>
          <w:rFonts w:ascii="Courier New" w:eastAsia="Lato" w:hAnsi="Courier New" w:cs="Courier New"/>
        </w:rPr>
        <w:t>report</w:t>
      </w:r>
      <w:r w:rsidR="00A2367B" w:rsidRPr="00A2367B">
        <w:rPr>
          <w:rFonts w:ascii="Courier New" w:eastAsia="Lato" w:hAnsi="Courier New" w:cs="Courier New"/>
        </w:rPr>
        <w:t xml:space="preserve"> acl -a /opt/dremiotools/conf/acl_defs.json </w:t>
      </w:r>
      <w:r w:rsidR="00234DAE">
        <w:rPr>
          <w:rFonts w:ascii="Courier New" w:eastAsia="Lato" w:hAnsi="Courier New" w:cs="Courier New"/>
        </w:rPr>
        <w:t xml:space="preserve">-u adminuser </w:t>
      </w:r>
      <w:r>
        <w:rPr>
          <w:rFonts w:ascii="Courier New" w:eastAsia="Lato" w:hAnsi="Courier New" w:cs="Courier New"/>
        </w:rPr>
        <w:t xml:space="preserve">-r /opt/dremiotools/reports </w:t>
      </w:r>
      <w:r w:rsidR="00A2367B" w:rsidRPr="00A2367B">
        <w:rPr>
          <w:rFonts w:ascii="Courier New" w:eastAsia="Lato" w:hAnsi="Courier New" w:cs="Courier New"/>
        </w:rPr>
        <w:t>MyDataSource MySchema</w:t>
      </w:r>
    </w:p>
    <w:p w14:paraId="0CD9B323" w14:textId="1881D4BA" w:rsidR="00A5598B" w:rsidRDefault="00A2367B">
      <w:pPr>
        <w:pStyle w:val="Heading3"/>
      </w:pPr>
      <w:bookmarkStart w:id="25" w:name="_Toc67327205"/>
      <w:r>
        <w:t>update acl</w:t>
      </w:r>
      <w:bookmarkEnd w:id="25"/>
    </w:p>
    <w:p w14:paraId="2765BCF6" w14:textId="420F93D9" w:rsidR="00A2367B" w:rsidRDefault="007B5A13" w:rsidP="00A2367B">
      <w:pPr>
        <w:rPr>
          <w:rFonts w:ascii="Lato" w:eastAsia="Lato" w:hAnsi="Lato" w:cs="Lato"/>
        </w:rPr>
      </w:pPr>
      <w:r>
        <w:rPr>
          <w:rFonts w:ascii="Lato" w:eastAsia="Lato" w:hAnsi="Lato" w:cs="Lato"/>
        </w:rPr>
        <w:t>The</w:t>
      </w:r>
      <w:r>
        <w:t xml:space="preserve"> </w:t>
      </w:r>
      <w:r w:rsidR="00A2367B">
        <w:rPr>
          <w:rFonts w:ascii="Courier New" w:eastAsia="Courier New" w:hAnsi="Courier New" w:cs="Courier New"/>
        </w:rPr>
        <w:t>update acl</w:t>
      </w:r>
      <w:r>
        <w:rPr>
          <w:rFonts w:ascii="Courier New" w:eastAsia="Courier New" w:hAnsi="Courier New" w:cs="Courier New"/>
        </w:rPr>
        <w:t xml:space="preserve"> </w:t>
      </w:r>
      <w:r>
        <w:rPr>
          <w:rFonts w:ascii="Lato" w:eastAsia="Lato" w:hAnsi="Lato" w:cs="Lato"/>
        </w:rPr>
        <w:t xml:space="preserve">command is used to </w:t>
      </w:r>
      <w:r w:rsidR="00A2367B">
        <w:rPr>
          <w:rFonts w:ascii="Lato" w:eastAsia="Lato" w:hAnsi="Lato" w:cs="Lato"/>
        </w:rPr>
        <w:t>update all PDSs in a specified data source (or database/schema within a data source) whose ACL values do not match the ACLs specified for that PDS in an external definition file.</w:t>
      </w:r>
    </w:p>
    <w:p w14:paraId="050EFA85" w14:textId="77777777" w:rsidR="00A2367B" w:rsidRDefault="00A2367B" w:rsidP="00A2367B"/>
    <w:p w14:paraId="02D5F357" w14:textId="78ABCD51" w:rsidR="00A2367B" w:rsidRDefault="00A2367B" w:rsidP="00A2367B">
      <w:pPr>
        <w:rPr>
          <w:rFonts w:ascii="Lato" w:eastAsia="Lato" w:hAnsi="Lato" w:cs="Lato"/>
        </w:rPr>
      </w:pPr>
      <w:r>
        <w:rPr>
          <w:rFonts w:ascii="Lato" w:eastAsia="Lato" w:hAnsi="Lato" w:cs="Lato"/>
        </w:rPr>
        <w:t>Issuing the command</w:t>
      </w:r>
      <w:r>
        <w:t xml:space="preserve"> </w:t>
      </w:r>
      <w:r>
        <w:rPr>
          <w:rFonts w:ascii="Courier New" w:eastAsia="Courier New" w:hAnsi="Courier New" w:cs="Courier New"/>
        </w:rPr>
        <w:t xml:space="preserve">dremio_acl </w:t>
      </w:r>
      <w:r w:rsidR="007A05EB">
        <w:rPr>
          <w:rFonts w:ascii="Courier New" w:eastAsia="Courier New" w:hAnsi="Courier New" w:cs="Courier New"/>
        </w:rPr>
        <w:t>update</w:t>
      </w:r>
      <w:r>
        <w:rPr>
          <w:rFonts w:ascii="Courier New" w:eastAsia="Courier New" w:hAnsi="Courier New" w:cs="Courier New"/>
        </w:rPr>
        <w:t xml:space="preserve"> acl </w:t>
      </w:r>
      <w:r w:rsidR="00B942BF">
        <w:rPr>
          <w:rFonts w:ascii="Courier New" w:eastAsia="Courier New" w:hAnsi="Courier New" w:cs="Courier New"/>
        </w:rPr>
        <w:t>--</w:t>
      </w:r>
      <w:r>
        <w:rPr>
          <w:rFonts w:ascii="Courier New" w:eastAsia="Courier New" w:hAnsi="Courier New" w:cs="Courier New"/>
        </w:rPr>
        <w:t>help</w:t>
      </w:r>
      <w:r>
        <w:t xml:space="preserve"> </w:t>
      </w:r>
      <w:r>
        <w:rPr>
          <w:rFonts w:ascii="Lato" w:eastAsia="Lato" w:hAnsi="Lato" w:cs="Lato"/>
        </w:rPr>
        <w:t>gives us the following information about usage of this command:</w:t>
      </w:r>
    </w:p>
    <w:p w14:paraId="74C5AD0E" w14:textId="77777777" w:rsidR="00A5598B" w:rsidRDefault="00A5598B"/>
    <w:tbl>
      <w:tblPr>
        <w:tblStyle w:val="afff9"/>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A5598B" w14:paraId="5EE7D2D4" w14:textId="77777777">
        <w:tc>
          <w:tcPr>
            <w:tcW w:w="9330" w:type="dxa"/>
            <w:tcMar>
              <w:top w:w="100" w:type="dxa"/>
              <w:left w:w="100" w:type="dxa"/>
              <w:bottom w:w="100" w:type="dxa"/>
              <w:right w:w="100" w:type="dxa"/>
            </w:tcMar>
          </w:tcPr>
          <w:p w14:paraId="6975AB73" w14:textId="058093BF"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bookmarkStart w:id="26" w:name="_Hlk43374728"/>
            <w:r w:rsidRPr="00A2367B">
              <w:rPr>
                <w:rFonts w:ascii="Courier New" w:eastAsia="Courier New" w:hAnsi="Courier New" w:cs="Courier New"/>
                <w:sz w:val="20"/>
                <w:szCs w:val="20"/>
              </w:rPr>
              <w:lastRenderedPageBreak/>
              <w:t xml:space="preserve">Usage: </w:t>
            </w:r>
            <w:r>
              <w:rPr>
                <w:rFonts w:ascii="Courier New" w:eastAsia="Courier New" w:hAnsi="Courier New" w:cs="Courier New"/>
                <w:sz w:val="20"/>
                <w:szCs w:val="20"/>
              </w:rPr>
              <w:t>dremio_acl</w:t>
            </w:r>
            <w:r w:rsidRPr="00A2367B">
              <w:rPr>
                <w:rFonts w:ascii="Courier New" w:eastAsia="Courier New" w:hAnsi="Courier New" w:cs="Courier New"/>
                <w:sz w:val="20"/>
                <w:szCs w:val="20"/>
              </w:rPr>
              <w:t xml:space="preserve"> update acl [OPTIONS] BASE</w:t>
            </w:r>
            <w:r w:rsidR="00A01090">
              <w:rPr>
                <w:rFonts w:ascii="Courier New" w:eastAsia="Courier New" w:hAnsi="Courier New" w:cs="Courier New"/>
                <w:sz w:val="20"/>
                <w:szCs w:val="20"/>
              </w:rPr>
              <w:t>…</w:t>
            </w:r>
          </w:p>
          <w:p w14:paraId="623F4D31" w14:textId="77777777"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p>
          <w:p w14:paraId="318138A7" w14:textId="77777777"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r w:rsidRPr="00A2367B">
              <w:rPr>
                <w:rFonts w:ascii="Courier New" w:eastAsia="Courier New" w:hAnsi="Courier New" w:cs="Courier New"/>
                <w:sz w:val="20"/>
                <w:szCs w:val="20"/>
              </w:rPr>
              <w:t xml:space="preserve">  BASE: base directory in Dremio where to start applying ACLs to. Space</w:t>
            </w:r>
          </w:p>
          <w:p w14:paraId="45672F11" w14:textId="06056565"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r w:rsidRPr="00A2367B">
              <w:rPr>
                <w:rFonts w:ascii="Courier New" w:eastAsia="Courier New" w:hAnsi="Courier New" w:cs="Courier New"/>
                <w:sz w:val="20"/>
                <w:szCs w:val="20"/>
              </w:rPr>
              <w:t xml:space="preserve">  separated. </w:t>
            </w:r>
            <w:r w:rsidR="00A01090" w:rsidRPr="00A2367B">
              <w:rPr>
                <w:rFonts w:ascii="Courier New" w:eastAsia="Courier New" w:hAnsi="Courier New" w:cs="Courier New"/>
                <w:sz w:val="20"/>
                <w:szCs w:val="20"/>
              </w:rPr>
              <w:t>E</w:t>
            </w:r>
            <w:r w:rsidRPr="00A2367B">
              <w:rPr>
                <w:rFonts w:ascii="Courier New" w:eastAsia="Courier New" w:hAnsi="Courier New" w:cs="Courier New"/>
                <w:sz w:val="20"/>
                <w:szCs w:val="20"/>
              </w:rPr>
              <w:t>.g. to start at a db within a source: MYSOURCE MYDB</w:t>
            </w:r>
          </w:p>
          <w:p w14:paraId="22857532" w14:textId="77777777"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p>
          <w:p w14:paraId="74EDC6B8" w14:textId="77777777"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r w:rsidRPr="00A2367B">
              <w:rPr>
                <w:rFonts w:ascii="Courier New" w:eastAsia="Courier New" w:hAnsi="Courier New" w:cs="Courier New"/>
                <w:sz w:val="20"/>
                <w:szCs w:val="20"/>
              </w:rPr>
              <w:t>Options:</w:t>
            </w:r>
          </w:p>
          <w:p w14:paraId="60ED6C97" w14:textId="77777777"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r w:rsidRPr="00A2367B">
              <w:rPr>
                <w:rFonts w:ascii="Courier New" w:eastAsia="Courier New" w:hAnsi="Courier New" w:cs="Courier New"/>
                <w:sz w:val="20"/>
                <w:szCs w:val="20"/>
              </w:rPr>
              <w:t xml:space="preserve">  -a, --acl_file FILENAME  Path to a file containing the ACL definitions</w:t>
            </w:r>
          </w:p>
          <w:p w14:paraId="0F6BBE7E" w14:textId="50288520" w:rsid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r w:rsidRPr="00A2367B">
              <w:rPr>
                <w:rFonts w:ascii="Courier New" w:eastAsia="Courier New" w:hAnsi="Courier New" w:cs="Courier New"/>
                <w:sz w:val="20"/>
                <w:szCs w:val="20"/>
              </w:rPr>
              <w:t xml:space="preserve">                           [required]</w:t>
            </w:r>
          </w:p>
          <w:p w14:paraId="3D880081" w14:textId="2C6A88BF" w:rsidR="00BC632C" w:rsidRDefault="00BC632C" w:rsidP="00A2367B">
            <w:pPr>
              <w:keepNext/>
              <w:keepLines/>
              <w:pBdr>
                <w:top w:val="nil"/>
                <w:left w:val="nil"/>
                <w:bottom w:val="nil"/>
                <w:right w:val="nil"/>
                <w:between w:val="nil"/>
              </w:pBdr>
              <w:rPr>
                <w:rFonts w:ascii="Courier New" w:eastAsia="Courier New" w:hAnsi="Courier New" w:cs="Courier New"/>
                <w:sz w:val="20"/>
                <w:szCs w:val="20"/>
              </w:rPr>
            </w:pPr>
          </w:p>
          <w:p w14:paraId="497D6FDF" w14:textId="77777777" w:rsidR="008720D5" w:rsidRP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r w:rsidRPr="008720D5">
              <w:rPr>
                <w:rFonts w:ascii="Courier New" w:eastAsia="Courier New" w:hAnsi="Courier New" w:cs="Courier New"/>
                <w:sz w:val="20"/>
                <w:szCs w:val="20"/>
              </w:rPr>
              <w:t xml:space="preserve">  -g, --group-on-acl-empty TEXT  Optional group to set ACL for if a PDS ACL</w:t>
            </w:r>
          </w:p>
          <w:p w14:paraId="0E0CD0BF" w14:textId="776104ED" w:rsid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r w:rsidRPr="008720D5">
              <w:rPr>
                <w:rFonts w:ascii="Courier New" w:eastAsia="Courier New" w:hAnsi="Courier New" w:cs="Courier New"/>
                <w:sz w:val="20"/>
                <w:szCs w:val="20"/>
              </w:rPr>
              <w:t xml:space="preserve">                                 list is empty</w:t>
            </w:r>
          </w:p>
          <w:p w14:paraId="6006F227" w14:textId="77777777" w:rsidR="008720D5" w:rsidRDefault="008720D5" w:rsidP="008720D5">
            <w:pPr>
              <w:keepNext/>
              <w:keepLines/>
              <w:pBdr>
                <w:top w:val="nil"/>
                <w:left w:val="nil"/>
                <w:bottom w:val="nil"/>
                <w:right w:val="nil"/>
                <w:between w:val="nil"/>
              </w:pBdr>
              <w:rPr>
                <w:rFonts w:ascii="Courier New" w:eastAsia="Courier New" w:hAnsi="Courier New" w:cs="Courier New"/>
                <w:sz w:val="20"/>
                <w:szCs w:val="20"/>
              </w:rPr>
            </w:pPr>
          </w:p>
          <w:p w14:paraId="3468FF19" w14:textId="77777777" w:rsidR="00BC632C" w:rsidRDefault="00BC632C" w:rsidP="00BC632C">
            <w:pPr>
              <w:keepNext/>
              <w:keepLines/>
              <w:pBdr>
                <w:top w:val="nil"/>
                <w:left w:val="nil"/>
                <w:bottom w:val="nil"/>
                <w:right w:val="nil"/>
                <w:between w:val="nil"/>
              </w:pBdr>
              <w:rPr>
                <w:rFonts w:ascii="Courier New" w:eastAsia="Courier New" w:hAnsi="Courier New" w:cs="Courier New"/>
                <w:sz w:val="20"/>
                <w:szCs w:val="20"/>
              </w:rPr>
            </w:pPr>
            <w:r w:rsidRPr="00234DAE">
              <w:rPr>
                <w:rFonts w:ascii="Courier New" w:eastAsia="Courier New" w:hAnsi="Courier New" w:cs="Courier New"/>
                <w:sz w:val="20"/>
                <w:szCs w:val="20"/>
              </w:rPr>
              <w:t xml:space="preserve">  -u, --user-on-acl-empty TEXT  Optional user to set ACL for if a PDS ACL </w:t>
            </w:r>
          </w:p>
          <w:p w14:paraId="3B0F2272" w14:textId="3809F887" w:rsidR="00BC632C" w:rsidRDefault="00BC632C" w:rsidP="00BC632C">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234DAE">
              <w:rPr>
                <w:rFonts w:ascii="Courier New" w:eastAsia="Courier New" w:hAnsi="Courier New" w:cs="Courier New"/>
                <w:sz w:val="20"/>
                <w:szCs w:val="20"/>
              </w:rPr>
              <w:t>list is empty</w:t>
            </w:r>
          </w:p>
          <w:p w14:paraId="71903289" w14:textId="77777777" w:rsidR="007A05EB" w:rsidRDefault="007A05EB" w:rsidP="00BC632C">
            <w:pPr>
              <w:keepNext/>
              <w:keepLines/>
              <w:pBdr>
                <w:top w:val="nil"/>
                <w:left w:val="nil"/>
                <w:bottom w:val="nil"/>
                <w:right w:val="nil"/>
                <w:between w:val="nil"/>
              </w:pBdr>
              <w:rPr>
                <w:rFonts w:ascii="Courier New" w:eastAsia="Courier New" w:hAnsi="Courier New" w:cs="Courier New"/>
                <w:sz w:val="20"/>
                <w:szCs w:val="20"/>
              </w:rPr>
            </w:pPr>
          </w:p>
          <w:p w14:paraId="5D8E4F00" w14:textId="77777777" w:rsidR="007A05EB" w:rsidRDefault="007A05EB" w:rsidP="007A05EB">
            <w:pPr>
              <w:keepNext/>
              <w:keepLines/>
              <w:pBdr>
                <w:top w:val="nil"/>
                <w:left w:val="nil"/>
                <w:bottom w:val="nil"/>
                <w:right w:val="nil"/>
                <w:between w:val="nil"/>
              </w:pBdr>
              <w:rPr>
                <w:rFonts w:ascii="Courier New" w:eastAsia="Courier New" w:hAnsi="Courier New" w:cs="Courier New"/>
                <w:sz w:val="20"/>
                <w:szCs w:val="20"/>
              </w:rPr>
            </w:pPr>
            <w:r w:rsidRPr="007A05EB">
              <w:rPr>
                <w:rFonts w:ascii="Courier New" w:eastAsia="Courier New" w:hAnsi="Courier New" w:cs="Courier New"/>
                <w:sz w:val="20"/>
                <w:szCs w:val="20"/>
              </w:rPr>
              <w:t xml:space="preserve">  -s, --source-only              Flag to only set ACLs at database level,</w:t>
            </w:r>
          </w:p>
          <w:p w14:paraId="37289910" w14:textId="3E1AA15B" w:rsidR="007A05EB" w:rsidRPr="000424FB" w:rsidRDefault="007A05EB" w:rsidP="007A05EB">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7A05EB">
              <w:rPr>
                <w:rFonts w:ascii="Courier New" w:eastAsia="Courier New" w:hAnsi="Courier New" w:cs="Courier New"/>
                <w:sz w:val="20"/>
                <w:szCs w:val="20"/>
              </w:rPr>
              <w:t xml:space="preserve"> omit setting PDS ACLs</w:t>
            </w:r>
          </w:p>
          <w:p w14:paraId="33778EE3" w14:textId="77777777" w:rsidR="00A2367B" w:rsidRPr="00A2367B" w:rsidRDefault="00A2367B" w:rsidP="00A2367B">
            <w:pPr>
              <w:keepNext/>
              <w:keepLines/>
              <w:pBdr>
                <w:top w:val="nil"/>
                <w:left w:val="nil"/>
                <w:bottom w:val="nil"/>
                <w:right w:val="nil"/>
                <w:between w:val="nil"/>
              </w:pBdr>
              <w:rPr>
                <w:rFonts w:ascii="Courier New" w:eastAsia="Courier New" w:hAnsi="Courier New" w:cs="Courier New"/>
                <w:sz w:val="20"/>
                <w:szCs w:val="20"/>
              </w:rPr>
            </w:pPr>
          </w:p>
          <w:p w14:paraId="149CD018" w14:textId="0CB16D44" w:rsidR="00A5598B" w:rsidRDefault="00A2367B" w:rsidP="00A2367B">
            <w:pPr>
              <w:keepNext/>
              <w:keepLines/>
              <w:rPr>
                <w:rFonts w:ascii="Courier New" w:eastAsia="Courier New" w:hAnsi="Courier New" w:cs="Courier New"/>
                <w:sz w:val="20"/>
                <w:szCs w:val="20"/>
              </w:rPr>
            </w:pPr>
            <w:r w:rsidRPr="00A2367B">
              <w:rPr>
                <w:rFonts w:ascii="Courier New" w:eastAsia="Courier New" w:hAnsi="Courier New" w:cs="Courier New"/>
                <w:sz w:val="20"/>
                <w:szCs w:val="20"/>
              </w:rPr>
              <w:t xml:space="preserve">  --help                   Show this message and exit.</w:t>
            </w:r>
          </w:p>
        </w:tc>
      </w:tr>
      <w:bookmarkEnd w:id="26"/>
    </w:tbl>
    <w:p w14:paraId="7E8FEC00" w14:textId="77777777" w:rsidR="00A5598B" w:rsidRDefault="00A5598B">
      <w:pPr>
        <w:rPr>
          <w:rFonts w:ascii="Lato" w:eastAsia="Lato" w:hAnsi="Lato" w:cs="Lato"/>
        </w:rPr>
      </w:pPr>
    </w:p>
    <w:p w14:paraId="725DA5CC" w14:textId="3E3EB797" w:rsidR="00A5598B" w:rsidRDefault="007B5A13">
      <w:pPr>
        <w:rPr>
          <w:rFonts w:ascii="Lato" w:eastAsia="Lato" w:hAnsi="Lato" w:cs="Lato"/>
        </w:rPr>
      </w:pPr>
      <w:r>
        <w:rPr>
          <w:rFonts w:ascii="Lato" w:eastAsia="Lato" w:hAnsi="Lato" w:cs="Lato"/>
        </w:rPr>
        <w:t xml:space="preserve">These instructions indicate that there </w:t>
      </w:r>
      <w:r w:rsidR="00534DCA">
        <w:rPr>
          <w:rFonts w:ascii="Lato" w:eastAsia="Lato" w:hAnsi="Lato" w:cs="Lato"/>
        </w:rPr>
        <w:t>are three</w:t>
      </w:r>
      <w:r>
        <w:rPr>
          <w:rFonts w:ascii="Lato" w:eastAsia="Lato" w:hAnsi="Lato" w:cs="Lato"/>
        </w:rPr>
        <w:t xml:space="preserve"> additional option</w:t>
      </w:r>
      <w:r w:rsidR="00534DCA">
        <w:rPr>
          <w:rFonts w:ascii="Lato" w:eastAsia="Lato" w:hAnsi="Lato" w:cs="Lato"/>
        </w:rPr>
        <w:t>s</w:t>
      </w:r>
      <w:r>
        <w:rPr>
          <w:rFonts w:ascii="Lato" w:eastAsia="Lato" w:hAnsi="Lato" w:cs="Lato"/>
        </w:rPr>
        <w:t xml:space="preserve"> applicable to the </w:t>
      </w:r>
      <w:r w:rsidR="00A2367B">
        <w:rPr>
          <w:rFonts w:ascii="Courier New" w:eastAsia="Courier New" w:hAnsi="Courier New" w:cs="Courier New"/>
        </w:rPr>
        <w:t>update acl</w:t>
      </w:r>
      <w:r>
        <w:rPr>
          <w:rFonts w:ascii="Courier New" w:eastAsia="Courier New" w:hAnsi="Courier New" w:cs="Courier New"/>
        </w:rPr>
        <w:t xml:space="preserve"> </w:t>
      </w:r>
      <w:r>
        <w:rPr>
          <w:rFonts w:ascii="Lato" w:eastAsia="Lato" w:hAnsi="Lato" w:cs="Lato"/>
        </w:rPr>
        <w:t xml:space="preserve">command and </w:t>
      </w:r>
      <w:r w:rsidR="00534DCA">
        <w:rPr>
          <w:rFonts w:ascii="Lato" w:eastAsia="Lato" w:hAnsi="Lato" w:cs="Lato"/>
        </w:rPr>
        <w:t>those are</w:t>
      </w:r>
      <w:r>
        <w:rPr>
          <w:rFonts w:ascii="Lato" w:eastAsia="Lato" w:hAnsi="Lato" w:cs="Lato"/>
        </w:rPr>
        <w:t xml:space="preserve"> the following:</w:t>
      </w:r>
    </w:p>
    <w:p w14:paraId="397D7B8D" w14:textId="77777777" w:rsidR="00E46F9F" w:rsidRDefault="00E46F9F">
      <w:pPr>
        <w:rPr>
          <w:rFonts w:ascii="Lato" w:eastAsia="Lato" w:hAnsi="Lato" w:cs="Lato"/>
        </w:rPr>
      </w:pP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A5598B" w14:paraId="01C7BBDD" w14:textId="77777777">
        <w:tc>
          <w:tcPr>
            <w:tcW w:w="2190" w:type="dxa"/>
            <w:shd w:val="clear" w:color="auto" w:fill="48B3A7"/>
            <w:tcMar>
              <w:top w:w="100" w:type="dxa"/>
              <w:left w:w="100" w:type="dxa"/>
              <w:bottom w:w="100" w:type="dxa"/>
              <w:right w:w="100" w:type="dxa"/>
            </w:tcMar>
          </w:tcPr>
          <w:p w14:paraId="0DAE6F3C"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77EE0877" w14:textId="77777777" w:rsidR="00A5598B" w:rsidRDefault="007B5A13">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A5598B" w14:paraId="58D9FD4B" w14:textId="77777777">
        <w:tc>
          <w:tcPr>
            <w:tcW w:w="2190" w:type="dxa"/>
            <w:shd w:val="clear" w:color="auto" w:fill="auto"/>
            <w:tcMar>
              <w:top w:w="100" w:type="dxa"/>
              <w:left w:w="100" w:type="dxa"/>
              <w:bottom w:w="100" w:type="dxa"/>
              <w:right w:w="100" w:type="dxa"/>
            </w:tcMar>
          </w:tcPr>
          <w:p w14:paraId="667EBFDC" w14:textId="750BE2A4" w:rsidR="00A5598B" w:rsidRDefault="007B5A13">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lastRenderedPageBreak/>
              <w:t>-</w:t>
            </w:r>
            <w:r w:rsidR="00A2367B">
              <w:rPr>
                <w:rFonts w:ascii="Courier New" w:eastAsia="Courier New" w:hAnsi="Courier New" w:cs="Courier New"/>
                <w:sz w:val="20"/>
                <w:szCs w:val="20"/>
              </w:rPr>
              <w:t>a</w:t>
            </w:r>
          </w:p>
        </w:tc>
        <w:tc>
          <w:tcPr>
            <w:tcW w:w="7170" w:type="dxa"/>
            <w:shd w:val="clear" w:color="auto" w:fill="auto"/>
            <w:tcMar>
              <w:top w:w="100" w:type="dxa"/>
              <w:left w:w="100" w:type="dxa"/>
              <w:bottom w:w="100" w:type="dxa"/>
              <w:right w:w="100" w:type="dxa"/>
            </w:tcMar>
          </w:tcPr>
          <w:p w14:paraId="27934C11" w14:textId="11C91788" w:rsidR="00A5598B" w:rsidRDefault="00A2367B">
            <w:pPr>
              <w:pBdr>
                <w:top w:val="nil"/>
                <w:left w:val="nil"/>
                <w:bottom w:val="nil"/>
                <w:right w:val="nil"/>
                <w:between w:val="nil"/>
              </w:pBdr>
              <w:rPr>
                <w:rFonts w:ascii="Lato" w:eastAsia="Lato" w:hAnsi="Lato" w:cs="Lato"/>
              </w:rPr>
            </w:pPr>
            <w:r>
              <w:rPr>
                <w:rFonts w:ascii="Lato" w:eastAsia="Lato" w:hAnsi="Lato" w:cs="Lato"/>
              </w:rPr>
              <w:t>Mandatory directory path and filename containing ACL definition data for all PDSs that we want to set explicit ACLs against. The file is in JSON format. See the section called ACL Definition File for details on the required JSON structure.</w:t>
            </w:r>
          </w:p>
        </w:tc>
      </w:tr>
      <w:tr w:rsidR="008720D5" w14:paraId="095DC956" w14:textId="77777777">
        <w:tc>
          <w:tcPr>
            <w:tcW w:w="2190" w:type="dxa"/>
            <w:shd w:val="clear" w:color="auto" w:fill="auto"/>
            <w:tcMar>
              <w:top w:w="100" w:type="dxa"/>
              <w:left w:w="100" w:type="dxa"/>
              <w:bottom w:w="100" w:type="dxa"/>
              <w:right w:w="100" w:type="dxa"/>
            </w:tcMar>
          </w:tcPr>
          <w:p w14:paraId="4B97F65E" w14:textId="4CB1AB2F" w:rsidR="008720D5" w:rsidRDefault="008720D5">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-g</w:t>
            </w:r>
          </w:p>
        </w:tc>
        <w:tc>
          <w:tcPr>
            <w:tcW w:w="7170" w:type="dxa"/>
            <w:shd w:val="clear" w:color="auto" w:fill="auto"/>
            <w:tcMar>
              <w:top w:w="100" w:type="dxa"/>
              <w:left w:w="100" w:type="dxa"/>
              <w:bottom w:w="100" w:type="dxa"/>
              <w:right w:w="100" w:type="dxa"/>
            </w:tcMar>
          </w:tcPr>
          <w:p w14:paraId="3476BAAC" w14:textId="43D1DC79" w:rsidR="008720D5" w:rsidRDefault="008720D5" w:rsidP="008720D5">
            <w:pPr>
              <w:pBdr>
                <w:top w:val="nil"/>
                <w:left w:val="nil"/>
                <w:bottom w:val="nil"/>
                <w:right w:val="nil"/>
                <w:between w:val="nil"/>
              </w:pBdr>
              <w:rPr>
                <w:rFonts w:ascii="Lato" w:eastAsia="Lato" w:hAnsi="Lato" w:cs="Lato"/>
              </w:rPr>
            </w:pPr>
            <w:r>
              <w:rPr>
                <w:rFonts w:ascii="Lato" w:eastAsia="Lato" w:hAnsi="Lato" w:cs="Lato"/>
              </w:rPr>
              <w:t>Optional group name that the tool will use to generate a default ACL for. If this option is specified, then in cases where the PDS has no ACLs defined or if the PDS has ACLs defined but the PDS does not have an entry in the definition data file then the generated default ACL for this group will be created instead. Dremio recommends using an administrative group as this group, since an administrative group will have access to all PDSs anyway, but this will set the ACL explicitly rather than implicitly.</w:t>
            </w:r>
          </w:p>
          <w:p w14:paraId="1FD35482" w14:textId="7304E480" w:rsidR="008720D5" w:rsidRDefault="008720D5" w:rsidP="008720D5">
            <w:pPr>
              <w:pBdr>
                <w:top w:val="nil"/>
                <w:left w:val="nil"/>
                <w:bottom w:val="nil"/>
                <w:right w:val="nil"/>
                <w:between w:val="nil"/>
              </w:pBdr>
              <w:rPr>
                <w:rFonts w:ascii="Lato" w:eastAsia="Lato" w:hAnsi="Lato" w:cs="Lato"/>
              </w:rPr>
            </w:pPr>
            <w:r>
              <w:rPr>
                <w:rFonts w:ascii="Lato" w:eastAsia="Lato" w:hAnsi="Lato" w:cs="Lato"/>
              </w:rPr>
              <w:t>By setting an administrative group name explicitly we can avoid the situation where if no ACLs are set then all users with access to the parent contain</w:t>
            </w:r>
            <w:r w:rsidR="00534DCA">
              <w:rPr>
                <w:rFonts w:ascii="Lato" w:eastAsia="Lato" w:hAnsi="Lato" w:cs="Lato"/>
              </w:rPr>
              <w:t>er</w:t>
            </w:r>
            <w:r>
              <w:rPr>
                <w:rFonts w:ascii="Lato" w:eastAsia="Lato" w:hAnsi="Lato" w:cs="Lato"/>
              </w:rPr>
              <w:t xml:space="preserve"> will automatically get edit privileges for the PDS, which is the default behavior if this option is not defined. This is often not a desirable outcome.</w:t>
            </w:r>
          </w:p>
        </w:tc>
      </w:tr>
      <w:tr w:rsidR="00A01090" w14:paraId="467E3838" w14:textId="77777777">
        <w:tc>
          <w:tcPr>
            <w:tcW w:w="2190" w:type="dxa"/>
            <w:shd w:val="clear" w:color="auto" w:fill="auto"/>
            <w:tcMar>
              <w:top w:w="100" w:type="dxa"/>
              <w:left w:w="100" w:type="dxa"/>
              <w:bottom w:w="100" w:type="dxa"/>
              <w:right w:w="100" w:type="dxa"/>
            </w:tcMar>
          </w:tcPr>
          <w:p w14:paraId="3C5E22FD" w14:textId="180F8EB3" w:rsidR="00A01090" w:rsidRDefault="00A01090">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w:t>
            </w:r>
          </w:p>
        </w:tc>
        <w:tc>
          <w:tcPr>
            <w:tcW w:w="7170" w:type="dxa"/>
            <w:shd w:val="clear" w:color="auto" w:fill="auto"/>
            <w:tcMar>
              <w:top w:w="100" w:type="dxa"/>
              <w:left w:w="100" w:type="dxa"/>
              <w:bottom w:w="100" w:type="dxa"/>
              <w:right w:w="100" w:type="dxa"/>
            </w:tcMar>
          </w:tcPr>
          <w:p w14:paraId="67FAF3D1" w14:textId="64ED7682" w:rsidR="00A01090" w:rsidRDefault="00A01090">
            <w:pPr>
              <w:pBdr>
                <w:top w:val="nil"/>
                <w:left w:val="nil"/>
                <w:bottom w:val="nil"/>
                <w:right w:val="nil"/>
                <w:between w:val="nil"/>
              </w:pBdr>
              <w:rPr>
                <w:rFonts w:ascii="Lato" w:eastAsia="Lato" w:hAnsi="Lato" w:cs="Lato"/>
              </w:rPr>
            </w:pPr>
            <w:r>
              <w:rPr>
                <w:rFonts w:ascii="Lato" w:eastAsia="Lato" w:hAnsi="Lato" w:cs="Lato"/>
              </w:rPr>
              <w:t>Optional username that the tool will use to generate a default ACL for. If this option is specified, then in cases where the PDS has no ACLs defined or if the PDS has ACLs defined but the PDS does not have an entry in the definition data file then the generated default ACL for this user will be created instead. Dremio recommends using an administrative user as this user, since an administrative user will have access to all PDSs anyway, but this will set the ACL explicitly rather than implicitly.</w:t>
            </w:r>
          </w:p>
          <w:p w14:paraId="02710FF7" w14:textId="3FF211F0" w:rsidR="00A01090" w:rsidRDefault="00A01090" w:rsidP="00BC632C">
            <w:pPr>
              <w:pBdr>
                <w:top w:val="nil"/>
                <w:left w:val="nil"/>
                <w:bottom w:val="nil"/>
                <w:right w:val="nil"/>
                <w:between w:val="nil"/>
              </w:pBdr>
              <w:rPr>
                <w:rFonts w:ascii="Lato" w:eastAsia="Lato" w:hAnsi="Lato" w:cs="Lato"/>
              </w:rPr>
            </w:pPr>
            <w:r>
              <w:rPr>
                <w:rFonts w:ascii="Lato" w:eastAsia="Lato" w:hAnsi="Lato" w:cs="Lato"/>
              </w:rPr>
              <w:t xml:space="preserve">By setting an administrative </w:t>
            </w:r>
            <w:r w:rsidR="008720D5">
              <w:rPr>
                <w:rFonts w:ascii="Lato" w:eastAsia="Lato" w:hAnsi="Lato" w:cs="Lato"/>
              </w:rPr>
              <w:t>user name</w:t>
            </w:r>
            <w:r>
              <w:rPr>
                <w:rFonts w:ascii="Lato" w:eastAsia="Lato" w:hAnsi="Lato" w:cs="Lato"/>
              </w:rPr>
              <w:t xml:space="preserve"> explicitly we can avoid the situation where if no ACLs are set then all users with access to the parent contain</w:t>
            </w:r>
            <w:r w:rsidR="00534DCA">
              <w:rPr>
                <w:rFonts w:ascii="Lato" w:eastAsia="Lato" w:hAnsi="Lato" w:cs="Lato"/>
              </w:rPr>
              <w:t>er</w:t>
            </w:r>
            <w:r>
              <w:rPr>
                <w:rFonts w:ascii="Lato" w:eastAsia="Lato" w:hAnsi="Lato" w:cs="Lato"/>
              </w:rPr>
              <w:t xml:space="preserve"> will automatically get edit privileges for the PDS</w:t>
            </w:r>
            <w:r w:rsidR="00BC632C">
              <w:rPr>
                <w:rFonts w:ascii="Lato" w:eastAsia="Lato" w:hAnsi="Lato" w:cs="Lato"/>
              </w:rPr>
              <w:t>, which is the default behavior if this option is not defined</w:t>
            </w:r>
            <w:r>
              <w:rPr>
                <w:rFonts w:ascii="Lato" w:eastAsia="Lato" w:hAnsi="Lato" w:cs="Lato"/>
              </w:rPr>
              <w:t>.</w:t>
            </w:r>
            <w:r w:rsidR="00BC632C">
              <w:rPr>
                <w:rFonts w:ascii="Lato" w:eastAsia="Lato" w:hAnsi="Lato" w:cs="Lato"/>
              </w:rPr>
              <w:t xml:space="preserve"> This</w:t>
            </w:r>
            <w:r>
              <w:rPr>
                <w:rFonts w:ascii="Lato" w:eastAsia="Lato" w:hAnsi="Lato" w:cs="Lato"/>
              </w:rPr>
              <w:t xml:space="preserve"> is often not a desirable outcome.</w:t>
            </w:r>
          </w:p>
        </w:tc>
      </w:tr>
      <w:tr w:rsidR="007A05EB" w14:paraId="6E58FEB8" w14:textId="77777777">
        <w:tc>
          <w:tcPr>
            <w:tcW w:w="2190" w:type="dxa"/>
            <w:shd w:val="clear" w:color="auto" w:fill="auto"/>
            <w:tcMar>
              <w:top w:w="100" w:type="dxa"/>
              <w:left w:w="100" w:type="dxa"/>
              <w:bottom w:w="100" w:type="dxa"/>
              <w:right w:w="100" w:type="dxa"/>
            </w:tcMar>
          </w:tcPr>
          <w:p w14:paraId="71182C5E" w14:textId="57D29561" w:rsidR="007A05EB" w:rsidRDefault="007A05EB">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-s</w:t>
            </w:r>
          </w:p>
        </w:tc>
        <w:tc>
          <w:tcPr>
            <w:tcW w:w="7170" w:type="dxa"/>
            <w:shd w:val="clear" w:color="auto" w:fill="auto"/>
            <w:tcMar>
              <w:top w:w="100" w:type="dxa"/>
              <w:left w:w="100" w:type="dxa"/>
              <w:bottom w:w="100" w:type="dxa"/>
              <w:right w:w="100" w:type="dxa"/>
            </w:tcMar>
          </w:tcPr>
          <w:p w14:paraId="476AFC2C" w14:textId="5AC00DEB" w:rsidR="007A05EB" w:rsidRDefault="007A05EB">
            <w:pPr>
              <w:pBdr>
                <w:top w:val="nil"/>
                <w:left w:val="nil"/>
                <w:bottom w:val="nil"/>
                <w:right w:val="nil"/>
                <w:between w:val="nil"/>
              </w:pBdr>
              <w:rPr>
                <w:rFonts w:ascii="Lato" w:eastAsia="Lato" w:hAnsi="Lato" w:cs="Lato"/>
              </w:rPr>
            </w:pPr>
            <w:r>
              <w:rPr>
                <w:rFonts w:ascii="Lato" w:eastAsia="Lato" w:hAnsi="Lato" w:cs="Lato"/>
              </w:rPr>
              <w:t>Optional flag that tells the tool to only update ACLs for source objects (i.e. the database folders) and to omit setting ACLs for PDSs within the source.</w:t>
            </w:r>
          </w:p>
        </w:tc>
      </w:tr>
    </w:tbl>
    <w:p w14:paraId="3DD70D46" w14:textId="77777777" w:rsidR="00A5598B" w:rsidRDefault="00A5598B">
      <w:pPr>
        <w:rPr>
          <w:rFonts w:ascii="Lato" w:eastAsia="Lato" w:hAnsi="Lato" w:cs="Lato"/>
        </w:rPr>
      </w:pPr>
    </w:p>
    <w:p w14:paraId="60BEBC80" w14:textId="230D9FE1" w:rsidR="00BC632C" w:rsidRDefault="00A2367B" w:rsidP="00BC632C">
      <w:pPr>
        <w:rPr>
          <w:rFonts w:ascii="Lato" w:eastAsia="Lato" w:hAnsi="Lato" w:cs="Lato"/>
        </w:rPr>
      </w:pPr>
      <w:r>
        <w:rPr>
          <w:rFonts w:ascii="Lato" w:eastAsia="Lato" w:hAnsi="Lato" w:cs="Lato"/>
        </w:rPr>
        <w:t xml:space="preserve">The following command shows an example of how to update the </w:t>
      </w:r>
      <w:r w:rsidR="000708B3">
        <w:rPr>
          <w:rFonts w:ascii="Lato" w:eastAsia="Lato" w:hAnsi="Lato" w:cs="Lato"/>
        </w:rPr>
        <w:t xml:space="preserve">schema\database and </w:t>
      </w:r>
      <w:r>
        <w:rPr>
          <w:rFonts w:ascii="Lato" w:eastAsia="Lato" w:hAnsi="Lato" w:cs="Lato"/>
        </w:rPr>
        <w:t xml:space="preserve">PDSs in a data source called </w:t>
      </w:r>
      <w:r w:rsidRPr="00A2367B">
        <w:rPr>
          <w:rFonts w:ascii="Courier New" w:eastAsia="Lato" w:hAnsi="Courier New" w:cs="Courier New"/>
        </w:rPr>
        <w:t>MyDataSource</w:t>
      </w:r>
      <w:r>
        <w:rPr>
          <w:rFonts w:ascii="Lato" w:eastAsia="Lato" w:hAnsi="Lato" w:cs="Lato"/>
        </w:rPr>
        <w:t xml:space="preserve"> that has a schema</w:t>
      </w:r>
      <w:r w:rsidR="000708B3">
        <w:rPr>
          <w:rFonts w:ascii="Lato" w:eastAsia="Lato" w:hAnsi="Lato" w:cs="Lato"/>
        </w:rPr>
        <w:t>\database</w:t>
      </w:r>
      <w:r>
        <w:rPr>
          <w:rFonts w:ascii="Lato" w:eastAsia="Lato" w:hAnsi="Lato" w:cs="Lato"/>
        </w:rPr>
        <w:t xml:space="preserve"> called </w:t>
      </w:r>
      <w:r w:rsidRPr="00A2367B">
        <w:rPr>
          <w:rFonts w:ascii="Courier New" w:eastAsia="Lato" w:hAnsi="Courier New" w:cs="Courier New"/>
        </w:rPr>
        <w:t>MySchema</w:t>
      </w:r>
      <w:r>
        <w:rPr>
          <w:rFonts w:ascii="Courier New" w:eastAsia="Lato" w:hAnsi="Courier New" w:cs="Courier New"/>
        </w:rPr>
        <w:t xml:space="preserve"> </w:t>
      </w:r>
      <w:r w:rsidRPr="00A2367B">
        <w:rPr>
          <w:rFonts w:ascii="Lato" w:eastAsia="Lato" w:hAnsi="Lato" w:cs="Courier New"/>
        </w:rPr>
        <w:t>whose ACL definition does not match that in the external ACL definition data</w:t>
      </w:r>
      <w:r>
        <w:rPr>
          <w:rFonts w:ascii="Lato" w:eastAsia="Lato" w:hAnsi="Lato" w:cs="Courier New"/>
        </w:rPr>
        <w:t xml:space="preserve"> </w:t>
      </w:r>
      <w:r>
        <w:rPr>
          <w:rFonts w:ascii="Lato" w:eastAsia="Lato" w:hAnsi="Lato" w:cs="Lato"/>
        </w:rPr>
        <w:t xml:space="preserve">which is stored in a file called </w:t>
      </w:r>
      <w:r w:rsidRPr="00A2367B">
        <w:rPr>
          <w:rFonts w:ascii="Courier New" w:eastAsia="Lato" w:hAnsi="Courier New" w:cs="Courier New"/>
        </w:rPr>
        <w:t>/opt/dremiotools/conf/acl_defs.json</w:t>
      </w:r>
      <w:r w:rsidR="00BC632C">
        <w:rPr>
          <w:rFonts w:ascii="Courier New" w:eastAsia="Lato" w:hAnsi="Courier New" w:cs="Courier New"/>
        </w:rPr>
        <w:t>.</w:t>
      </w:r>
      <w:r w:rsidR="00BC632C">
        <w:rPr>
          <w:rFonts w:ascii="Lato" w:eastAsia="Lato" w:hAnsi="Lato" w:cs="Courier New"/>
        </w:rPr>
        <w:t xml:space="preserve"> In addition</w:t>
      </w:r>
      <w:r w:rsidR="00BC632C" w:rsidRPr="00234DAE">
        <w:rPr>
          <w:rFonts w:ascii="Lato" w:eastAsia="Lato" w:hAnsi="Lato" w:cs="Courier New"/>
        </w:rPr>
        <w:t>, for any PDSs without any ACLs defined</w:t>
      </w:r>
      <w:r w:rsidR="00BC632C">
        <w:rPr>
          <w:rFonts w:ascii="Lato" w:eastAsia="Lato" w:hAnsi="Lato" w:cs="Courier New"/>
        </w:rPr>
        <w:t xml:space="preserve"> or if there is no reference to the PDS in the definition data file</w:t>
      </w:r>
      <w:r w:rsidR="00BC632C" w:rsidRPr="00234DAE">
        <w:rPr>
          <w:rFonts w:ascii="Lato" w:eastAsia="Lato" w:hAnsi="Lato" w:cs="Courier New"/>
        </w:rPr>
        <w:t xml:space="preserve">, this command will </w:t>
      </w:r>
      <w:r w:rsidR="00BC632C">
        <w:rPr>
          <w:rFonts w:ascii="Lato" w:eastAsia="Lato" w:hAnsi="Lato" w:cs="Courier New"/>
        </w:rPr>
        <w:t>update</w:t>
      </w:r>
      <w:r w:rsidR="00BC632C" w:rsidRPr="00234DAE">
        <w:rPr>
          <w:rFonts w:ascii="Lato" w:eastAsia="Lato" w:hAnsi="Lato" w:cs="Courier New"/>
        </w:rPr>
        <w:t xml:space="preserve"> </w:t>
      </w:r>
      <w:r w:rsidR="00BC632C">
        <w:rPr>
          <w:rFonts w:ascii="Lato" w:eastAsia="Lato" w:hAnsi="Lato" w:cs="Courier New"/>
        </w:rPr>
        <w:t xml:space="preserve">those </w:t>
      </w:r>
      <w:r w:rsidR="00BC632C" w:rsidRPr="00234DAE">
        <w:rPr>
          <w:rFonts w:ascii="Lato" w:eastAsia="Lato" w:hAnsi="Lato" w:cs="Courier New"/>
        </w:rPr>
        <w:t>PDSs with default ACLs for a user called</w:t>
      </w:r>
      <w:r w:rsidR="00BC632C">
        <w:rPr>
          <w:rFonts w:ascii="Courier New" w:eastAsia="Lato" w:hAnsi="Courier New" w:cs="Courier New"/>
        </w:rPr>
        <w:t xml:space="preserve"> adminuser</w:t>
      </w:r>
      <w:r w:rsidR="00BC632C" w:rsidRPr="00234DAE">
        <w:rPr>
          <w:rFonts w:ascii="Lato" w:eastAsia="Lato" w:hAnsi="Lato" w:cs="Courier New"/>
        </w:rPr>
        <w:t>.</w:t>
      </w:r>
    </w:p>
    <w:p w14:paraId="030B3D2C" w14:textId="77777777" w:rsidR="00A2367B" w:rsidRDefault="00A2367B" w:rsidP="00A2367B">
      <w:pPr>
        <w:rPr>
          <w:rFonts w:ascii="Lato" w:eastAsia="Lato" w:hAnsi="Lato" w:cs="Lato"/>
        </w:rPr>
      </w:pPr>
    </w:p>
    <w:p w14:paraId="7E2506E6" w14:textId="3D64B077" w:rsidR="00A5598B" w:rsidRDefault="00E0772B" w:rsidP="00A2367B">
      <w:pPr>
        <w:rPr>
          <w:rFonts w:ascii="Courier New" w:eastAsia="Lato" w:hAnsi="Courier New" w:cs="Courier New"/>
        </w:rPr>
      </w:pPr>
      <w:r>
        <w:rPr>
          <w:rFonts w:ascii="Courier New" w:eastAsia="Lato" w:hAnsi="Courier New" w:cs="Courier New"/>
        </w:rPr>
        <w:t>d</w:t>
      </w:r>
      <w:r w:rsidR="00A2367B" w:rsidRPr="00A2367B">
        <w:rPr>
          <w:rFonts w:ascii="Courier New" w:eastAsia="Lato" w:hAnsi="Courier New" w:cs="Courier New"/>
        </w:rPr>
        <w:t xml:space="preserve">remio_acl --config /opt/dremiotools/conf </w:t>
      </w:r>
      <w:r w:rsidR="00A2367B">
        <w:rPr>
          <w:rFonts w:ascii="Courier New" w:eastAsia="Lato" w:hAnsi="Courier New" w:cs="Courier New"/>
        </w:rPr>
        <w:t>update</w:t>
      </w:r>
      <w:r w:rsidR="00A2367B" w:rsidRPr="00A2367B">
        <w:rPr>
          <w:rFonts w:ascii="Courier New" w:eastAsia="Lato" w:hAnsi="Courier New" w:cs="Courier New"/>
        </w:rPr>
        <w:t xml:space="preserve"> acl -a /opt/dremiotools/conf/acl_defs.json </w:t>
      </w:r>
      <w:r w:rsidR="00BC632C">
        <w:rPr>
          <w:rFonts w:ascii="Courier New" w:eastAsia="Lato" w:hAnsi="Courier New" w:cs="Courier New"/>
        </w:rPr>
        <w:t xml:space="preserve">-u adminuser </w:t>
      </w:r>
      <w:r w:rsidR="00A2367B" w:rsidRPr="00A2367B">
        <w:rPr>
          <w:rFonts w:ascii="Courier New" w:eastAsia="Lato" w:hAnsi="Courier New" w:cs="Courier New"/>
        </w:rPr>
        <w:t>MyDataSource MySchema</w:t>
      </w:r>
    </w:p>
    <w:p w14:paraId="5AD28C90" w14:textId="77777777" w:rsidR="00C317A9" w:rsidRDefault="00C317A9" w:rsidP="00A2367B">
      <w:pPr>
        <w:rPr>
          <w:rFonts w:ascii="Lato" w:eastAsia="Lato" w:hAnsi="Lato" w:cs="Lato"/>
        </w:rPr>
      </w:pPr>
    </w:p>
    <w:p w14:paraId="0FFAEF12" w14:textId="71BB2BDA" w:rsidR="00A5598B" w:rsidRDefault="007A05EB">
      <w:pPr>
        <w:rPr>
          <w:rFonts w:ascii="Lato" w:eastAsia="Lato" w:hAnsi="Lato" w:cs="Lato"/>
        </w:rPr>
      </w:pPr>
      <w:r>
        <w:rPr>
          <w:rFonts w:ascii="Lato" w:eastAsia="Lato" w:hAnsi="Lato" w:cs="Lato"/>
        </w:rPr>
        <w:t>The following command shows</w:t>
      </w:r>
      <w:r w:rsidR="000708B3">
        <w:rPr>
          <w:rFonts w:ascii="Lato" w:eastAsia="Lato" w:hAnsi="Lato" w:cs="Lato"/>
        </w:rPr>
        <w:t xml:space="preserve"> a similar</w:t>
      </w:r>
      <w:r>
        <w:rPr>
          <w:rFonts w:ascii="Lato" w:eastAsia="Lato" w:hAnsi="Lato" w:cs="Lato"/>
        </w:rPr>
        <w:t xml:space="preserve"> example </w:t>
      </w:r>
      <w:r w:rsidR="000708B3">
        <w:rPr>
          <w:rFonts w:ascii="Lato" w:eastAsia="Lato" w:hAnsi="Lato" w:cs="Lato"/>
        </w:rPr>
        <w:t xml:space="preserve">to above, but this time it will only update the ACLs for the schema\database called </w:t>
      </w:r>
      <w:r w:rsidR="000708B3" w:rsidRPr="000708B3">
        <w:rPr>
          <w:rFonts w:ascii="Courier New" w:eastAsia="Lato" w:hAnsi="Courier New" w:cs="Courier New"/>
        </w:rPr>
        <w:t>MySchema</w:t>
      </w:r>
      <w:r w:rsidR="000708B3">
        <w:rPr>
          <w:rFonts w:ascii="Lato" w:eastAsia="Lato" w:hAnsi="Lato" w:cs="Lato"/>
        </w:rPr>
        <w:t xml:space="preserve"> inside the data source called </w:t>
      </w:r>
      <w:r w:rsidR="000708B3" w:rsidRPr="000708B3">
        <w:rPr>
          <w:rFonts w:ascii="Courier New" w:eastAsia="Lato" w:hAnsi="Courier New" w:cs="Courier New"/>
        </w:rPr>
        <w:t>MyDataSource</w:t>
      </w:r>
      <w:r w:rsidR="000708B3">
        <w:rPr>
          <w:rFonts w:ascii="Lato" w:eastAsia="Lato" w:hAnsi="Lato" w:cs="Lato"/>
        </w:rPr>
        <w:t xml:space="preserve">. No PDS ACLs inside this schema\database will be updated because of the </w:t>
      </w:r>
      <w:r w:rsidR="000708B3" w:rsidRPr="000708B3">
        <w:rPr>
          <w:rFonts w:ascii="Courier New" w:eastAsia="Lato" w:hAnsi="Courier New" w:cs="Courier New"/>
        </w:rPr>
        <w:t>-s</w:t>
      </w:r>
      <w:r w:rsidR="000708B3">
        <w:rPr>
          <w:rFonts w:ascii="Lato" w:eastAsia="Lato" w:hAnsi="Lato" w:cs="Lato"/>
        </w:rPr>
        <w:t xml:space="preserve"> flag:</w:t>
      </w:r>
    </w:p>
    <w:p w14:paraId="348E36C4" w14:textId="77777777" w:rsidR="000708B3" w:rsidRDefault="000708B3">
      <w:pPr>
        <w:rPr>
          <w:rFonts w:ascii="Lato" w:eastAsia="Lato" w:hAnsi="Lato" w:cs="Lato"/>
        </w:rPr>
      </w:pPr>
    </w:p>
    <w:p w14:paraId="3E4765FA" w14:textId="38D28B44" w:rsidR="000708B3" w:rsidRDefault="000708B3" w:rsidP="000708B3">
      <w:pPr>
        <w:rPr>
          <w:rFonts w:ascii="Lato" w:eastAsia="Lato" w:hAnsi="Lato" w:cs="Lato"/>
        </w:rPr>
      </w:pPr>
      <w:r>
        <w:rPr>
          <w:rFonts w:ascii="Courier New" w:eastAsia="Lato" w:hAnsi="Courier New" w:cs="Courier New"/>
        </w:rPr>
        <w:t>d</w:t>
      </w:r>
      <w:r w:rsidRPr="00A2367B">
        <w:rPr>
          <w:rFonts w:ascii="Courier New" w:eastAsia="Lato" w:hAnsi="Courier New" w:cs="Courier New"/>
        </w:rPr>
        <w:t xml:space="preserve">remio_acl --config /opt/dremiotools/conf </w:t>
      </w:r>
      <w:r>
        <w:rPr>
          <w:rFonts w:ascii="Courier New" w:eastAsia="Lato" w:hAnsi="Courier New" w:cs="Courier New"/>
        </w:rPr>
        <w:t>update</w:t>
      </w:r>
      <w:r w:rsidRPr="00A2367B">
        <w:rPr>
          <w:rFonts w:ascii="Courier New" w:eastAsia="Lato" w:hAnsi="Courier New" w:cs="Courier New"/>
        </w:rPr>
        <w:t xml:space="preserve"> acl -a /opt/dremiotools/conf/acl_defs.json </w:t>
      </w:r>
      <w:r>
        <w:rPr>
          <w:rFonts w:ascii="Courier New" w:eastAsia="Lato" w:hAnsi="Courier New" w:cs="Courier New"/>
        </w:rPr>
        <w:t xml:space="preserve">-u adminuser -s </w:t>
      </w:r>
      <w:r w:rsidRPr="00A2367B">
        <w:rPr>
          <w:rFonts w:ascii="Courier New" w:eastAsia="Lato" w:hAnsi="Courier New" w:cs="Courier New"/>
        </w:rPr>
        <w:t>MyDataSource MySchema</w:t>
      </w:r>
    </w:p>
    <w:p w14:paraId="6C4E1264" w14:textId="541FEF4D" w:rsidR="00953904" w:rsidRDefault="00953904">
      <w:pPr>
        <w:rPr>
          <w:rFonts w:ascii="Lato" w:eastAsia="Lato" w:hAnsi="Lato" w:cs="Lato"/>
        </w:rPr>
      </w:pPr>
    </w:p>
    <w:p w14:paraId="682C41C0" w14:textId="561966A4" w:rsidR="000708B3" w:rsidRDefault="000708B3">
      <w:pPr>
        <w:rPr>
          <w:rFonts w:ascii="Lato" w:eastAsia="Lato" w:hAnsi="Lato" w:cs="Courier New"/>
        </w:rPr>
      </w:pPr>
      <w:r>
        <w:rPr>
          <w:rFonts w:ascii="Lato" w:eastAsia="Lato" w:hAnsi="Lato" w:cs="Lato"/>
        </w:rPr>
        <w:t xml:space="preserve">The following command shows another example of setting ACLs at the schema\database level only. This time it will apply ACLs to all databases under the data source called MyDataSource. Because of the </w:t>
      </w:r>
      <w:r w:rsidRPr="000708B3">
        <w:rPr>
          <w:rFonts w:ascii="Courier New" w:eastAsia="Lato" w:hAnsi="Courier New" w:cs="Courier New"/>
        </w:rPr>
        <w:t>-u</w:t>
      </w:r>
      <w:r>
        <w:rPr>
          <w:rFonts w:ascii="Lato" w:eastAsia="Lato" w:hAnsi="Lato" w:cs="Lato"/>
        </w:rPr>
        <w:t xml:space="preserve"> flag, </w:t>
      </w:r>
      <w:r w:rsidRPr="00234DAE">
        <w:rPr>
          <w:rFonts w:ascii="Lato" w:eastAsia="Lato" w:hAnsi="Lato" w:cs="Courier New"/>
        </w:rPr>
        <w:t xml:space="preserve">for any </w:t>
      </w:r>
      <w:r>
        <w:rPr>
          <w:rFonts w:ascii="Lato" w:eastAsia="Lato" w:hAnsi="Lato" w:cs="Courier New"/>
        </w:rPr>
        <w:t>databases</w:t>
      </w:r>
      <w:r w:rsidRPr="00234DAE">
        <w:rPr>
          <w:rFonts w:ascii="Lato" w:eastAsia="Lato" w:hAnsi="Lato" w:cs="Courier New"/>
        </w:rPr>
        <w:t xml:space="preserve"> without any ACLs defined</w:t>
      </w:r>
      <w:r>
        <w:rPr>
          <w:rFonts w:ascii="Lato" w:eastAsia="Lato" w:hAnsi="Lato" w:cs="Courier New"/>
        </w:rPr>
        <w:t xml:space="preserve"> or if there is no reference to the database folder in the definition data file</w:t>
      </w:r>
      <w:r w:rsidRPr="00234DAE">
        <w:rPr>
          <w:rFonts w:ascii="Lato" w:eastAsia="Lato" w:hAnsi="Lato" w:cs="Courier New"/>
        </w:rPr>
        <w:t xml:space="preserve">, this command will </w:t>
      </w:r>
      <w:r>
        <w:rPr>
          <w:rFonts w:ascii="Lato" w:eastAsia="Lato" w:hAnsi="Lato" w:cs="Courier New"/>
        </w:rPr>
        <w:t>update</w:t>
      </w:r>
      <w:r w:rsidRPr="00234DAE">
        <w:rPr>
          <w:rFonts w:ascii="Lato" w:eastAsia="Lato" w:hAnsi="Lato" w:cs="Courier New"/>
        </w:rPr>
        <w:t xml:space="preserve"> </w:t>
      </w:r>
      <w:r>
        <w:rPr>
          <w:rFonts w:ascii="Lato" w:eastAsia="Lato" w:hAnsi="Lato" w:cs="Courier New"/>
        </w:rPr>
        <w:t>those databases</w:t>
      </w:r>
      <w:r w:rsidRPr="00234DAE">
        <w:rPr>
          <w:rFonts w:ascii="Lato" w:eastAsia="Lato" w:hAnsi="Lato" w:cs="Courier New"/>
        </w:rPr>
        <w:t xml:space="preserve"> with default ACLs for a user called</w:t>
      </w:r>
      <w:r>
        <w:rPr>
          <w:rFonts w:ascii="Courier New" w:eastAsia="Lato" w:hAnsi="Courier New" w:cs="Courier New"/>
        </w:rPr>
        <w:t xml:space="preserve"> adminuser</w:t>
      </w:r>
      <w:r w:rsidRPr="00234DAE">
        <w:rPr>
          <w:rFonts w:ascii="Lato" w:eastAsia="Lato" w:hAnsi="Lato" w:cs="Courier New"/>
        </w:rPr>
        <w:t>.</w:t>
      </w:r>
    </w:p>
    <w:p w14:paraId="2783884E" w14:textId="77777777" w:rsidR="000708B3" w:rsidRDefault="000708B3">
      <w:pPr>
        <w:rPr>
          <w:rFonts w:ascii="Lato" w:eastAsia="Lato" w:hAnsi="Lato" w:cs="Courier New"/>
        </w:rPr>
      </w:pPr>
    </w:p>
    <w:p w14:paraId="28C62F82" w14:textId="34183E77" w:rsidR="000708B3" w:rsidRDefault="000708B3" w:rsidP="000708B3">
      <w:pPr>
        <w:rPr>
          <w:rFonts w:ascii="Lato" w:eastAsia="Lato" w:hAnsi="Lato" w:cs="Lato"/>
        </w:rPr>
      </w:pPr>
      <w:r>
        <w:rPr>
          <w:rFonts w:ascii="Courier New" w:eastAsia="Lato" w:hAnsi="Courier New" w:cs="Courier New"/>
        </w:rPr>
        <w:t>d</w:t>
      </w:r>
      <w:r w:rsidRPr="00A2367B">
        <w:rPr>
          <w:rFonts w:ascii="Courier New" w:eastAsia="Lato" w:hAnsi="Courier New" w:cs="Courier New"/>
        </w:rPr>
        <w:t xml:space="preserve">remio_acl --config /opt/dremiotools/conf </w:t>
      </w:r>
      <w:r>
        <w:rPr>
          <w:rFonts w:ascii="Courier New" w:eastAsia="Lato" w:hAnsi="Courier New" w:cs="Courier New"/>
        </w:rPr>
        <w:t>update</w:t>
      </w:r>
      <w:r w:rsidRPr="00A2367B">
        <w:rPr>
          <w:rFonts w:ascii="Courier New" w:eastAsia="Lato" w:hAnsi="Courier New" w:cs="Courier New"/>
        </w:rPr>
        <w:t xml:space="preserve"> acl -a /opt/dremiotools/conf/acl_defs.json </w:t>
      </w:r>
      <w:r>
        <w:rPr>
          <w:rFonts w:ascii="Courier New" w:eastAsia="Lato" w:hAnsi="Courier New" w:cs="Courier New"/>
        </w:rPr>
        <w:t xml:space="preserve">-u adminuser -s </w:t>
      </w:r>
      <w:r w:rsidRPr="00A2367B">
        <w:rPr>
          <w:rFonts w:ascii="Courier New" w:eastAsia="Lato" w:hAnsi="Courier New" w:cs="Courier New"/>
        </w:rPr>
        <w:t>MyDataSource</w:t>
      </w:r>
    </w:p>
    <w:p w14:paraId="2F54A63E" w14:textId="77777777" w:rsidR="000708B3" w:rsidRDefault="000708B3">
      <w:pPr>
        <w:rPr>
          <w:rFonts w:ascii="Lato" w:eastAsia="Lato" w:hAnsi="Lato" w:cs="Lato"/>
        </w:rPr>
      </w:pPr>
    </w:p>
    <w:p w14:paraId="0F4C793A" w14:textId="145CF0F2" w:rsidR="00B942BF" w:rsidRDefault="00B942BF" w:rsidP="00B942BF">
      <w:pPr>
        <w:pStyle w:val="Heading3"/>
      </w:pPr>
      <w:bookmarkStart w:id="27" w:name="_Toc67327206"/>
      <w:r>
        <w:t>update acls-to-folder</w:t>
      </w:r>
      <w:bookmarkEnd w:id="27"/>
    </w:p>
    <w:p w14:paraId="03D350EF" w14:textId="5A3005DF" w:rsidR="00B942BF" w:rsidRDefault="00B942BF" w:rsidP="00B942BF">
      <w:pPr>
        <w:rPr>
          <w:rFonts w:ascii="Lato" w:eastAsia="Lato" w:hAnsi="Lato" w:cs="Lato"/>
        </w:rPr>
      </w:pPr>
      <w:r>
        <w:rPr>
          <w:rFonts w:ascii="Lato" w:eastAsia="Lato" w:hAnsi="Lato" w:cs="Lato"/>
        </w:rPr>
        <w:t>The</w:t>
      </w:r>
      <w:r>
        <w:t xml:space="preserve"> </w:t>
      </w:r>
      <w:r>
        <w:rPr>
          <w:rFonts w:ascii="Courier New" w:eastAsia="Courier New" w:hAnsi="Courier New" w:cs="Courier New"/>
        </w:rPr>
        <w:t xml:space="preserve">update acls-to-folder </w:t>
      </w:r>
      <w:r>
        <w:rPr>
          <w:rFonts w:ascii="Lato" w:eastAsia="Lato" w:hAnsi="Lato" w:cs="Lato"/>
        </w:rPr>
        <w:t>command is used to read the ACLs of all PDSs in a specified data source folder\schema and generate a superset of these ACLs. The superset of ACLs will then be used to set the ACLs of the data source folder itself. Optionally, the command can be used to automatically delete the ACLs from all PDSs in the specified folder once the folder has been updated.</w:t>
      </w:r>
    </w:p>
    <w:p w14:paraId="5CD49067" w14:textId="77777777" w:rsidR="00B942BF" w:rsidRDefault="00B942BF" w:rsidP="00B942BF"/>
    <w:p w14:paraId="61B4A65E" w14:textId="304CA4D5" w:rsidR="00B942BF" w:rsidRDefault="00B942BF" w:rsidP="00B942BF">
      <w:pPr>
        <w:rPr>
          <w:rFonts w:ascii="Lato" w:eastAsia="Lato" w:hAnsi="Lato" w:cs="Lato"/>
        </w:rPr>
      </w:pPr>
      <w:r>
        <w:rPr>
          <w:rFonts w:ascii="Lato" w:eastAsia="Lato" w:hAnsi="Lato" w:cs="Lato"/>
        </w:rPr>
        <w:t>Issuing the command</w:t>
      </w:r>
      <w:r>
        <w:t xml:space="preserve"> </w:t>
      </w:r>
      <w:r>
        <w:rPr>
          <w:rFonts w:ascii="Courier New" w:eastAsia="Courier New" w:hAnsi="Courier New" w:cs="Courier New"/>
        </w:rPr>
        <w:t>dremio_acl update acls-to-folder --help</w:t>
      </w:r>
      <w:r>
        <w:t xml:space="preserve"> </w:t>
      </w:r>
      <w:r>
        <w:rPr>
          <w:rFonts w:ascii="Lato" w:eastAsia="Lato" w:hAnsi="Lato" w:cs="Lato"/>
        </w:rPr>
        <w:t>gives us the following information about usage of this command:</w:t>
      </w:r>
    </w:p>
    <w:p w14:paraId="6A5F5404" w14:textId="77777777" w:rsidR="00B942BF" w:rsidRDefault="00B942BF" w:rsidP="00B942BF"/>
    <w:tbl>
      <w:tblPr>
        <w:tblStyle w:val="afff9"/>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B942BF" w14:paraId="4E75B97C" w14:textId="77777777" w:rsidTr="00B942BF">
        <w:tc>
          <w:tcPr>
            <w:tcW w:w="9330" w:type="dxa"/>
            <w:tcMar>
              <w:top w:w="100" w:type="dxa"/>
              <w:left w:w="100" w:type="dxa"/>
              <w:bottom w:w="100" w:type="dxa"/>
              <w:right w:w="100" w:type="dxa"/>
            </w:tcMar>
          </w:tcPr>
          <w:p w14:paraId="6626FE8F" w14:textId="4466BD81" w:rsidR="00B942BF" w:rsidRPr="00A2367B"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A2367B">
              <w:rPr>
                <w:rFonts w:ascii="Courier New" w:eastAsia="Courier New" w:hAnsi="Courier New" w:cs="Courier New"/>
                <w:sz w:val="20"/>
                <w:szCs w:val="20"/>
              </w:rPr>
              <w:lastRenderedPageBreak/>
              <w:t xml:space="preserve">Usage: </w:t>
            </w:r>
            <w:r>
              <w:rPr>
                <w:rFonts w:ascii="Courier New" w:eastAsia="Courier New" w:hAnsi="Courier New" w:cs="Courier New"/>
                <w:sz w:val="20"/>
                <w:szCs w:val="20"/>
              </w:rPr>
              <w:t>dremio_acl</w:t>
            </w:r>
            <w:r w:rsidRPr="00A2367B">
              <w:rPr>
                <w:rFonts w:ascii="Courier New" w:eastAsia="Courier New" w:hAnsi="Courier New" w:cs="Courier New"/>
                <w:sz w:val="20"/>
                <w:szCs w:val="20"/>
              </w:rPr>
              <w:t xml:space="preserve"> update acl</w:t>
            </w:r>
            <w:r w:rsidR="00534DCA">
              <w:rPr>
                <w:rFonts w:ascii="Courier New" w:eastAsia="Courier New" w:hAnsi="Courier New" w:cs="Courier New"/>
                <w:sz w:val="20"/>
                <w:szCs w:val="20"/>
              </w:rPr>
              <w:t>s-to-folder</w:t>
            </w:r>
            <w:r w:rsidRPr="00A2367B">
              <w:rPr>
                <w:rFonts w:ascii="Courier New" w:eastAsia="Courier New" w:hAnsi="Courier New" w:cs="Courier New"/>
                <w:sz w:val="20"/>
                <w:szCs w:val="20"/>
              </w:rPr>
              <w:t xml:space="preserve"> [OPTIONS] BASE</w:t>
            </w:r>
            <w:r>
              <w:rPr>
                <w:rFonts w:ascii="Courier New" w:eastAsia="Courier New" w:hAnsi="Courier New" w:cs="Courier New"/>
                <w:sz w:val="20"/>
                <w:szCs w:val="20"/>
              </w:rPr>
              <w:t>…</w:t>
            </w:r>
          </w:p>
          <w:p w14:paraId="01009D61" w14:textId="77777777" w:rsidR="00B942BF" w:rsidRPr="00A2367B" w:rsidRDefault="00B942BF" w:rsidP="00B942BF">
            <w:pPr>
              <w:keepNext/>
              <w:keepLines/>
              <w:pBdr>
                <w:top w:val="nil"/>
                <w:left w:val="nil"/>
                <w:bottom w:val="nil"/>
                <w:right w:val="nil"/>
                <w:between w:val="nil"/>
              </w:pBdr>
              <w:rPr>
                <w:rFonts w:ascii="Courier New" w:eastAsia="Courier New" w:hAnsi="Courier New" w:cs="Courier New"/>
                <w:sz w:val="20"/>
                <w:szCs w:val="20"/>
              </w:rPr>
            </w:pPr>
          </w:p>
          <w:p w14:paraId="261DDCB4"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BASE: base directory of data source folder in Dremio for which to generate</w:t>
            </w:r>
          </w:p>
          <w:p w14:paraId="62A89A97"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superset of ACLs. Space separated. e.g. to start at a folder within a</w:t>
            </w:r>
          </w:p>
          <w:p w14:paraId="793F6B58"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source: MYSOURCE MYDB</w:t>
            </w:r>
          </w:p>
          <w:p w14:paraId="1105FCAB"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p>
          <w:p w14:paraId="2DBADC9A"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Options:</w:t>
            </w:r>
          </w:p>
          <w:p w14:paraId="74ADC76D"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-g, --group-on-acl-empty TEXT  Optional group to set ACL for if a PDS ACL</w:t>
            </w:r>
          </w:p>
          <w:p w14:paraId="49C88560"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list is empty</w:t>
            </w:r>
          </w:p>
          <w:p w14:paraId="2CB1998E"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p>
          <w:p w14:paraId="345CA2B8"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-u, --user-on-acl-empty TEXT   Optional user to set ACL for if a PDS ACL</w:t>
            </w:r>
          </w:p>
          <w:p w14:paraId="60DB4748"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list is empty</w:t>
            </w:r>
          </w:p>
          <w:p w14:paraId="574A7836"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p>
          <w:p w14:paraId="1EA03D9B" w14:textId="77777777" w:rsidR="00534DCA" w:rsidRDefault="00B942BF" w:rsidP="00B942BF">
            <w:pPr>
              <w:keepNext/>
              <w:keepLines/>
              <w:pBdr>
                <w:top w:val="nil"/>
                <w:left w:val="nil"/>
                <w:bottom w:val="nil"/>
                <w:right w:val="nil"/>
                <w:between w:val="nil"/>
              </w:pBdr>
              <w:rPr>
                <w:rFonts w:ascii="Courier New" w:eastAsia="Courier New" w:hAnsi="Courier New" w:cs="Courier New"/>
                <w:sz w:val="20"/>
                <w:szCs w:val="20"/>
              </w:rPr>
            </w:pPr>
            <w:r w:rsidRPr="00B942BF">
              <w:rPr>
                <w:rFonts w:ascii="Courier New" w:eastAsia="Courier New" w:hAnsi="Courier New" w:cs="Courier New"/>
                <w:sz w:val="20"/>
                <w:szCs w:val="20"/>
              </w:rPr>
              <w:t xml:space="preserve">  -d, --delete-pds-acls          Flag to delete PDS ACLs once the data</w:t>
            </w:r>
          </w:p>
          <w:p w14:paraId="1A4DD6A5" w14:textId="13C51DB2" w:rsidR="00B942BF" w:rsidRPr="00B942BF" w:rsidRDefault="00534DCA"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00B942BF" w:rsidRPr="00B942BF">
              <w:rPr>
                <w:rFonts w:ascii="Courier New" w:eastAsia="Courier New" w:hAnsi="Courier New" w:cs="Courier New"/>
                <w:sz w:val="20"/>
                <w:szCs w:val="20"/>
              </w:rPr>
              <w:t xml:space="preserve"> source folder is updated</w:t>
            </w:r>
          </w:p>
          <w:p w14:paraId="37302786" w14:textId="77777777" w:rsidR="00B942BF" w:rsidRP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p>
          <w:p w14:paraId="0A5DE062" w14:textId="4D690044" w:rsidR="00B942BF" w:rsidRDefault="00B942BF" w:rsidP="00B942BF">
            <w:pPr>
              <w:keepNext/>
              <w:keepLines/>
              <w:rPr>
                <w:rFonts w:ascii="Courier New" w:eastAsia="Courier New" w:hAnsi="Courier New" w:cs="Courier New"/>
                <w:sz w:val="20"/>
                <w:szCs w:val="20"/>
              </w:rPr>
            </w:pPr>
            <w:r w:rsidRPr="00B942BF">
              <w:rPr>
                <w:rFonts w:ascii="Courier New" w:eastAsia="Courier New" w:hAnsi="Courier New" w:cs="Courier New"/>
                <w:sz w:val="20"/>
                <w:szCs w:val="20"/>
              </w:rPr>
              <w:t xml:space="preserve">  --help                         Show this message and exit.</w:t>
            </w:r>
          </w:p>
        </w:tc>
      </w:tr>
    </w:tbl>
    <w:p w14:paraId="1559B87E" w14:textId="77777777" w:rsidR="00B942BF" w:rsidRDefault="00B942BF" w:rsidP="00B942BF">
      <w:pPr>
        <w:rPr>
          <w:rFonts w:ascii="Lato" w:eastAsia="Lato" w:hAnsi="Lato" w:cs="Lato"/>
        </w:rPr>
      </w:pPr>
    </w:p>
    <w:p w14:paraId="2E078993" w14:textId="0751A512" w:rsidR="00B942BF" w:rsidRDefault="00B942BF" w:rsidP="00B942BF">
      <w:pPr>
        <w:rPr>
          <w:rFonts w:ascii="Lato" w:eastAsia="Lato" w:hAnsi="Lato" w:cs="Lato"/>
        </w:rPr>
      </w:pPr>
      <w:r>
        <w:rPr>
          <w:rFonts w:ascii="Lato" w:eastAsia="Lato" w:hAnsi="Lato" w:cs="Lato"/>
        </w:rPr>
        <w:t xml:space="preserve">These instructions indicate that there </w:t>
      </w:r>
      <w:r w:rsidR="00534DCA">
        <w:rPr>
          <w:rFonts w:ascii="Lato" w:eastAsia="Lato" w:hAnsi="Lato" w:cs="Lato"/>
        </w:rPr>
        <w:t>are three</w:t>
      </w:r>
      <w:r>
        <w:rPr>
          <w:rFonts w:ascii="Lato" w:eastAsia="Lato" w:hAnsi="Lato" w:cs="Lato"/>
        </w:rPr>
        <w:t xml:space="preserve"> additional option</w:t>
      </w:r>
      <w:r w:rsidR="00534DCA">
        <w:rPr>
          <w:rFonts w:ascii="Lato" w:eastAsia="Lato" w:hAnsi="Lato" w:cs="Lato"/>
        </w:rPr>
        <w:t>s</w:t>
      </w:r>
      <w:r>
        <w:rPr>
          <w:rFonts w:ascii="Lato" w:eastAsia="Lato" w:hAnsi="Lato" w:cs="Lato"/>
        </w:rPr>
        <w:t xml:space="preserve"> applicable to the </w:t>
      </w:r>
      <w:r>
        <w:rPr>
          <w:rFonts w:ascii="Courier New" w:eastAsia="Courier New" w:hAnsi="Courier New" w:cs="Courier New"/>
        </w:rPr>
        <w:t xml:space="preserve">update acl </w:t>
      </w:r>
      <w:r>
        <w:rPr>
          <w:rFonts w:ascii="Lato" w:eastAsia="Lato" w:hAnsi="Lato" w:cs="Lato"/>
        </w:rPr>
        <w:t xml:space="preserve">command and </w:t>
      </w:r>
      <w:r w:rsidR="00534DCA">
        <w:rPr>
          <w:rFonts w:ascii="Lato" w:eastAsia="Lato" w:hAnsi="Lato" w:cs="Lato"/>
        </w:rPr>
        <w:t>those are</w:t>
      </w:r>
      <w:r>
        <w:rPr>
          <w:rFonts w:ascii="Lato" w:eastAsia="Lato" w:hAnsi="Lato" w:cs="Lato"/>
        </w:rPr>
        <w:t xml:space="preserve"> the following:</w:t>
      </w:r>
    </w:p>
    <w:p w14:paraId="72359109" w14:textId="77777777" w:rsidR="00B942BF" w:rsidRDefault="00B942BF" w:rsidP="00B942BF">
      <w:pPr>
        <w:rPr>
          <w:rFonts w:ascii="Lato" w:eastAsia="Lato" w:hAnsi="Lato" w:cs="Lato"/>
        </w:rPr>
      </w:pP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B942BF" w14:paraId="42DA214D" w14:textId="77777777" w:rsidTr="00B942BF">
        <w:tc>
          <w:tcPr>
            <w:tcW w:w="2190" w:type="dxa"/>
            <w:shd w:val="clear" w:color="auto" w:fill="48B3A7"/>
            <w:tcMar>
              <w:top w:w="100" w:type="dxa"/>
              <w:left w:w="100" w:type="dxa"/>
              <w:bottom w:w="100" w:type="dxa"/>
              <w:right w:w="100" w:type="dxa"/>
            </w:tcMar>
          </w:tcPr>
          <w:p w14:paraId="0C09EECC" w14:textId="77777777" w:rsidR="00B942BF" w:rsidRDefault="00B942BF" w:rsidP="00B942BF">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741ACA91" w14:textId="77777777" w:rsidR="00B942BF" w:rsidRDefault="00B942BF" w:rsidP="00B942BF">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B942BF" w14:paraId="610455C8" w14:textId="77777777" w:rsidTr="00B942BF">
        <w:tc>
          <w:tcPr>
            <w:tcW w:w="2190" w:type="dxa"/>
            <w:shd w:val="clear" w:color="auto" w:fill="auto"/>
            <w:tcMar>
              <w:top w:w="100" w:type="dxa"/>
              <w:left w:w="100" w:type="dxa"/>
              <w:bottom w:w="100" w:type="dxa"/>
              <w:right w:w="100" w:type="dxa"/>
            </w:tcMar>
          </w:tcPr>
          <w:p w14:paraId="284EAC91" w14:textId="77777777" w:rsid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lastRenderedPageBreak/>
              <w:t>-g</w:t>
            </w:r>
          </w:p>
        </w:tc>
        <w:tc>
          <w:tcPr>
            <w:tcW w:w="7170" w:type="dxa"/>
            <w:shd w:val="clear" w:color="auto" w:fill="auto"/>
            <w:tcMar>
              <w:top w:w="100" w:type="dxa"/>
              <w:left w:w="100" w:type="dxa"/>
              <w:bottom w:w="100" w:type="dxa"/>
              <w:right w:w="100" w:type="dxa"/>
            </w:tcMar>
          </w:tcPr>
          <w:p w14:paraId="6D3F0785" w14:textId="3AC47D54" w:rsidR="00B942BF" w:rsidRDefault="00B942BF" w:rsidP="00B942BF">
            <w:pPr>
              <w:pBdr>
                <w:top w:val="nil"/>
                <w:left w:val="nil"/>
                <w:bottom w:val="nil"/>
                <w:right w:val="nil"/>
                <w:between w:val="nil"/>
              </w:pBdr>
              <w:rPr>
                <w:rFonts w:ascii="Lato" w:eastAsia="Lato" w:hAnsi="Lato" w:cs="Lato"/>
              </w:rPr>
            </w:pPr>
            <w:r>
              <w:rPr>
                <w:rFonts w:ascii="Lato" w:eastAsia="Lato" w:hAnsi="Lato" w:cs="Lato"/>
              </w:rPr>
              <w:t xml:space="preserve">Optional group name that the tool will use to generate a default ACL for. If this option is specified, then in cases where the </w:t>
            </w:r>
            <w:r w:rsidR="00534DCA">
              <w:rPr>
                <w:rFonts w:ascii="Lato" w:eastAsia="Lato" w:hAnsi="Lato" w:cs="Lato"/>
              </w:rPr>
              <w:t>derived superset</w:t>
            </w:r>
            <w:r>
              <w:rPr>
                <w:rFonts w:ascii="Lato" w:eastAsia="Lato" w:hAnsi="Lato" w:cs="Lato"/>
              </w:rPr>
              <w:t xml:space="preserve"> has no ACLs defined then the generated default ACL for this group will be created instead. Dremio recommends using an administrative group as this group, since an administrative group will have access to all PDSs anyway, but this will set the ACL explicitly rather than implicitly.</w:t>
            </w:r>
          </w:p>
          <w:p w14:paraId="26107925" w14:textId="6E7C035F" w:rsidR="00B942BF" w:rsidRDefault="00B942BF" w:rsidP="00B942BF">
            <w:pPr>
              <w:pBdr>
                <w:top w:val="nil"/>
                <w:left w:val="nil"/>
                <w:bottom w:val="nil"/>
                <w:right w:val="nil"/>
                <w:between w:val="nil"/>
              </w:pBdr>
              <w:rPr>
                <w:rFonts w:ascii="Lato" w:eastAsia="Lato" w:hAnsi="Lato" w:cs="Lato"/>
              </w:rPr>
            </w:pPr>
            <w:r>
              <w:rPr>
                <w:rFonts w:ascii="Lato" w:eastAsia="Lato" w:hAnsi="Lato" w:cs="Lato"/>
              </w:rPr>
              <w:t xml:space="preserve">By setting an administrative group name explicitly we can avoid the situation where if no ACLs are set then all users with access to the parent </w:t>
            </w:r>
            <w:r w:rsidR="00534DCA">
              <w:rPr>
                <w:rFonts w:ascii="Lato" w:eastAsia="Lato" w:hAnsi="Lato" w:cs="Lato"/>
              </w:rPr>
              <w:t>data source</w:t>
            </w:r>
            <w:r>
              <w:rPr>
                <w:rFonts w:ascii="Lato" w:eastAsia="Lato" w:hAnsi="Lato" w:cs="Lato"/>
              </w:rPr>
              <w:t xml:space="preserve"> will automatically get edit privileges for the </w:t>
            </w:r>
            <w:r w:rsidR="00534DCA">
              <w:rPr>
                <w:rFonts w:ascii="Lato" w:eastAsia="Lato" w:hAnsi="Lato" w:cs="Lato"/>
              </w:rPr>
              <w:t xml:space="preserve">data source folder and </w:t>
            </w:r>
            <w:r>
              <w:rPr>
                <w:rFonts w:ascii="Lato" w:eastAsia="Lato" w:hAnsi="Lato" w:cs="Lato"/>
              </w:rPr>
              <w:t>PDS</w:t>
            </w:r>
            <w:r w:rsidR="00534DCA">
              <w:rPr>
                <w:rFonts w:ascii="Lato" w:eastAsia="Lato" w:hAnsi="Lato" w:cs="Lato"/>
              </w:rPr>
              <w:t>s</w:t>
            </w:r>
            <w:r>
              <w:rPr>
                <w:rFonts w:ascii="Lato" w:eastAsia="Lato" w:hAnsi="Lato" w:cs="Lato"/>
              </w:rPr>
              <w:t>, which is the default behavior if this option is not defined</w:t>
            </w:r>
            <w:r w:rsidR="00534DCA">
              <w:rPr>
                <w:rFonts w:ascii="Lato" w:eastAsia="Lato" w:hAnsi="Lato" w:cs="Lato"/>
              </w:rPr>
              <w:t>, which</w:t>
            </w:r>
            <w:r>
              <w:rPr>
                <w:rFonts w:ascii="Lato" w:eastAsia="Lato" w:hAnsi="Lato" w:cs="Lato"/>
              </w:rPr>
              <w:t xml:space="preserve"> is often not a desirable outcome.</w:t>
            </w:r>
          </w:p>
        </w:tc>
      </w:tr>
      <w:tr w:rsidR="00B942BF" w14:paraId="34856136" w14:textId="77777777" w:rsidTr="00B942BF">
        <w:tc>
          <w:tcPr>
            <w:tcW w:w="2190" w:type="dxa"/>
            <w:shd w:val="clear" w:color="auto" w:fill="auto"/>
            <w:tcMar>
              <w:top w:w="100" w:type="dxa"/>
              <w:left w:w="100" w:type="dxa"/>
              <w:bottom w:w="100" w:type="dxa"/>
              <w:right w:w="100" w:type="dxa"/>
            </w:tcMar>
          </w:tcPr>
          <w:p w14:paraId="7E5BD596" w14:textId="77777777" w:rsidR="00B942BF" w:rsidRDefault="00B942BF"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w:t>
            </w:r>
          </w:p>
        </w:tc>
        <w:tc>
          <w:tcPr>
            <w:tcW w:w="7170" w:type="dxa"/>
            <w:shd w:val="clear" w:color="auto" w:fill="auto"/>
            <w:tcMar>
              <w:top w:w="100" w:type="dxa"/>
              <w:left w:w="100" w:type="dxa"/>
              <w:bottom w:w="100" w:type="dxa"/>
              <w:right w:w="100" w:type="dxa"/>
            </w:tcMar>
          </w:tcPr>
          <w:p w14:paraId="241DC5F8" w14:textId="00CD45D7" w:rsidR="00B942BF" w:rsidRDefault="00B942BF" w:rsidP="00B942BF">
            <w:pPr>
              <w:pBdr>
                <w:top w:val="nil"/>
                <w:left w:val="nil"/>
                <w:bottom w:val="nil"/>
                <w:right w:val="nil"/>
                <w:between w:val="nil"/>
              </w:pBdr>
              <w:rPr>
                <w:rFonts w:ascii="Lato" w:eastAsia="Lato" w:hAnsi="Lato" w:cs="Lato"/>
              </w:rPr>
            </w:pPr>
            <w:r>
              <w:rPr>
                <w:rFonts w:ascii="Lato" w:eastAsia="Lato" w:hAnsi="Lato" w:cs="Lato"/>
              </w:rPr>
              <w:t xml:space="preserve">Optional username that the tool will use to generate a default ACL for. If this option is specified, then in cases where the </w:t>
            </w:r>
            <w:r w:rsidR="00534DCA">
              <w:rPr>
                <w:rFonts w:ascii="Lato" w:eastAsia="Lato" w:hAnsi="Lato" w:cs="Lato"/>
              </w:rPr>
              <w:t>derived superset</w:t>
            </w:r>
            <w:r>
              <w:rPr>
                <w:rFonts w:ascii="Lato" w:eastAsia="Lato" w:hAnsi="Lato" w:cs="Lato"/>
              </w:rPr>
              <w:t xml:space="preserve"> has no ACLs defined then the generated default ACL for this user will be created instead. Dremio recommends using an administrative user as this user, since an administrative user will have access to all PDSs anyway, but this will set the ACL explicitly rather than implicitly.</w:t>
            </w:r>
          </w:p>
          <w:p w14:paraId="254072EB" w14:textId="289C57C5" w:rsidR="00B942BF" w:rsidRDefault="00B942BF" w:rsidP="00B942BF">
            <w:pPr>
              <w:pBdr>
                <w:top w:val="nil"/>
                <w:left w:val="nil"/>
                <w:bottom w:val="nil"/>
                <w:right w:val="nil"/>
                <w:between w:val="nil"/>
              </w:pBdr>
              <w:rPr>
                <w:rFonts w:ascii="Lato" w:eastAsia="Lato" w:hAnsi="Lato" w:cs="Lato"/>
              </w:rPr>
            </w:pPr>
            <w:r>
              <w:rPr>
                <w:rFonts w:ascii="Lato" w:eastAsia="Lato" w:hAnsi="Lato" w:cs="Lato"/>
              </w:rPr>
              <w:t xml:space="preserve">By setting an administrative user name explicitly we can avoid the situation where if no ACLs are set then all users with access to the parent </w:t>
            </w:r>
            <w:r w:rsidR="00534DCA">
              <w:rPr>
                <w:rFonts w:ascii="Lato" w:eastAsia="Lato" w:hAnsi="Lato" w:cs="Lato"/>
              </w:rPr>
              <w:t>data source</w:t>
            </w:r>
            <w:r>
              <w:rPr>
                <w:rFonts w:ascii="Lato" w:eastAsia="Lato" w:hAnsi="Lato" w:cs="Lato"/>
              </w:rPr>
              <w:t xml:space="preserve"> will automatically get edit privileges for the </w:t>
            </w:r>
            <w:r w:rsidR="00534DCA">
              <w:rPr>
                <w:rFonts w:ascii="Lato" w:eastAsia="Lato" w:hAnsi="Lato" w:cs="Lato"/>
              </w:rPr>
              <w:t xml:space="preserve">data source folder and </w:t>
            </w:r>
            <w:r>
              <w:rPr>
                <w:rFonts w:ascii="Lato" w:eastAsia="Lato" w:hAnsi="Lato" w:cs="Lato"/>
              </w:rPr>
              <w:t>PDS</w:t>
            </w:r>
            <w:r w:rsidR="00534DCA">
              <w:rPr>
                <w:rFonts w:ascii="Lato" w:eastAsia="Lato" w:hAnsi="Lato" w:cs="Lato"/>
              </w:rPr>
              <w:t>s</w:t>
            </w:r>
            <w:r>
              <w:rPr>
                <w:rFonts w:ascii="Lato" w:eastAsia="Lato" w:hAnsi="Lato" w:cs="Lato"/>
              </w:rPr>
              <w:t>, which is the default behavior if this option is not defined</w:t>
            </w:r>
            <w:r w:rsidR="00534DCA">
              <w:rPr>
                <w:rFonts w:ascii="Lato" w:eastAsia="Lato" w:hAnsi="Lato" w:cs="Lato"/>
              </w:rPr>
              <w:t>, which</w:t>
            </w:r>
            <w:r>
              <w:rPr>
                <w:rFonts w:ascii="Lato" w:eastAsia="Lato" w:hAnsi="Lato" w:cs="Lato"/>
              </w:rPr>
              <w:t xml:space="preserve"> is often not a desirable outcome.</w:t>
            </w:r>
          </w:p>
        </w:tc>
      </w:tr>
      <w:tr w:rsidR="00953904" w14:paraId="180FD8C5" w14:textId="77777777" w:rsidTr="00B942BF">
        <w:tc>
          <w:tcPr>
            <w:tcW w:w="2190" w:type="dxa"/>
            <w:shd w:val="clear" w:color="auto" w:fill="auto"/>
            <w:tcMar>
              <w:top w:w="100" w:type="dxa"/>
              <w:left w:w="100" w:type="dxa"/>
              <w:bottom w:w="100" w:type="dxa"/>
              <w:right w:w="100" w:type="dxa"/>
            </w:tcMar>
          </w:tcPr>
          <w:p w14:paraId="2807E376" w14:textId="7DC39928" w:rsidR="00953904" w:rsidRDefault="00953904" w:rsidP="00B942BF">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-d</w:t>
            </w:r>
          </w:p>
        </w:tc>
        <w:tc>
          <w:tcPr>
            <w:tcW w:w="7170" w:type="dxa"/>
            <w:shd w:val="clear" w:color="auto" w:fill="auto"/>
            <w:tcMar>
              <w:top w:w="100" w:type="dxa"/>
              <w:left w:w="100" w:type="dxa"/>
              <w:bottom w:w="100" w:type="dxa"/>
              <w:right w:w="100" w:type="dxa"/>
            </w:tcMar>
          </w:tcPr>
          <w:p w14:paraId="51ADEAA7" w14:textId="70147742" w:rsidR="00953904" w:rsidRDefault="00953904" w:rsidP="00B942BF">
            <w:pPr>
              <w:pBdr>
                <w:top w:val="nil"/>
                <w:left w:val="nil"/>
                <w:bottom w:val="nil"/>
                <w:right w:val="nil"/>
                <w:between w:val="nil"/>
              </w:pBdr>
              <w:rPr>
                <w:rFonts w:ascii="Lato" w:eastAsia="Lato" w:hAnsi="Lato" w:cs="Lato"/>
              </w:rPr>
            </w:pPr>
            <w:r>
              <w:rPr>
                <w:rFonts w:ascii="Lato" w:eastAsia="Lato" w:hAnsi="Lato" w:cs="Lato"/>
              </w:rPr>
              <w:t>Optional flag that indicates we want to delete any explicit ACLs assigned to PDSs after the superset of ACLs has been propagated to the folder.</w:t>
            </w:r>
          </w:p>
        </w:tc>
      </w:tr>
    </w:tbl>
    <w:p w14:paraId="7BEF2529" w14:textId="77777777" w:rsidR="00B942BF" w:rsidRDefault="00B942BF" w:rsidP="00B942BF">
      <w:pPr>
        <w:rPr>
          <w:rFonts w:ascii="Lato" w:eastAsia="Lato" w:hAnsi="Lato" w:cs="Lato"/>
        </w:rPr>
      </w:pPr>
    </w:p>
    <w:p w14:paraId="2071A037" w14:textId="44752623" w:rsidR="00B942BF" w:rsidRDefault="00B942BF" w:rsidP="00B942BF">
      <w:pPr>
        <w:rPr>
          <w:rFonts w:ascii="Lato" w:eastAsia="Lato" w:hAnsi="Lato" w:cs="Lato"/>
        </w:rPr>
      </w:pPr>
      <w:r>
        <w:rPr>
          <w:rFonts w:ascii="Lato" w:eastAsia="Lato" w:hAnsi="Lato" w:cs="Lato"/>
        </w:rPr>
        <w:t xml:space="preserve">The following command shows an example of how to update </w:t>
      </w:r>
      <w:r w:rsidR="00534DCA">
        <w:rPr>
          <w:rFonts w:ascii="Lato" w:eastAsia="Lato" w:hAnsi="Lato" w:cs="Lato"/>
        </w:rPr>
        <w:t xml:space="preserve">a data source folder\schema called </w:t>
      </w:r>
      <w:r w:rsidR="00534DCA" w:rsidRPr="00953904">
        <w:rPr>
          <w:rFonts w:ascii="Courier New" w:eastAsia="Lato" w:hAnsi="Courier New" w:cs="Courier New"/>
        </w:rPr>
        <w:t>MySchema</w:t>
      </w:r>
      <w:r w:rsidR="00534DCA">
        <w:rPr>
          <w:rFonts w:ascii="Lato" w:eastAsia="Lato" w:hAnsi="Lato" w:cs="Lato"/>
        </w:rPr>
        <w:t xml:space="preserve"> in </w:t>
      </w:r>
      <w:r>
        <w:rPr>
          <w:rFonts w:ascii="Lato" w:eastAsia="Lato" w:hAnsi="Lato" w:cs="Lato"/>
        </w:rPr>
        <w:t xml:space="preserve">a data source called </w:t>
      </w:r>
      <w:r w:rsidRPr="00A2367B">
        <w:rPr>
          <w:rFonts w:ascii="Courier New" w:eastAsia="Lato" w:hAnsi="Courier New" w:cs="Courier New"/>
        </w:rPr>
        <w:t>MyDataSource</w:t>
      </w:r>
      <w:r>
        <w:rPr>
          <w:rFonts w:ascii="Lato" w:eastAsia="Lato" w:hAnsi="Lato" w:cs="Lato"/>
        </w:rPr>
        <w:t xml:space="preserve"> </w:t>
      </w:r>
      <w:r w:rsidR="00534DCA">
        <w:rPr>
          <w:rFonts w:ascii="Lato" w:eastAsia="Lato" w:hAnsi="Lato" w:cs="Lato"/>
        </w:rPr>
        <w:t xml:space="preserve">with a superset of ACLs that are derived from the set of all PDSs that have explicit ACLs defined inside the </w:t>
      </w:r>
      <w:r w:rsidR="00953904" w:rsidRPr="00953904">
        <w:rPr>
          <w:rFonts w:ascii="Courier New" w:eastAsia="Lato" w:hAnsi="Courier New" w:cs="Courier New"/>
        </w:rPr>
        <w:t>MySchema</w:t>
      </w:r>
      <w:r w:rsidR="00953904">
        <w:rPr>
          <w:rFonts w:ascii="Lato" w:eastAsia="Lato" w:hAnsi="Lato" w:cs="Lato"/>
        </w:rPr>
        <w:t xml:space="preserve"> </w:t>
      </w:r>
      <w:r w:rsidR="00534DCA">
        <w:rPr>
          <w:rFonts w:ascii="Lato" w:eastAsia="Lato" w:hAnsi="Lato" w:cs="Lato"/>
        </w:rPr>
        <w:t xml:space="preserve">folder. </w:t>
      </w:r>
      <w:r>
        <w:rPr>
          <w:rFonts w:ascii="Lato" w:eastAsia="Lato" w:hAnsi="Lato" w:cs="Courier New"/>
        </w:rPr>
        <w:t>In addition</w:t>
      </w:r>
      <w:r w:rsidRPr="00234DAE">
        <w:rPr>
          <w:rFonts w:ascii="Lato" w:eastAsia="Lato" w:hAnsi="Lato" w:cs="Courier New"/>
        </w:rPr>
        <w:t xml:space="preserve">, </w:t>
      </w:r>
      <w:r w:rsidR="00534DCA">
        <w:rPr>
          <w:rFonts w:ascii="Lato" w:eastAsia="Lato" w:hAnsi="Lato" w:cs="Courier New"/>
        </w:rPr>
        <w:t>if the resulting superset of ACLs is empty</w:t>
      </w:r>
      <w:r w:rsidR="00953904">
        <w:rPr>
          <w:rFonts w:ascii="Lato" w:eastAsia="Lato" w:hAnsi="Lato" w:cs="Courier New"/>
        </w:rPr>
        <w:t>,</w:t>
      </w:r>
      <w:r w:rsidRPr="00234DAE">
        <w:rPr>
          <w:rFonts w:ascii="Lato" w:eastAsia="Lato" w:hAnsi="Lato" w:cs="Courier New"/>
        </w:rPr>
        <w:t xml:space="preserve"> this command will </w:t>
      </w:r>
      <w:r>
        <w:rPr>
          <w:rFonts w:ascii="Lato" w:eastAsia="Lato" w:hAnsi="Lato" w:cs="Courier New"/>
        </w:rPr>
        <w:t>update</w:t>
      </w:r>
      <w:r w:rsidRPr="00234DAE">
        <w:rPr>
          <w:rFonts w:ascii="Lato" w:eastAsia="Lato" w:hAnsi="Lato" w:cs="Courier New"/>
        </w:rPr>
        <w:t xml:space="preserve"> </w:t>
      </w:r>
      <w:r w:rsidR="00953904">
        <w:rPr>
          <w:rFonts w:ascii="Lato" w:eastAsia="Lato" w:hAnsi="Lato" w:cs="Courier New"/>
        </w:rPr>
        <w:t xml:space="preserve">the ACLs for the </w:t>
      </w:r>
      <w:r w:rsidR="00953904" w:rsidRPr="00953904">
        <w:rPr>
          <w:rFonts w:ascii="Courier New" w:eastAsia="Lato" w:hAnsi="Courier New" w:cs="Courier New"/>
        </w:rPr>
        <w:t>MySchema</w:t>
      </w:r>
      <w:r w:rsidR="00953904">
        <w:rPr>
          <w:rFonts w:ascii="Lato" w:eastAsia="Lato" w:hAnsi="Lato" w:cs="Courier New"/>
        </w:rPr>
        <w:t xml:space="preserve"> folder</w:t>
      </w:r>
      <w:r w:rsidRPr="00234DAE">
        <w:rPr>
          <w:rFonts w:ascii="Lato" w:eastAsia="Lato" w:hAnsi="Lato" w:cs="Courier New"/>
        </w:rPr>
        <w:t xml:space="preserve"> with default ACLs for a user called</w:t>
      </w:r>
      <w:r>
        <w:rPr>
          <w:rFonts w:ascii="Courier New" w:eastAsia="Lato" w:hAnsi="Courier New" w:cs="Courier New"/>
        </w:rPr>
        <w:t xml:space="preserve"> adminuser</w:t>
      </w:r>
      <w:r w:rsidRPr="00234DAE">
        <w:rPr>
          <w:rFonts w:ascii="Lato" w:eastAsia="Lato" w:hAnsi="Lato" w:cs="Courier New"/>
        </w:rPr>
        <w:t>.</w:t>
      </w:r>
    </w:p>
    <w:p w14:paraId="4BA2727C" w14:textId="77777777" w:rsidR="00B942BF" w:rsidRDefault="00B942BF" w:rsidP="00B942BF">
      <w:pPr>
        <w:rPr>
          <w:rFonts w:ascii="Lato" w:eastAsia="Lato" w:hAnsi="Lato" w:cs="Lato"/>
        </w:rPr>
      </w:pPr>
    </w:p>
    <w:p w14:paraId="320ED13F" w14:textId="40930C35" w:rsidR="00B942BF" w:rsidRDefault="00B942BF" w:rsidP="00B942BF">
      <w:pPr>
        <w:rPr>
          <w:rFonts w:ascii="Lato" w:eastAsia="Lato" w:hAnsi="Lato" w:cs="Lato"/>
        </w:rPr>
      </w:pPr>
      <w:r>
        <w:rPr>
          <w:rFonts w:ascii="Courier New" w:eastAsia="Lato" w:hAnsi="Courier New" w:cs="Courier New"/>
        </w:rPr>
        <w:t>d</w:t>
      </w:r>
      <w:r w:rsidRPr="00A2367B">
        <w:rPr>
          <w:rFonts w:ascii="Courier New" w:eastAsia="Lato" w:hAnsi="Courier New" w:cs="Courier New"/>
        </w:rPr>
        <w:t xml:space="preserve">remio_acl --config /opt/dremiotools/conf </w:t>
      </w:r>
      <w:r>
        <w:rPr>
          <w:rFonts w:ascii="Courier New" w:eastAsia="Lato" w:hAnsi="Courier New" w:cs="Courier New"/>
        </w:rPr>
        <w:t>update</w:t>
      </w:r>
      <w:r w:rsidRPr="00A2367B">
        <w:rPr>
          <w:rFonts w:ascii="Courier New" w:eastAsia="Lato" w:hAnsi="Courier New" w:cs="Courier New"/>
        </w:rPr>
        <w:t xml:space="preserve"> </w:t>
      </w:r>
      <w:r w:rsidR="00953904">
        <w:rPr>
          <w:rFonts w:ascii="Courier New" w:eastAsia="Lato" w:hAnsi="Courier New" w:cs="Courier New"/>
        </w:rPr>
        <w:t>acl</w:t>
      </w:r>
      <w:r w:rsidR="00AB676E">
        <w:rPr>
          <w:rFonts w:ascii="Courier New" w:eastAsia="Lato" w:hAnsi="Courier New" w:cs="Courier New"/>
        </w:rPr>
        <w:t>s</w:t>
      </w:r>
      <w:r w:rsidR="00953904">
        <w:rPr>
          <w:rFonts w:ascii="Courier New" w:eastAsia="Lato" w:hAnsi="Courier New" w:cs="Courier New"/>
        </w:rPr>
        <w:t>-to-folder</w:t>
      </w:r>
      <w:r w:rsidRPr="00A2367B">
        <w:rPr>
          <w:rFonts w:ascii="Courier New" w:eastAsia="Lato" w:hAnsi="Courier New" w:cs="Courier New"/>
        </w:rPr>
        <w:t xml:space="preserve"> </w:t>
      </w:r>
      <w:r>
        <w:rPr>
          <w:rFonts w:ascii="Courier New" w:eastAsia="Lato" w:hAnsi="Courier New" w:cs="Courier New"/>
        </w:rPr>
        <w:t xml:space="preserve">-u adminuser </w:t>
      </w:r>
      <w:r w:rsidRPr="00A2367B">
        <w:rPr>
          <w:rFonts w:ascii="Courier New" w:eastAsia="Lato" w:hAnsi="Courier New" w:cs="Courier New"/>
        </w:rPr>
        <w:t>MyDataSource MySchema</w:t>
      </w:r>
    </w:p>
    <w:p w14:paraId="35A17D30" w14:textId="5181166F" w:rsidR="00B942BF" w:rsidRDefault="00B942BF">
      <w:pPr>
        <w:rPr>
          <w:rFonts w:ascii="Lato" w:eastAsia="Lato" w:hAnsi="Lato" w:cs="Lato"/>
        </w:rPr>
      </w:pPr>
    </w:p>
    <w:p w14:paraId="0D13D48D" w14:textId="77777777" w:rsidR="00953904" w:rsidRDefault="00953904" w:rsidP="00953904">
      <w:pPr>
        <w:rPr>
          <w:rFonts w:ascii="Lato" w:eastAsia="Lato" w:hAnsi="Lato" w:cs="Lato"/>
        </w:rPr>
      </w:pPr>
      <w:r>
        <w:rPr>
          <w:rFonts w:ascii="Lato" w:eastAsia="Lato" w:hAnsi="Lato" w:cs="Lato"/>
        </w:rPr>
        <w:t xml:space="preserve">In order to also delete ACLs associated with PDSs inside the </w:t>
      </w:r>
      <w:r w:rsidRPr="00953904">
        <w:rPr>
          <w:rFonts w:ascii="Courier New" w:eastAsia="Lato" w:hAnsi="Courier New" w:cs="Courier New"/>
        </w:rPr>
        <w:t>MySchema</w:t>
      </w:r>
      <w:r>
        <w:rPr>
          <w:rFonts w:ascii="Lato" w:eastAsia="Lato" w:hAnsi="Lato" w:cs="Lato"/>
        </w:rPr>
        <w:t xml:space="preserve"> folder, include the -d flag in the command, as shown below:</w:t>
      </w:r>
    </w:p>
    <w:p w14:paraId="60468972" w14:textId="106C57CA" w:rsidR="00953904" w:rsidRDefault="00953904">
      <w:pPr>
        <w:rPr>
          <w:rFonts w:ascii="Lato" w:eastAsia="Lato" w:hAnsi="Lato" w:cs="Lato"/>
        </w:rPr>
      </w:pPr>
    </w:p>
    <w:p w14:paraId="1EE8F52B" w14:textId="64482C1C" w:rsidR="00953904" w:rsidRDefault="00953904" w:rsidP="00953904">
      <w:pPr>
        <w:rPr>
          <w:rFonts w:ascii="Lato" w:eastAsia="Lato" w:hAnsi="Lato" w:cs="Lato"/>
        </w:rPr>
      </w:pPr>
      <w:r>
        <w:rPr>
          <w:rFonts w:ascii="Courier New" w:eastAsia="Lato" w:hAnsi="Courier New" w:cs="Courier New"/>
        </w:rPr>
        <w:t>d</w:t>
      </w:r>
      <w:r w:rsidRPr="00A2367B">
        <w:rPr>
          <w:rFonts w:ascii="Courier New" w:eastAsia="Lato" w:hAnsi="Courier New" w:cs="Courier New"/>
        </w:rPr>
        <w:t xml:space="preserve">remio_acl --config /opt/dremiotools/conf </w:t>
      </w:r>
      <w:r>
        <w:rPr>
          <w:rFonts w:ascii="Courier New" w:eastAsia="Lato" w:hAnsi="Courier New" w:cs="Courier New"/>
        </w:rPr>
        <w:t>update</w:t>
      </w:r>
      <w:r w:rsidRPr="00A2367B">
        <w:rPr>
          <w:rFonts w:ascii="Courier New" w:eastAsia="Lato" w:hAnsi="Courier New" w:cs="Courier New"/>
        </w:rPr>
        <w:t xml:space="preserve"> </w:t>
      </w:r>
      <w:r>
        <w:rPr>
          <w:rFonts w:ascii="Courier New" w:eastAsia="Lato" w:hAnsi="Courier New" w:cs="Courier New"/>
        </w:rPr>
        <w:t>acl</w:t>
      </w:r>
      <w:r w:rsidR="00AB676E">
        <w:rPr>
          <w:rFonts w:ascii="Courier New" w:eastAsia="Lato" w:hAnsi="Courier New" w:cs="Courier New"/>
        </w:rPr>
        <w:t>s</w:t>
      </w:r>
      <w:r>
        <w:rPr>
          <w:rFonts w:ascii="Courier New" w:eastAsia="Lato" w:hAnsi="Courier New" w:cs="Courier New"/>
        </w:rPr>
        <w:t>-to-folder</w:t>
      </w:r>
      <w:r w:rsidRPr="00A2367B">
        <w:rPr>
          <w:rFonts w:ascii="Courier New" w:eastAsia="Lato" w:hAnsi="Courier New" w:cs="Courier New"/>
        </w:rPr>
        <w:t xml:space="preserve"> </w:t>
      </w:r>
      <w:r>
        <w:rPr>
          <w:rFonts w:ascii="Courier New" w:eastAsia="Lato" w:hAnsi="Courier New" w:cs="Courier New"/>
        </w:rPr>
        <w:t xml:space="preserve">-u adminuser -d </w:t>
      </w:r>
      <w:r w:rsidRPr="00A2367B">
        <w:rPr>
          <w:rFonts w:ascii="Courier New" w:eastAsia="Lato" w:hAnsi="Courier New" w:cs="Courier New"/>
        </w:rPr>
        <w:t>MyDataSource MySchema</w:t>
      </w:r>
    </w:p>
    <w:p w14:paraId="27709044" w14:textId="657E8891" w:rsidR="00953904" w:rsidRDefault="00953904">
      <w:pPr>
        <w:rPr>
          <w:rFonts w:ascii="Lato" w:eastAsia="Lato" w:hAnsi="Lato" w:cs="Lato"/>
        </w:rPr>
      </w:pPr>
    </w:p>
    <w:p w14:paraId="2C211D5A" w14:textId="76F7EFAF" w:rsidR="00762284" w:rsidRDefault="00762284" w:rsidP="00762284">
      <w:pPr>
        <w:pStyle w:val="Heading3"/>
      </w:pPr>
      <w:bookmarkStart w:id="28" w:name="_Toc67327207"/>
      <w:r>
        <w:lastRenderedPageBreak/>
        <w:t>update space-acl</w:t>
      </w:r>
      <w:bookmarkEnd w:id="28"/>
    </w:p>
    <w:p w14:paraId="0D6FBD85" w14:textId="5D9DA2CF" w:rsidR="00762284" w:rsidRDefault="00762284" w:rsidP="00762284">
      <w:pPr>
        <w:rPr>
          <w:rFonts w:ascii="Lato" w:eastAsia="Lato" w:hAnsi="Lato" w:cs="Lato"/>
        </w:rPr>
      </w:pPr>
      <w:r>
        <w:rPr>
          <w:rFonts w:ascii="Lato" w:eastAsia="Lato" w:hAnsi="Lato" w:cs="Lato"/>
        </w:rPr>
        <w:t>The</w:t>
      </w:r>
      <w:r>
        <w:t xml:space="preserve"> </w:t>
      </w:r>
      <w:r>
        <w:rPr>
          <w:rFonts w:ascii="Courier New" w:eastAsia="Courier New" w:hAnsi="Courier New" w:cs="Courier New"/>
        </w:rPr>
        <w:t xml:space="preserve">update space-acl </w:t>
      </w:r>
      <w:r>
        <w:rPr>
          <w:rFonts w:ascii="Lato" w:eastAsia="Lato" w:hAnsi="Lato" w:cs="Lato"/>
        </w:rPr>
        <w:t xml:space="preserve">command is </w:t>
      </w:r>
      <w:r w:rsidR="005D6588">
        <w:rPr>
          <w:rFonts w:ascii="Lato" w:eastAsia="Lato" w:hAnsi="Lato" w:cs="Lato"/>
        </w:rPr>
        <w:t xml:space="preserve">used to update specified spaces, folder and VDSs in Dremio to match the ACLs in </w:t>
      </w:r>
      <w:r w:rsidR="00931DEA">
        <w:rPr>
          <w:rFonts w:ascii="Lato" w:eastAsia="Lato" w:hAnsi="Lato" w:cs="Lato"/>
        </w:rPr>
        <w:t>an</w:t>
      </w:r>
      <w:r w:rsidR="005D6588">
        <w:rPr>
          <w:rFonts w:ascii="Lato" w:eastAsia="Lato" w:hAnsi="Lato" w:cs="Lato"/>
        </w:rPr>
        <w:t xml:space="preserve"> external definition </w:t>
      </w:r>
      <w:r w:rsidR="00931DEA">
        <w:rPr>
          <w:rFonts w:ascii="Lato" w:eastAsia="Lato" w:hAnsi="Lato" w:cs="Lato"/>
        </w:rPr>
        <w:t>file</w:t>
      </w:r>
      <w:r w:rsidR="005D6588">
        <w:rPr>
          <w:rFonts w:ascii="Lato" w:eastAsia="Lato" w:hAnsi="Lato" w:cs="Lato"/>
        </w:rPr>
        <w:t>. If there is no definition data for a space, folder or data set in the path specified but in Dremio some ACLs have been set against the object then the tool will revoke the ACLs from the object and will optionally apply a default ACL instead.</w:t>
      </w:r>
    </w:p>
    <w:p w14:paraId="12C65729" w14:textId="77777777" w:rsidR="00762284" w:rsidRDefault="00762284" w:rsidP="00762284"/>
    <w:p w14:paraId="5E0A6A14" w14:textId="610262F6" w:rsidR="00762284" w:rsidRDefault="00762284" w:rsidP="00762284">
      <w:pPr>
        <w:rPr>
          <w:rFonts w:ascii="Lato" w:eastAsia="Lato" w:hAnsi="Lato" w:cs="Lato"/>
        </w:rPr>
      </w:pPr>
      <w:r>
        <w:rPr>
          <w:rFonts w:ascii="Lato" w:eastAsia="Lato" w:hAnsi="Lato" w:cs="Lato"/>
        </w:rPr>
        <w:t>Issuing the command</w:t>
      </w:r>
      <w:r>
        <w:t xml:space="preserve"> </w:t>
      </w:r>
      <w:r>
        <w:rPr>
          <w:rFonts w:ascii="Courier New" w:eastAsia="Courier New" w:hAnsi="Courier New" w:cs="Courier New"/>
        </w:rPr>
        <w:t xml:space="preserve">dremio_acl update </w:t>
      </w:r>
      <w:r w:rsidR="005D6588">
        <w:rPr>
          <w:rFonts w:ascii="Courier New" w:eastAsia="Courier New" w:hAnsi="Courier New" w:cs="Courier New"/>
        </w:rPr>
        <w:t>space-</w:t>
      </w:r>
      <w:r>
        <w:rPr>
          <w:rFonts w:ascii="Courier New" w:eastAsia="Courier New" w:hAnsi="Courier New" w:cs="Courier New"/>
        </w:rPr>
        <w:t>acl --help</w:t>
      </w:r>
      <w:r>
        <w:t xml:space="preserve"> </w:t>
      </w:r>
      <w:r>
        <w:rPr>
          <w:rFonts w:ascii="Lato" w:eastAsia="Lato" w:hAnsi="Lato" w:cs="Lato"/>
        </w:rPr>
        <w:t>gives us the following information about usage of this command:</w:t>
      </w:r>
    </w:p>
    <w:p w14:paraId="50946538" w14:textId="77777777" w:rsidR="00762284" w:rsidRDefault="00762284" w:rsidP="00762284"/>
    <w:tbl>
      <w:tblPr>
        <w:tblStyle w:val="afff9"/>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762284" w14:paraId="19D7ECE9" w14:textId="77777777" w:rsidTr="00957447">
        <w:tc>
          <w:tcPr>
            <w:tcW w:w="9330" w:type="dxa"/>
            <w:tcMar>
              <w:top w:w="100" w:type="dxa"/>
              <w:left w:w="100" w:type="dxa"/>
              <w:bottom w:w="100" w:type="dxa"/>
              <w:right w:w="100" w:type="dxa"/>
            </w:tcMar>
          </w:tcPr>
          <w:p w14:paraId="0E3F1EBE"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Usage: cli.py update space-acl [OPTIONS] BASE...</w:t>
            </w:r>
          </w:p>
          <w:p w14:paraId="268B1D5E"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p>
          <w:p w14:paraId="41F2576B"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BASE: base directory in the space hierarchy Dremio where to start applying</w:t>
            </w:r>
          </w:p>
          <w:p w14:paraId="09108D86"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ACLs to. Space separated. e.g. to start at a folder within a space:</w:t>
            </w:r>
          </w:p>
          <w:p w14:paraId="5B120580"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MYSPACE MYFOLDER</w:t>
            </w:r>
          </w:p>
          <w:p w14:paraId="5D69E5B3"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p>
          <w:p w14:paraId="429DFAF0"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Options:</w:t>
            </w:r>
          </w:p>
          <w:p w14:paraId="0A2DEDFB" w14:textId="77777777" w:rsid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-a, --acl_file FILENAME        Path to a file containing the ACL</w:t>
            </w:r>
          </w:p>
          <w:p w14:paraId="31EF23C2" w14:textId="79FAD711"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931DEA">
              <w:rPr>
                <w:rFonts w:ascii="Courier New" w:eastAsia="Courier New" w:hAnsi="Courier New" w:cs="Courier New"/>
                <w:sz w:val="20"/>
                <w:szCs w:val="20"/>
              </w:rPr>
              <w:t xml:space="preserve"> definitions [required]</w:t>
            </w:r>
          </w:p>
          <w:p w14:paraId="3E3B8F9C"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p>
          <w:p w14:paraId="1ECC7F43" w14:textId="77777777" w:rsid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-g, --group-on-acl-empty TEXT  Optional group to set ACL for if object</w:t>
            </w:r>
          </w:p>
          <w:p w14:paraId="5E52CB3A" w14:textId="5B7F4F76"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r w:rsidRPr="00931DEA">
              <w:rPr>
                <w:rFonts w:ascii="Courier New" w:eastAsia="Courier New" w:hAnsi="Courier New" w:cs="Courier New"/>
                <w:sz w:val="20"/>
                <w:szCs w:val="20"/>
              </w:rPr>
              <w:t xml:space="preserve"> ACLs</w:t>
            </w:r>
            <w:r>
              <w:rPr>
                <w:rFonts w:ascii="Courier New" w:eastAsia="Courier New" w:hAnsi="Courier New" w:cs="Courier New"/>
                <w:sz w:val="20"/>
                <w:szCs w:val="20"/>
              </w:rPr>
              <w:t xml:space="preserve"> </w:t>
            </w:r>
            <w:r w:rsidRPr="00931DEA">
              <w:rPr>
                <w:rFonts w:ascii="Courier New" w:eastAsia="Courier New" w:hAnsi="Courier New" w:cs="Courier New"/>
                <w:sz w:val="20"/>
                <w:szCs w:val="20"/>
              </w:rPr>
              <w:t>are not present in the definition file</w:t>
            </w:r>
          </w:p>
          <w:p w14:paraId="294B4EDB"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p>
          <w:p w14:paraId="491CF8C8"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-u, --user-on-acl-empty TEXT   Optional user to set ACL for if object ACLs</w:t>
            </w:r>
          </w:p>
          <w:p w14:paraId="7780E699"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r w:rsidRPr="00931DEA">
              <w:rPr>
                <w:rFonts w:ascii="Courier New" w:eastAsia="Courier New" w:hAnsi="Courier New" w:cs="Courier New"/>
                <w:sz w:val="20"/>
                <w:szCs w:val="20"/>
              </w:rPr>
              <w:t xml:space="preserve">                                 are not present in the definition file</w:t>
            </w:r>
          </w:p>
          <w:p w14:paraId="271B6289" w14:textId="77777777" w:rsidR="00931DEA" w:rsidRPr="00931DEA" w:rsidRDefault="00931DEA" w:rsidP="00931DEA">
            <w:pPr>
              <w:keepNext/>
              <w:keepLines/>
              <w:pBdr>
                <w:top w:val="nil"/>
                <w:left w:val="nil"/>
                <w:bottom w:val="nil"/>
                <w:right w:val="nil"/>
                <w:between w:val="nil"/>
              </w:pBdr>
              <w:rPr>
                <w:rFonts w:ascii="Courier New" w:eastAsia="Courier New" w:hAnsi="Courier New" w:cs="Courier New"/>
                <w:sz w:val="20"/>
                <w:szCs w:val="20"/>
              </w:rPr>
            </w:pPr>
          </w:p>
          <w:p w14:paraId="39DACC2F" w14:textId="609FEB6C" w:rsidR="00762284" w:rsidRDefault="00931DEA" w:rsidP="00931DEA">
            <w:pPr>
              <w:keepNext/>
              <w:keepLines/>
              <w:rPr>
                <w:rFonts w:ascii="Courier New" w:eastAsia="Courier New" w:hAnsi="Courier New" w:cs="Courier New"/>
                <w:sz w:val="20"/>
                <w:szCs w:val="20"/>
              </w:rPr>
            </w:pPr>
            <w:r w:rsidRPr="00931DEA">
              <w:rPr>
                <w:rFonts w:ascii="Courier New" w:eastAsia="Courier New" w:hAnsi="Courier New" w:cs="Courier New"/>
                <w:sz w:val="20"/>
                <w:szCs w:val="20"/>
              </w:rPr>
              <w:t xml:space="preserve">  --help                         Show this message and exit.</w:t>
            </w:r>
          </w:p>
        </w:tc>
      </w:tr>
    </w:tbl>
    <w:p w14:paraId="0BA86537" w14:textId="77777777" w:rsidR="00762284" w:rsidRDefault="00762284" w:rsidP="00762284">
      <w:pPr>
        <w:rPr>
          <w:rFonts w:ascii="Lato" w:eastAsia="Lato" w:hAnsi="Lato" w:cs="Lato"/>
        </w:rPr>
      </w:pPr>
    </w:p>
    <w:p w14:paraId="563F95CB" w14:textId="08A05290" w:rsidR="00762284" w:rsidRDefault="00762284" w:rsidP="00762284">
      <w:pPr>
        <w:rPr>
          <w:rFonts w:ascii="Lato" w:eastAsia="Lato" w:hAnsi="Lato" w:cs="Lato"/>
        </w:rPr>
      </w:pPr>
      <w:r>
        <w:rPr>
          <w:rFonts w:ascii="Lato" w:eastAsia="Lato" w:hAnsi="Lato" w:cs="Lato"/>
        </w:rPr>
        <w:t xml:space="preserve">These instructions indicate that there are three additional options applicable to the </w:t>
      </w:r>
      <w:r>
        <w:rPr>
          <w:rFonts w:ascii="Courier New" w:eastAsia="Courier New" w:hAnsi="Courier New" w:cs="Courier New"/>
        </w:rPr>
        <w:t xml:space="preserve">update </w:t>
      </w:r>
      <w:r w:rsidR="00931DEA">
        <w:rPr>
          <w:rFonts w:ascii="Courier New" w:eastAsia="Courier New" w:hAnsi="Courier New" w:cs="Courier New"/>
        </w:rPr>
        <w:t>space-</w:t>
      </w:r>
      <w:r>
        <w:rPr>
          <w:rFonts w:ascii="Courier New" w:eastAsia="Courier New" w:hAnsi="Courier New" w:cs="Courier New"/>
        </w:rPr>
        <w:t xml:space="preserve">acl </w:t>
      </w:r>
      <w:r>
        <w:rPr>
          <w:rFonts w:ascii="Lato" w:eastAsia="Lato" w:hAnsi="Lato" w:cs="Lato"/>
        </w:rPr>
        <w:t>command and those are the following:</w:t>
      </w:r>
    </w:p>
    <w:p w14:paraId="60626A08" w14:textId="77777777" w:rsidR="00762284" w:rsidRDefault="00762284" w:rsidP="00762284">
      <w:pPr>
        <w:rPr>
          <w:rFonts w:ascii="Lato" w:eastAsia="Lato" w:hAnsi="Lato" w:cs="Lato"/>
        </w:rPr>
      </w:pP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762284" w14:paraId="4596D5DB" w14:textId="77777777" w:rsidTr="00957447">
        <w:tc>
          <w:tcPr>
            <w:tcW w:w="2190" w:type="dxa"/>
            <w:shd w:val="clear" w:color="auto" w:fill="48B3A7"/>
            <w:tcMar>
              <w:top w:w="100" w:type="dxa"/>
              <w:left w:w="100" w:type="dxa"/>
              <w:bottom w:w="100" w:type="dxa"/>
              <w:right w:w="100" w:type="dxa"/>
            </w:tcMar>
          </w:tcPr>
          <w:p w14:paraId="3A8A9437" w14:textId="77777777" w:rsidR="00762284" w:rsidRDefault="00762284" w:rsidP="00957447">
            <w:pPr>
              <w:pBdr>
                <w:top w:val="nil"/>
                <w:left w:val="nil"/>
                <w:bottom w:val="nil"/>
                <w:right w:val="nil"/>
                <w:between w:val="nil"/>
              </w:pBdr>
              <w:rPr>
                <w:rFonts w:ascii="Lato" w:eastAsia="Lato" w:hAnsi="Lato" w:cs="Lato"/>
                <w:b/>
                <w:color w:val="FFFFFF"/>
              </w:rPr>
            </w:pPr>
            <w:r>
              <w:rPr>
                <w:rFonts w:ascii="Lato" w:eastAsia="Lato" w:hAnsi="Lato" w:cs="Lato"/>
                <w:b/>
                <w:color w:val="FFFFFF"/>
              </w:rPr>
              <w:t>Option</w:t>
            </w:r>
          </w:p>
        </w:tc>
        <w:tc>
          <w:tcPr>
            <w:tcW w:w="7170" w:type="dxa"/>
            <w:shd w:val="clear" w:color="auto" w:fill="48B3A7"/>
            <w:tcMar>
              <w:top w:w="100" w:type="dxa"/>
              <w:left w:w="100" w:type="dxa"/>
              <w:bottom w:w="100" w:type="dxa"/>
              <w:right w:w="100" w:type="dxa"/>
            </w:tcMar>
          </w:tcPr>
          <w:p w14:paraId="7164DD9D" w14:textId="77777777" w:rsidR="00762284" w:rsidRDefault="00762284" w:rsidP="00957447">
            <w:pPr>
              <w:pBdr>
                <w:top w:val="nil"/>
                <w:left w:val="nil"/>
                <w:bottom w:val="nil"/>
                <w:right w:val="nil"/>
                <w:between w:val="nil"/>
              </w:pBdr>
              <w:rPr>
                <w:rFonts w:ascii="Lato" w:eastAsia="Lato" w:hAnsi="Lato" w:cs="Lato"/>
                <w:b/>
                <w:color w:val="FFFFFF"/>
              </w:rPr>
            </w:pPr>
            <w:r>
              <w:rPr>
                <w:rFonts w:ascii="Lato" w:eastAsia="Lato" w:hAnsi="Lato" w:cs="Lato"/>
                <w:b/>
                <w:color w:val="FFFFFF"/>
              </w:rPr>
              <w:t xml:space="preserve">Description </w:t>
            </w:r>
          </w:p>
        </w:tc>
      </w:tr>
      <w:tr w:rsidR="00762284" w14:paraId="56FE47C7" w14:textId="77777777" w:rsidTr="00957447">
        <w:tc>
          <w:tcPr>
            <w:tcW w:w="2190" w:type="dxa"/>
            <w:shd w:val="clear" w:color="auto" w:fill="auto"/>
            <w:tcMar>
              <w:top w:w="100" w:type="dxa"/>
              <w:left w:w="100" w:type="dxa"/>
              <w:bottom w:w="100" w:type="dxa"/>
              <w:right w:w="100" w:type="dxa"/>
            </w:tcMar>
          </w:tcPr>
          <w:p w14:paraId="46971C48" w14:textId="77777777" w:rsidR="00762284" w:rsidRDefault="00762284" w:rsidP="00957447">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lastRenderedPageBreak/>
              <w:t>-a</w:t>
            </w:r>
          </w:p>
        </w:tc>
        <w:tc>
          <w:tcPr>
            <w:tcW w:w="7170" w:type="dxa"/>
            <w:shd w:val="clear" w:color="auto" w:fill="auto"/>
            <w:tcMar>
              <w:top w:w="100" w:type="dxa"/>
              <w:left w:w="100" w:type="dxa"/>
              <w:bottom w:w="100" w:type="dxa"/>
              <w:right w:w="100" w:type="dxa"/>
            </w:tcMar>
          </w:tcPr>
          <w:p w14:paraId="2E24DB50" w14:textId="24240566" w:rsidR="00762284" w:rsidRDefault="00762284" w:rsidP="00957447">
            <w:pPr>
              <w:pBdr>
                <w:top w:val="nil"/>
                <w:left w:val="nil"/>
                <w:bottom w:val="nil"/>
                <w:right w:val="nil"/>
                <w:between w:val="nil"/>
              </w:pBdr>
              <w:rPr>
                <w:rFonts w:ascii="Lato" w:eastAsia="Lato" w:hAnsi="Lato" w:cs="Lato"/>
              </w:rPr>
            </w:pPr>
            <w:r>
              <w:rPr>
                <w:rFonts w:ascii="Lato" w:eastAsia="Lato" w:hAnsi="Lato" w:cs="Lato"/>
              </w:rPr>
              <w:t xml:space="preserve">Mandatory directory path and filename containing ACL definition data for all </w:t>
            </w:r>
            <w:r w:rsidR="00931DEA">
              <w:rPr>
                <w:rFonts w:ascii="Lato" w:eastAsia="Lato" w:hAnsi="Lato" w:cs="Lato"/>
              </w:rPr>
              <w:t xml:space="preserve">spaces, folders and VDSs </w:t>
            </w:r>
            <w:r>
              <w:rPr>
                <w:rFonts w:ascii="Lato" w:eastAsia="Lato" w:hAnsi="Lato" w:cs="Lato"/>
              </w:rPr>
              <w:t>that we want to set explicit ACLs against. The file is in JSON format. See the section called ACL Definition File for details on the required JSON structure.</w:t>
            </w:r>
          </w:p>
        </w:tc>
      </w:tr>
      <w:tr w:rsidR="00762284" w14:paraId="70D61ED2" w14:textId="77777777" w:rsidTr="00957447">
        <w:tc>
          <w:tcPr>
            <w:tcW w:w="2190" w:type="dxa"/>
            <w:shd w:val="clear" w:color="auto" w:fill="auto"/>
            <w:tcMar>
              <w:top w:w="100" w:type="dxa"/>
              <w:left w:w="100" w:type="dxa"/>
              <w:bottom w:w="100" w:type="dxa"/>
              <w:right w:w="100" w:type="dxa"/>
            </w:tcMar>
          </w:tcPr>
          <w:p w14:paraId="74149493" w14:textId="77777777" w:rsidR="00762284" w:rsidRDefault="00762284" w:rsidP="00957447">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-g</w:t>
            </w:r>
          </w:p>
        </w:tc>
        <w:tc>
          <w:tcPr>
            <w:tcW w:w="7170" w:type="dxa"/>
            <w:shd w:val="clear" w:color="auto" w:fill="auto"/>
            <w:tcMar>
              <w:top w:w="100" w:type="dxa"/>
              <w:left w:w="100" w:type="dxa"/>
              <w:bottom w:w="100" w:type="dxa"/>
              <w:right w:w="100" w:type="dxa"/>
            </w:tcMar>
          </w:tcPr>
          <w:p w14:paraId="5494D233" w14:textId="3FB4A88E" w:rsidR="00762284" w:rsidRDefault="00762284" w:rsidP="00957447">
            <w:pPr>
              <w:pBdr>
                <w:top w:val="nil"/>
                <w:left w:val="nil"/>
                <w:bottom w:val="nil"/>
                <w:right w:val="nil"/>
                <w:between w:val="nil"/>
              </w:pBdr>
              <w:rPr>
                <w:rFonts w:ascii="Lato" w:eastAsia="Lato" w:hAnsi="Lato" w:cs="Lato"/>
              </w:rPr>
            </w:pPr>
            <w:r>
              <w:rPr>
                <w:rFonts w:ascii="Lato" w:eastAsia="Lato" w:hAnsi="Lato" w:cs="Lato"/>
              </w:rPr>
              <w:t>Optional group name that the tool will use to generate a default ACL for. If this option is specified, then in cases where the</w:t>
            </w:r>
            <w:r w:rsidR="00931DEA">
              <w:rPr>
                <w:rFonts w:ascii="Lato" w:eastAsia="Lato" w:hAnsi="Lato" w:cs="Lato"/>
              </w:rPr>
              <w:t xml:space="preserve"> space\folder\VDS </w:t>
            </w:r>
            <w:r>
              <w:rPr>
                <w:rFonts w:ascii="Lato" w:eastAsia="Lato" w:hAnsi="Lato" w:cs="Lato"/>
              </w:rPr>
              <w:t xml:space="preserve">has no ACLs defined or if the </w:t>
            </w:r>
            <w:r w:rsidR="00931DEA">
              <w:rPr>
                <w:rFonts w:ascii="Lato" w:eastAsia="Lato" w:hAnsi="Lato" w:cs="Lato"/>
              </w:rPr>
              <w:t>space\folder\VDS</w:t>
            </w:r>
            <w:r>
              <w:rPr>
                <w:rFonts w:ascii="Lato" w:eastAsia="Lato" w:hAnsi="Lato" w:cs="Lato"/>
              </w:rPr>
              <w:t xml:space="preserve"> has ACLs defined but</w:t>
            </w:r>
            <w:r w:rsidR="00931DEA">
              <w:rPr>
                <w:rFonts w:ascii="Lato" w:eastAsia="Lato" w:hAnsi="Lato" w:cs="Lato"/>
              </w:rPr>
              <w:t xml:space="preserve"> it </w:t>
            </w:r>
            <w:r>
              <w:rPr>
                <w:rFonts w:ascii="Lato" w:eastAsia="Lato" w:hAnsi="Lato" w:cs="Lato"/>
              </w:rPr>
              <w:t xml:space="preserve">does not have an entry in the definition data file then the generated default ACL for this group will be created instead. Dremio recommends using an administrative group as this group, since an administrative group will have access to all </w:t>
            </w:r>
            <w:r w:rsidR="00931DEA">
              <w:rPr>
                <w:rFonts w:ascii="Lato" w:eastAsia="Lato" w:hAnsi="Lato" w:cs="Lato"/>
              </w:rPr>
              <w:t>spaces\folders\VDSs</w:t>
            </w:r>
            <w:r>
              <w:rPr>
                <w:rFonts w:ascii="Lato" w:eastAsia="Lato" w:hAnsi="Lato" w:cs="Lato"/>
              </w:rPr>
              <w:t xml:space="preserve"> anyway, but this will set the ACL explicitly rather than implicitly.</w:t>
            </w:r>
          </w:p>
          <w:p w14:paraId="6C50BFAC" w14:textId="4F2CFD56" w:rsidR="00762284" w:rsidRDefault="00762284" w:rsidP="00957447">
            <w:pPr>
              <w:pBdr>
                <w:top w:val="nil"/>
                <w:left w:val="nil"/>
                <w:bottom w:val="nil"/>
                <w:right w:val="nil"/>
                <w:between w:val="nil"/>
              </w:pBdr>
              <w:rPr>
                <w:rFonts w:ascii="Lato" w:eastAsia="Lato" w:hAnsi="Lato" w:cs="Lato"/>
              </w:rPr>
            </w:pPr>
            <w:r>
              <w:rPr>
                <w:rFonts w:ascii="Lato" w:eastAsia="Lato" w:hAnsi="Lato" w:cs="Lato"/>
              </w:rPr>
              <w:t xml:space="preserve">By setting an administrative group name explicitly we can avoid the situation where if no ACLs are set then all users with access to the parent container will automatically get edit privileges for the </w:t>
            </w:r>
            <w:r w:rsidR="00642720">
              <w:rPr>
                <w:rFonts w:ascii="Lato" w:eastAsia="Lato" w:hAnsi="Lato" w:cs="Lato"/>
              </w:rPr>
              <w:t>child objects</w:t>
            </w:r>
            <w:r>
              <w:rPr>
                <w:rFonts w:ascii="Lato" w:eastAsia="Lato" w:hAnsi="Lato" w:cs="Lato"/>
              </w:rPr>
              <w:t>, which is the default behavior if this option is not defined. This is often not a desirable outcome.</w:t>
            </w:r>
          </w:p>
        </w:tc>
      </w:tr>
      <w:tr w:rsidR="00762284" w14:paraId="2BB7352E" w14:textId="77777777" w:rsidTr="00957447">
        <w:tc>
          <w:tcPr>
            <w:tcW w:w="2190" w:type="dxa"/>
            <w:shd w:val="clear" w:color="auto" w:fill="auto"/>
            <w:tcMar>
              <w:top w:w="100" w:type="dxa"/>
              <w:left w:w="100" w:type="dxa"/>
              <w:bottom w:w="100" w:type="dxa"/>
              <w:right w:w="100" w:type="dxa"/>
            </w:tcMar>
          </w:tcPr>
          <w:p w14:paraId="61694982" w14:textId="77777777" w:rsidR="00762284" w:rsidRDefault="00762284" w:rsidP="00957447">
            <w:pPr>
              <w:keepNext/>
              <w:keepLines/>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-u</w:t>
            </w:r>
          </w:p>
        </w:tc>
        <w:tc>
          <w:tcPr>
            <w:tcW w:w="7170" w:type="dxa"/>
            <w:shd w:val="clear" w:color="auto" w:fill="auto"/>
            <w:tcMar>
              <w:top w:w="100" w:type="dxa"/>
              <w:left w:w="100" w:type="dxa"/>
              <w:bottom w:w="100" w:type="dxa"/>
              <w:right w:w="100" w:type="dxa"/>
            </w:tcMar>
          </w:tcPr>
          <w:p w14:paraId="1F35FDBC" w14:textId="36A452DC" w:rsidR="00762284" w:rsidRDefault="00762284" w:rsidP="00957447">
            <w:pPr>
              <w:pBdr>
                <w:top w:val="nil"/>
                <w:left w:val="nil"/>
                <w:bottom w:val="nil"/>
                <w:right w:val="nil"/>
                <w:between w:val="nil"/>
              </w:pBdr>
              <w:rPr>
                <w:rFonts w:ascii="Lato" w:eastAsia="Lato" w:hAnsi="Lato" w:cs="Lato"/>
              </w:rPr>
            </w:pPr>
            <w:r>
              <w:rPr>
                <w:rFonts w:ascii="Lato" w:eastAsia="Lato" w:hAnsi="Lato" w:cs="Lato"/>
              </w:rPr>
              <w:t xml:space="preserve">Optional username that the tool will use to generate a default ACL for. If this option is specified, then in cases where the </w:t>
            </w:r>
            <w:r w:rsidR="00642720">
              <w:rPr>
                <w:rFonts w:ascii="Lato" w:eastAsia="Lato" w:hAnsi="Lato" w:cs="Lato"/>
              </w:rPr>
              <w:t>space\folder\VDS</w:t>
            </w:r>
            <w:r>
              <w:rPr>
                <w:rFonts w:ascii="Lato" w:eastAsia="Lato" w:hAnsi="Lato" w:cs="Lato"/>
              </w:rPr>
              <w:t xml:space="preserve"> has no ACLs defined or if the </w:t>
            </w:r>
            <w:r w:rsidR="00642720">
              <w:rPr>
                <w:rFonts w:ascii="Lato" w:eastAsia="Lato" w:hAnsi="Lato" w:cs="Lato"/>
              </w:rPr>
              <w:t>space\folder\VDS</w:t>
            </w:r>
            <w:r>
              <w:rPr>
                <w:rFonts w:ascii="Lato" w:eastAsia="Lato" w:hAnsi="Lato" w:cs="Lato"/>
              </w:rPr>
              <w:t xml:space="preserve"> has ACLs defined but </w:t>
            </w:r>
            <w:r w:rsidR="00642720">
              <w:rPr>
                <w:rFonts w:ascii="Lato" w:eastAsia="Lato" w:hAnsi="Lato" w:cs="Lato"/>
              </w:rPr>
              <w:t xml:space="preserve">it </w:t>
            </w:r>
            <w:r>
              <w:rPr>
                <w:rFonts w:ascii="Lato" w:eastAsia="Lato" w:hAnsi="Lato" w:cs="Lato"/>
              </w:rPr>
              <w:t xml:space="preserve">does not have an entry in the definition data file then the generated default ACL for this user will be created instead. Dremio recommends using an administrative user as this user, since an administrative user will have access to all </w:t>
            </w:r>
            <w:r w:rsidR="00642720">
              <w:rPr>
                <w:rFonts w:ascii="Lato" w:eastAsia="Lato" w:hAnsi="Lato" w:cs="Lato"/>
              </w:rPr>
              <w:t>spaces\folders\VDSs</w:t>
            </w:r>
            <w:r>
              <w:rPr>
                <w:rFonts w:ascii="Lato" w:eastAsia="Lato" w:hAnsi="Lato" w:cs="Lato"/>
              </w:rPr>
              <w:t xml:space="preserve"> anyway, but this will set the ACL explicitly rather than implicitly.</w:t>
            </w:r>
          </w:p>
          <w:p w14:paraId="7553D249" w14:textId="51C3BCC6" w:rsidR="00762284" w:rsidRDefault="00762284" w:rsidP="00957447">
            <w:pPr>
              <w:pBdr>
                <w:top w:val="nil"/>
                <w:left w:val="nil"/>
                <w:bottom w:val="nil"/>
                <w:right w:val="nil"/>
                <w:between w:val="nil"/>
              </w:pBdr>
              <w:rPr>
                <w:rFonts w:ascii="Lato" w:eastAsia="Lato" w:hAnsi="Lato" w:cs="Lato"/>
              </w:rPr>
            </w:pPr>
            <w:r>
              <w:rPr>
                <w:rFonts w:ascii="Lato" w:eastAsia="Lato" w:hAnsi="Lato" w:cs="Lato"/>
              </w:rPr>
              <w:t>By setting an administrative user</w:t>
            </w:r>
            <w:r w:rsidR="00642720">
              <w:rPr>
                <w:rFonts w:ascii="Lato" w:eastAsia="Lato" w:hAnsi="Lato" w:cs="Lato"/>
              </w:rPr>
              <w:t xml:space="preserve"> </w:t>
            </w:r>
            <w:r>
              <w:rPr>
                <w:rFonts w:ascii="Lato" w:eastAsia="Lato" w:hAnsi="Lato" w:cs="Lato"/>
              </w:rPr>
              <w:t xml:space="preserve">name explicitly we can avoid the situation where if no ACLs are set then all users with access to the parent container will automatically get edit privileges for the </w:t>
            </w:r>
            <w:r w:rsidR="00642720">
              <w:rPr>
                <w:rFonts w:ascii="Lato" w:eastAsia="Lato" w:hAnsi="Lato" w:cs="Lato"/>
              </w:rPr>
              <w:t>child objects</w:t>
            </w:r>
            <w:r>
              <w:rPr>
                <w:rFonts w:ascii="Lato" w:eastAsia="Lato" w:hAnsi="Lato" w:cs="Lato"/>
              </w:rPr>
              <w:t>, which is the default behavior if this option is not defined. This is often not a desirable outcome.</w:t>
            </w:r>
          </w:p>
        </w:tc>
      </w:tr>
    </w:tbl>
    <w:p w14:paraId="2DF9BDB5" w14:textId="77777777" w:rsidR="00762284" w:rsidRDefault="00762284" w:rsidP="00762284">
      <w:pPr>
        <w:rPr>
          <w:rFonts w:ascii="Lato" w:eastAsia="Lato" w:hAnsi="Lato" w:cs="Lato"/>
        </w:rPr>
      </w:pPr>
    </w:p>
    <w:p w14:paraId="60EF8E6F" w14:textId="73878FD7" w:rsidR="00762284" w:rsidRDefault="00762284" w:rsidP="00762284">
      <w:pPr>
        <w:rPr>
          <w:rFonts w:ascii="Lato" w:eastAsia="Lato" w:hAnsi="Lato" w:cs="Lato"/>
        </w:rPr>
      </w:pPr>
      <w:r>
        <w:rPr>
          <w:rFonts w:ascii="Lato" w:eastAsia="Lato" w:hAnsi="Lato" w:cs="Lato"/>
        </w:rPr>
        <w:t xml:space="preserve">The following command shows an example of how to update </w:t>
      </w:r>
      <w:r w:rsidR="00642720">
        <w:rPr>
          <w:rFonts w:ascii="Lato" w:eastAsia="Lato" w:hAnsi="Lato" w:cs="Lato"/>
        </w:rPr>
        <w:t xml:space="preserve">ACLs for a folder called </w:t>
      </w:r>
      <w:r w:rsidR="00642720" w:rsidRPr="00C317A9">
        <w:rPr>
          <w:rFonts w:ascii="Courier New" w:eastAsia="Lato" w:hAnsi="Courier New" w:cs="Courier New"/>
        </w:rPr>
        <w:t>MyFolder</w:t>
      </w:r>
      <w:r w:rsidR="00642720">
        <w:rPr>
          <w:rFonts w:ascii="Lato" w:eastAsia="Lato" w:hAnsi="Lato" w:cs="Lato"/>
        </w:rPr>
        <w:t xml:space="preserve"> </w:t>
      </w:r>
      <w:r w:rsidR="00C317A9">
        <w:rPr>
          <w:rFonts w:ascii="Lato" w:eastAsia="Lato" w:hAnsi="Lato" w:cs="Lato"/>
        </w:rPr>
        <w:t xml:space="preserve">which is inside a space called </w:t>
      </w:r>
      <w:r w:rsidR="00C317A9" w:rsidRPr="00C317A9">
        <w:rPr>
          <w:rFonts w:ascii="Courier New" w:eastAsia="Lato" w:hAnsi="Courier New" w:cs="Courier New"/>
        </w:rPr>
        <w:t>MySpace</w:t>
      </w:r>
      <w:r w:rsidR="00C317A9">
        <w:rPr>
          <w:rFonts w:ascii="Lato" w:eastAsia="Lato" w:hAnsi="Lato" w:cs="Lato"/>
        </w:rPr>
        <w:t>, which will include</w:t>
      </w:r>
      <w:r w:rsidR="00642720">
        <w:rPr>
          <w:rFonts w:ascii="Lato" w:eastAsia="Lato" w:hAnsi="Lato" w:cs="Lato"/>
        </w:rPr>
        <w:t xml:space="preserve"> any</w:t>
      </w:r>
      <w:r>
        <w:rPr>
          <w:rFonts w:ascii="Lato" w:eastAsia="Lato" w:hAnsi="Lato" w:cs="Lato"/>
        </w:rPr>
        <w:t xml:space="preserve"> </w:t>
      </w:r>
      <w:r w:rsidR="00642720">
        <w:rPr>
          <w:rFonts w:ascii="Lato" w:eastAsia="Lato" w:hAnsi="Lato" w:cs="Lato"/>
        </w:rPr>
        <w:t>sub-folders and VDSs</w:t>
      </w:r>
      <w:r w:rsidR="00C317A9">
        <w:rPr>
          <w:rFonts w:ascii="Lato" w:eastAsia="Lato" w:hAnsi="Lato" w:cs="Lato"/>
        </w:rPr>
        <w:t xml:space="preserve"> inside that folder based upon the definitions contained in the</w:t>
      </w:r>
      <w:r w:rsidRPr="00A2367B">
        <w:rPr>
          <w:rFonts w:ascii="Lato" w:eastAsia="Lato" w:hAnsi="Lato" w:cs="Courier New"/>
        </w:rPr>
        <w:t xml:space="preserve"> external ACL definition </w:t>
      </w:r>
      <w:r w:rsidR="00C317A9">
        <w:rPr>
          <w:rFonts w:ascii="Lato" w:eastAsia="Lato" w:hAnsi="Lato" w:cs="Courier New"/>
        </w:rPr>
        <w:t>file</w:t>
      </w:r>
      <w:r>
        <w:rPr>
          <w:rFonts w:ascii="Lato" w:eastAsia="Lato" w:hAnsi="Lato" w:cs="Lato"/>
        </w:rPr>
        <w:t xml:space="preserve"> called </w:t>
      </w:r>
      <w:r w:rsidRPr="00A2367B">
        <w:rPr>
          <w:rFonts w:ascii="Courier New" w:eastAsia="Lato" w:hAnsi="Courier New" w:cs="Courier New"/>
        </w:rPr>
        <w:t>/opt/dremiotools/conf/acl_defs.json</w:t>
      </w:r>
      <w:r>
        <w:rPr>
          <w:rFonts w:ascii="Courier New" w:eastAsia="Lato" w:hAnsi="Courier New" w:cs="Courier New"/>
        </w:rPr>
        <w:t>.</w:t>
      </w:r>
      <w:r>
        <w:rPr>
          <w:rFonts w:ascii="Lato" w:eastAsia="Lato" w:hAnsi="Lato" w:cs="Courier New"/>
        </w:rPr>
        <w:t xml:space="preserve"> In addition</w:t>
      </w:r>
      <w:r w:rsidRPr="00234DAE">
        <w:rPr>
          <w:rFonts w:ascii="Lato" w:eastAsia="Lato" w:hAnsi="Lato" w:cs="Courier New"/>
        </w:rPr>
        <w:t xml:space="preserve">, for any </w:t>
      </w:r>
      <w:r w:rsidR="00C317A9">
        <w:rPr>
          <w:rFonts w:ascii="Lato" w:eastAsia="Lato" w:hAnsi="Lato" w:cs="Courier New"/>
        </w:rPr>
        <w:t>folders\VDSsiniside this path</w:t>
      </w:r>
      <w:r w:rsidRPr="00234DAE">
        <w:rPr>
          <w:rFonts w:ascii="Lato" w:eastAsia="Lato" w:hAnsi="Lato" w:cs="Courier New"/>
        </w:rPr>
        <w:t xml:space="preserve"> without any ACLs defined</w:t>
      </w:r>
      <w:r>
        <w:rPr>
          <w:rFonts w:ascii="Lato" w:eastAsia="Lato" w:hAnsi="Lato" w:cs="Courier New"/>
        </w:rPr>
        <w:t xml:space="preserve"> or if there is no reference to the </w:t>
      </w:r>
      <w:r w:rsidR="00C317A9">
        <w:rPr>
          <w:rFonts w:ascii="Lato" w:eastAsia="Lato" w:hAnsi="Lato" w:cs="Courier New"/>
        </w:rPr>
        <w:t xml:space="preserve">folders\VDSs </w:t>
      </w:r>
      <w:r>
        <w:rPr>
          <w:rFonts w:ascii="Lato" w:eastAsia="Lato" w:hAnsi="Lato" w:cs="Courier New"/>
        </w:rPr>
        <w:t>in the definition data file</w:t>
      </w:r>
      <w:r w:rsidRPr="00234DAE">
        <w:rPr>
          <w:rFonts w:ascii="Lato" w:eastAsia="Lato" w:hAnsi="Lato" w:cs="Courier New"/>
        </w:rPr>
        <w:t xml:space="preserve">, this command will </w:t>
      </w:r>
      <w:r>
        <w:rPr>
          <w:rFonts w:ascii="Lato" w:eastAsia="Lato" w:hAnsi="Lato" w:cs="Courier New"/>
        </w:rPr>
        <w:t>update</w:t>
      </w:r>
      <w:r w:rsidRPr="00234DAE">
        <w:rPr>
          <w:rFonts w:ascii="Lato" w:eastAsia="Lato" w:hAnsi="Lato" w:cs="Courier New"/>
        </w:rPr>
        <w:t xml:space="preserve"> </w:t>
      </w:r>
      <w:r>
        <w:rPr>
          <w:rFonts w:ascii="Lato" w:eastAsia="Lato" w:hAnsi="Lato" w:cs="Courier New"/>
        </w:rPr>
        <w:t xml:space="preserve">those </w:t>
      </w:r>
      <w:r w:rsidR="00C317A9">
        <w:rPr>
          <w:rFonts w:ascii="Lato" w:eastAsia="Lato" w:hAnsi="Lato" w:cs="Courier New"/>
        </w:rPr>
        <w:t>objects</w:t>
      </w:r>
      <w:r w:rsidRPr="00234DAE">
        <w:rPr>
          <w:rFonts w:ascii="Lato" w:eastAsia="Lato" w:hAnsi="Lato" w:cs="Courier New"/>
        </w:rPr>
        <w:t xml:space="preserve"> with default ACLs for a user called</w:t>
      </w:r>
      <w:r>
        <w:rPr>
          <w:rFonts w:ascii="Courier New" w:eastAsia="Lato" w:hAnsi="Courier New" w:cs="Courier New"/>
        </w:rPr>
        <w:t xml:space="preserve"> adminuser</w:t>
      </w:r>
      <w:r w:rsidRPr="00234DAE">
        <w:rPr>
          <w:rFonts w:ascii="Lato" w:eastAsia="Lato" w:hAnsi="Lato" w:cs="Courier New"/>
        </w:rPr>
        <w:t>.</w:t>
      </w:r>
    </w:p>
    <w:p w14:paraId="613835AD" w14:textId="77777777" w:rsidR="00762284" w:rsidRDefault="00762284" w:rsidP="00762284">
      <w:pPr>
        <w:rPr>
          <w:rFonts w:ascii="Lato" w:eastAsia="Lato" w:hAnsi="Lato" w:cs="Lato"/>
        </w:rPr>
      </w:pPr>
    </w:p>
    <w:p w14:paraId="447029A1" w14:textId="16B9A756" w:rsidR="00762284" w:rsidRDefault="00762284" w:rsidP="00762284">
      <w:pPr>
        <w:rPr>
          <w:rFonts w:ascii="Lato" w:eastAsia="Lato" w:hAnsi="Lato" w:cs="Lato"/>
        </w:rPr>
      </w:pPr>
      <w:r>
        <w:rPr>
          <w:rFonts w:ascii="Courier New" w:eastAsia="Lato" w:hAnsi="Courier New" w:cs="Courier New"/>
        </w:rPr>
        <w:t>d</w:t>
      </w:r>
      <w:r w:rsidRPr="00A2367B">
        <w:rPr>
          <w:rFonts w:ascii="Courier New" w:eastAsia="Lato" w:hAnsi="Courier New" w:cs="Courier New"/>
        </w:rPr>
        <w:t xml:space="preserve">remio_acl --config /opt/dremiotools/conf </w:t>
      </w:r>
      <w:r>
        <w:rPr>
          <w:rFonts w:ascii="Courier New" w:eastAsia="Lato" w:hAnsi="Courier New" w:cs="Courier New"/>
        </w:rPr>
        <w:t>update</w:t>
      </w:r>
      <w:r w:rsidRPr="00A2367B">
        <w:rPr>
          <w:rFonts w:ascii="Courier New" w:eastAsia="Lato" w:hAnsi="Courier New" w:cs="Courier New"/>
        </w:rPr>
        <w:t xml:space="preserve"> </w:t>
      </w:r>
      <w:r w:rsidR="00C317A9">
        <w:rPr>
          <w:rFonts w:ascii="Courier New" w:eastAsia="Lato" w:hAnsi="Courier New" w:cs="Courier New"/>
        </w:rPr>
        <w:t>space-</w:t>
      </w:r>
      <w:r w:rsidRPr="00A2367B">
        <w:rPr>
          <w:rFonts w:ascii="Courier New" w:eastAsia="Lato" w:hAnsi="Courier New" w:cs="Courier New"/>
        </w:rPr>
        <w:t xml:space="preserve">acl -a /opt/dremiotools/conf/acl_defs.json </w:t>
      </w:r>
      <w:r>
        <w:rPr>
          <w:rFonts w:ascii="Courier New" w:eastAsia="Lato" w:hAnsi="Courier New" w:cs="Courier New"/>
        </w:rPr>
        <w:t xml:space="preserve">-u adminuser </w:t>
      </w:r>
      <w:r w:rsidRPr="00A2367B">
        <w:rPr>
          <w:rFonts w:ascii="Courier New" w:eastAsia="Lato" w:hAnsi="Courier New" w:cs="Courier New"/>
        </w:rPr>
        <w:t>My</w:t>
      </w:r>
      <w:r w:rsidR="00C317A9">
        <w:rPr>
          <w:rFonts w:ascii="Courier New" w:eastAsia="Lato" w:hAnsi="Courier New" w:cs="Courier New"/>
        </w:rPr>
        <w:t>Space</w:t>
      </w:r>
      <w:r w:rsidRPr="00A2367B">
        <w:rPr>
          <w:rFonts w:ascii="Courier New" w:eastAsia="Lato" w:hAnsi="Courier New" w:cs="Courier New"/>
        </w:rPr>
        <w:t xml:space="preserve"> My</w:t>
      </w:r>
      <w:r w:rsidR="00C317A9">
        <w:rPr>
          <w:rFonts w:ascii="Courier New" w:eastAsia="Lato" w:hAnsi="Courier New" w:cs="Courier New"/>
        </w:rPr>
        <w:t>Folder</w:t>
      </w:r>
    </w:p>
    <w:p w14:paraId="405CA64D" w14:textId="77777777" w:rsidR="00C317A9" w:rsidRDefault="00C317A9" w:rsidP="00762284">
      <w:pPr>
        <w:rPr>
          <w:rFonts w:ascii="Lato" w:eastAsia="Lato" w:hAnsi="Lato" w:cs="Lato"/>
        </w:rPr>
      </w:pPr>
    </w:p>
    <w:p w14:paraId="28B24395" w14:textId="038174B8" w:rsidR="00A5598B" w:rsidRDefault="00A2367B">
      <w:pPr>
        <w:pStyle w:val="Heading3"/>
      </w:pPr>
      <w:bookmarkStart w:id="29" w:name="_Toc67327208"/>
      <w:r>
        <w:lastRenderedPageBreak/>
        <w:t>ACL Definition File</w:t>
      </w:r>
      <w:bookmarkEnd w:id="29"/>
    </w:p>
    <w:p w14:paraId="389F9799" w14:textId="619B50C8" w:rsidR="00A5598B" w:rsidRDefault="00A2367B" w:rsidP="00E9136D">
      <w:pPr>
        <w:rPr>
          <w:rFonts w:ascii="Lato" w:eastAsia="Lato" w:hAnsi="Lato" w:cs="Lato"/>
        </w:rPr>
      </w:pPr>
      <w:r>
        <w:rPr>
          <w:rFonts w:ascii="Lato" w:eastAsia="Lato" w:hAnsi="Lato" w:cs="Lato"/>
        </w:rPr>
        <w:t xml:space="preserve">In the current release of dremio_acl, </w:t>
      </w:r>
      <w:r w:rsidR="00E9136D">
        <w:rPr>
          <w:rFonts w:ascii="Lato" w:eastAsia="Lato" w:hAnsi="Lato" w:cs="Lato"/>
        </w:rPr>
        <w:t xml:space="preserve">the tool relies on an external ACL definition file that contains the source of truth for what ACLs must be set against the various </w:t>
      </w:r>
      <w:r w:rsidR="004348FC">
        <w:rPr>
          <w:rFonts w:ascii="Lato" w:eastAsia="Lato" w:hAnsi="Lato" w:cs="Lato"/>
        </w:rPr>
        <w:t xml:space="preserve">database folders and/or </w:t>
      </w:r>
      <w:r w:rsidR="00E9136D">
        <w:rPr>
          <w:rFonts w:ascii="Lato" w:eastAsia="Lato" w:hAnsi="Lato" w:cs="Lato"/>
        </w:rPr>
        <w:t>PDSs in a data source</w:t>
      </w:r>
      <w:r w:rsidR="00C317A9">
        <w:rPr>
          <w:rFonts w:ascii="Lato" w:eastAsia="Lato" w:hAnsi="Lato" w:cs="Lato"/>
        </w:rPr>
        <w:t>, or indeed against the various spaces, folders and VDSs</w:t>
      </w:r>
      <w:r w:rsidR="00FB1983">
        <w:rPr>
          <w:rFonts w:ascii="Lato" w:eastAsia="Lato" w:hAnsi="Lato" w:cs="Lato"/>
        </w:rPr>
        <w:t xml:space="preserve"> in Dremio</w:t>
      </w:r>
      <w:r w:rsidR="00E9136D">
        <w:rPr>
          <w:rFonts w:ascii="Lato" w:eastAsia="Lato" w:hAnsi="Lato" w:cs="Lato"/>
        </w:rPr>
        <w:t xml:space="preserve">. Below is an example of the mandatory structure of one of these files. The example contain a mix of showing how we can set permissions for individual users by using the user’s id as it is defined in Dremio (see blue text), and showing how we can set permissions for groups by using the group’s name as it is defined in LDAP (see red text) </w:t>
      </w:r>
      <w:r w:rsidR="007B5A13">
        <w:rPr>
          <w:rFonts w:ascii="Lato" w:eastAsia="Lato" w:hAnsi="Lato" w:cs="Lato"/>
        </w:rPr>
        <w:t>:</w:t>
      </w:r>
    </w:p>
    <w:p w14:paraId="5D87A544" w14:textId="77777777" w:rsidR="00A5598B" w:rsidRDefault="00A5598B"/>
    <w:tbl>
      <w:tblPr>
        <w:tblStyle w:val="afffd"/>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A5598B" w14:paraId="0C0D1D7B" w14:textId="77777777">
        <w:tc>
          <w:tcPr>
            <w:tcW w:w="9330" w:type="dxa"/>
            <w:tcMar>
              <w:top w:w="100" w:type="dxa"/>
              <w:left w:w="100" w:type="dxa"/>
              <w:bottom w:w="100" w:type="dxa"/>
              <w:right w:w="100" w:type="dxa"/>
            </w:tcMar>
          </w:tcPr>
          <w:p w14:paraId="20140E22"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lastRenderedPageBreak/>
              <w:t>{</w:t>
            </w:r>
          </w:p>
          <w:p w14:paraId="3C6EFBD4" w14:textId="79AC3FF1" w:rsid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"entities": [</w:t>
            </w:r>
          </w:p>
          <w:p w14:paraId="7B884CFD" w14:textId="27C5D4C5" w:rsidR="001E112D" w:rsidRPr="00657B8A" w:rsidRDefault="001E112D" w:rsidP="001E112D">
            <w:pPr>
              <w:keepNext/>
              <w:keepLines/>
              <w:rPr>
                <w:rFonts w:ascii="Courier New" w:eastAsia="Courier New" w:hAnsi="Courier New" w:cs="Courier New"/>
                <w:sz w:val="16"/>
                <w:szCs w:val="16"/>
              </w:rPr>
            </w:pPr>
            <w:r>
              <w:rPr>
                <w:rFonts w:ascii="Courier New" w:eastAsia="Courier New" w:hAnsi="Courier New" w:cs="Courier New"/>
                <w:sz w:val="16"/>
                <w:szCs w:val="16"/>
              </w:rPr>
              <w:t xml:space="preserve">        </w:t>
            </w:r>
            <w:r w:rsidRPr="00657B8A">
              <w:rPr>
                <w:rFonts w:ascii="Courier New" w:eastAsia="Courier New" w:hAnsi="Courier New" w:cs="Courier New"/>
                <w:sz w:val="16"/>
                <w:szCs w:val="16"/>
              </w:rPr>
              <w:t>{</w:t>
            </w:r>
          </w:p>
          <w:p w14:paraId="36FE90D4" w14:textId="0AC617CC"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"entityType": "</w:t>
            </w:r>
            <w:r>
              <w:rPr>
                <w:rFonts w:ascii="Courier New" w:eastAsia="Courier New" w:hAnsi="Courier New" w:cs="Courier New"/>
                <w:sz w:val="16"/>
                <w:szCs w:val="16"/>
              </w:rPr>
              <w:t>folder</w:t>
            </w:r>
            <w:r w:rsidRPr="00657B8A">
              <w:rPr>
                <w:rFonts w:ascii="Courier New" w:eastAsia="Courier New" w:hAnsi="Courier New" w:cs="Courier New"/>
                <w:sz w:val="16"/>
                <w:szCs w:val="16"/>
              </w:rPr>
              <w:t>",</w:t>
            </w:r>
          </w:p>
          <w:p w14:paraId="5F06E5DD"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"entityPath": [</w:t>
            </w:r>
          </w:p>
          <w:p w14:paraId="26AD28C0"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"Hive_Flights",</w:t>
            </w:r>
          </w:p>
          <w:p w14:paraId="32A6658C" w14:textId="45CA1313"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"default"</w:t>
            </w:r>
          </w:p>
          <w:p w14:paraId="34927836"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721A8CFA"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"accessControlList": {</w:t>
            </w:r>
          </w:p>
          <w:p w14:paraId="7F9F3918" w14:textId="77777777" w:rsidR="001E112D" w:rsidRPr="00657B8A" w:rsidRDefault="001E112D" w:rsidP="001E112D">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sz w:val="16"/>
                <w:szCs w:val="16"/>
              </w:rPr>
              <w:t xml:space="preserve">                </w:t>
            </w:r>
            <w:r w:rsidRPr="00657B8A">
              <w:rPr>
                <w:rFonts w:ascii="Courier New" w:eastAsia="Courier New" w:hAnsi="Courier New" w:cs="Courier New"/>
                <w:color w:val="1F497D" w:themeColor="text2"/>
                <w:sz w:val="16"/>
                <w:szCs w:val="16"/>
              </w:rPr>
              <w:t>"users": [</w:t>
            </w:r>
          </w:p>
          <w:p w14:paraId="1A5E4BAD" w14:textId="77777777" w:rsidR="001E112D" w:rsidRPr="00657B8A" w:rsidRDefault="001E112D" w:rsidP="001E112D">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2E89EC5D" w14:textId="77777777" w:rsidR="001E112D" w:rsidRPr="00657B8A" w:rsidRDefault="001E112D" w:rsidP="001E112D">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"id": "ldapuser1",</w:t>
            </w:r>
          </w:p>
          <w:p w14:paraId="7C3D6E51" w14:textId="77777777" w:rsidR="001E112D" w:rsidRPr="00657B8A" w:rsidRDefault="001E112D" w:rsidP="001E112D">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"permissions": ["READ","WRITE"]</w:t>
            </w:r>
          </w:p>
          <w:p w14:paraId="12433282" w14:textId="744A9F6F" w:rsidR="001E112D" w:rsidRPr="00657B8A" w:rsidRDefault="001E112D" w:rsidP="001E112D">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36F55C13" w14:textId="77777777" w:rsidR="001E112D" w:rsidRPr="00657B8A" w:rsidRDefault="001E112D" w:rsidP="001E112D">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7DDA1D3D" w14:textId="77777777" w:rsidR="001E112D" w:rsidRPr="00657B8A" w:rsidRDefault="001E112D" w:rsidP="001E112D">
            <w:pPr>
              <w:keepNext/>
              <w:keepLines/>
              <w:rPr>
                <w:rFonts w:ascii="Courier New" w:eastAsia="Courier New" w:hAnsi="Courier New" w:cs="Courier New"/>
                <w:color w:val="FF0000"/>
                <w:sz w:val="16"/>
                <w:szCs w:val="16"/>
              </w:rPr>
            </w:pPr>
            <w:r w:rsidRPr="00657B8A">
              <w:rPr>
                <w:rFonts w:ascii="Courier New" w:eastAsia="Courier New" w:hAnsi="Courier New" w:cs="Courier New"/>
                <w:sz w:val="16"/>
                <w:szCs w:val="16"/>
              </w:rPr>
              <w:t xml:space="preserve">                </w:t>
            </w:r>
            <w:r w:rsidRPr="00657B8A">
              <w:rPr>
                <w:rFonts w:ascii="Courier New" w:eastAsia="Courier New" w:hAnsi="Courier New" w:cs="Courier New"/>
                <w:color w:val="FF0000"/>
                <w:sz w:val="16"/>
                <w:szCs w:val="16"/>
              </w:rPr>
              <w:t>"groups": [</w:t>
            </w:r>
          </w:p>
          <w:p w14:paraId="33A0B348" w14:textId="77777777" w:rsidR="001E112D" w:rsidRPr="00657B8A" w:rsidRDefault="001E112D" w:rsidP="001E112D">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p>
          <w:p w14:paraId="370AB064" w14:textId="77777777" w:rsidR="001E112D" w:rsidRPr="00657B8A" w:rsidRDefault="001E112D" w:rsidP="001E112D">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"id": "ldapgroup1",</w:t>
            </w:r>
          </w:p>
          <w:p w14:paraId="301DC100" w14:textId="43F340C2" w:rsidR="001E112D" w:rsidRPr="00657B8A" w:rsidRDefault="001E112D" w:rsidP="001E112D">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"permissions": ["</w:t>
            </w:r>
            <w:r>
              <w:rPr>
                <w:rFonts w:ascii="Courier New" w:eastAsia="Courier New" w:hAnsi="Courier New" w:cs="Courier New"/>
                <w:color w:val="FF0000"/>
                <w:sz w:val="16"/>
                <w:szCs w:val="16"/>
              </w:rPr>
              <w:t>READ</w:t>
            </w:r>
            <w:r w:rsidRPr="00657B8A">
              <w:rPr>
                <w:rFonts w:ascii="Courier New" w:eastAsia="Courier New" w:hAnsi="Courier New" w:cs="Courier New"/>
                <w:color w:val="FF0000"/>
                <w:sz w:val="16"/>
                <w:szCs w:val="16"/>
              </w:rPr>
              <w:t>"</w:t>
            </w:r>
            <w:r>
              <w:rPr>
                <w:rFonts w:ascii="Courier New" w:eastAsia="Courier New" w:hAnsi="Courier New" w:cs="Courier New"/>
                <w:color w:val="FF0000"/>
                <w:sz w:val="16"/>
                <w:szCs w:val="16"/>
              </w:rPr>
              <w:t>,</w:t>
            </w:r>
            <w:r w:rsidRPr="00657B8A">
              <w:rPr>
                <w:rFonts w:ascii="Courier New" w:eastAsia="Courier New" w:hAnsi="Courier New" w:cs="Courier New"/>
                <w:color w:val="FF0000"/>
                <w:sz w:val="16"/>
                <w:szCs w:val="16"/>
              </w:rPr>
              <w:t>"WRITE"]</w:t>
            </w:r>
          </w:p>
          <w:p w14:paraId="0081DA38" w14:textId="77777777" w:rsidR="001E112D" w:rsidRPr="00657B8A" w:rsidRDefault="001E112D" w:rsidP="001E112D">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p>
          <w:p w14:paraId="109D592F"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color w:val="FF0000"/>
                <w:sz w:val="16"/>
                <w:szCs w:val="16"/>
              </w:rPr>
              <w:t xml:space="preserve">                ]</w:t>
            </w:r>
          </w:p>
          <w:p w14:paraId="7F731472"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7CE463D7" w14:textId="77777777" w:rsidR="001E112D" w:rsidRPr="00657B8A" w:rsidRDefault="001E112D" w:rsidP="001E112D">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601E0A91" w14:textId="77777777" w:rsidR="001E112D" w:rsidRPr="00657B8A" w:rsidRDefault="001E112D" w:rsidP="00657B8A">
            <w:pPr>
              <w:keepNext/>
              <w:keepLines/>
              <w:rPr>
                <w:rFonts w:ascii="Courier New" w:eastAsia="Courier New" w:hAnsi="Courier New" w:cs="Courier New"/>
                <w:sz w:val="16"/>
                <w:szCs w:val="16"/>
              </w:rPr>
            </w:pPr>
          </w:p>
          <w:p w14:paraId="08BFC6D1"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403AE863"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"entityType": "physical_dataset",</w:t>
            </w:r>
          </w:p>
          <w:p w14:paraId="2EF1FB1A"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"entityPath": [</w:t>
            </w:r>
          </w:p>
          <w:p w14:paraId="143AE5D2"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"Hive_Flights",</w:t>
            </w:r>
          </w:p>
          <w:p w14:paraId="328F66CE"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"default",</w:t>
            </w:r>
          </w:p>
          <w:p w14:paraId="4267CB8C"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"airline_lookup"</w:t>
            </w:r>
          </w:p>
          <w:p w14:paraId="22F8841E"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32F1269A"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"accessControlList": {</w:t>
            </w:r>
          </w:p>
          <w:p w14:paraId="6862A228"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sz w:val="16"/>
                <w:szCs w:val="16"/>
              </w:rPr>
              <w:t xml:space="preserve">                </w:t>
            </w:r>
            <w:r w:rsidRPr="00657B8A">
              <w:rPr>
                <w:rFonts w:ascii="Courier New" w:eastAsia="Courier New" w:hAnsi="Courier New" w:cs="Courier New"/>
                <w:color w:val="1F497D" w:themeColor="text2"/>
                <w:sz w:val="16"/>
                <w:szCs w:val="16"/>
              </w:rPr>
              <w:t>"users": [</w:t>
            </w:r>
          </w:p>
          <w:p w14:paraId="2AF3CBEC"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65E2EC15"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"id": "ldapuser1",</w:t>
            </w:r>
          </w:p>
          <w:p w14:paraId="63BEFA0C" w14:textId="5468C7F3"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"permissions": ["READ","WRITE"]</w:t>
            </w:r>
          </w:p>
          <w:p w14:paraId="308B9845"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765D56D8"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75D99D1E"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"id": "ldapuser2",</w:t>
            </w:r>
          </w:p>
          <w:p w14:paraId="59AAD5F0" w14:textId="1EEFFBEB"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"permissions": ["READ"]</w:t>
            </w:r>
          </w:p>
          <w:p w14:paraId="09DE316E"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2C1B0940"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243EB03F"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sz w:val="16"/>
                <w:szCs w:val="16"/>
              </w:rPr>
              <w:t xml:space="preserve">                </w:t>
            </w:r>
            <w:r w:rsidRPr="00657B8A">
              <w:rPr>
                <w:rFonts w:ascii="Courier New" w:eastAsia="Courier New" w:hAnsi="Courier New" w:cs="Courier New"/>
                <w:color w:val="FF0000"/>
                <w:sz w:val="16"/>
                <w:szCs w:val="16"/>
              </w:rPr>
              <w:t>"groups": [</w:t>
            </w:r>
          </w:p>
          <w:p w14:paraId="13FC2C1E"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p>
          <w:p w14:paraId="4C353C76"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"id": "ldapgroup1",</w:t>
            </w:r>
          </w:p>
          <w:p w14:paraId="049D0999" w14:textId="7EE94BD0"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"permissions": ["WRITE"]</w:t>
            </w:r>
          </w:p>
          <w:p w14:paraId="1785F472"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p>
          <w:p w14:paraId="08FF864B"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color w:val="FF0000"/>
                <w:sz w:val="16"/>
                <w:szCs w:val="16"/>
              </w:rPr>
              <w:t xml:space="preserve">                ]</w:t>
            </w:r>
          </w:p>
          <w:p w14:paraId="4DCFACA8"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331F98D3"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5E36B0CA"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732922ED"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"entityType": "physical_dataset",</w:t>
            </w:r>
          </w:p>
          <w:p w14:paraId="0C2DCD5F"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"entityPath": [</w:t>
            </w:r>
          </w:p>
          <w:p w14:paraId="542C5EF2"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"Hive_Flights",</w:t>
            </w:r>
          </w:p>
          <w:p w14:paraId="454354E9"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"default",</w:t>
            </w:r>
          </w:p>
          <w:p w14:paraId="431D572B"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"flight_dremio_nodelta"</w:t>
            </w:r>
          </w:p>
          <w:p w14:paraId="57A5F55F"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14C314CE"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"accessControlList": {</w:t>
            </w:r>
          </w:p>
          <w:p w14:paraId="1B01EDC4"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sz w:val="16"/>
                <w:szCs w:val="16"/>
              </w:rPr>
              <w:t xml:space="preserve">                </w:t>
            </w:r>
            <w:r w:rsidRPr="00657B8A">
              <w:rPr>
                <w:rFonts w:ascii="Courier New" w:eastAsia="Courier New" w:hAnsi="Courier New" w:cs="Courier New"/>
                <w:color w:val="1F497D" w:themeColor="text2"/>
                <w:sz w:val="16"/>
                <w:szCs w:val="16"/>
              </w:rPr>
              <w:t>"users": [</w:t>
            </w:r>
          </w:p>
          <w:p w14:paraId="340B4442"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2F465977"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"id": "ldapuser1",</w:t>
            </w:r>
          </w:p>
          <w:p w14:paraId="6110E67A" w14:textId="04A2118F"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"permissions": ["READ","WRITE"]</w:t>
            </w:r>
          </w:p>
          <w:p w14:paraId="6066BEC5"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60B16D59"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11BCCABF"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"id": "ldapuser2",</w:t>
            </w:r>
          </w:p>
          <w:p w14:paraId="508E1DB8" w14:textId="647C1E0D"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"permissions": ["READ"]</w:t>
            </w:r>
          </w:p>
          <w:p w14:paraId="7716EA5E" w14:textId="77777777" w:rsidR="00657B8A" w:rsidRPr="00657B8A" w:rsidRDefault="00657B8A" w:rsidP="00657B8A">
            <w:pPr>
              <w:keepNext/>
              <w:keepLines/>
              <w:rPr>
                <w:rFonts w:ascii="Courier New" w:eastAsia="Courier New" w:hAnsi="Courier New" w:cs="Courier New"/>
                <w:color w:val="1F497D" w:themeColor="text2"/>
                <w:sz w:val="16"/>
                <w:szCs w:val="16"/>
              </w:rPr>
            </w:pPr>
            <w:r w:rsidRPr="00657B8A">
              <w:rPr>
                <w:rFonts w:ascii="Courier New" w:eastAsia="Courier New" w:hAnsi="Courier New" w:cs="Courier New"/>
                <w:color w:val="1F497D" w:themeColor="text2"/>
                <w:sz w:val="16"/>
                <w:szCs w:val="16"/>
              </w:rPr>
              <w:t xml:space="preserve">                    }</w:t>
            </w:r>
          </w:p>
          <w:p w14:paraId="4529FFC6"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color w:val="1F497D" w:themeColor="text2"/>
                <w:sz w:val="16"/>
                <w:szCs w:val="16"/>
              </w:rPr>
              <w:t xml:space="preserve">                ],</w:t>
            </w:r>
          </w:p>
          <w:p w14:paraId="774630DC"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sz w:val="16"/>
                <w:szCs w:val="16"/>
              </w:rPr>
              <w:lastRenderedPageBreak/>
              <w:t xml:space="preserve">                </w:t>
            </w:r>
            <w:r w:rsidRPr="00657B8A">
              <w:rPr>
                <w:rFonts w:ascii="Courier New" w:eastAsia="Courier New" w:hAnsi="Courier New" w:cs="Courier New"/>
                <w:color w:val="FF0000"/>
                <w:sz w:val="16"/>
                <w:szCs w:val="16"/>
              </w:rPr>
              <w:t>"groups": [</w:t>
            </w:r>
          </w:p>
          <w:p w14:paraId="5ACD5145"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p>
          <w:p w14:paraId="11B3ACE5"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"id": "ldapgroup1",</w:t>
            </w:r>
          </w:p>
          <w:p w14:paraId="1BE339B0" w14:textId="49BC4A76"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"permissions": ["WRITE"]</w:t>
            </w:r>
          </w:p>
          <w:p w14:paraId="7728D2E6" w14:textId="53D063DD" w:rsid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r>
              <w:rPr>
                <w:rFonts w:ascii="Courier New" w:eastAsia="Courier New" w:hAnsi="Courier New" w:cs="Courier New"/>
                <w:color w:val="FF0000"/>
                <w:sz w:val="16"/>
                <w:szCs w:val="16"/>
              </w:rPr>
              <w:t>,</w:t>
            </w:r>
          </w:p>
          <w:p w14:paraId="4B66A5FE" w14:textId="77777777" w:rsidR="00657B8A" w:rsidRPr="00657B8A" w:rsidRDefault="00657B8A" w:rsidP="00657B8A">
            <w:pPr>
              <w:keepNext/>
              <w:keepLines/>
              <w:rPr>
                <w:rFonts w:ascii="Courier New" w:eastAsia="Courier New" w:hAnsi="Courier New" w:cs="Courier New"/>
                <w:color w:val="FF0000"/>
                <w:sz w:val="16"/>
                <w:szCs w:val="16"/>
              </w:rPr>
            </w:pPr>
            <w:r>
              <w:rPr>
                <w:rFonts w:ascii="Courier New" w:eastAsia="Courier New" w:hAnsi="Courier New" w:cs="Courier New"/>
                <w:color w:val="FF0000"/>
                <w:sz w:val="16"/>
                <w:szCs w:val="16"/>
              </w:rPr>
              <w:t xml:space="preserve">                    </w:t>
            </w:r>
            <w:r w:rsidRPr="00657B8A">
              <w:rPr>
                <w:rFonts w:ascii="Courier New" w:eastAsia="Courier New" w:hAnsi="Courier New" w:cs="Courier New"/>
                <w:color w:val="FF0000"/>
                <w:sz w:val="16"/>
                <w:szCs w:val="16"/>
              </w:rPr>
              <w:t>{</w:t>
            </w:r>
          </w:p>
          <w:p w14:paraId="3BFACD54" w14:textId="5EB80411"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"id": "ldapgroup</w:t>
            </w:r>
            <w:r>
              <w:rPr>
                <w:rFonts w:ascii="Courier New" w:eastAsia="Courier New" w:hAnsi="Courier New" w:cs="Courier New"/>
                <w:color w:val="FF0000"/>
                <w:sz w:val="16"/>
                <w:szCs w:val="16"/>
              </w:rPr>
              <w:t>2</w:t>
            </w:r>
            <w:r w:rsidRPr="00657B8A">
              <w:rPr>
                <w:rFonts w:ascii="Courier New" w:eastAsia="Courier New" w:hAnsi="Courier New" w:cs="Courier New"/>
                <w:color w:val="FF0000"/>
                <w:sz w:val="16"/>
                <w:szCs w:val="16"/>
              </w:rPr>
              <w:t>",</w:t>
            </w:r>
          </w:p>
          <w:p w14:paraId="1FA3D101"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"permissions": ["WRITE"]</w:t>
            </w:r>
          </w:p>
          <w:p w14:paraId="6A95E3C2" w14:textId="77777777" w:rsidR="00657B8A" w:rsidRPr="00657B8A" w:rsidRDefault="00657B8A" w:rsidP="00657B8A">
            <w:pPr>
              <w:keepNext/>
              <w:keepLines/>
              <w:rPr>
                <w:rFonts w:ascii="Courier New" w:eastAsia="Courier New" w:hAnsi="Courier New" w:cs="Courier New"/>
                <w:color w:val="FF0000"/>
                <w:sz w:val="16"/>
                <w:szCs w:val="16"/>
              </w:rPr>
            </w:pPr>
            <w:r w:rsidRPr="00657B8A">
              <w:rPr>
                <w:rFonts w:ascii="Courier New" w:eastAsia="Courier New" w:hAnsi="Courier New" w:cs="Courier New"/>
                <w:color w:val="FF0000"/>
                <w:sz w:val="16"/>
                <w:szCs w:val="16"/>
              </w:rPr>
              <w:t xml:space="preserve">                    }</w:t>
            </w:r>
          </w:p>
          <w:p w14:paraId="7C9407FF" w14:textId="134F85DC" w:rsidR="00657B8A" w:rsidRPr="00657B8A" w:rsidRDefault="00657B8A" w:rsidP="00657B8A">
            <w:pPr>
              <w:keepNext/>
              <w:keepLines/>
              <w:rPr>
                <w:rFonts w:ascii="Courier New" w:eastAsia="Courier New" w:hAnsi="Courier New" w:cs="Courier New"/>
                <w:color w:val="FF0000"/>
                <w:sz w:val="16"/>
                <w:szCs w:val="16"/>
              </w:rPr>
            </w:pPr>
          </w:p>
          <w:p w14:paraId="742FCA12"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color w:val="FF0000"/>
                <w:sz w:val="16"/>
                <w:szCs w:val="16"/>
              </w:rPr>
              <w:t xml:space="preserve">                ]</w:t>
            </w:r>
          </w:p>
          <w:p w14:paraId="686812F1"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2989C97F" w14:textId="52D745F9"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2603E3AE" w14:textId="77777777" w:rsidR="00657B8A" w:rsidRPr="00657B8A" w:rsidRDefault="00657B8A" w:rsidP="00657B8A">
            <w:pPr>
              <w:keepNext/>
              <w:keepLines/>
              <w:rPr>
                <w:rFonts w:ascii="Courier New" w:eastAsia="Courier New" w:hAnsi="Courier New" w:cs="Courier New"/>
                <w:sz w:val="16"/>
                <w:szCs w:val="16"/>
              </w:rPr>
            </w:pPr>
            <w:r w:rsidRPr="00657B8A">
              <w:rPr>
                <w:rFonts w:ascii="Courier New" w:eastAsia="Courier New" w:hAnsi="Courier New" w:cs="Courier New"/>
                <w:sz w:val="16"/>
                <w:szCs w:val="16"/>
              </w:rPr>
              <w:t xml:space="preserve">    ]</w:t>
            </w:r>
          </w:p>
          <w:p w14:paraId="5AB926AA" w14:textId="7E425C2E" w:rsidR="00A5598B" w:rsidRDefault="00657B8A" w:rsidP="00657B8A">
            <w:pPr>
              <w:keepNext/>
              <w:keepLines/>
              <w:rPr>
                <w:rFonts w:ascii="Courier New" w:eastAsia="Courier New" w:hAnsi="Courier New" w:cs="Courier New"/>
                <w:sz w:val="20"/>
                <w:szCs w:val="20"/>
              </w:rPr>
            </w:pPr>
            <w:r w:rsidRPr="00657B8A">
              <w:rPr>
                <w:rFonts w:ascii="Courier New" w:eastAsia="Courier New" w:hAnsi="Courier New" w:cs="Courier New"/>
                <w:sz w:val="16"/>
                <w:szCs w:val="16"/>
              </w:rPr>
              <w:t>}</w:t>
            </w:r>
          </w:p>
        </w:tc>
      </w:tr>
    </w:tbl>
    <w:p w14:paraId="6E30A35D" w14:textId="77777777" w:rsidR="00A5598B" w:rsidRDefault="00A5598B"/>
    <w:p w14:paraId="3F3BC7C2" w14:textId="1706E476" w:rsidR="00657B8A" w:rsidRDefault="00657B8A">
      <w:pPr>
        <w:rPr>
          <w:rFonts w:ascii="Lato" w:eastAsia="Lato" w:hAnsi="Lato" w:cs="Lato"/>
        </w:rPr>
      </w:pPr>
      <w:r>
        <w:rPr>
          <w:rFonts w:ascii="Lato" w:eastAsia="Lato" w:hAnsi="Lato" w:cs="Lato"/>
        </w:rPr>
        <w:t xml:space="preserve">As shown above, the definition file makes use of an </w:t>
      </w:r>
      <w:r w:rsidRPr="00657B8A">
        <w:rPr>
          <w:rFonts w:ascii="Courier New" w:eastAsia="Lato" w:hAnsi="Courier New" w:cs="Courier New"/>
        </w:rPr>
        <w:t>entityType</w:t>
      </w:r>
      <w:r>
        <w:rPr>
          <w:rFonts w:ascii="Lato" w:eastAsia="Lato" w:hAnsi="Lato" w:cs="Lato"/>
        </w:rPr>
        <w:t xml:space="preserve"> element, this is so that</w:t>
      </w:r>
      <w:r w:rsidR="00FB1983">
        <w:rPr>
          <w:rFonts w:ascii="Lato" w:eastAsia="Lato" w:hAnsi="Lato" w:cs="Lato"/>
        </w:rPr>
        <w:t xml:space="preserve"> we can </w:t>
      </w:r>
      <w:r>
        <w:rPr>
          <w:rFonts w:ascii="Lato" w:eastAsia="Lato" w:hAnsi="Lato" w:cs="Lato"/>
        </w:rPr>
        <w:t>process ACLs for</w:t>
      </w:r>
      <w:r w:rsidR="00FB1983">
        <w:rPr>
          <w:rFonts w:ascii="Lato" w:eastAsia="Lato" w:hAnsi="Lato" w:cs="Lato"/>
        </w:rPr>
        <w:t xml:space="preserve"> Spaces, Folders,</w:t>
      </w:r>
      <w:r>
        <w:rPr>
          <w:rFonts w:ascii="Lato" w:eastAsia="Lato" w:hAnsi="Lato" w:cs="Lato"/>
        </w:rPr>
        <w:t xml:space="preserve"> Virtual Data Sets</w:t>
      </w:r>
      <w:r w:rsidR="00FB1983">
        <w:rPr>
          <w:rFonts w:ascii="Lato" w:eastAsia="Lato" w:hAnsi="Lato" w:cs="Lato"/>
        </w:rPr>
        <w:t xml:space="preserve">, </w:t>
      </w:r>
      <w:r>
        <w:rPr>
          <w:rFonts w:ascii="Lato" w:eastAsia="Lato" w:hAnsi="Lato" w:cs="Lato"/>
        </w:rPr>
        <w:t>Physical Data Sets</w:t>
      </w:r>
      <w:r w:rsidR="001E112D">
        <w:rPr>
          <w:rFonts w:ascii="Lato" w:eastAsia="Lato" w:hAnsi="Lato" w:cs="Lato"/>
        </w:rPr>
        <w:t xml:space="preserve"> and database folders</w:t>
      </w:r>
      <w:r>
        <w:rPr>
          <w:rFonts w:ascii="Lato" w:eastAsia="Lato" w:hAnsi="Lato" w:cs="Lato"/>
        </w:rPr>
        <w:t xml:space="preserve">. Currently </w:t>
      </w:r>
      <w:r w:rsidRPr="00657B8A">
        <w:rPr>
          <w:rFonts w:ascii="Courier New" w:eastAsia="Lato" w:hAnsi="Courier New" w:cs="Courier New"/>
        </w:rPr>
        <w:t>entityType</w:t>
      </w:r>
      <w:r>
        <w:rPr>
          <w:rFonts w:ascii="Lato" w:eastAsia="Lato" w:hAnsi="Lato" w:cs="Lato"/>
        </w:rPr>
        <w:t xml:space="preserve"> value</w:t>
      </w:r>
      <w:r w:rsidR="001E112D">
        <w:rPr>
          <w:rFonts w:ascii="Lato" w:eastAsia="Lato" w:hAnsi="Lato" w:cs="Lato"/>
        </w:rPr>
        <w:t>s</w:t>
      </w:r>
      <w:r>
        <w:rPr>
          <w:rFonts w:ascii="Lato" w:eastAsia="Lato" w:hAnsi="Lato" w:cs="Lato"/>
        </w:rPr>
        <w:t xml:space="preserve"> of </w:t>
      </w:r>
      <w:r w:rsidRPr="00657B8A">
        <w:rPr>
          <w:rFonts w:ascii="Courier New" w:eastAsia="Lato" w:hAnsi="Courier New" w:cs="Courier New"/>
        </w:rPr>
        <w:t>physical_dataset</w:t>
      </w:r>
      <w:r w:rsidR="00FB1983">
        <w:rPr>
          <w:rFonts w:ascii="Courier New" w:eastAsia="Lato" w:hAnsi="Courier New" w:cs="Courier New"/>
        </w:rPr>
        <w:t xml:space="preserve">, virtual_dataset, </w:t>
      </w:r>
      <w:r w:rsidR="001E112D" w:rsidRPr="001E112D">
        <w:rPr>
          <w:rFonts w:ascii="Courier New" w:eastAsia="Lato" w:hAnsi="Courier New" w:cs="Courier New"/>
        </w:rPr>
        <w:t>folder</w:t>
      </w:r>
      <w:r w:rsidR="00FB1983">
        <w:rPr>
          <w:rFonts w:ascii="Courier New" w:eastAsia="Lato" w:hAnsi="Courier New" w:cs="Courier New"/>
        </w:rPr>
        <w:t xml:space="preserve"> </w:t>
      </w:r>
      <w:r w:rsidR="00FB1983" w:rsidRPr="00FB1983">
        <w:rPr>
          <w:rFonts w:ascii="Lato" w:eastAsia="Lato" w:hAnsi="Lato" w:cs="Courier New"/>
        </w:rPr>
        <w:t>and</w:t>
      </w:r>
      <w:r w:rsidR="00FB1983">
        <w:rPr>
          <w:rFonts w:ascii="Courier New" w:eastAsia="Lato" w:hAnsi="Courier New" w:cs="Courier New"/>
        </w:rPr>
        <w:t xml:space="preserve"> space</w:t>
      </w:r>
      <w:r w:rsidR="001E112D">
        <w:rPr>
          <w:rFonts w:ascii="Lato" w:eastAsia="Lato" w:hAnsi="Lato" w:cs="Lato"/>
        </w:rPr>
        <w:t xml:space="preserve"> are</w:t>
      </w:r>
      <w:r>
        <w:rPr>
          <w:rFonts w:ascii="Lato" w:eastAsia="Lato" w:hAnsi="Lato" w:cs="Lato"/>
        </w:rPr>
        <w:t xml:space="preserve"> used. </w:t>
      </w:r>
    </w:p>
    <w:p w14:paraId="5B459A23" w14:textId="77777777" w:rsidR="00657B8A" w:rsidRDefault="00657B8A">
      <w:pPr>
        <w:rPr>
          <w:rFonts w:ascii="Lato" w:eastAsia="Lato" w:hAnsi="Lato" w:cs="Lato"/>
        </w:rPr>
      </w:pPr>
    </w:p>
    <w:p w14:paraId="0EF663DE" w14:textId="79FFB27C" w:rsidR="00657B8A" w:rsidRDefault="00657B8A">
      <w:pPr>
        <w:rPr>
          <w:rFonts w:ascii="Lato" w:eastAsia="Lato" w:hAnsi="Lato" w:cs="Lato"/>
        </w:rPr>
      </w:pPr>
      <w:r>
        <w:rPr>
          <w:rFonts w:ascii="Lato" w:eastAsia="Lato" w:hAnsi="Lato" w:cs="Lato"/>
        </w:rPr>
        <w:t xml:space="preserve">The </w:t>
      </w:r>
      <w:r w:rsidRPr="00657B8A">
        <w:rPr>
          <w:rFonts w:ascii="Courier New" w:eastAsia="Lato" w:hAnsi="Courier New" w:cs="Courier New"/>
        </w:rPr>
        <w:t>entityPath</w:t>
      </w:r>
      <w:r>
        <w:rPr>
          <w:rFonts w:ascii="Lato" w:eastAsia="Lato" w:hAnsi="Lato" w:cs="Lato"/>
        </w:rPr>
        <w:t xml:space="preserve"> element must contain an array of strings that represent the location in Dremio to where the </w:t>
      </w:r>
      <w:r w:rsidR="00FB1983">
        <w:rPr>
          <w:rFonts w:ascii="Lato" w:eastAsia="Lato" w:hAnsi="Lato" w:cs="Lato"/>
        </w:rPr>
        <w:t xml:space="preserve">Space, Folder, VDS, </w:t>
      </w:r>
      <w:r>
        <w:rPr>
          <w:rFonts w:ascii="Lato" w:eastAsia="Lato" w:hAnsi="Lato" w:cs="Lato"/>
        </w:rPr>
        <w:t>PDS</w:t>
      </w:r>
      <w:r w:rsidR="001E112D">
        <w:rPr>
          <w:rFonts w:ascii="Lato" w:eastAsia="Lato" w:hAnsi="Lato" w:cs="Lato"/>
        </w:rPr>
        <w:t xml:space="preserve"> or database</w:t>
      </w:r>
      <w:r>
        <w:rPr>
          <w:rFonts w:ascii="Lato" w:eastAsia="Lato" w:hAnsi="Lato" w:cs="Lato"/>
        </w:rPr>
        <w:t xml:space="preserve"> </w:t>
      </w:r>
      <w:r w:rsidR="004348FC">
        <w:rPr>
          <w:rFonts w:ascii="Lato" w:eastAsia="Lato" w:hAnsi="Lato" w:cs="Lato"/>
        </w:rPr>
        <w:t xml:space="preserve">folder </w:t>
      </w:r>
      <w:r>
        <w:rPr>
          <w:rFonts w:ascii="Lato" w:eastAsia="Lato" w:hAnsi="Lato" w:cs="Lato"/>
        </w:rPr>
        <w:t>resides.</w:t>
      </w:r>
    </w:p>
    <w:p w14:paraId="244BA0F6" w14:textId="77777777" w:rsidR="001068A4" w:rsidRDefault="001068A4" w:rsidP="00657B8A">
      <w:pPr>
        <w:rPr>
          <w:rFonts w:ascii="Lato" w:eastAsia="Lato" w:hAnsi="Lato" w:cs="Lato"/>
        </w:rPr>
      </w:pPr>
    </w:p>
    <w:p w14:paraId="22ACF26E" w14:textId="407F2A09" w:rsidR="00A5598B" w:rsidRDefault="00657B8A" w:rsidP="00657B8A">
      <w:pPr>
        <w:rPr>
          <w:rFonts w:ascii="Lato" w:eastAsia="Lato" w:hAnsi="Lato" w:cs="Lato"/>
        </w:rPr>
      </w:pPr>
      <w:r>
        <w:rPr>
          <w:rFonts w:ascii="Lato" w:eastAsia="Lato" w:hAnsi="Lato" w:cs="Lato"/>
        </w:rPr>
        <w:t xml:space="preserve">The </w:t>
      </w:r>
      <w:r w:rsidRPr="00657B8A">
        <w:rPr>
          <w:rFonts w:ascii="Courier New" w:eastAsia="Lato" w:hAnsi="Courier New" w:cs="Courier New"/>
        </w:rPr>
        <w:t>accessControlList</w:t>
      </w:r>
      <w:r>
        <w:rPr>
          <w:rFonts w:ascii="Lato" w:eastAsia="Lato" w:hAnsi="Lato" w:cs="Lato"/>
        </w:rPr>
        <w:t xml:space="preserve"> element defines which users or groups we want to give which permissions for accessing the specified </w:t>
      </w:r>
      <w:r w:rsidR="001E112D">
        <w:rPr>
          <w:rFonts w:ascii="Lato" w:eastAsia="Lato" w:hAnsi="Lato" w:cs="Lato"/>
        </w:rPr>
        <w:t>object</w:t>
      </w:r>
      <w:r>
        <w:rPr>
          <w:rFonts w:ascii="Lato" w:eastAsia="Lato" w:hAnsi="Lato" w:cs="Lato"/>
        </w:rPr>
        <w:t>.</w:t>
      </w:r>
      <w:r w:rsidR="008A5972">
        <w:rPr>
          <w:rFonts w:ascii="Lato" w:eastAsia="Lato" w:hAnsi="Lato" w:cs="Lato"/>
        </w:rPr>
        <w:t xml:space="preserve"> The names of the users and groups specified in this configuration must match the names of users and groups from the LDAP server that Dremio has been made aware of.</w:t>
      </w:r>
    </w:p>
    <w:p w14:paraId="5FDD280C" w14:textId="77777777" w:rsidR="00A5598B" w:rsidRDefault="00A5598B">
      <w:pPr>
        <w:rPr>
          <w:rFonts w:ascii="Lato" w:eastAsia="Lato" w:hAnsi="Lato" w:cs="Lato"/>
        </w:rPr>
      </w:pPr>
    </w:p>
    <w:sectPr w:rsidR="00A5598B">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A876F" w14:textId="77777777" w:rsidR="00823AAE" w:rsidRDefault="00823AAE">
      <w:pPr>
        <w:spacing w:line="240" w:lineRule="auto"/>
      </w:pPr>
      <w:r>
        <w:separator/>
      </w:r>
    </w:p>
  </w:endnote>
  <w:endnote w:type="continuationSeparator" w:id="0">
    <w:p w14:paraId="44380F2D" w14:textId="77777777" w:rsidR="00823AAE" w:rsidRDefault="00823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6113A" w14:textId="77777777" w:rsidR="00D6552A" w:rsidRDefault="00D6552A">
    <w:pPr>
      <w:rPr>
        <w:sz w:val="18"/>
        <w:szCs w:val="18"/>
      </w:rPr>
    </w:pPr>
  </w:p>
  <w:p w14:paraId="590FD13C" w14:textId="77777777" w:rsidR="00D6552A" w:rsidRDefault="00D6552A">
    <w:pPr>
      <w:rPr>
        <w:sz w:val="18"/>
        <w:szCs w:val="18"/>
      </w:rPr>
    </w:pPr>
  </w:p>
  <w:p w14:paraId="4EDACB9B" w14:textId="77777777" w:rsidR="00D6552A" w:rsidRDefault="00D6552A">
    <w:pPr>
      <w:tabs>
        <w:tab w:val="right" w:pos="9360"/>
      </w:tabs>
      <w:rPr>
        <w:sz w:val="18"/>
        <w:szCs w:val="18"/>
      </w:rPr>
    </w:pPr>
    <w:r>
      <w:rPr>
        <w:noProof/>
      </w:rPr>
      <w:drawing>
        <wp:anchor distT="114300" distB="114300" distL="114300" distR="114300" simplePos="0" relativeHeight="251658240" behindDoc="0" locked="0" layoutInCell="1" hidden="0" allowOverlap="1" wp14:anchorId="1C5AAA17" wp14:editId="5D3C0234">
          <wp:simplePos x="0" y="0"/>
          <wp:positionH relativeFrom="column">
            <wp:posOffset>114300</wp:posOffset>
          </wp:positionH>
          <wp:positionV relativeFrom="paragraph">
            <wp:posOffset>114300</wp:posOffset>
          </wp:positionV>
          <wp:extent cx="851219" cy="271463"/>
          <wp:effectExtent l="0" t="0" r="0" b="0"/>
          <wp:wrapSquare wrapText="bothSides" distT="114300" distB="114300" distL="114300" distR="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51219" cy="271463"/>
                  </a:xfrm>
                  <a:prstGeom prst="rect">
                    <a:avLst/>
                  </a:prstGeom>
                  <a:ln/>
                </pic:spPr>
              </pic:pic>
            </a:graphicData>
          </a:graphic>
        </wp:anchor>
      </w:drawing>
    </w:r>
  </w:p>
  <w:p w14:paraId="3AC1C6DC" w14:textId="7AE1E541" w:rsidR="00D6552A" w:rsidRPr="004348FC" w:rsidRDefault="00D6552A">
    <w:pPr>
      <w:tabs>
        <w:tab w:val="right" w:pos="9360"/>
      </w:tabs>
      <w:rPr>
        <w:rFonts w:ascii="Lato" w:eastAsia="Lato" w:hAnsi="Lato" w:cs="Lato"/>
        <w:sz w:val="18"/>
        <w:szCs w:val="18"/>
      </w:rPr>
    </w:pPr>
    <w:r>
      <w:rPr>
        <w:rFonts w:ascii="Lato" w:eastAsia="Lato" w:hAnsi="Lato" w:cs="Lato"/>
        <w:sz w:val="18"/>
        <w:szCs w:val="18"/>
      </w:rPr>
      <w:t>Dremio ACL Organizer- User Guide #20210322-1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645F3" w14:textId="77777777" w:rsidR="00823AAE" w:rsidRDefault="00823AAE">
      <w:pPr>
        <w:spacing w:line="240" w:lineRule="auto"/>
      </w:pPr>
      <w:r>
        <w:separator/>
      </w:r>
    </w:p>
  </w:footnote>
  <w:footnote w:type="continuationSeparator" w:id="0">
    <w:p w14:paraId="231EE5EF" w14:textId="77777777" w:rsidR="00823AAE" w:rsidRDefault="00823A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79F"/>
    <w:multiLevelType w:val="multilevel"/>
    <w:tmpl w:val="73004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A320CF"/>
    <w:multiLevelType w:val="multilevel"/>
    <w:tmpl w:val="B5ECB6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2774DA"/>
    <w:multiLevelType w:val="multilevel"/>
    <w:tmpl w:val="5B40FB44"/>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FD021E"/>
    <w:multiLevelType w:val="multilevel"/>
    <w:tmpl w:val="D8F49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E0080D"/>
    <w:multiLevelType w:val="multilevel"/>
    <w:tmpl w:val="31340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8B"/>
    <w:rsid w:val="000424FB"/>
    <w:rsid w:val="000708B3"/>
    <w:rsid w:val="00070B2C"/>
    <w:rsid w:val="00074E35"/>
    <w:rsid w:val="000B7ED5"/>
    <w:rsid w:val="000C2BDC"/>
    <w:rsid w:val="001068A4"/>
    <w:rsid w:val="00112B30"/>
    <w:rsid w:val="001E112D"/>
    <w:rsid w:val="00234DAE"/>
    <w:rsid w:val="002A40A6"/>
    <w:rsid w:val="004348FC"/>
    <w:rsid w:val="0047123F"/>
    <w:rsid w:val="004D2FD0"/>
    <w:rsid w:val="00533B25"/>
    <w:rsid w:val="00534DCA"/>
    <w:rsid w:val="005D6588"/>
    <w:rsid w:val="00633BA0"/>
    <w:rsid w:val="00642720"/>
    <w:rsid w:val="00657B8A"/>
    <w:rsid w:val="00691483"/>
    <w:rsid w:val="006960DF"/>
    <w:rsid w:val="006C59EE"/>
    <w:rsid w:val="006E6CEA"/>
    <w:rsid w:val="00762284"/>
    <w:rsid w:val="0077778A"/>
    <w:rsid w:val="007A05EB"/>
    <w:rsid w:val="007B5A13"/>
    <w:rsid w:val="007E6A91"/>
    <w:rsid w:val="00814ACF"/>
    <w:rsid w:val="00823AAE"/>
    <w:rsid w:val="00830941"/>
    <w:rsid w:val="008720D5"/>
    <w:rsid w:val="008A5972"/>
    <w:rsid w:val="008D59FF"/>
    <w:rsid w:val="00927A56"/>
    <w:rsid w:val="00931DEA"/>
    <w:rsid w:val="00953904"/>
    <w:rsid w:val="009A2EAC"/>
    <w:rsid w:val="00A01090"/>
    <w:rsid w:val="00A2367B"/>
    <w:rsid w:val="00A3514B"/>
    <w:rsid w:val="00A5598B"/>
    <w:rsid w:val="00A73005"/>
    <w:rsid w:val="00AB676E"/>
    <w:rsid w:val="00B37B0A"/>
    <w:rsid w:val="00B942BF"/>
    <w:rsid w:val="00BA41D1"/>
    <w:rsid w:val="00BC632C"/>
    <w:rsid w:val="00C317A9"/>
    <w:rsid w:val="00D57927"/>
    <w:rsid w:val="00D6552A"/>
    <w:rsid w:val="00D85323"/>
    <w:rsid w:val="00DA0FCC"/>
    <w:rsid w:val="00DB38D2"/>
    <w:rsid w:val="00DD214A"/>
    <w:rsid w:val="00E0772B"/>
    <w:rsid w:val="00E20BAC"/>
    <w:rsid w:val="00E46F9F"/>
    <w:rsid w:val="00E61E5E"/>
    <w:rsid w:val="00E6688D"/>
    <w:rsid w:val="00E9136D"/>
    <w:rsid w:val="00E92E9E"/>
    <w:rsid w:val="00F24AB1"/>
    <w:rsid w:val="00F775E2"/>
    <w:rsid w:val="00FB1983"/>
    <w:rsid w:val="00FB5A56"/>
    <w:rsid w:val="00FF3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6DA1"/>
  <w15:docId w15:val="{A14E2EA7-B052-4748-945F-A0A6019B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42"/>
  </w:style>
  <w:style w:type="paragraph" w:styleId="Heading1">
    <w:name w:val="heading 1"/>
    <w:basedOn w:val="Normal"/>
    <w:next w:val="Normal"/>
    <w:uiPriority w:val="9"/>
    <w:qFormat/>
    <w:rsid w:val="003F15FB"/>
    <w:pPr>
      <w:keepNext/>
      <w:keepLines/>
      <w:spacing w:before="400" w:after="120"/>
      <w:outlineLvl w:val="0"/>
    </w:pPr>
    <w:rPr>
      <w:rFonts w:ascii="Lato" w:hAnsi="Lato"/>
      <w:color w:val="34A49E"/>
      <w:sz w:val="40"/>
      <w:szCs w:val="40"/>
    </w:rPr>
  </w:style>
  <w:style w:type="paragraph" w:styleId="Heading2">
    <w:name w:val="heading 2"/>
    <w:basedOn w:val="Normal"/>
    <w:next w:val="Normal"/>
    <w:uiPriority w:val="9"/>
    <w:unhideWhenUsed/>
    <w:qFormat/>
    <w:rsid w:val="003F15FB"/>
    <w:pPr>
      <w:keepNext/>
      <w:keepLines/>
      <w:spacing w:before="360" w:after="120"/>
      <w:outlineLvl w:val="1"/>
    </w:pPr>
    <w:rPr>
      <w:rFonts w:ascii="Lato" w:hAnsi="Lato"/>
      <w:color w:val="34A49E"/>
      <w:sz w:val="32"/>
      <w:szCs w:val="32"/>
    </w:rPr>
  </w:style>
  <w:style w:type="paragraph" w:styleId="Heading3">
    <w:name w:val="heading 3"/>
    <w:basedOn w:val="Normal"/>
    <w:next w:val="Normal"/>
    <w:uiPriority w:val="9"/>
    <w:unhideWhenUsed/>
    <w:qFormat/>
    <w:rsid w:val="003F15FB"/>
    <w:pPr>
      <w:keepNext/>
      <w:keepLines/>
      <w:spacing w:before="320" w:after="80"/>
      <w:outlineLvl w:val="2"/>
    </w:pPr>
    <w:rPr>
      <w:rFonts w:ascii="Lato" w:hAnsi="Lato"/>
      <w:color w:val="34A49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A56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CF2"/>
    <w:pPr>
      <w:tabs>
        <w:tab w:val="center" w:pos="4513"/>
        <w:tab w:val="right" w:pos="9026"/>
      </w:tabs>
      <w:spacing w:line="240" w:lineRule="auto"/>
    </w:pPr>
  </w:style>
  <w:style w:type="character" w:customStyle="1" w:styleId="HeaderChar">
    <w:name w:val="Header Char"/>
    <w:basedOn w:val="DefaultParagraphFont"/>
    <w:link w:val="Header"/>
    <w:uiPriority w:val="99"/>
    <w:rsid w:val="000A4CF2"/>
  </w:style>
  <w:style w:type="paragraph" w:styleId="Footer">
    <w:name w:val="footer"/>
    <w:basedOn w:val="Normal"/>
    <w:link w:val="FooterChar"/>
    <w:uiPriority w:val="99"/>
    <w:unhideWhenUsed/>
    <w:rsid w:val="000A4CF2"/>
    <w:pPr>
      <w:tabs>
        <w:tab w:val="center" w:pos="4513"/>
        <w:tab w:val="right" w:pos="9026"/>
      </w:tabs>
      <w:spacing w:line="240" w:lineRule="auto"/>
    </w:pPr>
  </w:style>
  <w:style w:type="character" w:customStyle="1" w:styleId="FooterChar">
    <w:name w:val="Footer Char"/>
    <w:basedOn w:val="DefaultParagraphFont"/>
    <w:link w:val="Footer"/>
    <w:uiPriority w:val="99"/>
    <w:rsid w:val="000A4CF2"/>
  </w:style>
  <w:style w:type="paragraph" w:styleId="TOC2">
    <w:name w:val="toc 2"/>
    <w:basedOn w:val="Normal"/>
    <w:next w:val="Normal"/>
    <w:autoRedefine/>
    <w:uiPriority w:val="39"/>
    <w:unhideWhenUsed/>
    <w:rsid w:val="0019741A"/>
    <w:pPr>
      <w:spacing w:after="100"/>
      <w:ind w:left="220"/>
    </w:pPr>
  </w:style>
  <w:style w:type="paragraph" w:styleId="TOC1">
    <w:name w:val="toc 1"/>
    <w:basedOn w:val="Normal"/>
    <w:next w:val="Normal"/>
    <w:autoRedefine/>
    <w:uiPriority w:val="39"/>
    <w:unhideWhenUsed/>
    <w:rsid w:val="001960F4"/>
    <w:pPr>
      <w:spacing w:after="100"/>
    </w:pPr>
    <w:rPr>
      <w:b/>
    </w:rPr>
  </w:style>
  <w:style w:type="paragraph" w:styleId="TOC3">
    <w:name w:val="toc 3"/>
    <w:basedOn w:val="Normal"/>
    <w:next w:val="Normal"/>
    <w:autoRedefine/>
    <w:uiPriority w:val="39"/>
    <w:unhideWhenUsed/>
    <w:rsid w:val="0019741A"/>
    <w:pPr>
      <w:spacing w:after="100"/>
      <w:ind w:left="440"/>
    </w:pPr>
  </w:style>
  <w:style w:type="paragraph" w:styleId="TOC4">
    <w:name w:val="toc 4"/>
    <w:basedOn w:val="Normal"/>
    <w:next w:val="Normal"/>
    <w:autoRedefine/>
    <w:uiPriority w:val="39"/>
    <w:unhideWhenUsed/>
    <w:rsid w:val="0019741A"/>
    <w:pPr>
      <w:spacing w:after="100"/>
      <w:ind w:left="660"/>
    </w:pPr>
  </w:style>
  <w:style w:type="character" w:styleId="Hyperlink">
    <w:name w:val="Hyperlink"/>
    <w:basedOn w:val="DefaultParagraphFont"/>
    <w:uiPriority w:val="99"/>
    <w:unhideWhenUsed/>
    <w:rsid w:val="0019741A"/>
    <w:rPr>
      <w:color w:val="0000FF" w:themeColor="hyperlink"/>
      <w:u w:val="single"/>
    </w:rPr>
  </w:style>
  <w:style w:type="paragraph" w:styleId="ListParagraph">
    <w:name w:val="List Paragraph"/>
    <w:basedOn w:val="Normal"/>
    <w:uiPriority w:val="34"/>
    <w:qFormat/>
    <w:rsid w:val="00AC331B"/>
    <w:pPr>
      <w:ind w:left="720"/>
      <w:contextualSpacing/>
    </w:pPr>
  </w:style>
  <w:style w:type="paragraph" w:styleId="Caption">
    <w:name w:val="caption"/>
    <w:basedOn w:val="Normal"/>
    <w:next w:val="Normal"/>
    <w:uiPriority w:val="35"/>
    <w:unhideWhenUsed/>
    <w:qFormat/>
    <w:rsid w:val="00CF5CF3"/>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637DE7"/>
    <w:rPr>
      <w:sz w:val="16"/>
      <w:szCs w:val="16"/>
    </w:rPr>
  </w:style>
  <w:style w:type="paragraph" w:styleId="CommentText">
    <w:name w:val="annotation text"/>
    <w:basedOn w:val="Normal"/>
    <w:link w:val="CommentTextChar"/>
    <w:uiPriority w:val="99"/>
    <w:semiHidden/>
    <w:unhideWhenUsed/>
    <w:rsid w:val="00637DE7"/>
    <w:pPr>
      <w:spacing w:line="240" w:lineRule="auto"/>
    </w:pPr>
    <w:rPr>
      <w:sz w:val="20"/>
      <w:szCs w:val="20"/>
    </w:rPr>
  </w:style>
  <w:style w:type="character" w:customStyle="1" w:styleId="CommentTextChar">
    <w:name w:val="Comment Text Char"/>
    <w:basedOn w:val="DefaultParagraphFont"/>
    <w:link w:val="CommentText"/>
    <w:uiPriority w:val="99"/>
    <w:semiHidden/>
    <w:rsid w:val="00637DE7"/>
    <w:rPr>
      <w:sz w:val="20"/>
      <w:szCs w:val="20"/>
    </w:rPr>
  </w:style>
  <w:style w:type="paragraph" w:styleId="CommentSubject">
    <w:name w:val="annotation subject"/>
    <w:basedOn w:val="CommentText"/>
    <w:next w:val="CommentText"/>
    <w:link w:val="CommentSubjectChar"/>
    <w:uiPriority w:val="99"/>
    <w:semiHidden/>
    <w:unhideWhenUsed/>
    <w:rsid w:val="00637DE7"/>
    <w:rPr>
      <w:b/>
      <w:bCs/>
    </w:rPr>
  </w:style>
  <w:style w:type="character" w:customStyle="1" w:styleId="CommentSubjectChar">
    <w:name w:val="Comment Subject Char"/>
    <w:basedOn w:val="CommentTextChar"/>
    <w:link w:val="CommentSubject"/>
    <w:uiPriority w:val="99"/>
    <w:semiHidden/>
    <w:rsid w:val="00637DE7"/>
    <w:rPr>
      <w:b/>
      <w:bCs/>
      <w:sz w:val="20"/>
      <w:szCs w:val="20"/>
    </w:rPr>
  </w:style>
  <w:style w:type="paragraph" w:styleId="BalloonText">
    <w:name w:val="Balloon Text"/>
    <w:basedOn w:val="Normal"/>
    <w:link w:val="BalloonTextChar"/>
    <w:uiPriority w:val="99"/>
    <w:semiHidden/>
    <w:unhideWhenUsed/>
    <w:rsid w:val="00637D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DE7"/>
    <w:rPr>
      <w:rFonts w:ascii="Segoe UI" w:hAnsi="Segoe UI" w:cs="Segoe UI"/>
      <w:sz w:val="18"/>
      <w:szCs w:val="18"/>
    </w:rPr>
  </w:style>
  <w:style w:type="character" w:styleId="UnresolvedMention">
    <w:name w:val="Unresolved Mention"/>
    <w:basedOn w:val="DefaultParagraphFont"/>
    <w:uiPriority w:val="99"/>
    <w:semiHidden/>
    <w:unhideWhenUsed/>
    <w:rsid w:val="002735EB"/>
    <w:rPr>
      <w:color w:val="605E5C"/>
      <w:shd w:val="clear" w:color="auto" w:fill="E1DFDD"/>
    </w:r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table" w:customStyle="1" w:styleId="affb">
    <w:basedOn w:val="TableNormal"/>
    <w:pPr>
      <w:spacing w:line="240" w:lineRule="auto"/>
    </w:pPr>
    <w:tblPr>
      <w:tblStyleRowBandSize w:val="1"/>
      <w:tblStyleColBandSize w:val="1"/>
      <w:tblCellMar>
        <w:left w:w="115" w:type="dxa"/>
        <w:right w:w="115" w:type="dxa"/>
      </w:tblCellMar>
    </w:tblPr>
  </w:style>
  <w:style w:type="table" w:customStyle="1" w:styleId="affc">
    <w:basedOn w:val="TableNormal"/>
    <w:pPr>
      <w:spacing w:line="240" w:lineRule="auto"/>
    </w:pPr>
    <w:tblPr>
      <w:tblStyleRowBandSize w:val="1"/>
      <w:tblStyleColBandSize w:val="1"/>
      <w:tblCellMar>
        <w:left w:w="115" w:type="dxa"/>
        <w:right w:w="115" w:type="dxa"/>
      </w:tblCellMar>
    </w:tblPr>
  </w:style>
  <w:style w:type="table" w:customStyle="1" w:styleId="affd">
    <w:basedOn w:val="TableNormal"/>
    <w:pPr>
      <w:spacing w:line="240" w:lineRule="auto"/>
    </w:pPr>
    <w:tblPr>
      <w:tblStyleRowBandSize w:val="1"/>
      <w:tblStyleColBandSize w:val="1"/>
      <w:tblCellMar>
        <w:left w:w="115" w:type="dxa"/>
        <w:right w:w="115" w:type="dxa"/>
      </w:tblCellMar>
    </w:tblPr>
  </w:style>
  <w:style w:type="table" w:customStyle="1" w:styleId="affe">
    <w:basedOn w:val="TableNormal"/>
    <w:pPr>
      <w:spacing w:line="240" w:lineRule="auto"/>
    </w:pPr>
    <w:tblPr>
      <w:tblStyleRowBandSize w:val="1"/>
      <w:tblStyleColBandSize w:val="1"/>
      <w:tblCellMar>
        <w:left w:w="115" w:type="dxa"/>
        <w:right w:w="115" w:type="dxa"/>
      </w:tblCellMar>
    </w:tblPr>
  </w:style>
  <w:style w:type="table" w:customStyle="1" w:styleId="afff">
    <w:basedOn w:val="TableNormal"/>
    <w:pPr>
      <w:spacing w:line="240" w:lineRule="auto"/>
    </w:pPr>
    <w:tblPr>
      <w:tblStyleRowBandSize w:val="1"/>
      <w:tblStyleColBandSize w:val="1"/>
      <w:tblCellMar>
        <w:left w:w="115" w:type="dxa"/>
        <w:right w:w="115" w:type="dxa"/>
      </w:tblCellMar>
    </w:tblPr>
  </w:style>
  <w:style w:type="table" w:customStyle="1" w:styleId="afff0">
    <w:basedOn w:val="TableNormal"/>
    <w:pPr>
      <w:spacing w:line="240" w:lineRule="auto"/>
    </w:pPr>
    <w:tblPr>
      <w:tblStyleRowBandSize w:val="1"/>
      <w:tblStyleColBandSize w:val="1"/>
      <w:tblCellMar>
        <w:left w:w="115" w:type="dxa"/>
        <w:right w:w="115" w:type="dxa"/>
      </w:tblCellMar>
    </w:tblPr>
  </w:style>
  <w:style w:type="table" w:customStyle="1" w:styleId="afff1">
    <w:basedOn w:val="TableNormal"/>
    <w:pPr>
      <w:spacing w:line="240" w:lineRule="auto"/>
    </w:pPr>
    <w:tblPr>
      <w:tblStyleRowBandSize w:val="1"/>
      <w:tblStyleColBandSize w:val="1"/>
      <w:tblCellMar>
        <w:left w:w="115" w:type="dxa"/>
        <w:right w:w="115" w:type="dxa"/>
      </w:tblCellMar>
    </w:tblPr>
  </w:style>
  <w:style w:type="table" w:customStyle="1" w:styleId="afff2">
    <w:basedOn w:val="TableNormal"/>
    <w:pPr>
      <w:spacing w:line="240" w:lineRule="auto"/>
    </w:pPr>
    <w:tblPr>
      <w:tblStyleRowBandSize w:val="1"/>
      <w:tblStyleColBandSize w:val="1"/>
      <w:tblCellMar>
        <w:left w:w="115" w:type="dxa"/>
        <w:right w:w="115" w:type="dxa"/>
      </w:tblCellMar>
    </w:tblPr>
  </w:style>
  <w:style w:type="table" w:customStyle="1" w:styleId="afff3">
    <w:basedOn w:val="TableNormal"/>
    <w:pPr>
      <w:spacing w:line="240" w:lineRule="auto"/>
    </w:pPr>
    <w:tblPr>
      <w:tblStyleRowBandSize w:val="1"/>
      <w:tblStyleColBandSize w:val="1"/>
      <w:tblCellMar>
        <w:left w:w="115" w:type="dxa"/>
        <w:right w:w="115" w:type="dxa"/>
      </w:tblCellMar>
    </w:tblPr>
  </w:style>
  <w:style w:type="table" w:customStyle="1" w:styleId="afff4">
    <w:basedOn w:val="TableNormal"/>
    <w:pPr>
      <w:spacing w:line="240" w:lineRule="auto"/>
    </w:pPr>
    <w:tblPr>
      <w:tblStyleRowBandSize w:val="1"/>
      <w:tblStyleColBandSize w:val="1"/>
      <w:tblCellMar>
        <w:left w:w="115" w:type="dxa"/>
        <w:right w:w="115" w:type="dxa"/>
      </w:tblCellMar>
    </w:tblPr>
  </w:style>
  <w:style w:type="table" w:customStyle="1" w:styleId="afff5">
    <w:basedOn w:val="TableNormal"/>
    <w:pPr>
      <w:spacing w:line="240" w:lineRule="auto"/>
    </w:pPr>
    <w:tblPr>
      <w:tblStyleRowBandSize w:val="1"/>
      <w:tblStyleColBandSize w:val="1"/>
      <w:tblCellMar>
        <w:left w:w="115" w:type="dxa"/>
        <w:right w:w="115" w:type="dxa"/>
      </w:tblCellMar>
    </w:tblPr>
  </w:style>
  <w:style w:type="table" w:customStyle="1" w:styleId="afff6">
    <w:basedOn w:val="TableNormal"/>
    <w:pPr>
      <w:spacing w:line="240" w:lineRule="auto"/>
    </w:pPr>
    <w:tblPr>
      <w:tblStyleRowBandSize w:val="1"/>
      <w:tblStyleColBandSize w:val="1"/>
      <w:tblCellMar>
        <w:left w:w="115" w:type="dxa"/>
        <w:right w:w="115" w:type="dxa"/>
      </w:tblCellMar>
    </w:tblPr>
  </w:style>
  <w:style w:type="table" w:customStyle="1" w:styleId="afff7">
    <w:basedOn w:val="TableNormal"/>
    <w:pPr>
      <w:spacing w:line="240" w:lineRule="auto"/>
    </w:pPr>
    <w:tblPr>
      <w:tblStyleRowBandSize w:val="1"/>
      <w:tblStyleColBandSize w:val="1"/>
      <w:tblCellMar>
        <w:left w:w="115" w:type="dxa"/>
        <w:right w:w="115" w:type="dxa"/>
      </w:tblCellMar>
    </w:tblPr>
  </w:style>
  <w:style w:type="table" w:customStyle="1" w:styleId="afff8">
    <w:basedOn w:val="TableNormal"/>
    <w:pPr>
      <w:spacing w:line="240" w:lineRule="auto"/>
    </w:pPr>
    <w:tblPr>
      <w:tblStyleRowBandSize w:val="1"/>
      <w:tblStyleColBandSize w:val="1"/>
      <w:tblCellMar>
        <w:left w:w="115" w:type="dxa"/>
        <w:right w:w="115" w:type="dxa"/>
      </w:tblCellMar>
    </w:tblPr>
  </w:style>
  <w:style w:type="table" w:customStyle="1" w:styleId="afff9">
    <w:basedOn w:val="TableNormal"/>
    <w:pPr>
      <w:spacing w:line="240" w:lineRule="auto"/>
    </w:pPr>
    <w:tblPr>
      <w:tblStyleRowBandSize w:val="1"/>
      <w:tblStyleColBandSize w:val="1"/>
      <w:tblCellMar>
        <w:left w:w="115" w:type="dxa"/>
        <w:right w:w="115" w:type="dxa"/>
      </w:tblCellMar>
    </w:tblPr>
  </w:style>
  <w:style w:type="table" w:customStyle="1" w:styleId="afffa">
    <w:basedOn w:val="TableNormal"/>
    <w:pPr>
      <w:spacing w:line="240" w:lineRule="auto"/>
    </w:pPr>
    <w:tblPr>
      <w:tblStyleRowBandSize w:val="1"/>
      <w:tblStyleColBandSize w:val="1"/>
      <w:tblCellMar>
        <w:left w:w="115" w:type="dxa"/>
        <w:right w:w="115" w:type="dxa"/>
      </w:tblCellMar>
    </w:tblPr>
  </w:style>
  <w:style w:type="table" w:customStyle="1" w:styleId="afffb">
    <w:basedOn w:val="TableNormal"/>
    <w:pPr>
      <w:spacing w:line="240" w:lineRule="auto"/>
    </w:pPr>
    <w:tblPr>
      <w:tblStyleRowBandSize w:val="1"/>
      <w:tblStyleColBandSize w:val="1"/>
      <w:tblCellMar>
        <w:left w:w="115" w:type="dxa"/>
        <w:right w:w="115" w:type="dxa"/>
      </w:tblCellMar>
    </w:tblPr>
  </w:style>
  <w:style w:type="table" w:customStyle="1" w:styleId="afffc">
    <w:basedOn w:val="TableNormal"/>
    <w:pPr>
      <w:spacing w:line="240" w:lineRule="auto"/>
    </w:pPr>
    <w:tblPr>
      <w:tblStyleRowBandSize w:val="1"/>
      <w:tblStyleColBandSize w:val="1"/>
      <w:tblCellMar>
        <w:left w:w="115" w:type="dxa"/>
        <w:right w:w="115" w:type="dxa"/>
      </w:tblCellMar>
    </w:tblPr>
  </w:style>
  <w:style w:type="table" w:customStyle="1" w:styleId="afffd">
    <w:basedOn w:val="TableNormal"/>
    <w:pPr>
      <w:spacing w:line="240" w:lineRule="auto"/>
    </w:pPr>
    <w:tblPr>
      <w:tblStyleRowBandSize w:val="1"/>
      <w:tblStyleColBandSize w:val="1"/>
      <w:tblCellMar>
        <w:left w:w="115" w:type="dxa"/>
        <w:right w:w="115" w:type="dxa"/>
      </w:tblCellMar>
    </w:tblPr>
  </w:style>
  <w:style w:type="table" w:customStyle="1" w:styleId="afffe">
    <w:basedOn w:val="TableNormal"/>
    <w:pPr>
      <w:spacing w:line="240" w:lineRule="auto"/>
    </w:pPr>
    <w:tblPr>
      <w:tblStyleRowBandSize w:val="1"/>
      <w:tblStyleColBandSize w:val="1"/>
      <w:tblCellMar>
        <w:left w:w="115" w:type="dxa"/>
        <w:right w:w="115" w:type="dxa"/>
      </w:tblCellMar>
    </w:tblPr>
  </w:style>
  <w:style w:type="table" w:customStyle="1" w:styleId="affff">
    <w:basedOn w:val="TableNormal"/>
    <w:pPr>
      <w:spacing w:line="240" w:lineRule="auto"/>
    </w:pPr>
    <w:tblPr>
      <w:tblStyleRowBandSize w:val="1"/>
      <w:tblStyleColBandSize w:val="1"/>
      <w:tblCellMar>
        <w:left w:w="115" w:type="dxa"/>
        <w:right w:w="115" w:type="dxa"/>
      </w:tblCellMar>
    </w:tblPr>
  </w:style>
  <w:style w:type="table" w:customStyle="1" w:styleId="affff0">
    <w:basedOn w:val="TableNormal"/>
    <w:pPr>
      <w:spacing w:line="240" w:lineRule="auto"/>
    </w:pPr>
    <w:tblPr>
      <w:tblStyleRowBandSize w:val="1"/>
      <w:tblStyleColBandSize w:val="1"/>
      <w:tblCellMar>
        <w:left w:w="115" w:type="dxa"/>
        <w:right w:w="115" w:type="dxa"/>
      </w:tblCellMar>
    </w:tblPr>
  </w:style>
  <w:style w:type="table" w:customStyle="1" w:styleId="affff1">
    <w:basedOn w:val="TableNormal"/>
    <w:pPr>
      <w:spacing w:line="240" w:lineRule="auto"/>
    </w:pPr>
    <w:tblPr>
      <w:tblStyleRowBandSize w:val="1"/>
      <w:tblStyleColBandSize w:val="1"/>
      <w:tblCellMar>
        <w:left w:w="115" w:type="dxa"/>
        <w:right w:w="115" w:type="dxa"/>
      </w:tblCellMar>
    </w:tblPr>
  </w:style>
  <w:style w:type="table" w:customStyle="1" w:styleId="affff2">
    <w:basedOn w:val="TableNormal"/>
    <w:pPr>
      <w:spacing w:line="240" w:lineRule="auto"/>
    </w:pPr>
    <w:tblPr>
      <w:tblStyleRowBandSize w:val="1"/>
      <w:tblStyleColBandSize w:val="1"/>
      <w:tblCellMar>
        <w:left w:w="115" w:type="dxa"/>
        <w:right w:w="115" w:type="dxa"/>
      </w:tblCellMar>
    </w:tblPr>
  </w:style>
  <w:style w:type="table" w:customStyle="1" w:styleId="affff3">
    <w:basedOn w:val="TableNormal"/>
    <w:pPr>
      <w:spacing w:line="240" w:lineRule="auto"/>
    </w:pPr>
    <w:tblPr>
      <w:tblStyleRowBandSize w:val="1"/>
      <w:tblStyleColBandSize w:val="1"/>
      <w:tblCellMar>
        <w:left w:w="115" w:type="dxa"/>
        <w:right w:w="115" w:type="dxa"/>
      </w:tblCellMar>
    </w:tblPr>
  </w:style>
  <w:style w:type="table" w:customStyle="1" w:styleId="affff4">
    <w:basedOn w:val="TableNormal"/>
    <w:pPr>
      <w:spacing w:line="240" w:lineRule="auto"/>
    </w:pPr>
    <w:tblPr>
      <w:tblStyleRowBandSize w:val="1"/>
      <w:tblStyleColBandSize w:val="1"/>
      <w:tblCellMar>
        <w:left w:w="115" w:type="dxa"/>
        <w:right w:w="115" w:type="dxa"/>
      </w:tblCellMar>
    </w:tblPr>
  </w:style>
  <w:style w:type="table" w:customStyle="1" w:styleId="affff5">
    <w:basedOn w:val="TableNormal"/>
    <w:pPr>
      <w:spacing w:line="240" w:lineRule="auto"/>
    </w:pPr>
    <w:tblPr>
      <w:tblStyleRowBandSize w:val="1"/>
      <w:tblStyleColBandSize w:val="1"/>
      <w:tblCellMar>
        <w:left w:w="115" w:type="dxa"/>
        <w:right w:w="115" w:type="dxa"/>
      </w:tblCellMar>
    </w:tblPr>
  </w:style>
  <w:style w:type="table" w:customStyle="1" w:styleId="affff6">
    <w:basedOn w:val="TableNormal"/>
    <w:pPr>
      <w:spacing w:line="240" w:lineRule="auto"/>
    </w:pPr>
    <w:tblPr>
      <w:tblStyleRowBandSize w:val="1"/>
      <w:tblStyleColBandSize w:val="1"/>
      <w:tblCellMar>
        <w:left w:w="115" w:type="dxa"/>
        <w:right w:w="115" w:type="dxa"/>
      </w:tblCellMar>
    </w:tblPr>
  </w:style>
  <w:style w:type="table" w:customStyle="1" w:styleId="affff7">
    <w:basedOn w:val="TableNormal"/>
    <w:pPr>
      <w:spacing w:line="240" w:lineRule="auto"/>
    </w:pPr>
    <w:tblPr>
      <w:tblStyleRowBandSize w:val="1"/>
      <w:tblStyleColBandSize w:val="1"/>
      <w:tblCellMar>
        <w:left w:w="115" w:type="dxa"/>
        <w:right w:w="115" w:type="dxa"/>
      </w:tblCellMar>
    </w:tblPr>
  </w:style>
  <w:style w:type="table" w:customStyle="1" w:styleId="affff8">
    <w:basedOn w:val="TableNormal"/>
    <w:pPr>
      <w:spacing w:line="240" w:lineRule="auto"/>
    </w:pPr>
    <w:tblPr>
      <w:tblStyleRowBandSize w:val="1"/>
      <w:tblStyleColBandSize w:val="1"/>
      <w:tblCellMar>
        <w:left w:w="115" w:type="dxa"/>
        <w:right w:w="115" w:type="dxa"/>
      </w:tblCellMar>
    </w:tblPr>
  </w:style>
  <w:style w:type="table" w:customStyle="1" w:styleId="affff9">
    <w:basedOn w:val="TableNormal"/>
    <w:pPr>
      <w:spacing w:line="240" w:lineRule="auto"/>
    </w:pPr>
    <w:tblPr>
      <w:tblStyleRowBandSize w:val="1"/>
      <w:tblStyleColBandSize w:val="1"/>
      <w:tblCellMar>
        <w:left w:w="115" w:type="dxa"/>
        <w:right w:w="115" w:type="dxa"/>
      </w:tblCellMar>
    </w:tblPr>
  </w:style>
  <w:style w:type="table" w:customStyle="1" w:styleId="affffa">
    <w:basedOn w:val="TableNormal"/>
    <w:pPr>
      <w:spacing w:line="240" w:lineRule="auto"/>
    </w:pPr>
    <w:tblPr>
      <w:tblStyleRowBandSize w:val="1"/>
      <w:tblStyleColBandSize w:val="1"/>
      <w:tblCellMar>
        <w:left w:w="115" w:type="dxa"/>
        <w:right w:w="115" w:type="dxa"/>
      </w:tblCellMar>
    </w:tblPr>
  </w:style>
  <w:style w:type="table" w:customStyle="1" w:styleId="affffb">
    <w:basedOn w:val="TableNormal"/>
    <w:pPr>
      <w:spacing w:line="240" w:lineRule="auto"/>
    </w:pPr>
    <w:tblPr>
      <w:tblStyleRowBandSize w:val="1"/>
      <w:tblStyleColBandSize w:val="1"/>
      <w:tblCellMar>
        <w:left w:w="115" w:type="dxa"/>
        <w:right w:w="115" w:type="dxa"/>
      </w:tblCellMar>
    </w:tblPr>
  </w:style>
  <w:style w:type="paragraph" w:styleId="TOC5">
    <w:name w:val="toc 5"/>
    <w:basedOn w:val="Normal"/>
    <w:next w:val="Normal"/>
    <w:autoRedefine/>
    <w:uiPriority w:val="39"/>
    <w:unhideWhenUsed/>
    <w:rsid w:val="00B37B0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guide.org/starting/install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djkaqyaoZVj5GWxoM8kVdhwmg==">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22</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deane</cp:lastModifiedBy>
  <cp:revision>23</cp:revision>
  <dcterms:created xsi:type="dcterms:W3CDTF">2020-01-06T09:16:00Z</dcterms:created>
  <dcterms:modified xsi:type="dcterms:W3CDTF">2021-03-24T17:36:00Z</dcterms:modified>
</cp:coreProperties>
</file>