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304" w:rsidRPr="006E43FE" w:rsidRDefault="00DE6304" w:rsidP="006E43FE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6E43FE">
        <w:rPr>
          <w:rFonts w:asciiTheme="majorBidi" w:hAnsiTheme="majorBidi" w:cstheme="majorBidi"/>
          <w:b/>
          <w:bCs/>
          <w:sz w:val="32"/>
          <w:szCs w:val="32"/>
          <w:u w:val="single"/>
        </w:rPr>
        <w:t>Questions on Chapter 1</w:t>
      </w:r>
    </w:p>
    <w:p w:rsidR="002E3FB0" w:rsidRDefault="007D71CA" w:rsidP="006E43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List examples of real world applications of NLP</w:t>
      </w:r>
    </w:p>
    <w:p w:rsidR="007D71CA" w:rsidRDefault="007D71CA" w:rsidP="007D71C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Explain the following NLP tasks: language modelling, text classification, information extraction, information retrieval, conversational agent, text summarization, question answering, machine translation, and topic modelling.</w:t>
      </w:r>
    </w:p>
    <w:p w:rsidR="007D71CA" w:rsidRDefault="004D49FD" w:rsidP="004D49F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are the b</w:t>
      </w:r>
      <w:r w:rsidRPr="004D49FD">
        <w:rPr>
          <w:rFonts w:asciiTheme="majorBidi" w:hAnsiTheme="majorBidi" w:cstheme="majorBidi"/>
          <w:sz w:val="24"/>
          <w:szCs w:val="24"/>
        </w:rPr>
        <w:t>uilding blocks of language and their applications</w:t>
      </w:r>
      <w:r>
        <w:rPr>
          <w:rFonts w:asciiTheme="majorBidi" w:hAnsiTheme="majorBidi" w:cstheme="majorBidi"/>
          <w:sz w:val="24"/>
          <w:szCs w:val="24"/>
        </w:rPr>
        <w:t>?</w:t>
      </w:r>
    </w:p>
    <w:p w:rsidR="004D49FD" w:rsidRDefault="002619AA" w:rsidP="002619A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Why i</w:t>
      </w:r>
      <w:r w:rsidRPr="002619AA">
        <w:rPr>
          <w:rFonts w:asciiTheme="majorBidi" w:hAnsiTheme="majorBidi" w:cstheme="majorBidi"/>
          <w:sz w:val="24"/>
          <w:szCs w:val="24"/>
        </w:rPr>
        <w:t>s NLP Challenging?</w:t>
      </w:r>
    </w:p>
    <w:p w:rsidR="002619AA" w:rsidRDefault="002619AA" w:rsidP="002619A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619AA">
        <w:rPr>
          <w:rFonts w:asciiTheme="majorBidi" w:hAnsiTheme="majorBidi" w:cstheme="majorBidi"/>
          <w:sz w:val="24"/>
          <w:szCs w:val="24"/>
        </w:rPr>
        <w:t>How NLP, ML, and DL are related</w:t>
      </w:r>
      <w:r>
        <w:rPr>
          <w:rFonts w:asciiTheme="majorBidi" w:hAnsiTheme="majorBidi" w:cstheme="majorBidi"/>
          <w:sz w:val="24"/>
          <w:szCs w:val="24"/>
        </w:rPr>
        <w:t>?</w:t>
      </w:r>
    </w:p>
    <w:p w:rsidR="002619AA" w:rsidRDefault="00246F50" w:rsidP="00246F5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Describe the heuristics-b</w:t>
      </w:r>
      <w:r w:rsidRPr="00246F50">
        <w:rPr>
          <w:rFonts w:asciiTheme="majorBidi" w:hAnsiTheme="majorBidi" w:cstheme="majorBidi"/>
          <w:sz w:val="24"/>
          <w:szCs w:val="24"/>
        </w:rPr>
        <w:t>ased NLP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246F50" w:rsidRDefault="00A851B7" w:rsidP="00D16E9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Explain briefly </w:t>
      </w:r>
      <w:r w:rsidR="00D16E9D" w:rsidRPr="00A851B7">
        <w:rPr>
          <w:rFonts w:asciiTheme="majorBidi" w:hAnsiTheme="majorBidi" w:cstheme="majorBidi"/>
          <w:sz w:val="24"/>
          <w:szCs w:val="24"/>
        </w:rPr>
        <w:t>Naive Bayes</w:t>
      </w:r>
      <w:r w:rsidR="00D16E9D">
        <w:rPr>
          <w:rFonts w:asciiTheme="majorBidi" w:hAnsiTheme="majorBidi" w:cstheme="majorBidi"/>
          <w:sz w:val="24"/>
          <w:szCs w:val="24"/>
        </w:rPr>
        <w:t xml:space="preserve">, </w:t>
      </w:r>
      <w:r w:rsidR="00D16E9D" w:rsidRPr="00D16E9D">
        <w:rPr>
          <w:rFonts w:asciiTheme="majorBidi" w:hAnsiTheme="majorBidi" w:cstheme="majorBidi"/>
          <w:sz w:val="24"/>
          <w:szCs w:val="24"/>
        </w:rPr>
        <w:t>Support Vector Machine</w:t>
      </w:r>
      <w:r w:rsidR="00D16E9D">
        <w:rPr>
          <w:rFonts w:asciiTheme="majorBidi" w:hAnsiTheme="majorBidi" w:cstheme="majorBidi"/>
          <w:sz w:val="24"/>
          <w:szCs w:val="24"/>
        </w:rPr>
        <w:t xml:space="preserve">, </w:t>
      </w:r>
      <w:r w:rsidR="00D16E9D" w:rsidRPr="00D16E9D">
        <w:rPr>
          <w:rFonts w:asciiTheme="majorBidi" w:hAnsiTheme="majorBidi" w:cstheme="majorBidi"/>
          <w:sz w:val="24"/>
          <w:szCs w:val="24"/>
        </w:rPr>
        <w:t>Hidden Markov Model</w:t>
      </w:r>
      <w:r w:rsidR="00D16E9D">
        <w:rPr>
          <w:rFonts w:asciiTheme="majorBidi" w:hAnsiTheme="majorBidi" w:cstheme="majorBidi"/>
          <w:sz w:val="24"/>
          <w:szCs w:val="24"/>
        </w:rPr>
        <w:t xml:space="preserve">, And </w:t>
      </w:r>
      <w:r w:rsidR="00D16E9D" w:rsidRPr="00D16E9D">
        <w:rPr>
          <w:rFonts w:asciiTheme="majorBidi" w:hAnsiTheme="majorBidi" w:cstheme="majorBidi"/>
          <w:sz w:val="24"/>
          <w:szCs w:val="24"/>
        </w:rPr>
        <w:t>Conditional Random Fields</w:t>
      </w:r>
      <w:r w:rsidR="00D16E9D">
        <w:rPr>
          <w:rFonts w:asciiTheme="majorBidi" w:hAnsiTheme="majorBidi" w:cstheme="majorBidi"/>
          <w:sz w:val="24"/>
          <w:szCs w:val="24"/>
        </w:rPr>
        <w:t xml:space="preserve"> approaches.</w:t>
      </w:r>
    </w:p>
    <w:p w:rsidR="00657F63" w:rsidRDefault="00657F63" w:rsidP="00D16E9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is the difference between RNN and LSTM NN?</w:t>
      </w:r>
    </w:p>
    <w:p w:rsidR="00657F63" w:rsidRDefault="00657F63" w:rsidP="00D16E9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How CNN can be used for text processing?</w:t>
      </w:r>
    </w:p>
    <w:p w:rsidR="00657F63" w:rsidRDefault="00657F63" w:rsidP="00D16E9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Describe the concept transfer learning.</w:t>
      </w:r>
    </w:p>
    <w:p w:rsidR="00657F63" w:rsidRDefault="00042C74" w:rsidP="00D16E9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Give the architecture of </w:t>
      </w:r>
      <w:proofErr w:type="spellStart"/>
      <w:r>
        <w:rPr>
          <w:rFonts w:asciiTheme="majorBidi" w:hAnsiTheme="majorBidi" w:cstheme="majorBidi"/>
          <w:sz w:val="24"/>
          <w:szCs w:val="24"/>
        </w:rPr>
        <w:t>autoencoder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042C74" w:rsidRDefault="00042C74" w:rsidP="00D16E9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List the key reason that makes DL not suitable for all NLP tasks</w:t>
      </w:r>
    </w:p>
    <w:p w:rsidR="00042C74" w:rsidRPr="006E43FE" w:rsidRDefault="001C4A46" w:rsidP="001C4A4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Explain the f</w:t>
      </w:r>
      <w:r w:rsidRPr="001C4A46">
        <w:rPr>
          <w:rFonts w:asciiTheme="majorBidi" w:hAnsiTheme="majorBidi" w:cstheme="majorBidi"/>
          <w:sz w:val="24"/>
          <w:szCs w:val="24"/>
        </w:rPr>
        <w:t>low of conversation agents</w:t>
      </w:r>
      <w:r>
        <w:rPr>
          <w:rFonts w:asciiTheme="majorBidi" w:hAnsiTheme="majorBidi" w:cstheme="majorBidi"/>
          <w:sz w:val="24"/>
          <w:szCs w:val="24"/>
        </w:rPr>
        <w:t>.</w:t>
      </w:r>
      <w:bookmarkStart w:id="0" w:name="_GoBack"/>
      <w:bookmarkEnd w:id="0"/>
    </w:p>
    <w:sectPr w:rsidR="00042C74" w:rsidRPr="006E4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DD788E"/>
    <w:multiLevelType w:val="hybridMultilevel"/>
    <w:tmpl w:val="851A9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304"/>
    <w:rsid w:val="00042C74"/>
    <w:rsid w:val="001C4A46"/>
    <w:rsid w:val="00246F50"/>
    <w:rsid w:val="002619AA"/>
    <w:rsid w:val="002E3FB0"/>
    <w:rsid w:val="003036E1"/>
    <w:rsid w:val="00467A01"/>
    <w:rsid w:val="004D49FD"/>
    <w:rsid w:val="00657F63"/>
    <w:rsid w:val="006E43FE"/>
    <w:rsid w:val="007D71CA"/>
    <w:rsid w:val="0082626D"/>
    <w:rsid w:val="00A851B7"/>
    <w:rsid w:val="00C907FF"/>
    <w:rsid w:val="00D16E9D"/>
    <w:rsid w:val="00DE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AFD76"/>
  <w15:chartTrackingRefBased/>
  <w15:docId w15:val="{1089697E-6F60-40FD-AE75-477F9F51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Mahmoud</cp:lastModifiedBy>
  <cp:revision>15</cp:revision>
  <dcterms:created xsi:type="dcterms:W3CDTF">2022-03-11T17:15:00Z</dcterms:created>
  <dcterms:modified xsi:type="dcterms:W3CDTF">2022-03-14T06:59:00Z</dcterms:modified>
</cp:coreProperties>
</file>