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56" w:rsidRDefault="008E1556" w:rsidP="008E1556">
      <w:pPr>
        <w:pStyle w:val="Heading1"/>
        <w:jc w:val="center"/>
        <w:rPr>
          <w:u w:val="none"/>
        </w:rPr>
      </w:pPr>
      <w:r>
        <w:rPr>
          <w:u w:val="none"/>
        </w:rPr>
        <w:t>ARAB ACADEMY FOR SCIENCE AND TECHNOLOGY</w:t>
      </w:r>
    </w:p>
    <w:p w:rsidR="008E1556" w:rsidRDefault="008E1556" w:rsidP="008E1556">
      <w:pPr>
        <w:pStyle w:val="Heading2"/>
        <w:jc w:val="center"/>
        <w:rPr>
          <w:b/>
          <w:bCs/>
        </w:rPr>
      </w:pPr>
      <w:r>
        <w:rPr>
          <w:b/>
          <w:bCs/>
        </w:rPr>
        <w:t>COLLEGE OF COMPUTING AND IFORMATION TECHNOLOGY</w:t>
      </w:r>
    </w:p>
    <w:p w:rsidR="008E1556" w:rsidRDefault="008E1556" w:rsidP="008E1556">
      <w:pPr>
        <w:pStyle w:val="Heading1"/>
        <w:rPr>
          <w:b w:val="0"/>
          <w:bCs w:val="0"/>
          <w:sz w:val="16"/>
          <w:u w:val="none"/>
        </w:rPr>
      </w:pPr>
    </w:p>
    <w:p w:rsidR="008E1556" w:rsidRDefault="008E1556" w:rsidP="008E1556">
      <w:pPr>
        <w:pStyle w:val="Heading1"/>
        <w:pBdr>
          <w:top w:val="single" w:sz="4" w:space="1" w:color="auto"/>
        </w:pBdr>
        <w:rPr>
          <w:b w:val="0"/>
          <w:bCs w:val="0"/>
          <w:sz w:val="16"/>
          <w:u w:val="none"/>
        </w:rPr>
      </w:pPr>
    </w:p>
    <w:p w:rsidR="008E1556" w:rsidRDefault="008E1556" w:rsidP="008E1556">
      <w:pPr>
        <w:pStyle w:val="Heading1"/>
        <w:pBdr>
          <w:top w:val="single" w:sz="4" w:space="1" w:color="auto"/>
        </w:pBd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Course Title</w:t>
      </w:r>
      <w:r>
        <w:rPr>
          <w:u w:val="none"/>
        </w:rPr>
        <w:t xml:space="preserve">: </w:t>
      </w:r>
      <w:r>
        <w:rPr>
          <w:b w:val="0"/>
          <w:bCs w:val="0"/>
          <w:u w:val="none"/>
        </w:rPr>
        <w:t xml:space="preserve">HCI </w:t>
      </w:r>
      <w:r>
        <w:rPr>
          <w:b w:val="0"/>
          <w:bCs w:val="0"/>
          <w:u w:val="none"/>
        </w:rPr>
        <w:tab/>
        <w:t xml:space="preserve">                  </w:t>
      </w:r>
      <w:r>
        <w:rPr>
          <w:b w:val="0"/>
          <w:bCs w:val="0"/>
          <w:u w:val="none"/>
        </w:rPr>
        <w:tab/>
        <w:t xml:space="preserve">Lecture: Prof. Dr.  </w:t>
      </w:r>
      <w:proofErr w:type="spellStart"/>
      <w:r>
        <w:rPr>
          <w:b w:val="0"/>
          <w:bCs w:val="0"/>
          <w:u w:val="none"/>
        </w:rPr>
        <w:t>Hatem</w:t>
      </w:r>
      <w:proofErr w:type="spellEnd"/>
      <w:r>
        <w:rPr>
          <w:b w:val="0"/>
          <w:bCs w:val="0"/>
          <w:u w:val="none"/>
        </w:rPr>
        <w:t xml:space="preserve"> </w:t>
      </w:r>
      <w:proofErr w:type="spellStart"/>
      <w:r>
        <w:rPr>
          <w:b w:val="0"/>
          <w:bCs w:val="0"/>
          <w:u w:val="none"/>
        </w:rPr>
        <w:t>Abdelkader</w:t>
      </w:r>
      <w:proofErr w:type="spellEnd"/>
    </w:p>
    <w:p w:rsidR="008E1556" w:rsidRDefault="008E1556" w:rsidP="008E1556">
      <w:pPr>
        <w:pStyle w:val="Heading1"/>
        <w:rPr>
          <w:b w:val="0"/>
          <w:bCs w:val="0"/>
          <w:sz w:val="16"/>
          <w:u w:val="none"/>
        </w:rPr>
      </w:pPr>
      <w:r>
        <w:rPr>
          <w:b w:val="0"/>
          <w:bCs w:val="0"/>
          <w:u w:val="none"/>
        </w:rPr>
        <w:t xml:space="preserve">Course Code: </w:t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  <w:t xml:space="preserve">Time allowed: </w:t>
      </w:r>
      <w:proofErr w:type="gramStart"/>
      <w:r>
        <w:rPr>
          <w:b w:val="0"/>
          <w:bCs w:val="0"/>
          <w:u w:val="none"/>
        </w:rPr>
        <w:t>60  minutes</w:t>
      </w:r>
      <w:proofErr w:type="gramEnd"/>
    </w:p>
    <w:p w:rsidR="008E1556" w:rsidRDefault="008E1556" w:rsidP="008E1556">
      <w:pPr>
        <w:pStyle w:val="Heading1"/>
        <w:rPr>
          <w:b w:val="0"/>
          <w:bCs w:val="0"/>
          <w:sz w:val="16"/>
          <w:u w:val="none"/>
        </w:rPr>
      </w:pPr>
    </w:p>
    <w:p w:rsidR="008E1556" w:rsidRDefault="008E1556" w:rsidP="008E1556">
      <w:pPr>
        <w:pStyle w:val="Normal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 Name:</w:t>
      </w:r>
    </w:p>
    <w:p w:rsidR="008E1556" w:rsidRDefault="008E1556" w:rsidP="008E1556">
      <w:pPr>
        <w:pStyle w:val="Heading1"/>
        <w:spacing w:line="360" w:lineRule="auto"/>
        <w:jc w:val="center"/>
        <w:rPr>
          <w:u w:val="none"/>
        </w:rPr>
      </w:pPr>
      <w:r>
        <w:rPr>
          <w:u w:val="none"/>
        </w:rPr>
        <w:t>7</w:t>
      </w:r>
      <w:r>
        <w:rPr>
          <w:u w:val="none"/>
          <w:vertAlign w:val="superscript"/>
        </w:rPr>
        <w:t>th</w:t>
      </w:r>
      <w:r>
        <w:rPr>
          <w:u w:val="none"/>
        </w:rPr>
        <w:t xml:space="preserve"> Week Exam</w:t>
      </w:r>
    </w:p>
    <w:p w:rsidR="008E1556" w:rsidRPr="0077704C" w:rsidRDefault="008E1556" w:rsidP="008E1556">
      <w:pPr>
        <w:pStyle w:val="Heading1"/>
        <w:spacing w:line="360" w:lineRule="auto"/>
        <w:jc w:val="center"/>
        <w:rPr>
          <w:u w:val="none"/>
        </w:rPr>
      </w:pPr>
      <w:r>
        <w:rPr>
          <w:u w:val="none"/>
        </w:rPr>
        <w:t>Spring 2018/2019</w:t>
      </w:r>
    </w:p>
    <w:p w:rsidR="008E1556" w:rsidRPr="008E1556" w:rsidRDefault="008E1556" w:rsidP="008E1556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szCs w:val="24"/>
          <w:u w:val="single"/>
        </w:rPr>
      </w:pPr>
      <w:r w:rsidRPr="008E1556">
        <w:rPr>
          <w:rFonts w:asciiTheme="majorBidi" w:hAnsiTheme="majorBidi" w:cstheme="majorBidi"/>
          <w:b/>
          <w:bCs/>
          <w:i/>
          <w:iCs/>
          <w:szCs w:val="24"/>
          <w:u w:val="single"/>
        </w:rPr>
        <w:t>Answer all the following questions</w:t>
      </w:r>
    </w:p>
    <w:p w:rsidR="00341C81" w:rsidRPr="008E1556" w:rsidRDefault="008E1556" w:rsidP="008E15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8E1556">
        <w:rPr>
          <w:rFonts w:asciiTheme="majorBidi" w:hAnsiTheme="majorBidi" w:cstheme="majorBidi"/>
          <w:sz w:val="24"/>
          <w:szCs w:val="24"/>
          <w:u w:val="single"/>
        </w:rPr>
        <w:t>Question one (MCQ)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(Answer 12 points only)</w:t>
      </w:r>
    </w:p>
    <w:p w:rsidR="008E1556" w:rsidRDefault="008E1556" w:rsidP="00066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66642" w:rsidRPr="008E1556" w:rsidRDefault="008E1556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1- </w:t>
      </w:r>
      <w:r w:rsidR="00066642" w:rsidRPr="008E1556">
        <w:rPr>
          <w:rFonts w:asciiTheme="majorBidi" w:hAnsiTheme="majorBidi" w:cstheme="majorBidi"/>
          <w:sz w:val="24"/>
          <w:szCs w:val="24"/>
        </w:rPr>
        <w:t>Each question has FOUR possible answers. Circle the letter of the best answer for each question.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1. Which of the following fields is not an influence on HCI?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(a) Ergonomics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(b) Cognitive psychology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Computer science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(d) All of the above are an influence on HCI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2. Scripting (the ability to record and play back programmable sequences of actions) is an example of: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(a) Speaking the user's language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(b) Allowing the user model to grow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The recognition rather than recall_ principle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(d) A mode in the user interface design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341C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3. An icon of a</w:t>
      </w:r>
      <w:r w:rsidR="00341C81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="00EA4FA5" w:rsidRPr="008E1556">
        <w:rPr>
          <w:rFonts w:asciiTheme="majorBidi" w:hAnsiTheme="majorBidi" w:cstheme="majorBidi"/>
          <w:sz w:val="24"/>
          <w:szCs w:val="24"/>
        </w:rPr>
        <w:t>file folder</w:t>
      </w:r>
      <w:r w:rsidRPr="008E1556">
        <w:rPr>
          <w:rFonts w:asciiTheme="majorBidi" w:hAnsiTheme="majorBidi" w:cstheme="majorBidi"/>
          <w:sz w:val="24"/>
          <w:szCs w:val="24"/>
        </w:rPr>
        <w:t>, which users can drop _les on in order to move them into the folder, is an example of which of the following: [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(a) The recognition rather than recall principle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(b) Direct manipulation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A metaphor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8E1556">
        <w:rPr>
          <w:rFonts w:asciiTheme="majorBidi" w:hAnsiTheme="majorBidi" w:cstheme="majorBidi"/>
          <w:sz w:val="24"/>
          <w:szCs w:val="24"/>
        </w:rPr>
        <w:t>d</w:t>
      </w:r>
      <w:proofErr w:type="gramEnd"/>
      <w:r w:rsidRPr="008E1556">
        <w:rPr>
          <w:rFonts w:asciiTheme="majorBidi" w:hAnsiTheme="majorBidi" w:cstheme="majorBidi"/>
          <w:sz w:val="24"/>
          <w:szCs w:val="24"/>
        </w:rPr>
        <w:t>) all of the above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4. You drag a folder to make a copy of its contents. An animation 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appears on the screen, </w:t>
      </w:r>
      <w:proofErr w:type="gramStart"/>
      <w:r w:rsidR="00A62594" w:rsidRPr="008E1556">
        <w:rPr>
          <w:rFonts w:asciiTheme="majorBidi" w:hAnsiTheme="majorBidi" w:cstheme="majorBidi"/>
          <w:sz w:val="24"/>
          <w:szCs w:val="24"/>
        </w:rPr>
        <w:t>showing</w:t>
      </w:r>
      <w:r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_</w:t>
      </w:r>
      <w:proofErr w:type="gramEnd"/>
      <w:r w:rsidRPr="008E1556">
        <w:rPr>
          <w:rFonts w:asciiTheme="majorBidi" w:hAnsiTheme="majorBidi" w:cstheme="majorBidi"/>
          <w:sz w:val="24"/>
          <w:szCs w:val="24"/>
        </w:rPr>
        <w:t>les moving from one folder to another. This is an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 xml:space="preserve">example of which of the following: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(a) </w:t>
      </w:r>
      <w:r w:rsidR="00A62594" w:rsidRPr="008E1556">
        <w:rPr>
          <w:rFonts w:asciiTheme="majorBidi" w:hAnsiTheme="majorBidi" w:cstheme="majorBidi"/>
          <w:sz w:val="24"/>
          <w:szCs w:val="24"/>
        </w:rPr>
        <w:t>Visibility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(b) </w:t>
      </w:r>
      <w:r w:rsidR="00A62594" w:rsidRPr="008E1556">
        <w:rPr>
          <w:rFonts w:asciiTheme="majorBidi" w:hAnsiTheme="majorBidi" w:cstheme="majorBidi"/>
          <w:sz w:val="24"/>
          <w:szCs w:val="24"/>
        </w:rPr>
        <w:t>Mapping</w:t>
      </w:r>
    </w:p>
    <w:p w:rsidR="00066642" w:rsidRPr="008E1556" w:rsidRDefault="00A62594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An aff</w:t>
      </w:r>
      <w:r w:rsidR="00066642" w:rsidRPr="008E1556">
        <w:rPr>
          <w:rFonts w:asciiTheme="majorBidi" w:hAnsiTheme="majorBidi" w:cstheme="majorBidi"/>
          <w:sz w:val="24"/>
          <w:szCs w:val="24"/>
        </w:rPr>
        <w:t>ordance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(d) </w:t>
      </w:r>
      <w:r w:rsidR="00A62594" w:rsidRPr="008E1556">
        <w:rPr>
          <w:rFonts w:asciiTheme="majorBidi" w:hAnsiTheme="majorBidi" w:cstheme="majorBidi"/>
          <w:sz w:val="24"/>
          <w:szCs w:val="24"/>
        </w:rPr>
        <w:t>Feedback</w:t>
      </w:r>
      <w:r w:rsidRPr="008E1556">
        <w:rPr>
          <w:rFonts w:asciiTheme="majorBidi" w:hAnsiTheme="majorBidi" w:cstheme="majorBidi"/>
          <w:sz w:val="24"/>
          <w:szCs w:val="24"/>
        </w:rPr>
        <w:t xml:space="preserve">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lastRenderedPageBreak/>
        <w:t>5. Your new sound card is packaged in a plastic anti-static bag. The bag is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sealed with a yellow sticker with a written warning not to expose the card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 xml:space="preserve">to static electricity. The sticker is an example of: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(a) </w:t>
      </w:r>
      <w:r w:rsidR="00A62594" w:rsidRPr="008E1556">
        <w:rPr>
          <w:rFonts w:asciiTheme="majorBidi" w:hAnsiTheme="majorBidi" w:cstheme="majorBidi"/>
          <w:sz w:val="24"/>
          <w:szCs w:val="24"/>
        </w:rPr>
        <w:t>Perceptual</w:t>
      </w:r>
      <w:r w:rsidRPr="008E1556">
        <w:rPr>
          <w:rFonts w:asciiTheme="majorBidi" w:hAnsiTheme="majorBidi" w:cstheme="majorBidi"/>
          <w:sz w:val="24"/>
          <w:szCs w:val="24"/>
        </w:rPr>
        <w:t xml:space="preserve">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(b) </w:t>
      </w:r>
      <w:r w:rsidR="00A62594" w:rsidRPr="008E1556">
        <w:rPr>
          <w:rFonts w:asciiTheme="majorBidi" w:hAnsiTheme="majorBidi" w:cstheme="majorBidi"/>
          <w:sz w:val="24"/>
          <w:szCs w:val="24"/>
        </w:rPr>
        <w:t>Cultural</w:t>
      </w:r>
      <w:r w:rsidRPr="008E1556">
        <w:rPr>
          <w:rFonts w:asciiTheme="majorBidi" w:hAnsiTheme="majorBidi" w:cstheme="majorBidi"/>
          <w:sz w:val="24"/>
          <w:szCs w:val="24"/>
        </w:rPr>
        <w:t xml:space="preserve">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(c) </w:t>
      </w:r>
      <w:r w:rsidR="00A62594" w:rsidRPr="008E1556">
        <w:rPr>
          <w:rFonts w:asciiTheme="majorBidi" w:hAnsiTheme="majorBidi" w:cstheme="majorBidi"/>
          <w:sz w:val="24"/>
          <w:szCs w:val="24"/>
        </w:rPr>
        <w:t>Physical</w:t>
      </w:r>
      <w:r w:rsidRPr="008E1556">
        <w:rPr>
          <w:rFonts w:asciiTheme="majorBidi" w:hAnsiTheme="majorBidi" w:cstheme="majorBidi"/>
          <w:sz w:val="24"/>
          <w:szCs w:val="24"/>
        </w:rPr>
        <w:t xml:space="preserve">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(d) </w:t>
      </w:r>
      <w:r w:rsidR="00A62594" w:rsidRPr="008E1556">
        <w:rPr>
          <w:rFonts w:asciiTheme="majorBidi" w:hAnsiTheme="majorBidi" w:cstheme="majorBidi"/>
          <w:sz w:val="24"/>
          <w:szCs w:val="24"/>
        </w:rPr>
        <w:t>Logical</w:t>
      </w:r>
      <w:r w:rsidRPr="008E1556">
        <w:rPr>
          <w:rFonts w:asciiTheme="majorBidi" w:hAnsiTheme="majorBidi" w:cstheme="majorBidi"/>
          <w:sz w:val="24"/>
          <w:szCs w:val="24"/>
        </w:rPr>
        <w:t xml:space="preserve">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6. Which of the following statements is false?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(a) Norman's logical constraints are one way to implement Nielsen's principle of error prevention.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(b) The help and documentation called for by Nielsen's usability principle form part of Norman's definition of the system image.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Norman's principle of feedback is one way to implement Nielsen's principle of recognition rather than recall.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(d) All of the above statements are true.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7. Which of the following statements is true? </w:t>
      </w: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(a) Violating Norman's feedback principle interferes with the fourth stage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of Norman's Seven Stages of Action.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(b) There is no ethical way to collect data about people without their informed consent.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Structured interviews are less likely to miss salient details than un-structured ones.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(d) All of the above statements are false.</w:t>
      </w:r>
    </w:p>
    <w:p w:rsidR="00A62594" w:rsidRPr="008E1556" w:rsidRDefault="00A62594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8. Which of the following gesture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s makes use of a quasi-mode? </w:t>
      </w: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(a) Selecting one of the commands (draw, spray paint, etc.) in the tool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palette of a paint program.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(b) Using the Ctrl-V shortcut to paste text.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(c) Clicking a link in a web browser.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(d) All of the above make use of quasi-modes.</w:t>
      </w:r>
    </w:p>
    <w:p w:rsidR="00A62594" w:rsidRPr="008E1556" w:rsidRDefault="00A62594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9. Unlike traditional obse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rvation, guided observation: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(a) </w:t>
      </w:r>
      <w:r w:rsidR="00341C81" w:rsidRPr="008E1556">
        <w:rPr>
          <w:rFonts w:asciiTheme="majorBidi" w:hAnsiTheme="majorBidi" w:cstheme="majorBidi"/>
          <w:sz w:val="24"/>
          <w:szCs w:val="24"/>
        </w:rPr>
        <w:t>Sets</w:t>
      </w:r>
      <w:r w:rsidRPr="008E1556">
        <w:rPr>
          <w:rFonts w:asciiTheme="majorBidi" w:hAnsiTheme="majorBidi" w:cstheme="majorBidi"/>
          <w:sz w:val="24"/>
          <w:szCs w:val="24"/>
        </w:rPr>
        <w:t xml:space="preserve"> strict guidelines for session activities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(b) </w:t>
      </w:r>
      <w:r w:rsidR="00341C81" w:rsidRPr="008E1556">
        <w:rPr>
          <w:rFonts w:asciiTheme="majorBidi" w:hAnsiTheme="majorBidi" w:cstheme="majorBidi"/>
          <w:sz w:val="24"/>
          <w:szCs w:val="24"/>
        </w:rPr>
        <w:t>Reduces</w:t>
      </w:r>
      <w:r w:rsidRPr="008E1556">
        <w:rPr>
          <w:rFonts w:asciiTheme="majorBidi" w:hAnsiTheme="majorBidi" w:cstheme="majorBidi"/>
          <w:sz w:val="24"/>
          <w:szCs w:val="24"/>
        </w:rPr>
        <w:t xml:space="preserve"> error introduced by the experimenter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(c) </w:t>
      </w:r>
      <w:r w:rsidR="00341C81" w:rsidRPr="008E1556">
        <w:rPr>
          <w:rFonts w:asciiTheme="majorBidi" w:hAnsiTheme="majorBidi" w:cstheme="majorBidi"/>
          <w:sz w:val="24"/>
          <w:szCs w:val="24"/>
        </w:rPr>
        <w:t>Sets</w:t>
      </w:r>
      <w:r w:rsidRPr="008E1556">
        <w:rPr>
          <w:rFonts w:asciiTheme="majorBidi" w:hAnsiTheme="majorBidi" w:cstheme="majorBidi"/>
          <w:sz w:val="24"/>
          <w:szCs w:val="24"/>
        </w:rPr>
        <w:t xml:space="preserve"> strict guidelines for session lengths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(d) </w:t>
      </w:r>
      <w:r w:rsidR="00341C81" w:rsidRPr="008E1556">
        <w:rPr>
          <w:rFonts w:asciiTheme="majorBidi" w:hAnsiTheme="majorBidi" w:cstheme="majorBidi"/>
          <w:sz w:val="24"/>
          <w:szCs w:val="24"/>
        </w:rPr>
        <w:t>Includes</w:t>
      </w:r>
      <w:r w:rsidRPr="008E1556">
        <w:rPr>
          <w:rFonts w:asciiTheme="majorBidi" w:hAnsiTheme="majorBidi" w:cstheme="majorBidi"/>
          <w:sz w:val="24"/>
          <w:szCs w:val="24"/>
        </w:rPr>
        <w:t xml:space="preserve"> some interaction with participants</w:t>
      </w:r>
    </w:p>
    <w:p w:rsidR="00A62594" w:rsidRPr="008E1556" w:rsidRDefault="00A62594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10. The Num Lock key found on many keyboards, which enables the user to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use the number functions of the numeric keypad rather than the cursor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control functions, indicates which of the fo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llowing features is present: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(a) </w:t>
      </w:r>
      <w:r w:rsidR="00341C81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mode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(b) </w:t>
      </w:r>
      <w:r w:rsidR="00987AC6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quasi-mode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(c) </w:t>
      </w:r>
      <w:r w:rsidR="00987AC6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physical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(d) </w:t>
      </w:r>
      <w:r w:rsidR="00987AC6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logical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lastRenderedPageBreak/>
        <w:t>11. As we have used the terms in this course, what is the relationship between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tasks, actions, and goals?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(a) </w:t>
      </w:r>
      <w:r w:rsidR="00A62594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task is composed of goals and actions to accomplish those goals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(b) </w:t>
      </w:r>
      <w:r w:rsidR="00A62594" w:rsidRPr="008E1556">
        <w:rPr>
          <w:rFonts w:asciiTheme="majorBidi" w:hAnsiTheme="majorBidi" w:cstheme="majorBidi"/>
          <w:sz w:val="24"/>
          <w:szCs w:val="24"/>
        </w:rPr>
        <w:t>An</w:t>
      </w:r>
      <w:r w:rsidR="00987AC6" w:rsidRPr="008E1556">
        <w:rPr>
          <w:rFonts w:asciiTheme="majorBidi" w:hAnsiTheme="majorBidi" w:cstheme="majorBidi"/>
          <w:sz w:val="24"/>
          <w:szCs w:val="24"/>
        </w:rPr>
        <w:t xml:space="preserve"> action reifies</w:t>
      </w:r>
      <w:r w:rsidRPr="008E1556">
        <w:rPr>
          <w:rFonts w:asciiTheme="majorBidi" w:hAnsiTheme="majorBidi" w:cstheme="majorBidi"/>
          <w:sz w:val="24"/>
          <w:szCs w:val="24"/>
        </w:rPr>
        <w:t xml:space="preserve"> a task into a goal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(c) </w:t>
      </w:r>
      <w:r w:rsidR="00A62594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goal is composed of a set of actions that accomplish a task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(d) </w:t>
      </w:r>
      <w:r w:rsidR="00A62594" w:rsidRPr="008E1556">
        <w:rPr>
          <w:rFonts w:asciiTheme="majorBidi" w:hAnsiTheme="majorBidi" w:cstheme="majorBidi"/>
          <w:sz w:val="24"/>
          <w:szCs w:val="24"/>
        </w:rPr>
        <w:t>None</w:t>
      </w:r>
      <w:r w:rsidRPr="008E1556">
        <w:rPr>
          <w:rFonts w:asciiTheme="majorBidi" w:hAnsiTheme="majorBidi" w:cstheme="majorBidi"/>
          <w:sz w:val="24"/>
          <w:szCs w:val="24"/>
        </w:rPr>
        <w:t xml:space="preserve"> of the above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6642" w:rsidRPr="008E1556" w:rsidRDefault="00066642" w:rsidP="00A625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12. The Num Lock key found on many keyboards, which enables the user to use the number functions of the numeric keypad rather than the cursor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 </w:t>
      </w:r>
      <w:r w:rsidRPr="008E1556">
        <w:rPr>
          <w:rFonts w:asciiTheme="majorBidi" w:hAnsiTheme="majorBidi" w:cstheme="majorBidi"/>
          <w:sz w:val="24"/>
          <w:szCs w:val="24"/>
        </w:rPr>
        <w:t>control functions, indicates which of the following features is prese</w:t>
      </w:r>
      <w:r w:rsidR="00A62594" w:rsidRPr="008E1556">
        <w:rPr>
          <w:rFonts w:asciiTheme="majorBidi" w:hAnsiTheme="majorBidi" w:cstheme="majorBidi"/>
          <w:sz w:val="24"/>
          <w:szCs w:val="24"/>
        </w:rPr>
        <w:t xml:space="preserve">nt: 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(a) </w:t>
      </w:r>
      <w:r w:rsidR="00341C81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mode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(b) </w:t>
      </w:r>
      <w:r w:rsidR="00341C81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quasi-mode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(c) </w:t>
      </w:r>
      <w:r w:rsidR="00341C81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physical constraint</w:t>
      </w:r>
    </w:p>
    <w:p w:rsidR="00066642" w:rsidRPr="008E1556" w:rsidRDefault="0006664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 xml:space="preserve">(d) </w:t>
      </w:r>
      <w:r w:rsidR="00341C81" w:rsidRPr="008E1556">
        <w:rPr>
          <w:rFonts w:asciiTheme="majorBidi" w:hAnsiTheme="majorBidi" w:cstheme="majorBidi"/>
          <w:sz w:val="24"/>
          <w:szCs w:val="24"/>
        </w:rPr>
        <w:t>A</w:t>
      </w:r>
      <w:r w:rsidRPr="008E1556">
        <w:rPr>
          <w:rFonts w:asciiTheme="majorBidi" w:hAnsiTheme="majorBidi" w:cstheme="majorBidi"/>
          <w:sz w:val="24"/>
          <w:szCs w:val="24"/>
        </w:rPr>
        <w:t xml:space="preserve"> logical constraint</w:t>
      </w:r>
    </w:p>
    <w:p w:rsidR="008E1556" w:rsidRPr="008E1556" w:rsidRDefault="008E1556" w:rsidP="008E1556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13-What is an important advantage of command-line interfaces over graphical user interfaces?</w:t>
      </w:r>
    </w:p>
    <w:p w:rsidR="008E1556" w:rsidRPr="008E1556" w:rsidRDefault="008E1556" w:rsidP="008E1556">
      <w:pPr>
        <w:pStyle w:val="MultipleChoice"/>
        <w:numPr>
          <w:ilvl w:val="0"/>
          <w:numId w:val="0"/>
        </w:numPr>
        <w:spacing w:after="0" w:line="240" w:lineRule="auto"/>
        <w:ind w:left="720" w:hanging="360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(a) The mental load for the user is low (recall over recognition).</w:t>
      </w:r>
    </w:p>
    <w:p w:rsidR="008E1556" w:rsidRPr="008E1556" w:rsidRDefault="008E1556" w:rsidP="008E1556">
      <w:pPr>
        <w:pStyle w:val="MultipleChoic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The user is not distracted by an abundance of menus, icons, toolbars, etc.</w:t>
      </w:r>
    </w:p>
    <w:p w:rsidR="008E1556" w:rsidRPr="008E1556" w:rsidRDefault="008E1556" w:rsidP="008E1556">
      <w:pPr>
        <w:pStyle w:val="MultipleChoic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They work well for repetitive jobs like payroll processing or billing.</w:t>
      </w:r>
    </w:p>
    <w:p w:rsidR="008E1556" w:rsidRPr="008E1556" w:rsidRDefault="008E1556" w:rsidP="008E1556">
      <w:pPr>
        <w:pStyle w:val="MultipleChoic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Complex operations can be performed more efficiently, e.g. through command languages.</w:t>
      </w:r>
    </w:p>
    <w:p w:rsidR="008E1556" w:rsidRPr="008E1556" w:rsidRDefault="008E1556" w:rsidP="008E1556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14- Why should modal dialog boxes be used with care?</w:t>
      </w:r>
    </w:p>
    <w:p w:rsidR="008E1556" w:rsidRPr="008E1556" w:rsidRDefault="008E1556" w:rsidP="008E1556">
      <w:pPr>
        <w:pStyle w:val="MultipleChoic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They are very disruptive and prevent users from continuing their task.</w:t>
      </w:r>
    </w:p>
    <w:p w:rsidR="008E1556" w:rsidRPr="008E1556" w:rsidRDefault="008E1556" w:rsidP="008E1556">
      <w:pPr>
        <w:pStyle w:val="MultipleChoic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They have high resource requirements on the computer system.</w:t>
      </w:r>
    </w:p>
    <w:p w:rsidR="008E1556" w:rsidRPr="008E1556" w:rsidRDefault="008E1556" w:rsidP="008E1556">
      <w:pPr>
        <w:pStyle w:val="MultipleChoic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They frequently lead to application or system crashes.</w:t>
      </w:r>
    </w:p>
    <w:p w:rsidR="008E1556" w:rsidRPr="008E1556" w:rsidRDefault="008E1556" w:rsidP="008E1556">
      <w:pPr>
        <w:pStyle w:val="MultipleChoic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They are difficult to program because they have to work across applications.</w:t>
      </w:r>
    </w:p>
    <w:p w:rsidR="008E1556" w:rsidRPr="008E1556" w:rsidRDefault="008E1556" w:rsidP="008E1556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15- Under which circumstances is the use of CAPITAL LETTERS appropriate in screen layout and design?</w:t>
      </w:r>
    </w:p>
    <w:p w:rsidR="008E1556" w:rsidRPr="008E1556" w:rsidRDefault="008E1556" w:rsidP="008E1556">
      <w:pPr>
        <w:pStyle w:val="MultipleChoice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Never, because text in capital letters is more difficult to read.</w:t>
      </w:r>
    </w:p>
    <w:p w:rsidR="008E1556" w:rsidRPr="008E1556" w:rsidRDefault="008E1556" w:rsidP="008E1556">
      <w:pPr>
        <w:pStyle w:val="MultipleChoice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To better distinguish text from the numbers when text and numbers are mixed.</w:t>
      </w:r>
    </w:p>
    <w:p w:rsidR="008E1556" w:rsidRPr="008E1556" w:rsidRDefault="008E1556" w:rsidP="008E1556">
      <w:pPr>
        <w:pStyle w:val="MultipleChoice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 w:rsidRPr="008E1556">
        <w:rPr>
          <w:rFonts w:asciiTheme="majorBidi" w:hAnsiTheme="majorBidi" w:cstheme="majorBidi"/>
        </w:rPr>
        <w:t>To emphasize important items like field names, titles, or main categories.</w:t>
      </w:r>
    </w:p>
    <w:p w:rsidR="00307582" w:rsidRPr="008E1556" w:rsidRDefault="008E1556" w:rsidP="008E15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It should be used as often as possible because it reduces the number of bits required for the representation of character</w:t>
      </w:r>
    </w:p>
    <w:p w:rsidR="00307582" w:rsidRPr="008E1556" w:rsidRDefault="0030758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07582" w:rsidRPr="008E1556" w:rsidRDefault="00307582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07582" w:rsidRPr="008E1556" w:rsidRDefault="004C101A" w:rsidP="00066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Six</w:t>
      </w:r>
    </w:p>
    <w:p w:rsidR="00307582" w:rsidRPr="008E1556" w:rsidRDefault="00307582" w:rsidP="0030758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b/>
          <w:bCs/>
          <w:sz w:val="24"/>
          <w:szCs w:val="24"/>
        </w:rPr>
        <w:t>What is usability? What are the features of the useable system?</w:t>
      </w:r>
    </w:p>
    <w:p w:rsidR="00307582" w:rsidRPr="008E1556" w:rsidRDefault="00307582" w:rsidP="003075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sz w:val="24"/>
          <w:szCs w:val="24"/>
        </w:rPr>
        <w:t>2-</w:t>
      </w:r>
      <w:r w:rsidRPr="008E1556">
        <w:rPr>
          <w:rFonts w:asciiTheme="majorBidi" w:hAnsiTheme="majorBidi" w:cstheme="majorBidi"/>
          <w:b/>
          <w:bCs/>
          <w:sz w:val="24"/>
          <w:szCs w:val="24"/>
        </w:rPr>
        <w:t xml:space="preserve"> What are the seven stages of Donald Norman’s model?</w:t>
      </w:r>
    </w:p>
    <w:p w:rsidR="00307582" w:rsidRPr="008E1556" w:rsidRDefault="00307582" w:rsidP="003075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b/>
          <w:bCs/>
          <w:sz w:val="24"/>
          <w:szCs w:val="24"/>
        </w:rPr>
        <w:t>3- What is the difference between slips and mistakes?</w:t>
      </w:r>
    </w:p>
    <w:p w:rsidR="00307582" w:rsidRPr="008E1556" w:rsidRDefault="00307582" w:rsidP="003075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b/>
          <w:bCs/>
          <w:sz w:val="24"/>
          <w:szCs w:val="24"/>
        </w:rPr>
        <w:t>4- Define Ergonomics and clarify your definition by examples?</w:t>
      </w:r>
    </w:p>
    <w:p w:rsidR="00307582" w:rsidRPr="008E1556" w:rsidRDefault="00307582" w:rsidP="003075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b/>
          <w:bCs/>
          <w:sz w:val="24"/>
          <w:szCs w:val="24"/>
        </w:rPr>
        <w:t>5-</w:t>
      </w:r>
      <w:r w:rsidR="00C335B2" w:rsidRPr="008E1556">
        <w:rPr>
          <w:rFonts w:asciiTheme="majorBidi" w:hAnsiTheme="majorBidi" w:cstheme="majorBidi"/>
          <w:b/>
          <w:bCs/>
          <w:sz w:val="24"/>
          <w:szCs w:val="24"/>
        </w:rPr>
        <w:t xml:space="preserve"> Give the differences between virtual reality and augmented reality?</w:t>
      </w:r>
    </w:p>
    <w:p w:rsidR="00C335B2" w:rsidRPr="008E1556" w:rsidRDefault="00C335B2" w:rsidP="003075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b/>
          <w:bCs/>
          <w:sz w:val="24"/>
          <w:szCs w:val="24"/>
        </w:rPr>
        <w:t>6- Draw a block diagram for BCI systems</w:t>
      </w:r>
    </w:p>
    <w:p w:rsidR="00C335B2" w:rsidRPr="008E1556" w:rsidRDefault="00C335B2" w:rsidP="00C335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E1556">
        <w:rPr>
          <w:rFonts w:asciiTheme="majorBidi" w:hAnsiTheme="majorBidi" w:cstheme="majorBidi"/>
          <w:b/>
          <w:bCs/>
          <w:sz w:val="24"/>
          <w:szCs w:val="24"/>
          <w:lang w:val="en-GB"/>
        </w:rPr>
        <w:t>7- Give four Common interaction styles</w:t>
      </w:r>
    </w:p>
    <w:bookmarkEnd w:id="0"/>
    <w:p w:rsidR="00307582" w:rsidRPr="00307582" w:rsidRDefault="00307582" w:rsidP="00066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sectPr w:rsidR="00307582" w:rsidRPr="00307582" w:rsidSect="000531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">
    <w:nsid w:val="07BC5A17"/>
    <w:multiLevelType w:val="hybridMultilevel"/>
    <w:tmpl w:val="E7AE8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F6726"/>
    <w:multiLevelType w:val="hybridMultilevel"/>
    <w:tmpl w:val="E7809B42"/>
    <w:lvl w:ilvl="0" w:tplc="A3604BF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 w:tplc="3126EEB6">
      <w:start w:val="2"/>
      <w:numFmt w:val="decimal"/>
      <w:lvlText w:val="%3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0E975D2"/>
    <w:multiLevelType w:val="hybridMultilevel"/>
    <w:tmpl w:val="2F3ECCEC"/>
    <w:lvl w:ilvl="0" w:tplc="6156A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C3942"/>
    <w:multiLevelType w:val="singleLevel"/>
    <w:tmpl w:val="00000000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720" w:hanging="360"/>
      </w:pPr>
    </w:lvl>
  </w:abstractNum>
  <w:abstractNum w:abstractNumId="5">
    <w:nsid w:val="13903B18"/>
    <w:multiLevelType w:val="hybridMultilevel"/>
    <w:tmpl w:val="DCEAB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51BD3"/>
    <w:multiLevelType w:val="hybridMultilevel"/>
    <w:tmpl w:val="A6F6B61C"/>
    <w:lvl w:ilvl="0" w:tplc="F0F8E27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F4A02"/>
    <w:multiLevelType w:val="hybridMultilevel"/>
    <w:tmpl w:val="0548E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8C3AF4"/>
    <w:multiLevelType w:val="hybridMultilevel"/>
    <w:tmpl w:val="FAD2E014"/>
    <w:lvl w:ilvl="0" w:tplc="59766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6642"/>
    <w:rsid w:val="00056FCE"/>
    <w:rsid w:val="00066642"/>
    <w:rsid w:val="000752EF"/>
    <w:rsid w:val="00094BB9"/>
    <w:rsid w:val="00117BAB"/>
    <w:rsid w:val="002B728A"/>
    <w:rsid w:val="00307582"/>
    <w:rsid w:val="00341C81"/>
    <w:rsid w:val="003A1666"/>
    <w:rsid w:val="004A609A"/>
    <w:rsid w:val="004C101A"/>
    <w:rsid w:val="0075457E"/>
    <w:rsid w:val="0079665C"/>
    <w:rsid w:val="00813511"/>
    <w:rsid w:val="00822925"/>
    <w:rsid w:val="00826369"/>
    <w:rsid w:val="00884217"/>
    <w:rsid w:val="008E1556"/>
    <w:rsid w:val="00925EB6"/>
    <w:rsid w:val="009456DF"/>
    <w:rsid w:val="00987AC6"/>
    <w:rsid w:val="00A62594"/>
    <w:rsid w:val="00AC639E"/>
    <w:rsid w:val="00C21474"/>
    <w:rsid w:val="00C335B2"/>
    <w:rsid w:val="00E03E16"/>
    <w:rsid w:val="00E06BBF"/>
    <w:rsid w:val="00E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9A"/>
  </w:style>
  <w:style w:type="paragraph" w:styleId="Heading1">
    <w:name w:val="heading 1"/>
    <w:basedOn w:val="Normal"/>
    <w:next w:val="Normal"/>
    <w:link w:val="Heading1Char"/>
    <w:uiPriority w:val="9"/>
    <w:qFormat/>
    <w:rsid w:val="008E1556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raditional Arabic"/>
      <w:b/>
      <w:bCs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556"/>
    <w:pPr>
      <w:keepNext/>
      <w:spacing w:after="0" w:line="240" w:lineRule="auto"/>
      <w:outlineLvl w:val="1"/>
    </w:pPr>
    <w:rPr>
      <w:rFonts w:ascii="Times New Roman" w:eastAsia="Times New Roman" w:hAnsi="Times New Roman" w:cs="Traditional Arab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82"/>
    <w:pPr>
      <w:ind w:left="720"/>
      <w:contextualSpacing/>
    </w:pPr>
  </w:style>
  <w:style w:type="paragraph" w:styleId="ListNumber">
    <w:name w:val="List Number"/>
    <w:basedOn w:val="List"/>
    <w:semiHidden/>
    <w:rsid w:val="008E1556"/>
    <w:pPr>
      <w:numPr>
        <w:numId w:val="5"/>
      </w:numPr>
      <w:spacing w:after="240" w:line="240" w:lineRule="atLeast"/>
      <w:ind w:left="360" w:right="720"/>
      <w:contextualSpacing w:val="0"/>
      <w:jc w:val="both"/>
    </w:pPr>
    <w:rPr>
      <w:rFonts w:ascii="Garamond" w:eastAsia="Times New Roman" w:hAnsi="Garamond" w:cs="Times New Roman"/>
      <w:sz w:val="24"/>
      <w:szCs w:val="24"/>
    </w:rPr>
  </w:style>
  <w:style w:type="paragraph" w:customStyle="1" w:styleId="MultipleChoice">
    <w:name w:val="Multiple Choice"/>
    <w:basedOn w:val="ListNumber"/>
    <w:rsid w:val="008E1556"/>
    <w:pPr>
      <w:numPr>
        <w:numId w:val="4"/>
      </w:numPr>
      <w:tabs>
        <w:tab w:val="clear" w:pos="360"/>
        <w:tab w:val="num" w:pos="720"/>
      </w:tabs>
      <w:ind w:left="720"/>
      <w:outlineLvl w:val="0"/>
    </w:pPr>
  </w:style>
  <w:style w:type="paragraph" w:styleId="List">
    <w:name w:val="List"/>
    <w:basedOn w:val="Normal"/>
    <w:uiPriority w:val="99"/>
    <w:semiHidden/>
    <w:unhideWhenUsed/>
    <w:rsid w:val="008E1556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556"/>
    <w:rPr>
      <w:rFonts w:ascii="Times New Roman" w:eastAsia="Times New Roman" w:hAnsi="Times New Roman" w:cs="Traditional Arabic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556"/>
    <w:rPr>
      <w:rFonts w:ascii="Times New Roman" w:eastAsia="Times New Roman" w:hAnsi="Times New Roman" w:cs="Traditional Arabic"/>
      <w:sz w:val="24"/>
      <w:szCs w:val="24"/>
    </w:rPr>
  </w:style>
  <w:style w:type="paragraph" w:customStyle="1" w:styleId="NormalText">
    <w:name w:val="Normal Text"/>
    <w:uiPriority w:val="99"/>
    <w:rsid w:val="008E155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Question">
    <w:name w:val="Question"/>
    <w:basedOn w:val="Normal"/>
    <w:rsid w:val="008E1556"/>
    <w:pPr>
      <w:keepNext/>
      <w:numPr>
        <w:numId w:val="9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8E1556"/>
    <w:pPr>
      <w:spacing w:before="100" w:beforeAutospacing="1" w:after="100" w:afterAutospacing="1" w:line="240" w:lineRule="auto"/>
    </w:pPr>
    <w:rPr>
      <w:rFonts w:ascii="Times New Roman" w:eastAsia="Times New Roman" w:hAnsi="Times New Roman" w:cs="Traditional Arabic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hatem</dc:creator>
  <cp:lastModifiedBy>MohamedSHafeek Moemn</cp:lastModifiedBy>
  <cp:revision>3</cp:revision>
  <dcterms:created xsi:type="dcterms:W3CDTF">2019-03-14T13:53:00Z</dcterms:created>
  <dcterms:modified xsi:type="dcterms:W3CDTF">2020-06-03T01:24:00Z</dcterms:modified>
</cp:coreProperties>
</file>