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AC8C9" w14:textId="16E5BA0E" w:rsidR="006A1AB0" w:rsidRPr="006A1AB0" w:rsidRDefault="006A1AB0">
      <w:pPr>
        <w:rPr>
          <w:b/>
          <w:bCs/>
          <w:u w:val="single"/>
        </w:rPr>
      </w:pPr>
      <w:r w:rsidRPr="006A1AB0">
        <w:rPr>
          <w:b/>
          <w:bCs/>
          <w:u w:val="single"/>
        </w:rPr>
        <w:t xml:space="preserve">Retaind.AI – Functionality </w:t>
      </w:r>
    </w:p>
    <w:p w14:paraId="5542AB8C" w14:textId="77777777" w:rsidR="006A1AB0" w:rsidRPr="006A1AB0" w:rsidRDefault="006A1AB0" w:rsidP="006A1AB0">
      <w:r w:rsidRPr="006A1AB0">
        <w:t>Here's what users can </w:t>
      </w:r>
      <w:proofErr w:type="gramStart"/>
      <w:r w:rsidRPr="006A1AB0">
        <w:rPr>
          <w:b/>
          <w:bCs/>
        </w:rPr>
        <w:t>actually do</w:t>
      </w:r>
      <w:proofErr w:type="gramEnd"/>
      <w:r w:rsidRPr="006A1AB0">
        <w:t> with the system:</w:t>
      </w:r>
    </w:p>
    <w:p w14:paraId="79BBED67" w14:textId="77777777" w:rsidR="006A1AB0" w:rsidRPr="006A1AB0" w:rsidRDefault="006A1AB0" w:rsidP="006A1AB0">
      <w:r w:rsidRPr="006A1AB0">
        <w:rPr>
          <w:b/>
          <w:bCs/>
        </w:rPr>
        <w:t>For Recruiters/Admins:</w:t>
      </w:r>
    </w:p>
    <w:p w14:paraId="398F7690" w14:textId="77777777" w:rsidR="006A1AB0" w:rsidRPr="006A1AB0" w:rsidRDefault="006A1AB0" w:rsidP="006A1AB0">
      <w:r w:rsidRPr="006A1AB0">
        <w:rPr>
          <w:b/>
          <w:bCs/>
        </w:rPr>
        <w:t>Setup &amp; Planning</w:t>
      </w:r>
    </w:p>
    <w:p w14:paraId="4FC44CC0" w14:textId="77777777" w:rsidR="006A1AB0" w:rsidRPr="006A1AB0" w:rsidRDefault="006A1AB0" w:rsidP="006A1AB0">
      <w:pPr>
        <w:numPr>
          <w:ilvl w:val="0"/>
          <w:numId w:val="1"/>
        </w:numPr>
      </w:pPr>
      <w:r w:rsidRPr="006A1AB0">
        <w:t>Create recruitment campaigns for specific roles</w:t>
      </w:r>
    </w:p>
    <w:p w14:paraId="38C144CE" w14:textId="77777777" w:rsidR="006A1AB0" w:rsidRPr="006A1AB0" w:rsidRDefault="006A1AB0" w:rsidP="006A1AB0">
      <w:pPr>
        <w:numPr>
          <w:ilvl w:val="0"/>
          <w:numId w:val="1"/>
        </w:numPr>
      </w:pPr>
      <w:r w:rsidRPr="006A1AB0">
        <w:t>Choose from pre-built role templates or create custom dimensions</w:t>
      </w:r>
    </w:p>
    <w:p w14:paraId="6979719E" w14:textId="77777777" w:rsidR="006A1AB0" w:rsidRPr="006A1AB0" w:rsidRDefault="006A1AB0" w:rsidP="006A1AB0">
      <w:pPr>
        <w:numPr>
          <w:ilvl w:val="0"/>
          <w:numId w:val="1"/>
        </w:numPr>
      </w:pPr>
      <w:r w:rsidRPr="006A1AB0">
        <w:t xml:space="preserve">Define </w:t>
      </w:r>
      <w:proofErr w:type="spellStart"/>
      <w:r w:rsidRPr="006A1AB0">
        <w:t>behavioral</w:t>
      </w:r>
      <w:proofErr w:type="spellEnd"/>
      <w:r w:rsidRPr="006A1AB0">
        <w:t xml:space="preserve"> traits needed for success in the role</w:t>
      </w:r>
    </w:p>
    <w:p w14:paraId="7308B1FB" w14:textId="77777777" w:rsidR="006A1AB0" w:rsidRPr="006A1AB0" w:rsidRDefault="006A1AB0" w:rsidP="006A1AB0">
      <w:r w:rsidRPr="006A1AB0">
        <w:rPr>
          <w:b/>
          <w:bCs/>
        </w:rPr>
        <w:t>Benchmark the Role</w:t>
      </w:r>
    </w:p>
    <w:p w14:paraId="2FA0E67E" w14:textId="77777777" w:rsidR="006A1AB0" w:rsidRPr="006A1AB0" w:rsidRDefault="006A1AB0" w:rsidP="006A1AB0">
      <w:pPr>
        <w:numPr>
          <w:ilvl w:val="0"/>
          <w:numId w:val="2"/>
        </w:numPr>
      </w:pPr>
      <w:r w:rsidRPr="006A1AB0">
        <w:t>Invite multiple stakeholders (hiring managers, team leads) by email</w:t>
      </w:r>
    </w:p>
    <w:p w14:paraId="4AB73070" w14:textId="77777777" w:rsidR="006A1AB0" w:rsidRPr="006A1AB0" w:rsidRDefault="006A1AB0" w:rsidP="006A1AB0">
      <w:pPr>
        <w:numPr>
          <w:ilvl w:val="0"/>
          <w:numId w:val="2"/>
        </w:numPr>
      </w:pPr>
      <w:r w:rsidRPr="006A1AB0">
        <w:t xml:space="preserve">Stakeholders rate importance of each </w:t>
      </w:r>
      <w:proofErr w:type="spellStart"/>
      <w:r w:rsidRPr="006A1AB0">
        <w:t>behavioral</w:t>
      </w:r>
      <w:proofErr w:type="spellEnd"/>
      <w:r w:rsidRPr="006A1AB0">
        <w:t xml:space="preserve"> dimension (1-10)</w:t>
      </w:r>
    </w:p>
    <w:p w14:paraId="70CA0928" w14:textId="77777777" w:rsidR="006A1AB0" w:rsidRPr="006A1AB0" w:rsidRDefault="006A1AB0" w:rsidP="006A1AB0">
      <w:pPr>
        <w:numPr>
          <w:ilvl w:val="0"/>
          <w:numId w:val="2"/>
        </w:numPr>
      </w:pPr>
      <w:r w:rsidRPr="006A1AB0">
        <w:t>System automatically detects when stakeholders disagree</w:t>
      </w:r>
    </w:p>
    <w:p w14:paraId="11CE46E2" w14:textId="77777777" w:rsidR="006A1AB0" w:rsidRPr="006A1AB0" w:rsidRDefault="006A1AB0" w:rsidP="006A1AB0">
      <w:pPr>
        <w:numPr>
          <w:ilvl w:val="0"/>
          <w:numId w:val="2"/>
        </w:numPr>
      </w:pPr>
      <w:r w:rsidRPr="006A1AB0">
        <w:t xml:space="preserve">See which stakeholders </w:t>
      </w:r>
      <w:proofErr w:type="gramStart"/>
      <w:r w:rsidRPr="006A1AB0">
        <w:t>are outliers</w:t>
      </w:r>
      <w:proofErr w:type="gramEnd"/>
      <w:r w:rsidRPr="006A1AB0">
        <w:t xml:space="preserve"> affecting consensus</w:t>
      </w:r>
    </w:p>
    <w:p w14:paraId="31820F9D" w14:textId="77777777" w:rsidR="006A1AB0" w:rsidRPr="006A1AB0" w:rsidRDefault="006A1AB0" w:rsidP="006A1AB0">
      <w:pPr>
        <w:numPr>
          <w:ilvl w:val="0"/>
          <w:numId w:val="2"/>
        </w:numPr>
      </w:pPr>
      <w:r w:rsidRPr="006A1AB0">
        <w:t>Override scores to resolve conflicts</w:t>
      </w:r>
    </w:p>
    <w:p w14:paraId="659DC6C2" w14:textId="77777777" w:rsidR="006A1AB0" w:rsidRPr="006A1AB0" w:rsidRDefault="006A1AB0" w:rsidP="006A1AB0">
      <w:pPr>
        <w:numPr>
          <w:ilvl w:val="0"/>
          <w:numId w:val="2"/>
        </w:numPr>
      </w:pPr>
      <w:r w:rsidRPr="006A1AB0">
        <w:t>Lock in final benchmark once everyone agrees</w:t>
      </w:r>
    </w:p>
    <w:p w14:paraId="70DF00AD" w14:textId="77777777" w:rsidR="006A1AB0" w:rsidRPr="006A1AB0" w:rsidRDefault="006A1AB0" w:rsidP="006A1AB0">
      <w:r w:rsidRPr="006A1AB0">
        <w:rPr>
          <w:b/>
          <w:bCs/>
        </w:rPr>
        <w:t>Assess Candidates</w:t>
      </w:r>
    </w:p>
    <w:p w14:paraId="3629E4E2" w14:textId="77777777" w:rsidR="006A1AB0" w:rsidRPr="006A1AB0" w:rsidRDefault="006A1AB0" w:rsidP="006A1AB0">
      <w:pPr>
        <w:numPr>
          <w:ilvl w:val="0"/>
          <w:numId w:val="3"/>
        </w:numPr>
      </w:pPr>
      <w:r w:rsidRPr="006A1AB0">
        <w:t>Invite candidates via email or copy unique assessment links</w:t>
      </w:r>
    </w:p>
    <w:p w14:paraId="003E8BA5" w14:textId="77777777" w:rsidR="006A1AB0" w:rsidRPr="006A1AB0" w:rsidRDefault="006A1AB0" w:rsidP="006A1AB0">
      <w:pPr>
        <w:numPr>
          <w:ilvl w:val="0"/>
          <w:numId w:val="3"/>
        </w:numPr>
      </w:pPr>
      <w:r w:rsidRPr="006A1AB0">
        <w:t>Candidates complete quick self-assessment on same dimensions</w:t>
      </w:r>
    </w:p>
    <w:p w14:paraId="7A7FEEBD" w14:textId="77777777" w:rsidR="006A1AB0" w:rsidRPr="006A1AB0" w:rsidRDefault="006A1AB0" w:rsidP="006A1AB0">
      <w:pPr>
        <w:numPr>
          <w:ilvl w:val="0"/>
          <w:numId w:val="3"/>
        </w:numPr>
      </w:pPr>
      <w:r w:rsidRPr="006A1AB0">
        <w:t>Track who's completed vs pending</w:t>
      </w:r>
    </w:p>
    <w:p w14:paraId="18F6B28A" w14:textId="77777777" w:rsidR="006A1AB0" w:rsidRPr="006A1AB0" w:rsidRDefault="006A1AB0" w:rsidP="006A1AB0">
      <w:pPr>
        <w:numPr>
          <w:ilvl w:val="0"/>
          <w:numId w:val="3"/>
        </w:numPr>
      </w:pPr>
      <w:r w:rsidRPr="006A1AB0">
        <w:t>Send automated reminders to non-responders</w:t>
      </w:r>
    </w:p>
    <w:p w14:paraId="4B2C0CF5" w14:textId="77777777" w:rsidR="006A1AB0" w:rsidRPr="006A1AB0" w:rsidRDefault="006A1AB0" w:rsidP="006A1AB0">
      <w:r w:rsidRPr="006A1AB0">
        <w:rPr>
          <w:b/>
          <w:bCs/>
        </w:rPr>
        <w:t>Compare &amp; Decide</w:t>
      </w:r>
    </w:p>
    <w:p w14:paraId="73F9EF03" w14:textId="77777777" w:rsidR="006A1AB0" w:rsidRPr="006A1AB0" w:rsidRDefault="006A1AB0" w:rsidP="006A1AB0">
      <w:pPr>
        <w:numPr>
          <w:ilvl w:val="0"/>
          <w:numId w:val="4"/>
        </w:numPr>
      </w:pPr>
      <w:r w:rsidRPr="006A1AB0">
        <w:t>See instant "fit score" for each candidate (0-100%)</w:t>
      </w:r>
    </w:p>
    <w:p w14:paraId="56534864" w14:textId="77777777" w:rsidR="006A1AB0" w:rsidRPr="006A1AB0" w:rsidRDefault="006A1AB0" w:rsidP="006A1AB0">
      <w:pPr>
        <w:numPr>
          <w:ilvl w:val="0"/>
          <w:numId w:val="4"/>
        </w:numPr>
      </w:pPr>
      <w:r w:rsidRPr="006A1AB0">
        <w:t>View color-coded alignment indicators (green/amber/red)</w:t>
      </w:r>
    </w:p>
    <w:p w14:paraId="540CF95F" w14:textId="77777777" w:rsidR="006A1AB0" w:rsidRPr="006A1AB0" w:rsidRDefault="006A1AB0" w:rsidP="006A1AB0">
      <w:pPr>
        <w:numPr>
          <w:ilvl w:val="0"/>
          <w:numId w:val="4"/>
        </w:numPr>
      </w:pPr>
      <w:r w:rsidRPr="006A1AB0">
        <w:t>Compare candidate profile vs benchmark on visual charts</w:t>
      </w:r>
    </w:p>
    <w:p w14:paraId="10C79193" w14:textId="77777777" w:rsidR="006A1AB0" w:rsidRPr="006A1AB0" w:rsidRDefault="006A1AB0" w:rsidP="006A1AB0">
      <w:pPr>
        <w:numPr>
          <w:ilvl w:val="0"/>
          <w:numId w:val="4"/>
        </w:numPr>
      </w:pPr>
      <w:r w:rsidRPr="006A1AB0">
        <w:t>See exactly where candidates align or conflict with requirements</w:t>
      </w:r>
    </w:p>
    <w:p w14:paraId="532862A2" w14:textId="77777777" w:rsidR="006A1AB0" w:rsidRPr="006A1AB0" w:rsidRDefault="006A1AB0" w:rsidP="006A1AB0">
      <w:pPr>
        <w:numPr>
          <w:ilvl w:val="0"/>
          <w:numId w:val="4"/>
        </w:numPr>
      </w:pPr>
      <w:r w:rsidRPr="006A1AB0">
        <w:t xml:space="preserve">Compare multiple </w:t>
      </w:r>
      <w:proofErr w:type="gramStart"/>
      <w:r w:rsidRPr="006A1AB0">
        <w:t>candidates</w:t>
      </w:r>
      <w:proofErr w:type="gramEnd"/>
      <w:r w:rsidRPr="006A1AB0">
        <w:t xml:space="preserve"> side-by-side</w:t>
      </w:r>
    </w:p>
    <w:p w14:paraId="4F5CBD76" w14:textId="77777777" w:rsidR="006A1AB0" w:rsidRPr="006A1AB0" w:rsidRDefault="006A1AB0" w:rsidP="006A1AB0">
      <w:pPr>
        <w:numPr>
          <w:ilvl w:val="0"/>
          <w:numId w:val="4"/>
        </w:numPr>
      </w:pPr>
      <w:r w:rsidRPr="006A1AB0">
        <w:t>View all candidates on quadrant maps</w:t>
      </w:r>
    </w:p>
    <w:p w14:paraId="33DD4530" w14:textId="77777777" w:rsidR="006A1AB0" w:rsidRPr="006A1AB0" w:rsidRDefault="006A1AB0" w:rsidP="006A1AB0">
      <w:r w:rsidRPr="006A1AB0">
        <w:rPr>
          <w:b/>
          <w:bCs/>
        </w:rPr>
        <w:t>Interview Prep</w:t>
      </w:r>
    </w:p>
    <w:p w14:paraId="4AB41CCD" w14:textId="77777777" w:rsidR="006A1AB0" w:rsidRPr="006A1AB0" w:rsidRDefault="006A1AB0" w:rsidP="006A1AB0">
      <w:pPr>
        <w:numPr>
          <w:ilvl w:val="0"/>
          <w:numId w:val="5"/>
        </w:numPr>
      </w:pPr>
      <w:r w:rsidRPr="006A1AB0">
        <w:t>Get AI-generated interview questions focused on misalignment areas</w:t>
      </w:r>
    </w:p>
    <w:p w14:paraId="7AC1C08E" w14:textId="77777777" w:rsidR="006A1AB0" w:rsidRPr="006A1AB0" w:rsidRDefault="006A1AB0" w:rsidP="006A1AB0">
      <w:pPr>
        <w:numPr>
          <w:ilvl w:val="0"/>
          <w:numId w:val="5"/>
        </w:numPr>
      </w:pPr>
      <w:r w:rsidRPr="006A1AB0">
        <w:lastRenderedPageBreak/>
        <w:t>Questions follow STAR framework (Situation/Task/Action/Result)</w:t>
      </w:r>
    </w:p>
    <w:p w14:paraId="760510DA" w14:textId="77777777" w:rsidR="006A1AB0" w:rsidRPr="006A1AB0" w:rsidRDefault="006A1AB0" w:rsidP="006A1AB0">
      <w:pPr>
        <w:numPr>
          <w:ilvl w:val="0"/>
          <w:numId w:val="5"/>
        </w:numPr>
      </w:pPr>
      <w:r w:rsidRPr="006A1AB0">
        <w:t>Receive follow-up probes and evaluation criteria</w:t>
      </w:r>
    </w:p>
    <w:p w14:paraId="3B647268" w14:textId="77777777" w:rsidR="006A1AB0" w:rsidRPr="006A1AB0" w:rsidRDefault="006A1AB0" w:rsidP="006A1AB0">
      <w:pPr>
        <w:numPr>
          <w:ilvl w:val="0"/>
          <w:numId w:val="5"/>
        </w:numPr>
      </w:pPr>
      <w:r w:rsidRPr="006A1AB0">
        <w:t>Focus interview time on areas that matter most</w:t>
      </w:r>
    </w:p>
    <w:p w14:paraId="1785D953" w14:textId="77777777" w:rsidR="006A1AB0" w:rsidRPr="006A1AB0" w:rsidRDefault="006A1AB0" w:rsidP="006A1AB0">
      <w:r w:rsidRPr="006A1AB0">
        <w:rPr>
          <w:b/>
          <w:bCs/>
        </w:rPr>
        <w:t>Reporting</w:t>
      </w:r>
    </w:p>
    <w:p w14:paraId="04EEFAF4" w14:textId="77777777" w:rsidR="006A1AB0" w:rsidRPr="006A1AB0" w:rsidRDefault="006A1AB0" w:rsidP="006A1AB0">
      <w:pPr>
        <w:numPr>
          <w:ilvl w:val="0"/>
          <w:numId w:val="6"/>
        </w:numPr>
      </w:pPr>
      <w:r w:rsidRPr="006A1AB0">
        <w:t>Generate structured reports showing:</w:t>
      </w:r>
    </w:p>
    <w:p w14:paraId="5F1E2626" w14:textId="77777777" w:rsidR="006A1AB0" w:rsidRPr="006A1AB0" w:rsidRDefault="006A1AB0" w:rsidP="006A1AB0">
      <w:pPr>
        <w:numPr>
          <w:ilvl w:val="1"/>
          <w:numId w:val="6"/>
        </w:numPr>
      </w:pPr>
      <w:r w:rsidRPr="006A1AB0">
        <w:t>Where candidate fits well</w:t>
      </w:r>
    </w:p>
    <w:p w14:paraId="22AA72E6" w14:textId="77777777" w:rsidR="006A1AB0" w:rsidRPr="006A1AB0" w:rsidRDefault="006A1AB0" w:rsidP="006A1AB0">
      <w:pPr>
        <w:numPr>
          <w:ilvl w:val="1"/>
          <w:numId w:val="6"/>
        </w:numPr>
      </w:pPr>
      <w:r w:rsidRPr="006A1AB0">
        <w:t>Potential risk areas</w:t>
      </w:r>
    </w:p>
    <w:p w14:paraId="00069509" w14:textId="77777777" w:rsidR="006A1AB0" w:rsidRPr="006A1AB0" w:rsidRDefault="006A1AB0" w:rsidP="006A1AB0">
      <w:pPr>
        <w:numPr>
          <w:ilvl w:val="1"/>
          <w:numId w:val="6"/>
        </w:numPr>
      </w:pPr>
      <w:r w:rsidRPr="006A1AB0">
        <w:t>Development opportunities</w:t>
      </w:r>
    </w:p>
    <w:p w14:paraId="17902595" w14:textId="77777777" w:rsidR="006A1AB0" w:rsidRPr="006A1AB0" w:rsidRDefault="006A1AB0" w:rsidP="006A1AB0">
      <w:pPr>
        <w:numPr>
          <w:ilvl w:val="0"/>
          <w:numId w:val="6"/>
        </w:numPr>
      </w:pPr>
      <w:r w:rsidRPr="006A1AB0">
        <w:t>Filter and search reports</w:t>
      </w:r>
    </w:p>
    <w:p w14:paraId="0FFE7829" w14:textId="77777777" w:rsidR="006A1AB0" w:rsidRPr="006A1AB0" w:rsidRDefault="006A1AB0" w:rsidP="006A1AB0">
      <w:pPr>
        <w:numPr>
          <w:ilvl w:val="0"/>
          <w:numId w:val="6"/>
        </w:numPr>
      </w:pPr>
      <w:r w:rsidRPr="006A1AB0">
        <w:t>Mark reports as viewed</w:t>
      </w:r>
    </w:p>
    <w:p w14:paraId="3054726A" w14:textId="77777777" w:rsidR="006A1AB0" w:rsidRPr="006A1AB0" w:rsidRDefault="006A1AB0" w:rsidP="006A1AB0">
      <w:pPr>
        <w:numPr>
          <w:ilvl w:val="0"/>
          <w:numId w:val="6"/>
        </w:numPr>
      </w:pPr>
      <w:r w:rsidRPr="006A1AB0">
        <w:t>Share reports with clients</w:t>
      </w:r>
    </w:p>
    <w:p w14:paraId="32B612A9" w14:textId="77777777" w:rsidR="006A1AB0" w:rsidRPr="006A1AB0" w:rsidRDefault="006A1AB0" w:rsidP="006A1AB0">
      <w:r w:rsidRPr="006A1AB0">
        <w:rPr>
          <w:b/>
          <w:bCs/>
        </w:rPr>
        <w:t>Client Management</w:t>
      </w:r>
    </w:p>
    <w:p w14:paraId="0DF6AFF8" w14:textId="77777777" w:rsidR="006A1AB0" w:rsidRPr="006A1AB0" w:rsidRDefault="006A1AB0" w:rsidP="006A1AB0">
      <w:pPr>
        <w:numPr>
          <w:ilvl w:val="0"/>
          <w:numId w:val="7"/>
        </w:numPr>
      </w:pPr>
      <w:r w:rsidRPr="006A1AB0">
        <w:t xml:space="preserve">Grant client </w:t>
      </w:r>
      <w:proofErr w:type="gramStart"/>
      <w:r w:rsidRPr="006A1AB0">
        <w:t>representatives</w:t>
      </w:r>
      <w:proofErr w:type="gramEnd"/>
      <w:r w:rsidRPr="006A1AB0">
        <w:t xml:space="preserve"> portal access</w:t>
      </w:r>
    </w:p>
    <w:p w14:paraId="4BC97703" w14:textId="77777777" w:rsidR="006A1AB0" w:rsidRPr="006A1AB0" w:rsidRDefault="006A1AB0" w:rsidP="006A1AB0">
      <w:pPr>
        <w:numPr>
          <w:ilvl w:val="0"/>
          <w:numId w:val="7"/>
        </w:numPr>
      </w:pPr>
      <w:r w:rsidRPr="006A1AB0">
        <w:t>Clients see only their assigned campaigns</w:t>
      </w:r>
    </w:p>
    <w:p w14:paraId="0AE79798" w14:textId="77777777" w:rsidR="006A1AB0" w:rsidRPr="006A1AB0" w:rsidRDefault="006A1AB0" w:rsidP="006A1AB0">
      <w:pPr>
        <w:numPr>
          <w:ilvl w:val="0"/>
          <w:numId w:val="7"/>
        </w:numPr>
      </w:pPr>
      <w:r w:rsidRPr="006A1AB0">
        <w:t>Clients review candidate assessments independently</w:t>
      </w:r>
    </w:p>
    <w:p w14:paraId="71AF4C1A" w14:textId="77777777" w:rsidR="006A1AB0" w:rsidRPr="006A1AB0" w:rsidRDefault="00000000" w:rsidP="006A1AB0">
      <w:r>
        <w:pict w14:anchorId="37EB8F36">
          <v:rect id="_x0000_i1025" style="width:0;height:.75pt" o:hralign="center" o:hrstd="t" o:hr="t" fillcolor="#a0a0a0" stroked="f"/>
        </w:pict>
      </w:r>
    </w:p>
    <w:p w14:paraId="6D076FE3" w14:textId="77777777" w:rsidR="006A1AB0" w:rsidRPr="006A1AB0" w:rsidRDefault="006A1AB0" w:rsidP="006A1AB0">
      <w:r w:rsidRPr="006A1AB0">
        <w:rPr>
          <w:b/>
          <w:bCs/>
        </w:rPr>
        <w:t>For Client Representatives:</w:t>
      </w:r>
    </w:p>
    <w:p w14:paraId="515C4DC7" w14:textId="77777777" w:rsidR="006A1AB0" w:rsidRPr="006A1AB0" w:rsidRDefault="006A1AB0" w:rsidP="006A1AB0">
      <w:pPr>
        <w:numPr>
          <w:ilvl w:val="0"/>
          <w:numId w:val="8"/>
        </w:numPr>
      </w:pPr>
      <w:r w:rsidRPr="006A1AB0">
        <w:t>View campaigns they're involved in</w:t>
      </w:r>
    </w:p>
    <w:p w14:paraId="5D209DF0" w14:textId="77777777" w:rsidR="006A1AB0" w:rsidRPr="006A1AB0" w:rsidRDefault="006A1AB0" w:rsidP="006A1AB0">
      <w:pPr>
        <w:numPr>
          <w:ilvl w:val="0"/>
          <w:numId w:val="8"/>
        </w:numPr>
      </w:pPr>
      <w:r w:rsidRPr="006A1AB0">
        <w:t>See completed candidate assessments</w:t>
      </w:r>
    </w:p>
    <w:p w14:paraId="4757E770" w14:textId="77777777" w:rsidR="006A1AB0" w:rsidRPr="006A1AB0" w:rsidRDefault="006A1AB0" w:rsidP="006A1AB0">
      <w:pPr>
        <w:numPr>
          <w:ilvl w:val="0"/>
          <w:numId w:val="8"/>
        </w:numPr>
      </w:pPr>
      <w:r w:rsidRPr="006A1AB0">
        <w:t>Review fit scores and alignment charts</w:t>
      </w:r>
    </w:p>
    <w:p w14:paraId="12569912" w14:textId="77777777" w:rsidR="006A1AB0" w:rsidRPr="006A1AB0" w:rsidRDefault="006A1AB0" w:rsidP="006A1AB0">
      <w:pPr>
        <w:numPr>
          <w:ilvl w:val="0"/>
          <w:numId w:val="8"/>
        </w:numPr>
      </w:pPr>
      <w:r w:rsidRPr="006A1AB0">
        <w:t>Access full candidate reports</w:t>
      </w:r>
    </w:p>
    <w:p w14:paraId="1F3AF1CD" w14:textId="77777777" w:rsidR="006A1AB0" w:rsidRPr="006A1AB0" w:rsidRDefault="006A1AB0" w:rsidP="006A1AB0">
      <w:pPr>
        <w:numPr>
          <w:ilvl w:val="0"/>
          <w:numId w:val="8"/>
        </w:numPr>
      </w:pPr>
      <w:r w:rsidRPr="006A1AB0">
        <w:t>Make informed hiring decisions</w:t>
      </w:r>
    </w:p>
    <w:p w14:paraId="335B0A08" w14:textId="77777777" w:rsidR="006A1AB0" w:rsidRPr="006A1AB0" w:rsidRDefault="00000000" w:rsidP="006A1AB0">
      <w:r>
        <w:pict w14:anchorId="62E1D29F">
          <v:rect id="_x0000_i1026" style="width:0;height:.75pt" o:hralign="center" o:hrstd="t" o:hr="t" fillcolor="#a0a0a0" stroked="f"/>
        </w:pict>
      </w:r>
    </w:p>
    <w:p w14:paraId="469CB676" w14:textId="77777777" w:rsidR="006A1AB0" w:rsidRPr="006A1AB0" w:rsidRDefault="006A1AB0" w:rsidP="006A1AB0">
      <w:r w:rsidRPr="006A1AB0">
        <w:rPr>
          <w:b/>
          <w:bCs/>
        </w:rPr>
        <w:t>For Stakeholders:</w:t>
      </w:r>
    </w:p>
    <w:p w14:paraId="0510B9BE" w14:textId="77777777" w:rsidR="006A1AB0" w:rsidRPr="006A1AB0" w:rsidRDefault="006A1AB0" w:rsidP="006A1AB0">
      <w:pPr>
        <w:numPr>
          <w:ilvl w:val="0"/>
          <w:numId w:val="9"/>
        </w:numPr>
      </w:pPr>
      <w:r w:rsidRPr="006A1AB0">
        <w:t>Complete benchmark questionnaire when invited</w:t>
      </w:r>
    </w:p>
    <w:p w14:paraId="6DB25E93" w14:textId="77777777" w:rsidR="006A1AB0" w:rsidRPr="006A1AB0" w:rsidRDefault="006A1AB0" w:rsidP="006A1AB0">
      <w:pPr>
        <w:numPr>
          <w:ilvl w:val="0"/>
          <w:numId w:val="9"/>
        </w:numPr>
      </w:pPr>
      <w:r w:rsidRPr="006A1AB0">
        <w:t xml:space="preserve">Rate importance of </w:t>
      </w:r>
      <w:proofErr w:type="spellStart"/>
      <w:r w:rsidRPr="006A1AB0">
        <w:t>behavioral</w:t>
      </w:r>
      <w:proofErr w:type="spellEnd"/>
      <w:r w:rsidRPr="006A1AB0">
        <w:t xml:space="preserve"> dimensions for the role</w:t>
      </w:r>
    </w:p>
    <w:p w14:paraId="6EE32237" w14:textId="77777777" w:rsidR="006A1AB0" w:rsidRPr="006A1AB0" w:rsidRDefault="006A1AB0" w:rsidP="006A1AB0">
      <w:pPr>
        <w:numPr>
          <w:ilvl w:val="0"/>
          <w:numId w:val="9"/>
        </w:numPr>
      </w:pPr>
      <w:r w:rsidRPr="006A1AB0">
        <w:t>Save progress and return later (auto-saves)</w:t>
      </w:r>
    </w:p>
    <w:p w14:paraId="1AA478B7" w14:textId="77777777" w:rsidR="006A1AB0" w:rsidRPr="006A1AB0" w:rsidRDefault="00000000" w:rsidP="006A1AB0">
      <w:r>
        <w:pict w14:anchorId="0C5A0CF5">
          <v:rect id="_x0000_i1027" style="width:0;height:.75pt" o:hralign="center" o:hrstd="t" o:hr="t" fillcolor="#a0a0a0" stroked="f"/>
        </w:pict>
      </w:r>
    </w:p>
    <w:p w14:paraId="32B7CB24" w14:textId="77777777" w:rsidR="006A1AB0" w:rsidRPr="006A1AB0" w:rsidRDefault="006A1AB0" w:rsidP="006A1AB0">
      <w:r w:rsidRPr="006A1AB0">
        <w:rPr>
          <w:b/>
          <w:bCs/>
        </w:rPr>
        <w:lastRenderedPageBreak/>
        <w:t>For Candidates:</w:t>
      </w:r>
    </w:p>
    <w:p w14:paraId="4FF8E291" w14:textId="77777777" w:rsidR="006A1AB0" w:rsidRPr="006A1AB0" w:rsidRDefault="006A1AB0" w:rsidP="006A1AB0">
      <w:pPr>
        <w:numPr>
          <w:ilvl w:val="0"/>
          <w:numId w:val="10"/>
        </w:numPr>
      </w:pPr>
      <w:r w:rsidRPr="006A1AB0">
        <w:t>Complete self-assessment questionnaire via unique link</w:t>
      </w:r>
    </w:p>
    <w:p w14:paraId="1A18C140" w14:textId="77777777" w:rsidR="006A1AB0" w:rsidRPr="006A1AB0" w:rsidRDefault="006A1AB0" w:rsidP="006A1AB0">
      <w:pPr>
        <w:numPr>
          <w:ilvl w:val="0"/>
          <w:numId w:val="10"/>
        </w:numPr>
      </w:pPr>
      <w:r w:rsidRPr="006A1AB0">
        <w:t xml:space="preserve">Answer questions about their own </w:t>
      </w:r>
      <w:proofErr w:type="spellStart"/>
      <w:r w:rsidRPr="006A1AB0">
        <w:t>behavioral</w:t>
      </w:r>
      <w:proofErr w:type="spellEnd"/>
      <w:r w:rsidRPr="006A1AB0">
        <w:t xml:space="preserve"> preferences</w:t>
      </w:r>
    </w:p>
    <w:p w14:paraId="42BA6F4B" w14:textId="77777777" w:rsidR="006A1AB0" w:rsidRPr="006A1AB0" w:rsidRDefault="006A1AB0" w:rsidP="006A1AB0">
      <w:pPr>
        <w:numPr>
          <w:ilvl w:val="0"/>
          <w:numId w:val="10"/>
        </w:numPr>
      </w:pPr>
      <w:r w:rsidRPr="006A1AB0">
        <w:t>Save progress if they can't finish in one sitting</w:t>
      </w:r>
    </w:p>
    <w:p w14:paraId="054C6F2F" w14:textId="77777777" w:rsidR="006A1AB0" w:rsidRPr="006A1AB0" w:rsidRDefault="006A1AB0" w:rsidP="006A1AB0">
      <w:pPr>
        <w:numPr>
          <w:ilvl w:val="0"/>
          <w:numId w:val="10"/>
        </w:numPr>
      </w:pPr>
      <w:r w:rsidRPr="006A1AB0">
        <w:t>Automatic submission when complete</w:t>
      </w:r>
    </w:p>
    <w:p w14:paraId="605216DE" w14:textId="77777777" w:rsidR="006A1AB0" w:rsidRPr="006A1AB0" w:rsidRDefault="00000000" w:rsidP="006A1AB0">
      <w:r>
        <w:pict w14:anchorId="75AFDBC2">
          <v:rect id="_x0000_i1028" style="width:0;height:.75pt" o:hralign="center" o:hrstd="t" o:hr="t" fillcolor="#a0a0a0" stroked="f"/>
        </w:pict>
      </w:r>
    </w:p>
    <w:p w14:paraId="484436B6" w14:textId="77777777" w:rsidR="006A1AB0" w:rsidRPr="006A1AB0" w:rsidRDefault="006A1AB0" w:rsidP="006A1AB0">
      <w:r w:rsidRPr="006A1AB0">
        <w:rPr>
          <w:b/>
          <w:bCs/>
        </w:rPr>
        <w:t>Behind the Scenes (Automatic):</w:t>
      </w:r>
    </w:p>
    <w:p w14:paraId="7BF3CBD1" w14:textId="77777777" w:rsidR="006A1AB0" w:rsidRPr="006A1AB0" w:rsidRDefault="006A1AB0" w:rsidP="006A1AB0">
      <w:pPr>
        <w:numPr>
          <w:ilvl w:val="0"/>
          <w:numId w:val="11"/>
        </w:numPr>
      </w:pPr>
      <w:r w:rsidRPr="006A1AB0">
        <w:t>Calculates statistical consensus from multiple stakeholders</w:t>
      </w:r>
    </w:p>
    <w:p w14:paraId="52DEF9C0" w14:textId="77777777" w:rsidR="006A1AB0" w:rsidRPr="006A1AB0" w:rsidRDefault="006A1AB0" w:rsidP="006A1AB0">
      <w:pPr>
        <w:numPr>
          <w:ilvl w:val="0"/>
          <w:numId w:val="11"/>
        </w:numPr>
      </w:pPr>
      <w:r w:rsidRPr="006A1AB0">
        <w:t>Detects significant disagreements automatically</w:t>
      </w:r>
    </w:p>
    <w:p w14:paraId="4F201916" w14:textId="77777777" w:rsidR="006A1AB0" w:rsidRPr="006A1AB0" w:rsidRDefault="006A1AB0" w:rsidP="006A1AB0">
      <w:pPr>
        <w:numPr>
          <w:ilvl w:val="0"/>
          <w:numId w:val="11"/>
        </w:numPr>
      </w:pPr>
      <w:r w:rsidRPr="006A1AB0">
        <w:t>Generates fit scores using advanced algorithms</w:t>
      </w:r>
    </w:p>
    <w:p w14:paraId="1D6F2EC5" w14:textId="77777777" w:rsidR="006A1AB0" w:rsidRPr="006A1AB0" w:rsidRDefault="006A1AB0" w:rsidP="006A1AB0">
      <w:pPr>
        <w:numPr>
          <w:ilvl w:val="0"/>
          <w:numId w:val="11"/>
        </w:numPr>
      </w:pPr>
      <w:r w:rsidRPr="006A1AB0">
        <w:t>Creates visualizations (charts, heatmaps, overlays)</w:t>
      </w:r>
    </w:p>
    <w:p w14:paraId="4D6203DF" w14:textId="77777777" w:rsidR="006A1AB0" w:rsidRPr="006A1AB0" w:rsidRDefault="006A1AB0" w:rsidP="006A1AB0">
      <w:pPr>
        <w:numPr>
          <w:ilvl w:val="0"/>
          <w:numId w:val="11"/>
        </w:numPr>
      </w:pPr>
      <w:r w:rsidRPr="006A1AB0">
        <w:t>Sends reminder emails on schedule</w:t>
      </w:r>
    </w:p>
    <w:p w14:paraId="443B66B7" w14:textId="77777777" w:rsidR="006A1AB0" w:rsidRPr="006A1AB0" w:rsidRDefault="006A1AB0" w:rsidP="006A1AB0">
      <w:pPr>
        <w:numPr>
          <w:ilvl w:val="0"/>
          <w:numId w:val="11"/>
        </w:numPr>
      </w:pPr>
      <w:r w:rsidRPr="006A1AB0">
        <w:t>Logs all activity for compliance</w:t>
      </w:r>
    </w:p>
    <w:p w14:paraId="35E0591E" w14:textId="77777777" w:rsidR="006A1AB0" w:rsidRPr="006A1AB0" w:rsidRDefault="006A1AB0" w:rsidP="006A1AB0">
      <w:pPr>
        <w:numPr>
          <w:ilvl w:val="0"/>
          <w:numId w:val="11"/>
        </w:numPr>
      </w:pPr>
      <w:r w:rsidRPr="006A1AB0">
        <w:t>Prevents duplicate reminders</w:t>
      </w:r>
    </w:p>
    <w:p w14:paraId="7AC7972E" w14:textId="77777777" w:rsidR="006A1AB0" w:rsidRPr="006A1AB0" w:rsidRDefault="006A1AB0" w:rsidP="006A1AB0">
      <w:pPr>
        <w:numPr>
          <w:ilvl w:val="0"/>
          <w:numId w:val="11"/>
        </w:numPr>
      </w:pPr>
      <w:r w:rsidRPr="006A1AB0">
        <w:t>Secures data with role-based permissions</w:t>
      </w:r>
    </w:p>
    <w:p w14:paraId="55FFC442" w14:textId="77777777" w:rsidR="006A1AB0" w:rsidRPr="006A1AB0" w:rsidRDefault="00000000" w:rsidP="006A1AB0">
      <w:r>
        <w:pict w14:anchorId="768E89A0">
          <v:rect id="_x0000_i1029" style="width:0;height:.75pt" o:hralign="center" o:hrstd="t" o:hr="t" fillcolor="#a0a0a0" stroked="f"/>
        </w:pict>
      </w:r>
    </w:p>
    <w:p w14:paraId="5018FE41" w14:textId="77777777" w:rsidR="006A1AB0" w:rsidRPr="006A1AB0" w:rsidRDefault="006A1AB0" w:rsidP="006A1AB0">
      <w:r w:rsidRPr="006A1AB0">
        <w:rPr>
          <w:b/>
          <w:bCs/>
        </w:rPr>
        <w:t>In Plain English:</w:t>
      </w:r>
      <w:r w:rsidRPr="006A1AB0">
        <w:t> You benchmark what "good" looks like for a role, candidates assess themselves, the system shows you who fits and where the gaps are, then helps you interview smarter with targeted questions.</w:t>
      </w:r>
    </w:p>
    <w:p w14:paraId="4661EA69" w14:textId="77777777" w:rsidR="006A1AB0" w:rsidRDefault="006A1AB0"/>
    <w:sectPr w:rsidR="006A1A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6957"/>
    <w:multiLevelType w:val="multilevel"/>
    <w:tmpl w:val="F8E4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D472B1"/>
    <w:multiLevelType w:val="multilevel"/>
    <w:tmpl w:val="6CA8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36B23"/>
    <w:multiLevelType w:val="multilevel"/>
    <w:tmpl w:val="C012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B5081D"/>
    <w:multiLevelType w:val="multilevel"/>
    <w:tmpl w:val="C532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195850"/>
    <w:multiLevelType w:val="multilevel"/>
    <w:tmpl w:val="8858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A8C54DA"/>
    <w:multiLevelType w:val="multilevel"/>
    <w:tmpl w:val="EF10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CDD19C7"/>
    <w:multiLevelType w:val="multilevel"/>
    <w:tmpl w:val="3F74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224BA8"/>
    <w:multiLevelType w:val="multilevel"/>
    <w:tmpl w:val="7670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2D621DE"/>
    <w:multiLevelType w:val="multilevel"/>
    <w:tmpl w:val="EC1C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84470B3"/>
    <w:multiLevelType w:val="multilevel"/>
    <w:tmpl w:val="9980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7E91825"/>
    <w:multiLevelType w:val="multilevel"/>
    <w:tmpl w:val="E234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77265388">
    <w:abstractNumId w:val="1"/>
  </w:num>
  <w:num w:numId="2" w16cid:durableId="62606157">
    <w:abstractNumId w:val="8"/>
  </w:num>
  <w:num w:numId="3" w16cid:durableId="1652906987">
    <w:abstractNumId w:val="2"/>
  </w:num>
  <w:num w:numId="4" w16cid:durableId="1485927567">
    <w:abstractNumId w:val="0"/>
  </w:num>
  <w:num w:numId="5" w16cid:durableId="780299716">
    <w:abstractNumId w:val="9"/>
  </w:num>
  <w:num w:numId="6" w16cid:durableId="73207466">
    <w:abstractNumId w:val="6"/>
  </w:num>
  <w:num w:numId="7" w16cid:durableId="1208296013">
    <w:abstractNumId w:val="5"/>
  </w:num>
  <w:num w:numId="8" w16cid:durableId="335040299">
    <w:abstractNumId w:val="4"/>
  </w:num>
  <w:num w:numId="9" w16cid:durableId="378287284">
    <w:abstractNumId w:val="10"/>
  </w:num>
  <w:num w:numId="10" w16cid:durableId="1952129484">
    <w:abstractNumId w:val="3"/>
  </w:num>
  <w:num w:numId="11" w16cid:durableId="18627385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AB0"/>
    <w:rsid w:val="000C3E14"/>
    <w:rsid w:val="006A1AB0"/>
    <w:rsid w:val="00F215D9"/>
    <w:rsid w:val="00FD5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CAA39"/>
  <w15:chartTrackingRefBased/>
  <w15:docId w15:val="{686DC947-19E9-4896-8CB9-BAA24A749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A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A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A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A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A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422</Words>
  <Characters>2510</Characters>
  <Application>Microsoft Office Word</Application>
  <DocSecurity>0</DocSecurity>
  <Lines>36</Lines>
  <Paragraphs>9</Paragraphs>
  <ScaleCrop>false</ScaleCrop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ryan15011987@outlook.com</dc:creator>
  <cp:keywords/>
  <dc:description/>
  <cp:lastModifiedBy>Mark Stephens</cp:lastModifiedBy>
  <cp:revision>2</cp:revision>
  <dcterms:created xsi:type="dcterms:W3CDTF">2026-01-17T17:40:00Z</dcterms:created>
  <dcterms:modified xsi:type="dcterms:W3CDTF">2026-01-17T17:40:00Z</dcterms:modified>
</cp:coreProperties>
</file>