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quickStyle6.xml" ContentType="application/vnd.openxmlformats-officedocument.drawingml.diagramStyle+xml"/>
  <Override PartName="/word/diagrams/colors6.xml" ContentType="application/vnd.openxmlformats-officedocument.drawingml.diagramColors+xml"/>
  <Override PartName="/word/diagrams/drawing6.xml" ContentType="application/vnd.ms-office.drawingml.diagramDrawing+xml"/>
  <Override PartName="/word/diagrams/data7.xml" ContentType="application/vnd.openxmlformats-officedocument.drawingml.diagramData+xml"/>
  <Override PartName="/word/diagrams/layout7.xml" ContentType="application/vnd.openxmlformats-officedocument.drawingml.diagramLayout+xml"/>
  <Override PartName="/word/diagrams/quickStyle7.xml" ContentType="application/vnd.openxmlformats-officedocument.drawingml.diagramStyle+xml"/>
  <Override PartName="/word/diagrams/colors7.xml" ContentType="application/vnd.openxmlformats-officedocument.drawingml.diagramColors+xml"/>
  <Override PartName="/word/diagrams/drawing7.xml" ContentType="application/vnd.ms-office.drawingml.diagramDrawing+xml"/>
  <Override PartName="/word/diagrams/data8.xml" ContentType="application/vnd.openxmlformats-officedocument.drawingml.diagramData+xml"/>
  <Override PartName="/word/diagrams/layout8.xml" ContentType="application/vnd.openxmlformats-officedocument.drawingml.diagramLayout+xml"/>
  <Override PartName="/word/diagrams/quickStyle8.xml" ContentType="application/vnd.openxmlformats-officedocument.drawingml.diagramStyle+xml"/>
  <Override PartName="/word/diagrams/colors8.xml" ContentType="application/vnd.openxmlformats-officedocument.drawingml.diagramColors+xml"/>
  <Override PartName="/word/diagrams/drawing8.xml" ContentType="application/vnd.ms-office.drawingml.diagramDrawing+xml"/>
  <Override PartName="/word/diagrams/data9.xml" ContentType="application/vnd.openxmlformats-officedocument.drawingml.diagramData+xml"/>
  <Override PartName="/word/diagrams/layout9.xml" ContentType="application/vnd.openxmlformats-officedocument.drawingml.diagramLayout+xml"/>
  <Override PartName="/word/diagrams/quickStyle9.xml" ContentType="application/vnd.openxmlformats-officedocument.drawingml.diagramStyle+xml"/>
  <Override PartName="/word/diagrams/colors9.xml" ContentType="application/vnd.openxmlformats-officedocument.drawingml.diagramColors+xml"/>
  <Override PartName="/word/diagrams/drawing9.xml" ContentType="application/vnd.ms-office.drawingml.diagramDrawing+xml"/>
  <Override PartName="/word/diagrams/data10.xml" ContentType="application/vnd.openxmlformats-officedocument.drawingml.diagramData+xml"/>
  <Override PartName="/word/diagrams/layout10.xml" ContentType="application/vnd.openxmlformats-officedocument.drawingml.diagramLayout+xml"/>
  <Override PartName="/word/diagrams/quickStyle10.xml" ContentType="application/vnd.openxmlformats-officedocument.drawingml.diagramStyle+xml"/>
  <Override PartName="/word/diagrams/colors10.xml" ContentType="application/vnd.openxmlformats-officedocument.drawingml.diagramColors+xml"/>
  <Override PartName="/word/diagrams/drawing10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78438" w14:textId="268FED95" w:rsidR="004B0612" w:rsidRDefault="004B0612" w:rsidP="000C7DAD">
      <w:pPr>
        <w:shd w:val="clear" w:color="auto" w:fill="0E2841" w:themeFill="text2"/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ar-SA"/>
          <w14:ligatures w14:val="none"/>
        </w:rPr>
        <w:t>RAM P&amp;P</w:t>
      </w:r>
      <w:r w:rsidR="005C4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ar-SA"/>
          <w14:ligatures w14:val="none"/>
        </w:rPr>
        <w:t xml:space="preserve"> -</w:t>
      </w:r>
    </w:p>
    <w:p w14:paraId="15BCA92A" w14:textId="6A325935" w:rsidR="004B0612" w:rsidRDefault="004B0612" w:rsidP="000C7DAD">
      <w:pPr>
        <w:shd w:val="clear" w:color="auto" w:fill="D1D1D1" w:themeFill="background2" w:themeFillShade="E6"/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ar-SA"/>
          <w14:ligatures w14:val="none"/>
        </w:rPr>
        <w:t>Quick Guide</w:t>
      </w:r>
    </w:p>
    <w:p w14:paraId="2A435718" w14:textId="77777777" w:rsidR="00340144" w:rsidRPr="00E4052F" w:rsidRDefault="00340144" w:rsidP="000C7DAD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RAM Policies &amp; Procedures</w:t>
      </w:r>
    </w:p>
    <w:p w14:paraId="7470FC8C" w14:textId="77777777" w:rsidR="00340144" w:rsidRPr="00E4052F" w:rsidRDefault="00340144" w:rsidP="000C7DAD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Short Guide to the Governance System</w:t>
      </w:r>
    </w:p>
    <w:p w14:paraId="7D27BD1D" w14:textId="0B945780" w:rsidR="00E4052F" w:rsidRPr="00E4052F" w:rsidRDefault="00E4052F" w:rsidP="00E4052F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 xml:space="preserve">Document quality 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2605"/>
        <w:gridCol w:w="6480"/>
      </w:tblGrid>
      <w:tr w:rsidR="00E4052F" w:rsidRPr="00E4052F" w14:paraId="1CDD8CA4" w14:textId="77777777" w:rsidTr="00876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0A2F41" w:themeFill="accent1" w:themeFillShade="80"/>
          </w:tcPr>
          <w:p w14:paraId="788F0FBF" w14:textId="77777777" w:rsidR="00E4052F" w:rsidRPr="00E4052F" w:rsidRDefault="00E4052F" w:rsidP="00E4052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Item</w:t>
            </w:r>
          </w:p>
        </w:tc>
        <w:tc>
          <w:tcPr>
            <w:tcW w:w="6480" w:type="dxa"/>
            <w:shd w:val="clear" w:color="auto" w:fill="0A2F41" w:themeFill="accent1" w:themeFillShade="80"/>
          </w:tcPr>
          <w:p w14:paraId="235C094D" w14:textId="77777777" w:rsidR="00E4052F" w:rsidRPr="00E4052F" w:rsidRDefault="00E4052F" w:rsidP="00E405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Details</w:t>
            </w:r>
          </w:p>
        </w:tc>
      </w:tr>
      <w:tr w:rsidR="00E4052F" w:rsidRPr="00E4052F" w14:paraId="1DBE3B80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7A6935DC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Organization</w:t>
            </w:r>
          </w:p>
        </w:tc>
        <w:tc>
          <w:tcPr>
            <w:tcW w:w="6480" w:type="dxa"/>
            <w:hideMark/>
          </w:tcPr>
          <w:p w14:paraId="3144214C" w14:textId="77777777" w:rsidR="00E4052F" w:rsidRPr="00E4052F" w:rsidRDefault="00E4052F" w:rsidP="00E405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RAM Governance Portal</w:t>
            </w:r>
          </w:p>
        </w:tc>
      </w:tr>
      <w:tr w:rsidR="00E4052F" w:rsidRPr="00E4052F" w14:paraId="47839AAF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25FD5DA4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Title</w:t>
            </w:r>
          </w:p>
        </w:tc>
        <w:tc>
          <w:tcPr>
            <w:tcW w:w="6480" w:type="dxa"/>
            <w:hideMark/>
          </w:tcPr>
          <w:p w14:paraId="03FE22A4" w14:textId="032C04C8" w:rsidR="00E4052F" w:rsidRPr="00E4052F" w:rsidRDefault="00E4052F" w:rsidP="00E405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RAM P&amp;P Quick Guide</w:t>
            </w:r>
          </w:p>
        </w:tc>
      </w:tr>
      <w:tr w:rsidR="00E4052F" w:rsidRPr="00E4052F" w14:paraId="5FC5AFA3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1ED212C1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Code</w:t>
            </w:r>
          </w:p>
        </w:tc>
        <w:tc>
          <w:tcPr>
            <w:tcW w:w="6480" w:type="dxa"/>
            <w:hideMark/>
          </w:tcPr>
          <w:p w14:paraId="7C262E28" w14:textId="77777777" w:rsidR="00E4052F" w:rsidRPr="00E4052F" w:rsidRDefault="00E4052F" w:rsidP="00E405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RAM-PROC-013</w:t>
            </w:r>
          </w:p>
        </w:tc>
      </w:tr>
      <w:tr w:rsidR="00E4052F" w:rsidRPr="00E4052F" w14:paraId="7F31BF5F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3DEFEAD7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 Area</w:t>
            </w:r>
          </w:p>
        </w:tc>
        <w:tc>
          <w:tcPr>
            <w:tcW w:w="6480" w:type="dxa"/>
            <w:hideMark/>
          </w:tcPr>
          <w:p w14:paraId="3810FFCA" w14:textId="6E6D71BC" w:rsidR="00E4052F" w:rsidRPr="00E4052F" w:rsidRDefault="00E4052F" w:rsidP="00E405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RAM P&amp;P Quick Guide</w:t>
            </w:r>
          </w:p>
        </w:tc>
      </w:tr>
      <w:tr w:rsidR="00E4052F" w:rsidRPr="00E4052F" w14:paraId="7589A701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32879B4B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Type</w:t>
            </w:r>
          </w:p>
        </w:tc>
        <w:tc>
          <w:tcPr>
            <w:tcW w:w="6480" w:type="dxa"/>
            <w:hideMark/>
          </w:tcPr>
          <w:p w14:paraId="175D68C9" w14:textId="77777777" w:rsidR="00E4052F" w:rsidRPr="00E4052F" w:rsidRDefault="00E4052F" w:rsidP="00E405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Procedure</w:t>
            </w:r>
          </w:p>
        </w:tc>
      </w:tr>
      <w:tr w:rsidR="00E4052F" w:rsidRPr="00E4052F" w14:paraId="1408A9D1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3CD8D636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Version</w:t>
            </w:r>
          </w:p>
        </w:tc>
        <w:tc>
          <w:tcPr>
            <w:tcW w:w="6480" w:type="dxa"/>
            <w:hideMark/>
          </w:tcPr>
          <w:p w14:paraId="659EB167" w14:textId="77777777" w:rsidR="00E4052F" w:rsidRPr="00E4052F" w:rsidRDefault="00E4052F" w:rsidP="00E405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1.0</w:t>
            </w:r>
          </w:p>
        </w:tc>
      </w:tr>
      <w:tr w:rsidR="00E4052F" w:rsidRPr="00E4052F" w14:paraId="3CEF7FD0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2B6771E5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Effective Date</w:t>
            </w:r>
          </w:p>
        </w:tc>
        <w:tc>
          <w:tcPr>
            <w:tcW w:w="6480" w:type="dxa"/>
            <w:hideMark/>
          </w:tcPr>
          <w:p w14:paraId="3A893628" w14:textId="77777777" w:rsidR="00E4052F" w:rsidRPr="00E4052F" w:rsidRDefault="00E4052F" w:rsidP="00E405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01 Jan 2026</w:t>
            </w:r>
          </w:p>
        </w:tc>
      </w:tr>
      <w:tr w:rsidR="00E4052F" w:rsidRPr="00E4052F" w14:paraId="3F313D01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4B071BE3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Review Cycle</w:t>
            </w:r>
          </w:p>
        </w:tc>
        <w:tc>
          <w:tcPr>
            <w:tcW w:w="6480" w:type="dxa"/>
            <w:hideMark/>
          </w:tcPr>
          <w:p w14:paraId="6AC5BEAF" w14:textId="77777777" w:rsidR="00E4052F" w:rsidRPr="00E4052F" w:rsidRDefault="00E4052F" w:rsidP="00E405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Annual</w:t>
            </w:r>
          </w:p>
        </w:tc>
      </w:tr>
      <w:tr w:rsidR="00E4052F" w:rsidRPr="00E4052F" w14:paraId="53812EC4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5EFE2BE6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6480" w:type="dxa"/>
            <w:hideMark/>
          </w:tcPr>
          <w:p w14:paraId="57E6FCE8" w14:textId="559EB995" w:rsidR="00E4052F" w:rsidRPr="00E4052F" w:rsidRDefault="00E4052F" w:rsidP="00E405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Head of </w:t>
            </w:r>
            <w:r w:rsidR="00CC1E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Quality / SPMO</w:t>
            </w:r>
          </w:p>
        </w:tc>
      </w:tr>
      <w:tr w:rsidR="00E4052F" w:rsidRPr="00E4052F" w14:paraId="58A3B2C7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1DEBF0EB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Approved By</w:t>
            </w:r>
          </w:p>
        </w:tc>
        <w:tc>
          <w:tcPr>
            <w:tcW w:w="6480" w:type="dxa"/>
            <w:hideMark/>
          </w:tcPr>
          <w:p w14:paraId="7F86276E" w14:textId="77777777" w:rsidR="00E4052F" w:rsidRPr="00E4052F" w:rsidRDefault="00E4052F" w:rsidP="00E405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 / Board</w:t>
            </w:r>
          </w:p>
        </w:tc>
      </w:tr>
      <w:tr w:rsidR="00E4052F" w:rsidRPr="00E4052F" w14:paraId="0757B2A2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1B0E5409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Prepared By</w:t>
            </w:r>
          </w:p>
        </w:tc>
        <w:tc>
          <w:tcPr>
            <w:tcW w:w="6480" w:type="dxa"/>
            <w:hideMark/>
          </w:tcPr>
          <w:p w14:paraId="0FBAABA6" w14:textId="77777777" w:rsidR="00E4052F" w:rsidRPr="00E4052F" w:rsidRDefault="00E4052F" w:rsidP="00E405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Governance Office</w:t>
            </w:r>
          </w:p>
        </w:tc>
      </w:tr>
      <w:tr w:rsidR="00E4052F" w:rsidRPr="00E4052F" w14:paraId="32CF591A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4A6CB496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Classification</w:t>
            </w:r>
          </w:p>
        </w:tc>
        <w:tc>
          <w:tcPr>
            <w:tcW w:w="6480" w:type="dxa"/>
            <w:hideMark/>
          </w:tcPr>
          <w:p w14:paraId="4758C020" w14:textId="77777777" w:rsidR="00E4052F" w:rsidRPr="00E4052F" w:rsidRDefault="00E4052F" w:rsidP="00E405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Internal</w:t>
            </w:r>
          </w:p>
        </w:tc>
      </w:tr>
      <w:tr w:rsidR="00E4052F" w:rsidRPr="00E4052F" w14:paraId="70647D77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579A0D3D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Next Review</w:t>
            </w:r>
          </w:p>
        </w:tc>
        <w:tc>
          <w:tcPr>
            <w:tcW w:w="6480" w:type="dxa"/>
            <w:hideMark/>
          </w:tcPr>
          <w:p w14:paraId="4BFAD259" w14:textId="77777777" w:rsidR="00E4052F" w:rsidRPr="00E4052F" w:rsidRDefault="00E4052F" w:rsidP="00E405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Jan 2027</w:t>
            </w:r>
          </w:p>
        </w:tc>
      </w:tr>
    </w:tbl>
    <w:p w14:paraId="5A2E35F7" w14:textId="77777777" w:rsidR="00E4052F" w:rsidRPr="00E4052F" w:rsidRDefault="00E4052F" w:rsidP="00E4052F">
      <w:pP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</w:p>
    <w:p w14:paraId="39D928C3" w14:textId="77777777" w:rsidR="00E4052F" w:rsidRPr="00E4052F" w:rsidRDefault="00E4052F" w:rsidP="00E4052F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Revision History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1016"/>
        <w:gridCol w:w="1376"/>
        <w:gridCol w:w="2049"/>
        <w:gridCol w:w="4644"/>
      </w:tblGrid>
      <w:tr w:rsidR="00E4052F" w:rsidRPr="00E4052F" w14:paraId="2D600572" w14:textId="77777777" w:rsidTr="00876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A2F41" w:themeFill="accent1" w:themeFillShade="80"/>
            <w:hideMark/>
          </w:tcPr>
          <w:p w14:paraId="5AFD871F" w14:textId="77777777" w:rsidR="00E4052F" w:rsidRPr="00E4052F" w:rsidRDefault="00E4052F" w:rsidP="00E4052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Version</w:t>
            </w:r>
          </w:p>
        </w:tc>
        <w:tc>
          <w:tcPr>
            <w:tcW w:w="0" w:type="auto"/>
            <w:shd w:val="clear" w:color="auto" w:fill="0A2F41" w:themeFill="accent1" w:themeFillShade="80"/>
            <w:hideMark/>
          </w:tcPr>
          <w:p w14:paraId="4B3598A3" w14:textId="77777777" w:rsidR="00E4052F" w:rsidRPr="00E4052F" w:rsidRDefault="00E4052F" w:rsidP="00E405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Date</w:t>
            </w:r>
          </w:p>
        </w:tc>
        <w:tc>
          <w:tcPr>
            <w:tcW w:w="0" w:type="auto"/>
            <w:shd w:val="clear" w:color="auto" w:fill="0A2F41" w:themeFill="accent1" w:themeFillShade="80"/>
            <w:hideMark/>
          </w:tcPr>
          <w:p w14:paraId="622D8007" w14:textId="77777777" w:rsidR="00E4052F" w:rsidRPr="00E4052F" w:rsidRDefault="00E4052F" w:rsidP="00E405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Author</w:t>
            </w:r>
          </w:p>
        </w:tc>
        <w:tc>
          <w:tcPr>
            <w:tcW w:w="4644" w:type="dxa"/>
            <w:shd w:val="clear" w:color="auto" w:fill="0A2F41" w:themeFill="accent1" w:themeFillShade="80"/>
            <w:hideMark/>
          </w:tcPr>
          <w:p w14:paraId="06956C15" w14:textId="77777777" w:rsidR="00E4052F" w:rsidRPr="00E4052F" w:rsidRDefault="00E4052F" w:rsidP="00E405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Changes</w:t>
            </w:r>
          </w:p>
        </w:tc>
      </w:tr>
      <w:tr w:rsidR="00E4052F" w:rsidRPr="00E4052F" w14:paraId="06ACB38F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BDB982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1.0</w:t>
            </w:r>
          </w:p>
        </w:tc>
        <w:tc>
          <w:tcPr>
            <w:tcW w:w="0" w:type="auto"/>
            <w:hideMark/>
          </w:tcPr>
          <w:p w14:paraId="24829AED" w14:textId="77777777" w:rsidR="00E4052F" w:rsidRPr="00E4052F" w:rsidRDefault="00E4052F" w:rsidP="00E405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01 Jan 2026</w:t>
            </w:r>
          </w:p>
        </w:tc>
        <w:tc>
          <w:tcPr>
            <w:tcW w:w="0" w:type="auto"/>
            <w:hideMark/>
          </w:tcPr>
          <w:p w14:paraId="417E42C0" w14:textId="77777777" w:rsidR="00E4052F" w:rsidRPr="00E4052F" w:rsidRDefault="00E4052F" w:rsidP="00E405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Governance Office</w:t>
            </w:r>
          </w:p>
        </w:tc>
        <w:tc>
          <w:tcPr>
            <w:tcW w:w="4644" w:type="dxa"/>
            <w:hideMark/>
          </w:tcPr>
          <w:p w14:paraId="23D3929F" w14:textId="77777777" w:rsidR="00E4052F" w:rsidRPr="00E4052F" w:rsidRDefault="00E4052F" w:rsidP="00E405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Initial Issue</w:t>
            </w:r>
          </w:p>
        </w:tc>
      </w:tr>
    </w:tbl>
    <w:p w14:paraId="2A71279A" w14:textId="77777777" w:rsidR="00E4052F" w:rsidRPr="00E4052F" w:rsidRDefault="00E4052F" w:rsidP="00E4052F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Distribution List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1563"/>
        <w:gridCol w:w="7522"/>
      </w:tblGrid>
      <w:tr w:rsidR="00E4052F" w:rsidRPr="00E4052F" w14:paraId="5B87BB7F" w14:textId="77777777" w:rsidTr="00876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A2F41" w:themeFill="accent1" w:themeFillShade="80"/>
            <w:hideMark/>
          </w:tcPr>
          <w:p w14:paraId="520910B1" w14:textId="77777777" w:rsidR="00E4052F" w:rsidRPr="00E4052F" w:rsidRDefault="00E4052F" w:rsidP="00E4052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</w:t>
            </w:r>
          </w:p>
        </w:tc>
        <w:tc>
          <w:tcPr>
            <w:tcW w:w="7522" w:type="dxa"/>
            <w:shd w:val="clear" w:color="auto" w:fill="0A2F41" w:themeFill="accent1" w:themeFillShade="80"/>
            <w:hideMark/>
          </w:tcPr>
          <w:p w14:paraId="40D236A9" w14:textId="77777777" w:rsidR="00E4052F" w:rsidRPr="00E4052F" w:rsidRDefault="00E4052F" w:rsidP="00E405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Access</w:t>
            </w:r>
          </w:p>
        </w:tc>
      </w:tr>
      <w:tr w:rsidR="00E4052F" w:rsidRPr="00E4052F" w14:paraId="54754931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30E9A2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  <w:tc>
          <w:tcPr>
            <w:tcW w:w="7522" w:type="dxa"/>
            <w:hideMark/>
          </w:tcPr>
          <w:p w14:paraId="4C7F8DF2" w14:textId="77777777" w:rsidR="00E4052F" w:rsidRPr="00E4052F" w:rsidRDefault="00E4052F" w:rsidP="00E405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Full</w:t>
            </w:r>
          </w:p>
        </w:tc>
      </w:tr>
      <w:tr w:rsidR="00E4052F" w:rsidRPr="00E4052F" w14:paraId="487249F1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85BEA9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Management</w:t>
            </w:r>
          </w:p>
        </w:tc>
        <w:tc>
          <w:tcPr>
            <w:tcW w:w="7522" w:type="dxa"/>
            <w:hideMark/>
          </w:tcPr>
          <w:p w14:paraId="4FF01569" w14:textId="77777777" w:rsidR="00E4052F" w:rsidRPr="00E4052F" w:rsidRDefault="00E4052F" w:rsidP="00E405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Full</w:t>
            </w:r>
          </w:p>
        </w:tc>
      </w:tr>
      <w:tr w:rsidR="00E4052F" w:rsidRPr="00E4052F" w14:paraId="5F7C71D2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8B727F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Departments</w:t>
            </w:r>
          </w:p>
        </w:tc>
        <w:tc>
          <w:tcPr>
            <w:tcW w:w="7522" w:type="dxa"/>
            <w:hideMark/>
          </w:tcPr>
          <w:p w14:paraId="77B46B11" w14:textId="77777777" w:rsidR="00E4052F" w:rsidRPr="00E4052F" w:rsidRDefault="00E4052F" w:rsidP="00E405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Relevant sections</w:t>
            </w:r>
          </w:p>
        </w:tc>
      </w:tr>
    </w:tbl>
    <w:p w14:paraId="44276EDD" w14:textId="77777777" w:rsidR="00E4052F" w:rsidRPr="00E4052F" w:rsidRDefault="00E4052F" w:rsidP="00E4052F">
      <w:pPr>
        <w:keepNext/>
        <w:keepLines/>
        <w:spacing w:before="16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</w:p>
    <w:p w14:paraId="37D4EB81" w14:textId="77777777" w:rsidR="00E4052F" w:rsidRPr="00E4052F" w:rsidRDefault="00E4052F" w:rsidP="00E4052F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Document Hierarchy</w:t>
      </w:r>
    </w:p>
    <w:p w14:paraId="7E5B77D2" w14:textId="77777777" w:rsidR="00E4052F" w:rsidRDefault="00E4052F" w:rsidP="00E4052F">
      <w:pPr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E4052F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Level 1 – Policy</w:t>
      </w:r>
      <w:r w:rsidRPr="00E4052F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Level 2 – Procedure</w:t>
      </w:r>
      <w:r w:rsidRPr="00E4052F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Level 3 – Work Instruction</w:t>
      </w:r>
      <w:r w:rsidRPr="00E4052F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Level 4 – Forms / Templates</w:t>
      </w:r>
    </w:p>
    <w:p w14:paraId="7862CAA9" w14:textId="0105B6F3" w:rsidR="00E4052F" w:rsidRDefault="00E4052F">
      <w:pPr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 w:type="page"/>
      </w:r>
    </w:p>
    <w:sdt>
      <w:sdtPr>
        <w:id w:val="-22398494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bidi="ar-EG"/>
          <w14:ligatures w14:val="standardContextual"/>
        </w:rPr>
      </w:sdtEndPr>
      <w:sdtContent>
        <w:p w14:paraId="629F77EB" w14:textId="36BC8555" w:rsidR="00E4052F" w:rsidRDefault="00E4052F">
          <w:pPr>
            <w:pStyle w:val="TOCHeading"/>
          </w:pPr>
          <w:r>
            <w:t>Contents</w:t>
          </w:r>
        </w:p>
        <w:p w14:paraId="678EFF86" w14:textId="79C4923D" w:rsidR="000C7DAD" w:rsidRDefault="00E4052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233486" w:history="1">
            <w:r w:rsidR="000C7DAD" w:rsidRPr="00C76ED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1. Purpose of this Guide</w:t>
            </w:r>
            <w:r w:rsidR="000C7DAD">
              <w:rPr>
                <w:noProof/>
                <w:webHidden/>
              </w:rPr>
              <w:tab/>
            </w:r>
            <w:r w:rsidR="000C7DAD">
              <w:rPr>
                <w:noProof/>
                <w:webHidden/>
              </w:rPr>
              <w:fldChar w:fldCharType="begin"/>
            </w:r>
            <w:r w:rsidR="000C7DAD">
              <w:rPr>
                <w:noProof/>
                <w:webHidden/>
              </w:rPr>
              <w:instrText xml:space="preserve"> PAGEREF _Toc224233486 \h </w:instrText>
            </w:r>
            <w:r w:rsidR="000C7DAD">
              <w:rPr>
                <w:noProof/>
                <w:webHidden/>
              </w:rPr>
            </w:r>
            <w:r w:rsidR="000C7DAD">
              <w:rPr>
                <w:noProof/>
                <w:webHidden/>
              </w:rPr>
              <w:fldChar w:fldCharType="separate"/>
            </w:r>
            <w:r w:rsidR="000C7DAD">
              <w:rPr>
                <w:noProof/>
                <w:webHidden/>
              </w:rPr>
              <w:t>4</w:t>
            </w:r>
            <w:r w:rsidR="000C7DAD">
              <w:rPr>
                <w:noProof/>
                <w:webHidden/>
              </w:rPr>
              <w:fldChar w:fldCharType="end"/>
            </w:r>
          </w:hyperlink>
        </w:p>
        <w:p w14:paraId="73EDB422" w14:textId="665363DF" w:rsidR="000C7DAD" w:rsidRDefault="000C7DA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233487" w:history="1">
            <w:r w:rsidRPr="00C76ED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2. RAM Governance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_Toc224233487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4713E" w14:textId="227AD421" w:rsidR="000C7DAD" w:rsidRDefault="000C7DA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233488" w:history="1">
            <w:r w:rsidRPr="00C76ED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Layer 1 — Governance &amp;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_Toc224233488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918C9" w14:textId="7FF0BE3F" w:rsidR="000C7DAD" w:rsidRDefault="000C7DA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233489" w:history="1">
            <w:r w:rsidRPr="00C76ED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Layer 2 — Policies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_Toc224233489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8B8E0" w14:textId="39AD1AA7" w:rsidR="000C7DAD" w:rsidRDefault="000C7DA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233490" w:history="1">
            <w:r w:rsidRPr="00C76ED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Layer 3 — 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_Toc224233490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9574C" w14:textId="0FE551EE" w:rsidR="000C7DAD" w:rsidRDefault="000C7DA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233491" w:history="1">
            <w:r w:rsidRPr="00C76ED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Layer 4 — Work 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_Toc224233491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6C3FD" w14:textId="62F0EDC2" w:rsidR="000C7DAD" w:rsidRDefault="000C7DA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233492" w:history="1">
            <w:r w:rsidRPr="00C76ED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Layer 5 — Forms &amp; Templates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_Toc224233492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9C8C2" w14:textId="18360FC9" w:rsidR="000C7DAD" w:rsidRDefault="000C7DA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233493" w:history="1">
            <w:r w:rsidRPr="00C76ED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3. Cross-Cutting Governance Elements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_Toc224233493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77A18" w14:textId="70A13357" w:rsidR="000C7DAD" w:rsidRDefault="000C7DA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233494" w:history="1">
            <w:r w:rsidRPr="00C76ED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4. Standard Structure of Each Policy &amp; Procedure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_Toc224233494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3A65C" w14:textId="4FA221C6" w:rsidR="000C7DAD" w:rsidRDefault="000C7DA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233495" w:history="1">
            <w:r w:rsidRPr="00C76ED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Section 1 —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_Toc224233495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207BE" w14:textId="204B9984" w:rsidR="000C7DAD" w:rsidRDefault="000C7DA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233496" w:history="1">
            <w:r w:rsidRPr="00C76ED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Section 2 —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_Toc224233496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FC24A" w14:textId="1F72A479" w:rsidR="000C7DAD" w:rsidRDefault="000C7DA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233497" w:history="1">
            <w:r w:rsidRPr="00C76ED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Section 3 — Process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_Toc224233497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D688C" w14:textId="3BF0F75F" w:rsidR="000C7DAD" w:rsidRDefault="000C7DA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233498" w:history="1">
            <w:r w:rsidRPr="00C76ED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Section 4 — Process Flow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_Toc224233498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0B0A1" w14:textId="3918777D" w:rsidR="000C7DAD" w:rsidRDefault="000C7DA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233499" w:history="1">
            <w:r w:rsidRPr="00C76ED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Section 5 — Systems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_Toc224233499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4EE60" w14:textId="51650871" w:rsidR="000C7DAD" w:rsidRDefault="000C7DA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233500" w:history="1">
            <w:r w:rsidRPr="00C76ED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Section 6 — Forms &amp; Templates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_Toc224233500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9A335" w14:textId="573F7442" w:rsidR="000C7DAD" w:rsidRDefault="000C7DA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233501" w:history="1">
            <w:r w:rsidRPr="00C76ED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Section 7 — KPIs &amp;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_Toc224233501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6E2ED" w14:textId="3A7103E3" w:rsidR="000C7DAD" w:rsidRDefault="000C7DA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233502" w:history="1">
            <w:r w:rsidRPr="00C76ED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5. RAM Governance Portal / Knowledge 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_Toc224233502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C5A31" w14:textId="7FD479B1" w:rsidR="000C7DAD" w:rsidRDefault="000C7DA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233503" w:history="1">
            <w:r w:rsidRPr="00C76ED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Portal Key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_Toc224233503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CE4DC" w14:textId="59FD84CC" w:rsidR="000C7DAD" w:rsidRDefault="000C7DAD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233504" w:history="1">
            <w:r w:rsidRPr="00C76ED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1 — Smart Policy 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_Toc224233504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49222" w14:textId="3B87915F" w:rsidR="000C7DAD" w:rsidRDefault="000C7DAD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233505" w:history="1">
            <w:r w:rsidRPr="00C76ED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2 — Enterprise Process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_Toc224233505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6DD65" w14:textId="7A09B881" w:rsidR="000C7DAD" w:rsidRDefault="000C7DAD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233506" w:history="1">
            <w:r w:rsidRPr="00C76ED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3 — Interactive Process Maps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_Toc224233506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84AA1" w14:textId="083EFE6D" w:rsidR="000C7DAD" w:rsidRDefault="000C7DAD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233507" w:history="1">
            <w:r w:rsidRPr="00C76ED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4 — Document Version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_Toc224233507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3BB5C" w14:textId="433AA310" w:rsidR="000C7DAD" w:rsidRDefault="000C7DA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233508" w:history="1">
            <w:r w:rsidRPr="00C76ED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6. How to Use the Policies &amp; 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_Toc224233508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78D17" w14:textId="633CB868" w:rsidR="000C7DAD" w:rsidRDefault="000C7DA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233509" w:history="1">
            <w:r w:rsidRPr="00C76ED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7. Forms &amp; Templates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_Toc224233509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C8EF0" w14:textId="3788019E" w:rsidR="000C7DAD" w:rsidRDefault="000C7DA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233510" w:history="1">
            <w:r w:rsidRPr="00C76ED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8. Capacity Building &amp; 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_Toc224233510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45007" w14:textId="2580431C" w:rsidR="000C7DAD" w:rsidRDefault="000C7DA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233511" w:history="1">
            <w:r w:rsidRPr="00C76ED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9. Quality Control &amp;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_Toc224233511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ED0EB" w14:textId="14C86314" w:rsidR="000C7DAD" w:rsidRDefault="000C7DA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233512" w:history="1">
            <w:r w:rsidRPr="00C76ED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10. Updating the Policies &amp; 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_Toc224233512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19FF0" w14:textId="676A4504" w:rsidR="000C7DAD" w:rsidRDefault="000C7DA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233513" w:history="1">
            <w:r w:rsidRPr="00C76ED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11. Continuous Improvement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_Toc224233513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1887D" w14:textId="13875F3A" w:rsidR="000C7DAD" w:rsidRDefault="000C7DA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233514" w:history="1">
            <w:r w:rsidRPr="00C76ED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12. Conceptual Governance Diagram (for your B&amp;W slide)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_Toc224233514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DF622" w14:textId="4825A0C5" w:rsidR="000C7DAD" w:rsidRDefault="000C7DA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233515" w:history="1">
            <w:r w:rsidRPr="00C76ED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13. How the Portal Supports Digital Transformation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_Toc224233515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83E35" w14:textId="10BE4506" w:rsidR="000C7DAD" w:rsidRDefault="000C7DA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233516" w:history="1">
            <w:r w:rsidRPr="00C76ED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ANNEXS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_Toc224233516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75883" w14:textId="0FDF2127" w:rsidR="000C7DAD" w:rsidRDefault="000C7DAD">
          <w:pPr>
            <w:pStyle w:val="TOC2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233517" w:history="1">
            <w:r w:rsidRPr="00C76ED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Annex1:</w:t>
            </w:r>
            <w:r>
              <w:rPr>
                <w:rFonts w:eastAsiaTheme="minorEastAsia"/>
                <w:noProof/>
                <w:sz w:val="24"/>
                <w:szCs w:val="24"/>
                <w:lang w:val="en-GB" w:eastAsia="en-GB" w:bidi="ar-SA"/>
              </w:rPr>
              <w:tab/>
            </w:r>
            <w:r w:rsidRPr="00C76ED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Process Architecture Levels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_Toc224233517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725C8" w14:textId="7E078040" w:rsidR="004B0612" w:rsidRPr="000C7DAD" w:rsidRDefault="00E4052F" w:rsidP="000C7DAD">
          <w:pPr>
            <w:rPr>
              <w:rtl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44340ABD" w14:textId="28FA4F5F" w:rsidR="00E4052F" w:rsidRPr="00E4052F" w:rsidRDefault="00E4052F" w:rsidP="00340144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br w:type="page"/>
      </w:r>
    </w:p>
    <w:p w14:paraId="1B8CE009" w14:textId="77777777" w:rsidR="00E4052F" w:rsidRPr="00E4052F" w:rsidRDefault="00E4052F" w:rsidP="004C61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0" w:name="_Toc224233486"/>
      <w:r w:rsidRPr="00E40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1. Purpose of this Guide</w:t>
      </w:r>
      <w:bookmarkEnd w:id="0"/>
    </w:p>
    <w:p w14:paraId="067B77EA" w14:textId="77777777" w:rsidR="00E4052F" w:rsidRPr="00E4052F" w:rsidRDefault="00E4052F" w:rsidP="000C7DA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This guide explains how the </w:t>
      </w: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RAM Policies &amp; Procedures Framework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is structured and how users should interact with it through the </w:t>
      </w: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RAM Governance Portal / Knowledge Hub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49B3F9CA" w14:textId="77777777" w:rsid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The system ensures:</w:t>
      </w:r>
    </w:p>
    <w:p w14:paraId="5CE8123F" w14:textId="77777777" w:rsidR="007F3A8E" w:rsidRDefault="007F3A8E" w:rsidP="007F3A8E">
      <w:pPr>
        <w:keepNext/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GB" w:eastAsia="en-GB" w:bidi="ar-SA"/>
        </w:rPr>
        <w:drawing>
          <wp:inline distT="0" distB="0" distL="0" distR="0" wp14:anchorId="5EA88D2A" wp14:editId="70972091">
            <wp:extent cx="5819775" cy="1838325"/>
            <wp:effectExtent l="0" t="0" r="0" b="9525"/>
            <wp:docPr id="1443947760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6D720550" w14:textId="0B8A81D5" w:rsidR="007F3A8E" w:rsidRPr="00E4052F" w:rsidRDefault="007F3A8E" w:rsidP="007F3A8E">
      <w:pPr>
        <w:pStyle w:val="Caption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037EE4">
        <w:rPr>
          <w:noProof/>
        </w:rPr>
        <w:t>1</w:t>
      </w:r>
      <w:r>
        <w:fldChar w:fldCharType="end"/>
      </w:r>
      <w:r>
        <w:t>: Guide Objectives</w:t>
      </w:r>
    </w:p>
    <w:p w14:paraId="1882938D" w14:textId="77777777" w:rsidR="00E4052F" w:rsidRPr="00E4052F" w:rsidRDefault="00E4052F" w:rsidP="00E405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Consistency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across all RAM operations</w:t>
      </w:r>
    </w:p>
    <w:p w14:paraId="6463418A" w14:textId="77777777" w:rsidR="00E4052F" w:rsidRPr="00E4052F" w:rsidRDefault="00E4052F" w:rsidP="00E405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Compliance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with governance and regulatory requirements</w:t>
      </w:r>
    </w:p>
    <w:p w14:paraId="4ED6499C" w14:textId="77777777" w:rsidR="00E4052F" w:rsidRPr="00E4052F" w:rsidRDefault="00E4052F" w:rsidP="00E405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Operational clarity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for all staff and partners</w:t>
      </w:r>
    </w:p>
    <w:p w14:paraId="0DD2D6E4" w14:textId="77777777" w:rsidR="00E4052F" w:rsidRPr="00E4052F" w:rsidRDefault="00E4052F" w:rsidP="00E405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Digital integration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with enterprise systems</w:t>
      </w:r>
    </w:p>
    <w:p w14:paraId="6C8AADE9" w14:textId="77777777" w:rsidR="00E4052F" w:rsidRPr="00E4052F" w:rsidRDefault="00E4052F" w:rsidP="00E405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Continuous improvement</w:t>
      </w:r>
    </w:p>
    <w:p w14:paraId="1F3EAF9E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The RAM P&amp;P framework combines </w:t>
      </w: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policy governance, operational procedures, digital documentation, and performance management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into one unified architecture.</w:t>
      </w:r>
    </w:p>
    <w:p w14:paraId="42E4107F" w14:textId="77777777" w:rsidR="00E4052F" w:rsidRPr="00E4052F" w:rsidRDefault="00E4052F" w:rsidP="00E405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30DBC2D">
          <v:rect id="_x0000_i1025" style="width:0;height:1.5pt" o:hralign="center" o:hrstd="t" o:hr="t" fillcolor="#a0a0a0" stroked="f"/>
        </w:pict>
      </w:r>
    </w:p>
    <w:p w14:paraId="4259B8A5" w14:textId="77777777" w:rsidR="00E4052F" w:rsidRPr="00E4052F" w:rsidRDefault="00E4052F" w:rsidP="00E40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1" w:name="_Toc224233487"/>
      <w:r w:rsidRPr="00E40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2. RAM Governance Architecture</w:t>
      </w:r>
      <w:bookmarkEnd w:id="1"/>
    </w:p>
    <w:p w14:paraId="070D69FC" w14:textId="77777777" w:rsid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The RAM governance system is structured in </w:t>
      </w: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five layers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4975E0FD" w14:textId="77777777" w:rsidR="007F3A8E" w:rsidRDefault="007F3A8E" w:rsidP="007F3A8E">
      <w:pPr>
        <w:keepNext/>
        <w:spacing w:before="100" w:beforeAutospacing="1" w:after="0" w:line="240" w:lineRule="auto"/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GB" w:eastAsia="en-GB" w:bidi="ar-SA"/>
        </w:rPr>
        <w:drawing>
          <wp:inline distT="0" distB="0" distL="0" distR="0" wp14:anchorId="43705F60" wp14:editId="7D8B9DF7">
            <wp:extent cx="5724525" cy="752475"/>
            <wp:effectExtent l="19050" t="0" r="9525" b="0"/>
            <wp:docPr id="1306248187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inline>
        </w:drawing>
      </w:r>
    </w:p>
    <w:p w14:paraId="5BBD76F2" w14:textId="088E1CD1" w:rsidR="007F3A8E" w:rsidRPr="00E4052F" w:rsidRDefault="007F3A8E" w:rsidP="007F3A8E">
      <w:pPr>
        <w:pStyle w:val="Caption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037EE4">
        <w:rPr>
          <w:noProof/>
        </w:rPr>
        <w:t>2</w:t>
      </w:r>
      <w:r>
        <w:fldChar w:fldCharType="end"/>
      </w:r>
      <w:r>
        <w:t xml:space="preserve">: </w:t>
      </w:r>
      <w:r w:rsidRPr="007D2AB0">
        <w:t>governance system layers.</w:t>
      </w:r>
    </w:p>
    <w:p w14:paraId="28A7AC6F" w14:textId="0A04DFD1" w:rsidR="00E4052F" w:rsidRPr="00E4052F" w:rsidRDefault="00E4052F" w:rsidP="00E40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2" w:name="_Toc224233488"/>
      <w:r w:rsidRPr="00E40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Layer 1 </w:t>
      </w:r>
      <w:r w:rsidR="007F3A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=</w:t>
      </w:r>
      <w:r w:rsidRPr="00E40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Governance &amp; Strategy</w:t>
      </w:r>
      <w:bookmarkEnd w:id="2"/>
    </w:p>
    <w:p w14:paraId="438EE787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Defines the institutional framework.</w:t>
      </w:r>
    </w:p>
    <w:p w14:paraId="5C5511A3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Examples:</w:t>
      </w:r>
    </w:p>
    <w:p w14:paraId="46929420" w14:textId="77777777" w:rsidR="00E4052F" w:rsidRPr="00E4052F" w:rsidRDefault="00E4052F" w:rsidP="00E405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Vision &amp; Mission</w:t>
      </w:r>
    </w:p>
    <w:p w14:paraId="00495769" w14:textId="77777777" w:rsidR="00E4052F" w:rsidRPr="00E4052F" w:rsidRDefault="00E4052F" w:rsidP="00E405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Corporate Strategy</w:t>
      </w:r>
    </w:p>
    <w:p w14:paraId="18AB0B13" w14:textId="77777777" w:rsidR="00E4052F" w:rsidRPr="00E4052F" w:rsidRDefault="00E4052F" w:rsidP="00E405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Enterprise Architecture</w:t>
      </w:r>
    </w:p>
    <w:p w14:paraId="74D486A8" w14:textId="77777777" w:rsidR="00E4052F" w:rsidRPr="00E4052F" w:rsidRDefault="00E4052F" w:rsidP="00E405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Governance Framework</w:t>
      </w:r>
    </w:p>
    <w:p w14:paraId="183ED06E" w14:textId="77777777" w:rsidR="00E4052F" w:rsidRPr="00E4052F" w:rsidRDefault="00E4052F" w:rsidP="00E405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Delegation of Authority (DoA)</w:t>
      </w:r>
    </w:p>
    <w:p w14:paraId="3CCEB925" w14:textId="77777777" w:rsidR="00E4052F" w:rsidRPr="00E4052F" w:rsidRDefault="00E4052F" w:rsidP="00E405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Ethics &amp; Compliance</w:t>
      </w:r>
    </w:p>
    <w:p w14:paraId="61A18839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 xml:space="preserve">Defines </w:t>
      </w: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what the organization wants to achieve and the rules guiding it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0CF3CD00" w14:textId="77777777" w:rsidR="00E4052F" w:rsidRPr="00E4052F" w:rsidRDefault="00E4052F" w:rsidP="00E405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0F8FE69">
          <v:rect id="_x0000_i1026" style="width:0;height:1.5pt" o:hralign="center" o:hrstd="t" o:hr="t" fillcolor="#a0a0a0" stroked="f"/>
        </w:pict>
      </w:r>
    </w:p>
    <w:p w14:paraId="000C27C2" w14:textId="58FDD838" w:rsidR="00E4052F" w:rsidRPr="00E4052F" w:rsidRDefault="00E4052F" w:rsidP="00E40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3" w:name="_Toc224233489"/>
      <w:r w:rsidRPr="00E40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Layer 2 </w:t>
      </w:r>
      <w:r w:rsidR="007F3A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=</w:t>
      </w:r>
      <w:r w:rsidRPr="00E40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Policies</w:t>
      </w:r>
      <w:bookmarkEnd w:id="3"/>
    </w:p>
    <w:p w14:paraId="6D5DFE23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Policies define </w:t>
      </w: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rules and principles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49EB7B8D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They answer:</w:t>
      </w:r>
    </w:p>
    <w:p w14:paraId="69EFBAFE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“What must be done and why?”</w:t>
      </w:r>
    </w:p>
    <w:p w14:paraId="2CE59C42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Example policies:</w:t>
      </w:r>
    </w:p>
    <w:p w14:paraId="7FA85EB9" w14:textId="77777777" w:rsidR="00E4052F" w:rsidRPr="00E4052F" w:rsidRDefault="00E4052F" w:rsidP="00E405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Finance Policy</w:t>
      </w:r>
    </w:p>
    <w:p w14:paraId="7946DBBC" w14:textId="77777777" w:rsidR="00E4052F" w:rsidRPr="00E4052F" w:rsidRDefault="00E4052F" w:rsidP="00E405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HR Policy</w:t>
      </w:r>
    </w:p>
    <w:p w14:paraId="2E68B74E" w14:textId="77777777" w:rsidR="00E4052F" w:rsidRPr="00E4052F" w:rsidRDefault="00E4052F" w:rsidP="00E405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Procurement Policy</w:t>
      </w:r>
    </w:p>
    <w:p w14:paraId="024CF67E" w14:textId="77777777" w:rsidR="00E4052F" w:rsidRPr="00E4052F" w:rsidRDefault="00E4052F" w:rsidP="00E405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Management Policy</w:t>
      </w:r>
    </w:p>
    <w:p w14:paraId="5D98FA5E" w14:textId="77777777" w:rsidR="00E4052F" w:rsidRPr="00E4052F" w:rsidRDefault="00E4052F" w:rsidP="00E405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Internal Control Policy</w:t>
      </w:r>
    </w:p>
    <w:p w14:paraId="50C9C3A3" w14:textId="77777777" w:rsidR="00E4052F" w:rsidRPr="00E4052F" w:rsidRDefault="00E4052F" w:rsidP="00E405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Customer Service Policy</w:t>
      </w:r>
    </w:p>
    <w:p w14:paraId="67632CBD" w14:textId="77777777" w:rsidR="00E4052F" w:rsidRPr="00E4052F" w:rsidRDefault="00E4052F" w:rsidP="00E405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Business Continuity Policy</w:t>
      </w:r>
    </w:p>
    <w:p w14:paraId="62B83768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Policies are </w:t>
      </w: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mandatory and approved by senior management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50328E6F" w14:textId="77777777" w:rsidR="00E4052F" w:rsidRPr="00E4052F" w:rsidRDefault="00E4052F" w:rsidP="00E405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B44E9EC">
          <v:rect id="_x0000_i1027" style="width:0;height:1.5pt" o:hralign="center" o:hrstd="t" o:hr="t" fillcolor="#a0a0a0" stroked="f"/>
        </w:pict>
      </w:r>
    </w:p>
    <w:p w14:paraId="3E8F299E" w14:textId="77777777" w:rsidR="00E4052F" w:rsidRPr="00E4052F" w:rsidRDefault="00E4052F" w:rsidP="00E40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4" w:name="_Toc224233490"/>
      <w:r w:rsidRPr="00E40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Layer 3 — Procedures</w:t>
      </w:r>
      <w:bookmarkEnd w:id="4"/>
    </w:p>
    <w:p w14:paraId="153C5E74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Procedures describe </w:t>
      </w: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how policies are implemented operationally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480049A1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They answer:</w:t>
      </w:r>
    </w:p>
    <w:p w14:paraId="4E1575E3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“How do we perform the process?”</w:t>
      </w:r>
    </w:p>
    <w:p w14:paraId="28585B7C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Each procedure contains:</w:t>
      </w:r>
    </w:p>
    <w:p w14:paraId="60BA6B9A" w14:textId="77777777" w:rsidR="00E4052F" w:rsidRPr="00E4052F" w:rsidRDefault="00E4052F" w:rsidP="00E405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Step-by-step process</w:t>
      </w:r>
    </w:p>
    <w:p w14:paraId="6ABEDEB1" w14:textId="77777777" w:rsidR="00E4052F" w:rsidRPr="00E4052F" w:rsidRDefault="00E4052F" w:rsidP="00E405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Roles and responsibilities</w:t>
      </w:r>
    </w:p>
    <w:p w14:paraId="37720DC9" w14:textId="77777777" w:rsidR="00E4052F" w:rsidRPr="00E4052F" w:rsidRDefault="00E4052F" w:rsidP="00E405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Inputs and outputs</w:t>
      </w:r>
    </w:p>
    <w:p w14:paraId="2D87978F" w14:textId="77777777" w:rsidR="00E4052F" w:rsidRPr="00E4052F" w:rsidRDefault="00E4052F" w:rsidP="00E405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Process diagrams (BPMN)</w:t>
      </w:r>
    </w:p>
    <w:p w14:paraId="45CE23FD" w14:textId="77777777" w:rsidR="00E4052F" w:rsidRPr="00E4052F" w:rsidRDefault="00E4052F" w:rsidP="00E405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System interactions (SAP / digital tools)</w:t>
      </w:r>
    </w:p>
    <w:p w14:paraId="10476EFD" w14:textId="77777777" w:rsidR="00E4052F" w:rsidRPr="00E4052F" w:rsidRDefault="00E4052F" w:rsidP="00E405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3DCECC3D">
          <v:rect id="_x0000_i1028" style="width:0;height:1.5pt" o:hralign="center" o:hrstd="t" o:hr="t" fillcolor="#a0a0a0" stroked="f"/>
        </w:pict>
      </w:r>
    </w:p>
    <w:p w14:paraId="1F799DBA" w14:textId="77777777" w:rsidR="00E4052F" w:rsidRPr="00E4052F" w:rsidRDefault="00E4052F" w:rsidP="00E40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5" w:name="_Toc224233491"/>
      <w:r w:rsidRPr="00E40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Layer 4 — Work Instructions</w:t>
      </w:r>
      <w:bookmarkEnd w:id="5"/>
    </w:p>
    <w:p w14:paraId="17A4BCCB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Work instructions describe </w:t>
      </w: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how specific tasks are performed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25EB7185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They answer:</w:t>
      </w:r>
    </w:p>
    <w:p w14:paraId="546EB084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“How exactly should this task be executed?”</w:t>
      </w:r>
    </w:p>
    <w:p w14:paraId="35769072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Examples:</w:t>
      </w:r>
    </w:p>
    <w:p w14:paraId="20902CBF" w14:textId="77777777" w:rsidR="00E4052F" w:rsidRPr="00E4052F" w:rsidRDefault="00E4052F" w:rsidP="00E405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Enter supplier invoice in SAP</w:t>
      </w:r>
    </w:p>
    <w:p w14:paraId="5611723A" w14:textId="77777777" w:rsidR="00E4052F" w:rsidRPr="00E4052F" w:rsidRDefault="00E4052F" w:rsidP="00E405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Approve travel request</w:t>
      </w:r>
    </w:p>
    <w:p w14:paraId="765808EA" w14:textId="77777777" w:rsidR="00E4052F" w:rsidRPr="00E4052F" w:rsidRDefault="00E4052F" w:rsidP="00E405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Process tenant complaint</w:t>
      </w:r>
    </w:p>
    <w:p w14:paraId="2A5ADDCA" w14:textId="77777777" w:rsidR="00E4052F" w:rsidRPr="00E4052F" w:rsidRDefault="00E4052F" w:rsidP="00E405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Register new customer</w:t>
      </w:r>
    </w:p>
    <w:p w14:paraId="7AFB4DB2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Work instructions are </w:t>
      </w: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practical operational guides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15E0922A" w14:textId="77777777" w:rsidR="00E4052F" w:rsidRPr="00E4052F" w:rsidRDefault="00E4052F" w:rsidP="00E405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17E2144">
          <v:rect id="_x0000_i1029" style="width:0;height:1.5pt" o:hralign="center" o:hrstd="t" o:hr="t" fillcolor="#a0a0a0" stroked="f"/>
        </w:pict>
      </w:r>
    </w:p>
    <w:p w14:paraId="63540955" w14:textId="77777777" w:rsidR="00E4052F" w:rsidRPr="00E4052F" w:rsidRDefault="00E4052F" w:rsidP="00E40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6" w:name="_Toc224233492"/>
      <w:r w:rsidRPr="00E40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Layer 5 — Forms &amp; Templates</w:t>
      </w:r>
      <w:bookmarkEnd w:id="6"/>
    </w:p>
    <w:p w14:paraId="29F6E4F0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Forms and templates provide </w:t>
      </w: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standardized operational tools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7FB9839B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Examples:</w:t>
      </w:r>
    </w:p>
    <w:p w14:paraId="0AFAC8E6" w14:textId="77777777" w:rsidR="00E4052F" w:rsidRPr="00E4052F" w:rsidRDefault="00E4052F" w:rsidP="00E405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Procurement request form</w:t>
      </w:r>
    </w:p>
    <w:p w14:paraId="51F9CF22" w14:textId="77777777" w:rsidR="00E4052F" w:rsidRPr="00E4052F" w:rsidRDefault="00E4052F" w:rsidP="00E405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assessment template</w:t>
      </w:r>
    </w:p>
    <w:p w14:paraId="778C324D" w14:textId="77777777" w:rsidR="00E4052F" w:rsidRPr="00E4052F" w:rsidRDefault="00E4052F" w:rsidP="00E405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Supplier evaluation sheet</w:t>
      </w:r>
    </w:p>
    <w:p w14:paraId="5872A3D7" w14:textId="77777777" w:rsidR="00E4052F" w:rsidRPr="00E4052F" w:rsidRDefault="00E4052F" w:rsidP="00E405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Customer complaint form</w:t>
      </w:r>
    </w:p>
    <w:p w14:paraId="4104504A" w14:textId="77777777" w:rsidR="00E4052F" w:rsidRPr="00E4052F" w:rsidRDefault="00E4052F" w:rsidP="00E405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Performance review template</w:t>
      </w:r>
    </w:p>
    <w:p w14:paraId="5D88F0E9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These ensure </w:t>
      </w: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consistent documentation across the organization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698F062A" w14:textId="77777777" w:rsidR="00E4052F" w:rsidRPr="00E4052F" w:rsidRDefault="00E4052F" w:rsidP="00E405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ECF1721">
          <v:rect id="_x0000_i1030" style="width:0;height:1.5pt" o:hralign="center" o:hrstd="t" o:hr="t" fillcolor="#a0a0a0" stroked="f"/>
        </w:pict>
      </w:r>
    </w:p>
    <w:p w14:paraId="2EEC6C33" w14:textId="77777777" w:rsidR="00E4052F" w:rsidRPr="00E4052F" w:rsidRDefault="00E4052F" w:rsidP="00E40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7" w:name="_Toc224233493"/>
      <w:r w:rsidRPr="00E40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3. Cross-Cutting Governance Elements</w:t>
      </w:r>
      <w:bookmarkEnd w:id="7"/>
    </w:p>
    <w:p w14:paraId="3EFFAC6E" w14:textId="77777777" w:rsid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Every RAM process integrates several governance tools.</w:t>
      </w:r>
    </w:p>
    <w:p w14:paraId="7EF514BB" w14:textId="77777777" w:rsidR="00B56824" w:rsidRDefault="00B56824" w:rsidP="00B56824">
      <w:pPr>
        <w:keepNext/>
        <w:spacing w:before="100" w:beforeAutospacing="1" w:after="0" w:line="240" w:lineRule="auto"/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GB" w:eastAsia="en-GB" w:bidi="ar-SA"/>
        </w:rPr>
        <w:lastRenderedPageBreak/>
        <w:drawing>
          <wp:inline distT="0" distB="0" distL="0" distR="0" wp14:anchorId="5D678B3B" wp14:editId="33ED4687">
            <wp:extent cx="5657850" cy="1866900"/>
            <wp:effectExtent l="0" t="0" r="19050" b="0"/>
            <wp:docPr id="1213823671" name="Diagram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8" r:lo="rId19" r:qs="rId20" r:cs="rId21"/>
              </a:graphicData>
            </a:graphic>
          </wp:inline>
        </w:drawing>
      </w:r>
    </w:p>
    <w:p w14:paraId="5F37CBF3" w14:textId="0FC8704B" w:rsidR="00B56824" w:rsidRPr="00E4052F" w:rsidRDefault="00B56824" w:rsidP="00B56824">
      <w:pPr>
        <w:pStyle w:val="Caption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037EE4">
        <w:rPr>
          <w:noProof/>
        </w:rPr>
        <w:t>3</w:t>
      </w:r>
      <w:r>
        <w:fldChar w:fldCharType="end"/>
      </w:r>
      <w:r>
        <w:t xml:space="preserve">: </w:t>
      </w:r>
      <w:r w:rsidRPr="009A72FB">
        <w:t>RAM process integrates several governance tools.</w:t>
      </w:r>
    </w:p>
    <w:p w14:paraId="7186D1DF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These ensure </w:t>
      </w: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alignment, control, and performance management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158"/>
        <w:gridCol w:w="5858"/>
      </w:tblGrid>
      <w:tr w:rsidR="00E4052F" w:rsidRPr="00E4052F" w14:paraId="6CFDACAD" w14:textId="77777777" w:rsidTr="001D49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5C2E5704" w14:textId="77777777" w:rsidR="00E4052F" w:rsidRPr="00E4052F" w:rsidRDefault="00E4052F" w:rsidP="00E4052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Element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78CD09CB" w14:textId="77777777" w:rsidR="00E4052F" w:rsidRPr="00E4052F" w:rsidRDefault="00E4052F" w:rsidP="00E405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Purpose</w:t>
            </w:r>
          </w:p>
        </w:tc>
      </w:tr>
      <w:tr w:rsidR="00E4052F" w:rsidRPr="00E4052F" w14:paraId="063A6072" w14:textId="77777777" w:rsidTr="001D49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D65378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RACI Matrix</w:t>
            </w:r>
          </w:p>
        </w:tc>
        <w:tc>
          <w:tcPr>
            <w:tcW w:w="0" w:type="auto"/>
            <w:hideMark/>
          </w:tcPr>
          <w:p w14:paraId="6B4D0EB7" w14:textId="77777777" w:rsidR="00E4052F" w:rsidRPr="00E4052F" w:rsidRDefault="00E4052F" w:rsidP="00E405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Defines roles (Responsible, Accountable, Consulted, Informed)</w:t>
            </w:r>
          </w:p>
        </w:tc>
      </w:tr>
      <w:tr w:rsidR="00E4052F" w:rsidRPr="00E4052F" w14:paraId="0EF92823" w14:textId="77777777" w:rsidTr="001D49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92A080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BPMN Process Diagram</w:t>
            </w:r>
          </w:p>
        </w:tc>
        <w:tc>
          <w:tcPr>
            <w:tcW w:w="0" w:type="auto"/>
            <w:hideMark/>
          </w:tcPr>
          <w:p w14:paraId="7C2412FB" w14:textId="77777777" w:rsidR="00E4052F" w:rsidRPr="00E4052F" w:rsidRDefault="00E4052F" w:rsidP="00E405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Visual representation of process workflow</w:t>
            </w:r>
          </w:p>
        </w:tc>
      </w:tr>
      <w:tr w:rsidR="00E4052F" w:rsidRPr="00E4052F" w14:paraId="71AAE473" w14:textId="77777777" w:rsidTr="001D49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85916C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Delegation of Authority (DoA)</w:t>
            </w:r>
          </w:p>
        </w:tc>
        <w:tc>
          <w:tcPr>
            <w:tcW w:w="0" w:type="auto"/>
            <w:hideMark/>
          </w:tcPr>
          <w:p w14:paraId="2A289362" w14:textId="77777777" w:rsidR="00E4052F" w:rsidRPr="00E4052F" w:rsidRDefault="00E4052F" w:rsidP="00E405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Approval limits and authority structure</w:t>
            </w:r>
          </w:p>
        </w:tc>
      </w:tr>
      <w:tr w:rsidR="00E4052F" w:rsidRPr="00E4052F" w14:paraId="03D2D51C" w14:textId="77777777" w:rsidTr="001D49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0B056A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KPIs</w:t>
            </w:r>
          </w:p>
        </w:tc>
        <w:tc>
          <w:tcPr>
            <w:tcW w:w="0" w:type="auto"/>
            <w:hideMark/>
          </w:tcPr>
          <w:p w14:paraId="75DB943D" w14:textId="77777777" w:rsidR="00E4052F" w:rsidRPr="00E4052F" w:rsidRDefault="00E4052F" w:rsidP="00E405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Performance measurement indicators</w:t>
            </w:r>
          </w:p>
        </w:tc>
      </w:tr>
      <w:tr w:rsidR="00E4052F" w:rsidRPr="00E4052F" w14:paraId="1C6BBD17" w14:textId="77777777" w:rsidTr="001D49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464AD8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Internal Controls</w:t>
            </w:r>
          </w:p>
        </w:tc>
        <w:tc>
          <w:tcPr>
            <w:tcW w:w="0" w:type="auto"/>
            <w:hideMark/>
          </w:tcPr>
          <w:p w14:paraId="05B218BD" w14:textId="77777777" w:rsidR="00E4052F" w:rsidRPr="00E4052F" w:rsidRDefault="00E4052F" w:rsidP="00E405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mitigation and compliance</w:t>
            </w:r>
          </w:p>
        </w:tc>
      </w:tr>
      <w:tr w:rsidR="00E4052F" w:rsidRPr="00E4052F" w14:paraId="3D7FE785" w14:textId="77777777" w:rsidTr="001D49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41D832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Digital Systems (SAP / ERP)</w:t>
            </w:r>
          </w:p>
        </w:tc>
        <w:tc>
          <w:tcPr>
            <w:tcW w:w="0" w:type="auto"/>
            <w:hideMark/>
          </w:tcPr>
          <w:p w14:paraId="350FE2E3" w14:textId="77777777" w:rsidR="00E4052F" w:rsidRPr="00E4052F" w:rsidRDefault="00E4052F" w:rsidP="00E405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System integration for transactions</w:t>
            </w:r>
          </w:p>
        </w:tc>
      </w:tr>
      <w:tr w:rsidR="00E4052F" w:rsidRPr="00E4052F" w14:paraId="712DD7C7" w14:textId="77777777" w:rsidTr="001D49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E1B6F9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Audit Trail</w:t>
            </w:r>
          </w:p>
        </w:tc>
        <w:tc>
          <w:tcPr>
            <w:tcW w:w="0" w:type="auto"/>
            <w:hideMark/>
          </w:tcPr>
          <w:p w14:paraId="6435709B" w14:textId="77777777" w:rsidR="00E4052F" w:rsidRPr="00E4052F" w:rsidRDefault="00E4052F" w:rsidP="00E405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Documentation for internal/external audit</w:t>
            </w:r>
          </w:p>
        </w:tc>
      </w:tr>
      <w:tr w:rsidR="00E4052F" w:rsidRPr="00E4052F" w14:paraId="20BBD578" w14:textId="77777777" w:rsidTr="001D49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BBD599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Compliance Requirements</w:t>
            </w:r>
          </w:p>
        </w:tc>
        <w:tc>
          <w:tcPr>
            <w:tcW w:w="0" w:type="auto"/>
            <w:hideMark/>
          </w:tcPr>
          <w:p w14:paraId="6EFDFC10" w14:textId="77777777" w:rsidR="00E4052F" w:rsidRPr="00E4052F" w:rsidRDefault="00E4052F" w:rsidP="00E405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 and regulatory alignment</w:t>
            </w:r>
          </w:p>
        </w:tc>
      </w:tr>
    </w:tbl>
    <w:p w14:paraId="60F9268C" w14:textId="77777777" w:rsidR="00E4052F" w:rsidRPr="00E4052F" w:rsidRDefault="00E4052F" w:rsidP="00E405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9B71646">
          <v:rect id="_x0000_i1031" style="width:0;height:1.5pt" o:hralign="center" o:hrstd="t" o:hr="t" fillcolor="#a0a0a0" stroked="f"/>
        </w:pict>
      </w:r>
    </w:p>
    <w:p w14:paraId="5148AD6A" w14:textId="77777777" w:rsidR="00E4052F" w:rsidRPr="00E4052F" w:rsidRDefault="00E4052F" w:rsidP="00E40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8" w:name="_Toc224233494"/>
      <w:r w:rsidRPr="00E40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4. Standard Structure of Each Policy &amp; Procedure Document</w:t>
      </w:r>
      <w:bookmarkEnd w:id="8"/>
    </w:p>
    <w:p w14:paraId="6C318C34" w14:textId="77777777" w:rsid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Each RAM process document follows a </w:t>
      </w: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standard consulting-grade structure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56518D50" w14:textId="77777777" w:rsidR="00DD718E" w:rsidRDefault="00DD718E" w:rsidP="00DD718E">
      <w:pPr>
        <w:keepNext/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GB" w:eastAsia="en-GB" w:bidi="ar-SA"/>
        </w:rPr>
        <w:drawing>
          <wp:inline distT="0" distB="0" distL="0" distR="0" wp14:anchorId="16B85A5E" wp14:editId="72A9F137">
            <wp:extent cx="5657850" cy="1609725"/>
            <wp:effectExtent l="0" t="0" r="0" b="47625"/>
            <wp:docPr id="366198964" name="Diagram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3" r:lo="rId24" r:qs="rId25" r:cs="rId26"/>
              </a:graphicData>
            </a:graphic>
          </wp:inline>
        </w:drawing>
      </w:r>
    </w:p>
    <w:p w14:paraId="62D2CC5D" w14:textId="176DEDC8" w:rsidR="00DD718E" w:rsidRPr="00E4052F" w:rsidRDefault="00DD718E" w:rsidP="00DD718E">
      <w:pPr>
        <w:pStyle w:val="Caption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037EE4">
        <w:rPr>
          <w:noProof/>
        </w:rPr>
        <w:t>4</w:t>
      </w:r>
      <w:r>
        <w:fldChar w:fldCharType="end"/>
      </w:r>
      <w:r>
        <w:t xml:space="preserve">: </w:t>
      </w:r>
      <w:r w:rsidRPr="005D5822">
        <w:t>RAM process document structure.</w:t>
      </w:r>
    </w:p>
    <w:p w14:paraId="43DC98C8" w14:textId="77777777" w:rsidR="00E4052F" w:rsidRPr="00E4052F" w:rsidRDefault="00E4052F" w:rsidP="00E40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9" w:name="_Toc224233495"/>
      <w:r w:rsidRPr="00E40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Section 1 — Overview</w:t>
      </w:r>
      <w:bookmarkEnd w:id="9"/>
    </w:p>
    <w:p w14:paraId="00DE0E19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Contains:</w:t>
      </w:r>
    </w:p>
    <w:p w14:paraId="61CF7599" w14:textId="77777777" w:rsidR="00E4052F" w:rsidRPr="00E4052F" w:rsidRDefault="00E4052F" w:rsidP="00E405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Purpose</w:t>
      </w:r>
    </w:p>
    <w:p w14:paraId="6EDF6857" w14:textId="77777777" w:rsidR="00E4052F" w:rsidRPr="00E4052F" w:rsidRDefault="00E4052F" w:rsidP="00E405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Scope</w:t>
      </w:r>
    </w:p>
    <w:p w14:paraId="0BB2BD48" w14:textId="77777777" w:rsidR="00E4052F" w:rsidRPr="00E4052F" w:rsidRDefault="00E4052F" w:rsidP="00E405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Related policies</w:t>
      </w:r>
    </w:p>
    <w:p w14:paraId="63142761" w14:textId="77777777" w:rsidR="00E4052F" w:rsidRPr="00E4052F" w:rsidRDefault="00E4052F" w:rsidP="00E405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Definitions</w:t>
      </w:r>
    </w:p>
    <w:p w14:paraId="1737A53C" w14:textId="77777777" w:rsidR="00E4052F" w:rsidRPr="00E4052F" w:rsidRDefault="00E4052F" w:rsidP="00E405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FDE2145">
          <v:rect id="_x0000_i1032" style="width:0;height:1.5pt" o:hralign="center" o:hrstd="t" o:hr="t" fillcolor="#a0a0a0" stroked="f"/>
        </w:pict>
      </w:r>
    </w:p>
    <w:p w14:paraId="4CCA9EFA" w14:textId="77777777" w:rsidR="00E4052F" w:rsidRPr="00E4052F" w:rsidRDefault="00E4052F" w:rsidP="00E40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10" w:name="_Toc224233496"/>
      <w:r w:rsidRPr="00E40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Section 2 — Governance</w:t>
      </w:r>
      <w:bookmarkEnd w:id="10"/>
    </w:p>
    <w:p w14:paraId="1441AECB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Includes:</w:t>
      </w:r>
    </w:p>
    <w:p w14:paraId="36DB70A5" w14:textId="77777777" w:rsidR="00E4052F" w:rsidRPr="00E4052F" w:rsidRDefault="00E4052F" w:rsidP="00E405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RACI Matrix</w:t>
      </w:r>
    </w:p>
    <w:p w14:paraId="1B7D4E0C" w14:textId="77777777" w:rsidR="00E4052F" w:rsidRPr="00E4052F" w:rsidRDefault="00E4052F" w:rsidP="00E405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Delegation of Authority</w:t>
      </w:r>
    </w:p>
    <w:p w14:paraId="3127EF9D" w14:textId="77777777" w:rsidR="00E4052F" w:rsidRPr="00E4052F" w:rsidRDefault="00E4052F" w:rsidP="00E405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Compliance requirements</w:t>
      </w:r>
    </w:p>
    <w:p w14:paraId="642017ED" w14:textId="77777777" w:rsidR="00E4052F" w:rsidRPr="00E4052F" w:rsidRDefault="00E4052F" w:rsidP="00E405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Internal control points</w:t>
      </w:r>
    </w:p>
    <w:p w14:paraId="3E42BA49" w14:textId="77777777" w:rsidR="00E4052F" w:rsidRPr="00E4052F" w:rsidRDefault="00E4052F" w:rsidP="00E405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7AF237E">
          <v:rect id="_x0000_i1033" style="width:0;height:1.5pt" o:hralign="center" o:hrstd="t" o:hr="t" fillcolor="#a0a0a0" stroked="f"/>
        </w:pict>
      </w:r>
    </w:p>
    <w:p w14:paraId="20F15E89" w14:textId="77777777" w:rsidR="00E4052F" w:rsidRPr="00E4052F" w:rsidRDefault="00E4052F" w:rsidP="00E40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11" w:name="_Toc224233497"/>
      <w:r w:rsidRPr="00E40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Section 3 — Process Description</w:t>
      </w:r>
      <w:bookmarkEnd w:id="11"/>
    </w:p>
    <w:p w14:paraId="66C46357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Includes:</w:t>
      </w:r>
    </w:p>
    <w:p w14:paraId="1723FBF1" w14:textId="77777777" w:rsidR="00E4052F" w:rsidRPr="00E4052F" w:rsidRDefault="00E4052F" w:rsidP="00E405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Step-by-step procedure</w:t>
      </w:r>
    </w:p>
    <w:p w14:paraId="5A84FF47" w14:textId="77777777" w:rsidR="00E4052F" w:rsidRPr="00E4052F" w:rsidRDefault="00E4052F" w:rsidP="00E405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Inputs and outputs</w:t>
      </w:r>
    </w:p>
    <w:p w14:paraId="3B421F82" w14:textId="77777777" w:rsidR="00E4052F" w:rsidRPr="00E4052F" w:rsidRDefault="00E4052F" w:rsidP="00E405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Roles and responsibilities</w:t>
      </w:r>
    </w:p>
    <w:p w14:paraId="72BF9A76" w14:textId="77777777" w:rsidR="00E4052F" w:rsidRPr="00E4052F" w:rsidRDefault="00E4052F" w:rsidP="00E405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4F160EE">
          <v:rect id="_x0000_i1034" style="width:0;height:1.5pt" o:hralign="center" o:hrstd="t" o:hr="t" fillcolor="#a0a0a0" stroked="f"/>
        </w:pict>
      </w:r>
    </w:p>
    <w:p w14:paraId="3B9591B6" w14:textId="77777777" w:rsidR="00E4052F" w:rsidRPr="00E4052F" w:rsidRDefault="00E4052F" w:rsidP="00E40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12" w:name="_Toc224233498"/>
      <w:r w:rsidRPr="00E40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Section 4 — Process Flow Diagram</w:t>
      </w:r>
      <w:bookmarkEnd w:id="12"/>
    </w:p>
    <w:p w14:paraId="7403BBDF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BPMN diagram showing:</w:t>
      </w:r>
    </w:p>
    <w:p w14:paraId="4E4B4229" w14:textId="77777777" w:rsidR="00E4052F" w:rsidRPr="00E4052F" w:rsidRDefault="00E4052F" w:rsidP="00E405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Activities</w:t>
      </w:r>
    </w:p>
    <w:p w14:paraId="38360B51" w14:textId="77777777" w:rsidR="00E4052F" w:rsidRPr="00E4052F" w:rsidRDefault="00E4052F" w:rsidP="00E405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Decision points</w:t>
      </w:r>
    </w:p>
    <w:p w14:paraId="0C5CF5E6" w14:textId="77777777" w:rsidR="00E4052F" w:rsidRPr="00E4052F" w:rsidRDefault="00E4052F" w:rsidP="00E405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Roles involved</w:t>
      </w:r>
    </w:p>
    <w:p w14:paraId="6552395E" w14:textId="77777777" w:rsidR="00E4052F" w:rsidRPr="00E4052F" w:rsidRDefault="00E4052F" w:rsidP="00E405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System interactions</w:t>
      </w:r>
    </w:p>
    <w:p w14:paraId="1E6FA98F" w14:textId="77777777" w:rsidR="00E4052F" w:rsidRPr="00E4052F" w:rsidRDefault="00E4052F" w:rsidP="00E405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B20613B">
          <v:rect id="_x0000_i1035" style="width:0;height:1.5pt" o:hralign="center" o:hrstd="t" o:hr="t" fillcolor="#a0a0a0" stroked="f"/>
        </w:pict>
      </w:r>
    </w:p>
    <w:p w14:paraId="3CC8A7B2" w14:textId="77777777" w:rsidR="00E4052F" w:rsidRPr="00E4052F" w:rsidRDefault="00E4052F" w:rsidP="00E40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13" w:name="_Toc224233499"/>
      <w:r w:rsidRPr="00E40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Section 5 — Systems Integration</w:t>
      </w:r>
      <w:bookmarkEnd w:id="13"/>
    </w:p>
    <w:p w14:paraId="78D61BD8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Describes how the process interacts with digital systems.</w:t>
      </w:r>
    </w:p>
    <w:p w14:paraId="48F738E9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Examples:</w:t>
      </w:r>
    </w:p>
    <w:p w14:paraId="4F4F1DD5" w14:textId="77777777" w:rsidR="00E4052F" w:rsidRPr="00E4052F" w:rsidRDefault="00E4052F" w:rsidP="00E405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SAP</w:t>
      </w:r>
    </w:p>
    <w:p w14:paraId="29385064" w14:textId="77777777" w:rsidR="00E4052F" w:rsidRPr="00E4052F" w:rsidRDefault="00E4052F" w:rsidP="00E405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CRM</w:t>
      </w:r>
    </w:p>
    <w:p w14:paraId="7070E843" w14:textId="77777777" w:rsidR="00E4052F" w:rsidRPr="00E4052F" w:rsidRDefault="00E4052F" w:rsidP="00E405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HRIS</w:t>
      </w:r>
    </w:p>
    <w:p w14:paraId="368B4DAC" w14:textId="77777777" w:rsidR="00E4052F" w:rsidRPr="00E4052F" w:rsidRDefault="00E4052F" w:rsidP="00E405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Document management system</w:t>
      </w:r>
    </w:p>
    <w:p w14:paraId="192F98BA" w14:textId="77777777" w:rsidR="00E4052F" w:rsidRPr="00E4052F" w:rsidRDefault="00E4052F" w:rsidP="00E405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RAM portal</w:t>
      </w:r>
    </w:p>
    <w:p w14:paraId="5202D7DC" w14:textId="77777777" w:rsidR="00E4052F" w:rsidRPr="00E4052F" w:rsidRDefault="00E4052F" w:rsidP="00E405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43ED4F3">
          <v:rect id="_x0000_i1036" style="width:0;height:1.5pt" o:hralign="center" o:hrstd="t" o:hr="t" fillcolor="#a0a0a0" stroked="f"/>
        </w:pict>
      </w:r>
    </w:p>
    <w:p w14:paraId="521FE6EA" w14:textId="77777777" w:rsidR="00E4052F" w:rsidRPr="00E4052F" w:rsidRDefault="00E4052F" w:rsidP="00E40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14" w:name="_Toc224233500"/>
      <w:r w:rsidRPr="00E40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Section 6 — Forms &amp; Templates</w:t>
      </w:r>
      <w:bookmarkEnd w:id="14"/>
    </w:p>
    <w:p w14:paraId="2CEA909A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Lists all related forms including:</w:t>
      </w:r>
    </w:p>
    <w:p w14:paraId="3DBA2582" w14:textId="77777777" w:rsidR="00E4052F" w:rsidRPr="00E4052F" w:rsidRDefault="00E4052F" w:rsidP="00E405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 name</w:t>
      </w:r>
    </w:p>
    <w:p w14:paraId="293DC398" w14:textId="77777777" w:rsidR="00E4052F" w:rsidRPr="00E4052F" w:rsidRDefault="00E4052F" w:rsidP="00E405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Purpose</w:t>
      </w:r>
    </w:p>
    <w:p w14:paraId="4185701E" w14:textId="77777777" w:rsidR="00E4052F" w:rsidRPr="00E4052F" w:rsidRDefault="00E4052F" w:rsidP="00E405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Responsible owner</w:t>
      </w:r>
    </w:p>
    <w:p w14:paraId="372AF6D5" w14:textId="77777777" w:rsidR="00E4052F" w:rsidRPr="00E4052F" w:rsidRDefault="00E4052F" w:rsidP="00E405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Storage location</w:t>
      </w:r>
    </w:p>
    <w:p w14:paraId="064C0B3F" w14:textId="77777777" w:rsidR="00E4052F" w:rsidRPr="00E4052F" w:rsidRDefault="00E4052F" w:rsidP="00E405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97C30D0">
          <v:rect id="_x0000_i1037" style="width:0;height:1.5pt" o:hralign="center" o:hrstd="t" o:hr="t" fillcolor="#a0a0a0" stroked="f"/>
        </w:pict>
      </w:r>
    </w:p>
    <w:p w14:paraId="2E581667" w14:textId="77777777" w:rsidR="00E4052F" w:rsidRPr="00E4052F" w:rsidRDefault="00E4052F" w:rsidP="00E40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15" w:name="_Toc224233501"/>
      <w:r w:rsidRPr="00E40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Section 7 — KPIs &amp; Monitoring</w:t>
      </w:r>
      <w:bookmarkEnd w:id="15"/>
    </w:p>
    <w:p w14:paraId="04602ED6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Includes performance indicators such as:</w:t>
      </w:r>
    </w:p>
    <w:p w14:paraId="78F16ACE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Examples: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403"/>
        <w:gridCol w:w="5502"/>
      </w:tblGrid>
      <w:tr w:rsidR="00E4052F" w:rsidRPr="00E4052F" w14:paraId="380AA729" w14:textId="77777777" w:rsidTr="003D7B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609B6156" w14:textId="77777777" w:rsidR="00E4052F" w:rsidRPr="00E4052F" w:rsidRDefault="00E4052F" w:rsidP="003D7B7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KPI</w:t>
            </w:r>
          </w:p>
        </w:tc>
        <w:tc>
          <w:tcPr>
            <w:tcW w:w="5502" w:type="dxa"/>
            <w:shd w:val="clear" w:color="auto" w:fill="0E2841" w:themeFill="text2"/>
            <w:vAlign w:val="center"/>
            <w:hideMark/>
          </w:tcPr>
          <w:p w14:paraId="43F20DDD" w14:textId="77777777" w:rsidR="00E4052F" w:rsidRPr="00E4052F" w:rsidRDefault="00E4052F" w:rsidP="003D7B7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Measurement</w:t>
            </w:r>
          </w:p>
        </w:tc>
      </w:tr>
      <w:tr w:rsidR="00E4052F" w:rsidRPr="00E4052F" w14:paraId="0F7E0643" w14:textId="77777777" w:rsidTr="003D7B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BB9B80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Procurement cycle time</w:t>
            </w:r>
          </w:p>
        </w:tc>
        <w:tc>
          <w:tcPr>
            <w:tcW w:w="5502" w:type="dxa"/>
            <w:hideMark/>
          </w:tcPr>
          <w:p w14:paraId="37493B8B" w14:textId="77777777" w:rsidR="00E4052F" w:rsidRPr="00E4052F" w:rsidRDefault="00E4052F" w:rsidP="00E405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Days</w:t>
            </w:r>
          </w:p>
        </w:tc>
      </w:tr>
      <w:tr w:rsidR="00E4052F" w:rsidRPr="00E4052F" w14:paraId="68A07FE7" w14:textId="77777777" w:rsidTr="003D7B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C2E5BE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Invoice processing time</w:t>
            </w:r>
          </w:p>
        </w:tc>
        <w:tc>
          <w:tcPr>
            <w:tcW w:w="5502" w:type="dxa"/>
            <w:hideMark/>
          </w:tcPr>
          <w:p w14:paraId="7FF4AD12" w14:textId="77777777" w:rsidR="00E4052F" w:rsidRPr="00E4052F" w:rsidRDefault="00E4052F" w:rsidP="00E405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Hours</w:t>
            </w:r>
          </w:p>
        </w:tc>
      </w:tr>
      <w:tr w:rsidR="00E4052F" w:rsidRPr="00E4052F" w14:paraId="4943502A" w14:textId="77777777" w:rsidTr="003D7B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579E33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Customer complaint resolution</w:t>
            </w:r>
          </w:p>
        </w:tc>
        <w:tc>
          <w:tcPr>
            <w:tcW w:w="5502" w:type="dxa"/>
            <w:hideMark/>
          </w:tcPr>
          <w:p w14:paraId="6C5D1032" w14:textId="77777777" w:rsidR="00E4052F" w:rsidRPr="00E4052F" w:rsidRDefault="00E4052F" w:rsidP="00E405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% resolved</w:t>
            </w:r>
          </w:p>
        </w:tc>
      </w:tr>
      <w:tr w:rsidR="00E4052F" w:rsidRPr="00E4052F" w14:paraId="169F2232" w14:textId="77777777" w:rsidTr="003D7B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673ACB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Staff training compliance</w:t>
            </w:r>
          </w:p>
        </w:tc>
        <w:tc>
          <w:tcPr>
            <w:tcW w:w="5502" w:type="dxa"/>
            <w:hideMark/>
          </w:tcPr>
          <w:p w14:paraId="314747ED" w14:textId="77777777" w:rsidR="00E4052F" w:rsidRPr="00E4052F" w:rsidRDefault="00E4052F" w:rsidP="00E405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% completion</w:t>
            </w:r>
          </w:p>
        </w:tc>
      </w:tr>
    </w:tbl>
    <w:p w14:paraId="71EF9C7F" w14:textId="77777777" w:rsidR="00E4052F" w:rsidRPr="00E4052F" w:rsidRDefault="00E4052F" w:rsidP="00E405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C6980CB">
          <v:rect id="_x0000_i1038" style="width:0;height:1.5pt" o:hralign="center" o:hrstd="t" o:hr="t" fillcolor="#a0a0a0" stroked="f"/>
        </w:pict>
      </w:r>
    </w:p>
    <w:p w14:paraId="1053A728" w14:textId="77777777" w:rsidR="00E4052F" w:rsidRPr="00E4052F" w:rsidRDefault="00E4052F" w:rsidP="00E40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16" w:name="_Toc224233502"/>
      <w:r w:rsidRPr="00E40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5. RAM Governance Portal / Knowledge Hub</w:t>
      </w:r>
      <w:bookmarkEnd w:id="16"/>
    </w:p>
    <w:p w14:paraId="7440561C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The RAM Governance Portal is the </w:t>
      </w: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digital platform hosting all policies, procedures, and operational tools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6334734B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The portal ensures:</w:t>
      </w:r>
    </w:p>
    <w:p w14:paraId="6E37FFA7" w14:textId="77777777" w:rsidR="00E4052F" w:rsidRPr="00E4052F" w:rsidRDefault="00E4052F" w:rsidP="00E405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Easy access to governance documents</w:t>
      </w:r>
    </w:p>
    <w:p w14:paraId="755789B9" w14:textId="77777777" w:rsidR="00E4052F" w:rsidRPr="00E4052F" w:rsidRDefault="00E4052F" w:rsidP="00E405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Smart search across policies</w:t>
      </w:r>
    </w:p>
    <w:p w14:paraId="3A4B7951" w14:textId="77777777" w:rsidR="00E4052F" w:rsidRPr="00E4052F" w:rsidRDefault="00E4052F" w:rsidP="00E405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Version control</w:t>
      </w:r>
    </w:p>
    <w:p w14:paraId="7C79DCAF" w14:textId="77777777" w:rsidR="00E4052F" w:rsidRPr="00E4052F" w:rsidRDefault="00E4052F" w:rsidP="00E405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Digital forms and templates</w:t>
      </w:r>
    </w:p>
    <w:p w14:paraId="6A14119E" w14:textId="77777777" w:rsidR="00E4052F" w:rsidRPr="00E4052F" w:rsidRDefault="00E4052F" w:rsidP="00E405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Integration with enterprise systems</w:t>
      </w:r>
    </w:p>
    <w:p w14:paraId="1EF4D7E8" w14:textId="77777777" w:rsidR="00E4052F" w:rsidRPr="00E4052F" w:rsidRDefault="00E4052F" w:rsidP="00E405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67EAE6F">
          <v:rect id="_x0000_i1039" style="width:0;height:1.5pt" o:hralign="center" o:hrstd="t" o:hr="t" fillcolor="#a0a0a0" stroked="f"/>
        </w:pict>
      </w:r>
    </w:p>
    <w:p w14:paraId="320B9C46" w14:textId="77777777" w:rsidR="00E4052F" w:rsidRDefault="00E4052F" w:rsidP="00E40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17" w:name="_Toc224233503"/>
      <w:r w:rsidRPr="00E40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Portal Key Features</w:t>
      </w:r>
      <w:bookmarkEnd w:id="17"/>
    </w:p>
    <w:p w14:paraId="493249CC" w14:textId="77777777" w:rsidR="00DE0406" w:rsidRDefault="00DE0406" w:rsidP="00DE0406">
      <w:pPr>
        <w:keepNext/>
        <w:spacing w:before="100" w:beforeAutospacing="1" w:after="0" w:line="240" w:lineRule="auto"/>
        <w:outlineLvl w:val="1"/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val="en-GB" w:eastAsia="en-GB" w:bidi="ar-SA"/>
        </w:rPr>
        <w:lastRenderedPageBreak/>
        <w:drawing>
          <wp:inline distT="0" distB="0" distL="0" distR="0" wp14:anchorId="4D4CB63A" wp14:editId="4F806C4E">
            <wp:extent cx="5486400" cy="933450"/>
            <wp:effectExtent l="38100" t="0" r="19050" b="0"/>
            <wp:docPr id="151211972" name="Diagram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8" r:lo="rId29" r:qs="rId30" r:cs="rId31"/>
              </a:graphicData>
            </a:graphic>
          </wp:inline>
        </w:drawing>
      </w:r>
    </w:p>
    <w:p w14:paraId="2870C45B" w14:textId="5B2138B1" w:rsidR="00DE0406" w:rsidRPr="00E4052F" w:rsidRDefault="00DE0406" w:rsidP="00DE0406">
      <w:pPr>
        <w:pStyle w:val="Caption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037EE4">
        <w:rPr>
          <w:noProof/>
        </w:rPr>
        <w:t>5</w:t>
      </w:r>
      <w:r>
        <w:fldChar w:fldCharType="end"/>
      </w:r>
      <w:r>
        <w:t xml:space="preserve">: </w:t>
      </w:r>
      <w:r w:rsidRPr="00B95972">
        <w:t>Portal Key Features</w:t>
      </w:r>
    </w:p>
    <w:p w14:paraId="0276FDBA" w14:textId="77777777" w:rsidR="00E4052F" w:rsidRPr="00E4052F" w:rsidRDefault="00E4052F" w:rsidP="00E40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8" w:name="_Toc224233504"/>
      <w:r w:rsidRPr="00E40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 — Smart Policy Search</w:t>
      </w:r>
      <w:bookmarkEnd w:id="18"/>
    </w:p>
    <w:p w14:paraId="29F0894F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Users can search by:</w:t>
      </w:r>
    </w:p>
    <w:p w14:paraId="0BD07325" w14:textId="77777777" w:rsidR="00E4052F" w:rsidRPr="00E4052F" w:rsidRDefault="00E4052F" w:rsidP="00E405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Policy name</w:t>
      </w:r>
    </w:p>
    <w:p w14:paraId="56DE1BF2" w14:textId="77777777" w:rsidR="00E4052F" w:rsidRPr="00E4052F" w:rsidRDefault="00E4052F" w:rsidP="00E405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Keywords</w:t>
      </w:r>
    </w:p>
    <w:p w14:paraId="21E2F406" w14:textId="77777777" w:rsidR="00E4052F" w:rsidRPr="00E4052F" w:rsidRDefault="00E4052F" w:rsidP="00E405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Process name</w:t>
      </w:r>
    </w:p>
    <w:p w14:paraId="1AB84D3E" w14:textId="77777777" w:rsidR="00E4052F" w:rsidRPr="00E4052F" w:rsidRDefault="00E4052F" w:rsidP="00E405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Department</w:t>
      </w:r>
    </w:p>
    <w:p w14:paraId="2B780CCE" w14:textId="77777777" w:rsidR="00E4052F" w:rsidRPr="00E4052F" w:rsidRDefault="00E4052F" w:rsidP="00E405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Forms and templates</w:t>
      </w:r>
    </w:p>
    <w:p w14:paraId="3790070A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Search results show </w:t>
      </w: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relevant paragraphs and links to documents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2B6ADA0F" w14:textId="77777777" w:rsidR="00E4052F" w:rsidRPr="00E4052F" w:rsidRDefault="00E4052F" w:rsidP="00E405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4F6A520">
          <v:rect id="_x0000_i1040" style="width:0;height:1.5pt" o:hralign="center" o:hrstd="t" o:hr="t" fillcolor="#a0a0a0" stroked="f"/>
        </w:pict>
      </w:r>
    </w:p>
    <w:p w14:paraId="3D3C399B" w14:textId="77777777" w:rsidR="00E4052F" w:rsidRPr="00E4052F" w:rsidRDefault="00E4052F" w:rsidP="00E40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9" w:name="_Toc224233505"/>
      <w:r w:rsidRPr="00E40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2 — Enterprise Process Architecture</w:t>
      </w:r>
      <w:bookmarkEnd w:id="19"/>
    </w:p>
    <w:p w14:paraId="4A7AC613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Processes are organized into a </w:t>
      </w: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structured governance tree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630DADC7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Example:</w:t>
      </w:r>
    </w:p>
    <w:p w14:paraId="1ED09432" w14:textId="77777777" w:rsidR="00E4052F" w:rsidRPr="00E4052F" w:rsidRDefault="00E4052F" w:rsidP="00E40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E4052F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RAM Governance Framework</w:t>
      </w:r>
      <w:r w:rsidRPr="00E4052F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E4052F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Corporate Governance</w:t>
      </w:r>
      <w:r w:rsidRPr="00E4052F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Finance &amp; Accounting</w:t>
      </w:r>
      <w:r w:rsidRPr="00E4052F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Human Resources</w:t>
      </w:r>
      <w:r w:rsidRPr="00E4052F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Procurement</w:t>
      </w:r>
      <w:r w:rsidRPr="00E4052F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Commercial &amp; Sales</w:t>
      </w:r>
      <w:r w:rsidRPr="00E4052F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Customer Services</w:t>
      </w:r>
      <w:r w:rsidRPr="00E4052F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Legal &amp; Contracts</w:t>
      </w:r>
      <w:r w:rsidRPr="00E4052F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Risk &amp; Internal Control</w:t>
      </w:r>
      <w:r w:rsidRPr="00E4052F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Ethics &amp; Compliance</w:t>
      </w:r>
      <w:r w:rsidRPr="00E4052F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└── Business Continuity</w:t>
      </w:r>
    </w:p>
    <w:p w14:paraId="42D20107" w14:textId="77777777" w:rsidR="00E4052F" w:rsidRPr="00E4052F" w:rsidRDefault="00E4052F" w:rsidP="00E405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5299D6E">
          <v:rect id="_x0000_i1041" style="width:0;height:1.5pt" o:hralign="center" o:hrstd="t" o:hr="t" fillcolor="#a0a0a0" stroked="f"/>
        </w:pict>
      </w:r>
    </w:p>
    <w:p w14:paraId="0D7E5299" w14:textId="77777777" w:rsidR="00E4052F" w:rsidRPr="00E4052F" w:rsidRDefault="00E4052F" w:rsidP="00E40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20" w:name="_Toc224233506"/>
      <w:r w:rsidRPr="00E40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3 — Interactive Process Maps</w:t>
      </w:r>
      <w:bookmarkEnd w:id="20"/>
    </w:p>
    <w:p w14:paraId="42335E05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Each process includes a </w:t>
      </w: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visual BPMN diagram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showing workflow.</w:t>
      </w:r>
    </w:p>
    <w:p w14:paraId="47AAC6A0" w14:textId="77777777" w:rsid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Users can navigate:</w:t>
      </w:r>
    </w:p>
    <w:p w14:paraId="3724F102" w14:textId="77777777" w:rsidR="00DE0406" w:rsidRDefault="00DF0D93" w:rsidP="00DE0406">
      <w:pPr>
        <w:keepNext/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GB" w:eastAsia="en-GB" w:bidi="ar-SA"/>
        </w:rPr>
        <w:drawing>
          <wp:inline distT="0" distB="0" distL="0" distR="0" wp14:anchorId="15B7A47F" wp14:editId="3AE3FEDA">
            <wp:extent cx="5686425" cy="447675"/>
            <wp:effectExtent l="0" t="0" r="9525" b="28575"/>
            <wp:docPr id="833331089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3" r:lo="rId34" r:qs="rId35" r:cs="rId36"/>
              </a:graphicData>
            </a:graphic>
          </wp:inline>
        </w:drawing>
      </w:r>
    </w:p>
    <w:p w14:paraId="6598902A" w14:textId="75DCF5F6" w:rsidR="00DF0D93" w:rsidRPr="00E4052F" w:rsidRDefault="00DE0406" w:rsidP="00DE0406">
      <w:pPr>
        <w:pStyle w:val="Caption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037EE4">
        <w:rPr>
          <w:noProof/>
        </w:rPr>
        <w:t>6</w:t>
      </w:r>
      <w:r>
        <w:fldChar w:fldCharType="end"/>
      </w:r>
      <w:r>
        <w:t xml:space="preserve">: </w:t>
      </w:r>
      <w:r w:rsidRPr="00892B55">
        <w:t>BPMN diagram showing workflow</w:t>
      </w:r>
    </w:p>
    <w:p w14:paraId="0050879E" w14:textId="77777777" w:rsidR="00E4052F" w:rsidRPr="00E4052F" w:rsidRDefault="00E4052F" w:rsidP="00E405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588978E0">
          <v:rect id="_x0000_i1042" style="width:0;height:1.5pt" o:hralign="center" o:hrstd="t" o:hr="t" fillcolor="#a0a0a0" stroked="f"/>
        </w:pict>
      </w:r>
    </w:p>
    <w:p w14:paraId="2C6F5CE4" w14:textId="77777777" w:rsidR="00E4052F" w:rsidRPr="00E4052F" w:rsidRDefault="00E4052F" w:rsidP="00E40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21" w:name="_Toc224233507"/>
      <w:r w:rsidRPr="00E40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4 — Document Version Control</w:t>
      </w:r>
      <w:bookmarkEnd w:id="21"/>
    </w:p>
    <w:p w14:paraId="474B5BEA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Each document includes:</w:t>
      </w:r>
    </w:p>
    <w:p w14:paraId="3111F401" w14:textId="77777777" w:rsidR="00E4052F" w:rsidRPr="00E4052F" w:rsidRDefault="00E4052F" w:rsidP="00E405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Version number</w:t>
      </w:r>
    </w:p>
    <w:p w14:paraId="18CA9598" w14:textId="77777777" w:rsidR="00E4052F" w:rsidRPr="00E4052F" w:rsidRDefault="00E4052F" w:rsidP="00E405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Approval authority</w:t>
      </w:r>
    </w:p>
    <w:p w14:paraId="2ED9A9C8" w14:textId="77777777" w:rsidR="00E4052F" w:rsidRPr="00E4052F" w:rsidRDefault="00E4052F" w:rsidP="00E405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Issue date</w:t>
      </w:r>
    </w:p>
    <w:p w14:paraId="6F533505" w14:textId="77777777" w:rsidR="00E4052F" w:rsidRPr="00E4052F" w:rsidRDefault="00E4052F" w:rsidP="00E405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Revision history</w:t>
      </w:r>
    </w:p>
    <w:p w14:paraId="6625F913" w14:textId="77777777" w:rsidR="00E4052F" w:rsidRPr="00E4052F" w:rsidRDefault="00E4052F" w:rsidP="00E405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CEF0337">
          <v:rect id="_x0000_i1043" style="width:0;height:1.5pt" o:hralign="center" o:hrstd="t" o:hr="t" fillcolor="#a0a0a0" stroked="f"/>
        </w:pict>
      </w:r>
    </w:p>
    <w:p w14:paraId="59D13C45" w14:textId="77777777" w:rsidR="00E4052F" w:rsidRPr="00E4052F" w:rsidRDefault="00E4052F" w:rsidP="00E40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22" w:name="_Toc224233508"/>
      <w:r w:rsidRPr="00E40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6. How to Use the Policies &amp; Procedures</w:t>
      </w:r>
      <w:bookmarkEnd w:id="22"/>
    </w:p>
    <w:p w14:paraId="4B021242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Staff should use the framework in the following sequence:</w:t>
      </w:r>
    </w:p>
    <w:p w14:paraId="29835D19" w14:textId="77777777" w:rsidR="00E4052F" w:rsidRPr="00E4052F" w:rsidRDefault="00E4052F" w:rsidP="003D7B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1️</w:t>
      </w:r>
      <w:r w:rsidRPr="00E4052F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⃣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Identify the relevant </w:t>
      </w: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policy</w:t>
      </w:r>
    </w:p>
    <w:p w14:paraId="2F9749DF" w14:textId="77777777" w:rsidR="00E4052F" w:rsidRPr="00E4052F" w:rsidRDefault="00E4052F" w:rsidP="003D7B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2️</w:t>
      </w:r>
      <w:r w:rsidRPr="00E4052F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⃣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Review the </w:t>
      </w: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procedure</w:t>
      </w:r>
    </w:p>
    <w:p w14:paraId="59F9B5EB" w14:textId="77777777" w:rsidR="00E4052F" w:rsidRPr="00E4052F" w:rsidRDefault="00E4052F" w:rsidP="003D7B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3️</w:t>
      </w:r>
      <w:r w:rsidRPr="00E4052F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⃣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Follow the </w:t>
      </w: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work instructions</w:t>
      </w:r>
    </w:p>
    <w:p w14:paraId="5BC4E444" w14:textId="77777777" w:rsidR="00E4052F" w:rsidRPr="00E4052F" w:rsidRDefault="00E4052F" w:rsidP="003D7B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4️</w:t>
      </w:r>
      <w:r w:rsidRPr="00E4052F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⃣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Complete the </w:t>
      </w: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required forms</w:t>
      </w:r>
    </w:p>
    <w:p w14:paraId="2B75F420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This ensures </w:t>
      </w: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compliance and operational consistency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672326EC" w14:textId="77777777" w:rsidR="00E4052F" w:rsidRPr="00E4052F" w:rsidRDefault="00E4052F" w:rsidP="00E405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85B26A6">
          <v:rect id="_x0000_i1044" style="width:0;height:1.5pt" o:hralign="center" o:hrstd="t" o:hr="t" fillcolor="#a0a0a0" stroked="f"/>
        </w:pict>
      </w:r>
    </w:p>
    <w:p w14:paraId="4A990785" w14:textId="77777777" w:rsidR="00E4052F" w:rsidRPr="00E4052F" w:rsidRDefault="00E4052F" w:rsidP="00E40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23" w:name="_Toc224233509"/>
      <w:r w:rsidRPr="00E40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7. Forms &amp; Templates Management</w:t>
      </w:r>
      <w:bookmarkEnd w:id="23"/>
    </w:p>
    <w:p w14:paraId="6BC266B6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Forms and templates are stored in the </w:t>
      </w: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RAM Forms Library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1BEB3574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Each form includes: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1796"/>
        <w:gridCol w:w="7289"/>
      </w:tblGrid>
      <w:tr w:rsidR="00E4052F" w:rsidRPr="00E4052F" w14:paraId="32B1478E" w14:textId="77777777" w:rsidTr="008111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296E54D2" w14:textId="77777777" w:rsidR="00E4052F" w:rsidRPr="00E4052F" w:rsidRDefault="00E4052F" w:rsidP="008111A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Item</w:t>
            </w:r>
          </w:p>
        </w:tc>
        <w:tc>
          <w:tcPr>
            <w:tcW w:w="7289" w:type="dxa"/>
            <w:shd w:val="clear" w:color="auto" w:fill="0E2841" w:themeFill="text2"/>
            <w:vAlign w:val="center"/>
            <w:hideMark/>
          </w:tcPr>
          <w:p w14:paraId="08B8C02E" w14:textId="77777777" w:rsidR="00E4052F" w:rsidRPr="00E4052F" w:rsidRDefault="00E4052F" w:rsidP="008111A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</w:tr>
      <w:tr w:rsidR="00E4052F" w:rsidRPr="00E4052F" w14:paraId="73EBE785" w14:textId="77777777" w:rsidTr="00811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12D7D2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Form code</w:t>
            </w:r>
          </w:p>
        </w:tc>
        <w:tc>
          <w:tcPr>
            <w:tcW w:w="7289" w:type="dxa"/>
            <w:hideMark/>
          </w:tcPr>
          <w:p w14:paraId="2BEE66D6" w14:textId="77777777" w:rsidR="00E4052F" w:rsidRPr="00E4052F" w:rsidRDefault="00E4052F" w:rsidP="00E405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Unique identifier</w:t>
            </w:r>
          </w:p>
        </w:tc>
      </w:tr>
      <w:tr w:rsidR="00E4052F" w:rsidRPr="00E4052F" w14:paraId="0BBFE285" w14:textId="77777777" w:rsidTr="008111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1DD9F8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Form name</w:t>
            </w:r>
          </w:p>
        </w:tc>
        <w:tc>
          <w:tcPr>
            <w:tcW w:w="7289" w:type="dxa"/>
            <w:hideMark/>
          </w:tcPr>
          <w:p w14:paraId="603FD449" w14:textId="77777777" w:rsidR="00E4052F" w:rsidRPr="00E4052F" w:rsidRDefault="00E4052F" w:rsidP="00E405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Official title</w:t>
            </w:r>
          </w:p>
        </w:tc>
      </w:tr>
      <w:tr w:rsidR="00E4052F" w:rsidRPr="00E4052F" w14:paraId="472869F1" w14:textId="77777777" w:rsidTr="00811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61AE4E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7289" w:type="dxa"/>
            <w:hideMark/>
          </w:tcPr>
          <w:p w14:paraId="4D68C3B2" w14:textId="77777777" w:rsidR="00E4052F" w:rsidRPr="00E4052F" w:rsidRDefault="00E4052F" w:rsidP="00E405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Responsible department</w:t>
            </w:r>
          </w:p>
        </w:tc>
      </w:tr>
      <w:tr w:rsidR="00E4052F" w:rsidRPr="00E4052F" w14:paraId="03D2D8DC" w14:textId="77777777" w:rsidTr="008111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751A10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 linkage</w:t>
            </w:r>
          </w:p>
        </w:tc>
        <w:tc>
          <w:tcPr>
            <w:tcW w:w="7289" w:type="dxa"/>
            <w:hideMark/>
          </w:tcPr>
          <w:p w14:paraId="4B75DE02" w14:textId="77777777" w:rsidR="00E4052F" w:rsidRPr="00E4052F" w:rsidRDefault="00E4052F" w:rsidP="00E405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Related procedure</w:t>
            </w:r>
          </w:p>
        </w:tc>
      </w:tr>
      <w:tr w:rsidR="00E4052F" w:rsidRPr="00E4052F" w14:paraId="1D82E3B0" w14:textId="77777777" w:rsidTr="00811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D61323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Storage</w:t>
            </w:r>
          </w:p>
        </w:tc>
        <w:tc>
          <w:tcPr>
            <w:tcW w:w="7289" w:type="dxa"/>
            <w:hideMark/>
          </w:tcPr>
          <w:p w14:paraId="11A90DCB" w14:textId="77777777" w:rsidR="00E4052F" w:rsidRPr="00E4052F" w:rsidRDefault="00E4052F" w:rsidP="00E405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Portal location</w:t>
            </w:r>
          </w:p>
        </w:tc>
      </w:tr>
    </w:tbl>
    <w:p w14:paraId="4165A098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Forms may be:</w:t>
      </w:r>
    </w:p>
    <w:p w14:paraId="72CEAFE5" w14:textId="77777777" w:rsidR="00E4052F" w:rsidRPr="00E4052F" w:rsidRDefault="00E4052F" w:rsidP="00E405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PDF forms</w:t>
      </w:r>
    </w:p>
    <w:p w14:paraId="7E3EEBBC" w14:textId="77777777" w:rsidR="00E4052F" w:rsidRPr="00E4052F" w:rsidRDefault="00E4052F" w:rsidP="00E405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Digital forms</w:t>
      </w:r>
    </w:p>
    <w:p w14:paraId="4EE67BC3" w14:textId="77777777" w:rsidR="00E4052F" w:rsidRPr="00E4052F" w:rsidRDefault="00E4052F" w:rsidP="00E405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Excel templates</w:t>
      </w:r>
    </w:p>
    <w:p w14:paraId="7B26DA67" w14:textId="77777777" w:rsidR="00E4052F" w:rsidRPr="00E4052F" w:rsidRDefault="00E4052F" w:rsidP="00E405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SAP forms</w:t>
      </w:r>
    </w:p>
    <w:p w14:paraId="1C959735" w14:textId="77777777" w:rsidR="00E4052F" w:rsidRPr="00E4052F" w:rsidRDefault="00E4052F" w:rsidP="00E405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BE6AE10">
          <v:rect id="_x0000_i1045" style="width:0;height:1.5pt" o:hralign="center" o:hrstd="t" o:hr="t" fillcolor="#a0a0a0" stroked="f"/>
        </w:pict>
      </w:r>
    </w:p>
    <w:p w14:paraId="31D69469" w14:textId="77777777" w:rsidR="00E4052F" w:rsidRPr="00E4052F" w:rsidRDefault="00E4052F" w:rsidP="00E40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24" w:name="_Toc224233510"/>
      <w:r w:rsidRPr="00E40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8. Capacity Building &amp; Training</w:t>
      </w:r>
      <w:bookmarkEnd w:id="24"/>
    </w:p>
    <w:p w14:paraId="100856EA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Successful implementation requires </w:t>
      </w: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continuous staff training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2AFB0F86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Training includes:</w:t>
      </w:r>
    </w:p>
    <w:p w14:paraId="7C8F4A36" w14:textId="77777777" w:rsidR="00E4052F" w:rsidRPr="00E4052F" w:rsidRDefault="00E4052F" w:rsidP="00E405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Onboarding training for new employees</w:t>
      </w:r>
    </w:p>
    <w:p w14:paraId="201F0536" w14:textId="77777777" w:rsidR="00E4052F" w:rsidRPr="00E4052F" w:rsidRDefault="00E4052F" w:rsidP="00E405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Process training by department</w:t>
      </w:r>
    </w:p>
    <w:p w14:paraId="6117AB60" w14:textId="77777777" w:rsidR="00E4052F" w:rsidRPr="00E4052F" w:rsidRDefault="00E4052F" w:rsidP="00E405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SAP / digital systems training</w:t>
      </w:r>
    </w:p>
    <w:p w14:paraId="64167C02" w14:textId="77777777" w:rsidR="00E4052F" w:rsidRPr="00E4052F" w:rsidRDefault="00E4052F" w:rsidP="00E405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Governance and compliance training</w:t>
      </w:r>
    </w:p>
    <w:p w14:paraId="4DA0356A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Training materials include:</w:t>
      </w:r>
    </w:p>
    <w:p w14:paraId="162DF170" w14:textId="77777777" w:rsidR="00E4052F" w:rsidRPr="00E4052F" w:rsidRDefault="00E4052F" w:rsidP="00E405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Manuals</w:t>
      </w:r>
    </w:p>
    <w:p w14:paraId="7B940590" w14:textId="77777777" w:rsidR="00E4052F" w:rsidRPr="00E4052F" w:rsidRDefault="00E4052F" w:rsidP="00E405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Quick guides</w:t>
      </w:r>
    </w:p>
    <w:p w14:paraId="78A66822" w14:textId="77777777" w:rsidR="00E4052F" w:rsidRPr="00E4052F" w:rsidRDefault="00E4052F" w:rsidP="00E405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Video tutorials</w:t>
      </w:r>
    </w:p>
    <w:p w14:paraId="22F5E640" w14:textId="77777777" w:rsidR="00E4052F" w:rsidRPr="00E4052F" w:rsidRDefault="00E4052F" w:rsidP="00E405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Simulation exercises</w:t>
      </w:r>
    </w:p>
    <w:p w14:paraId="4E8EEF81" w14:textId="77777777" w:rsidR="00E4052F" w:rsidRPr="00E4052F" w:rsidRDefault="00E4052F" w:rsidP="00E405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BB043AD">
          <v:rect id="_x0000_i1046" style="width:0;height:1.5pt" o:hralign="center" o:hrstd="t" o:hr="t" fillcolor="#a0a0a0" stroked="f"/>
        </w:pict>
      </w:r>
    </w:p>
    <w:p w14:paraId="5C8701ED" w14:textId="77777777" w:rsidR="00E4052F" w:rsidRPr="00E4052F" w:rsidRDefault="00E4052F" w:rsidP="00E40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25" w:name="_Toc224233511"/>
      <w:r w:rsidRPr="00E40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9. Quality Control &amp; Compliance</w:t>
      </w:r>
      <w:bookmarkEnd w:id="25"/>
    </w:p>
    <w:p w14:paraId="4261C7AD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RAM maintains governance quality through:</w:t>
      </w:r>
    </w:p>
    <w:p w14:paraId="3C3604E0" w14:textId="77777777" w:rsidR="00E4052F" w:rsidRPr="00E4052F" w:rsidRDefault="00E4052F" w:rsidP="000C7DAD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Internal Controls</w:t>
      </w:r>
    </w:p>
    <w:p w14:paraId="7F65D4B8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Each process contains control points.</w:t>
      </w:r>
    </w:p>
    <w:p w14:paraId="009EA4C3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Examples:</w:t>
      </w:r>
    </w:p>
    <w:p w14:paraId="61238183" w14:textId="77777777" w:rsidR="00E4052F" w:rsidRPr="00E4052F" w:rsidRDefault="00E4052F" w:rsidP="00E405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Approval levels</w:t>
      </w:r>
    </w:p>
    <w:p w14:paraId="2A2C7308" w14:textId="77777777" w:rsidR="00E4052F" w:rsidRPr="00E4052F" w:rsidRDefault="00E4052F" w:rsidP="00E405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Dual authorization</w:t>
      </w:r>
    </w:p>
    <w:p w14:paraId="0645C331" w14:textId="77777777" w:rsidR="00E4052F" w:rsidRPr="00E4052F" w:rsidRDefault="00E4052F" w:rsidP="00E405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Documentation verification</w:t>
      </w:r>
    </w:p>
    <w:p w14:paraId="3D5DD4A4" w14:textId="77777777" w:rsidR="00E4052F" w:rsidRPr="00E4052F" w:rsidRDefault="00E4052F" w:rsidP="00E405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4210F9A">
          <v:rect id="_x0000_i1047" style="width:0;height:1.5pt" o:hralign="center" o:hrstd="t" o:hr="t" fillcolor="#a0a0a0" stroked="f"/>
        </w:pict>
      </w:r>
    </w:p>
    <w:p w14:paraId="53B36700" w14:textId="77777777" w:rsidR="00E4052F" w:rsidRPr="00E4052F" w:rsidRDefault="00E4052F" w:rsidP="000C7DAD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Internal Audit</w:t>
      </w:r>
    </w:p>
    <w:p w14:paraId="24835985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Internal audit verifies:</w:t>
      </w:r>
    </w:p>
    <w:p w14:paraId="5E0E1A15" w14:textId="77777777" w:rsidR="00E4052F" w:rsidRPr="00E4052F" w:rsidRDefault="00E4052F" w:rsidP="00E405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Compliance with procedures</w:t>
      </w:r>
    </w:p>
    <w:p w14:paraId="5E0B7E81" w14:textId="77777777" w:rsidR="00E4052F" w:rsidRPr="00E4052F" w:rsidRDefault="00E4052F" w:rsidP="00E405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Effectiveness of controls</w:t>
      </w:r>
    </w:p>
    <w:p w14:paraId="7A0103C2" w14:textId="77777777" w:rsidR="00E4052F" w:rsidRPr="00E4052F" w:rsidRDefault="00E4052F" w:rsidP="00E405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mitigation</w:t>
      </w:r>
    </w:p>
    <w:p w14:paraId="13FA3512" w14:textId="77777777" w:rsidR="00E4052F" w:rsidRPr="00E4052F" w:rsidRDefault="00E4052F" w:rsidP="00E405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236052ED">
          <v:rect id="_x0000_i1048" style="width:0;height:1.5pt" o:hralign="center" o:hrstd="t" o:hr="t" fillcolor="#a0a0a0" stroked="f"/>
        </w:pict>
      </w:r>
    </w:p>
    <w:p w14:paraId="00D2B64E" w14:textId="77777777" w:rsidR="00E4052F" w:rsidRPr="00E4052F" w:rsidRDefault="00E4052F" w:rsidP="000C7DAD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Performance Monitoring</w:t>
      </w:r>
    </w:p>
    <w:p w14:paraId="2EA87BBE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KPIs are tracked through:</w:t>
      </w:r>
    </w:p>
    <w:p w14:paraId="10A004B7" w14:textId="77777777" w:rsidR="00E4052F" w:rsidRPr="00E4052F" w:rsidRDefault="00E4052F" w:rsidP="00E405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Dashboards</w:t>
      </w:r>
    </w:p>
    <w:p w14:paraId="65E1938B" w14:textId="77777777" w:rsidR="00E4052F" w:rsidRPr="00E4052F" w:rsidRDefault="00E4052F" w:rsidP="00E405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Reports</w:t>
      </w:r>
    </w:p>
    <w:p w14:paraId="19E62064" w14:textId="77777777" w:rsidR="00E4052F" w:rsidRPr="00E4052F" w:rsidRDefault="00E4052F" w:rsidP="00E405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Management reviews</w:t>
      </w:r>
    </w:p>
    <w:p w14:paraId="2C7552E1" w14:textId="77777777" w:rsidR="00E4052F" w:rsidRPr="00E4052F" w:rsidRDefault="00E4052F" w:rsidP="00E405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15A089E">
          <v:rect id="_x0000_i1049" style="width:0;height:1.5pt" o:hralign="center" o:hrstd="t" o:hr="t" fillcolor="#a0a0a0" stroked="f"/>
        </w:pict>
      </w:r>
    </w:p>
    <w:p w14:paraId="2BF93E35" w14:textId="77777777" w:rsidR="00E4052F" w:rsidRPr="00E4052F" w:rsidRDefault="00E4052F" w:rsidP="00E40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26" w:name="_Toc224233512"/>
      <w:r w:rsidRPr="00E40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10. Updating the Policies &amp; Procedures</w:t>
      </w:r>
      <w:bookmarkEnd w:id="26"/>
    </w:p>
    <w:p w14:paraId="13D44123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The framework is updated through a </w:t>
      </w: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controlled governance cycle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50D392F0" w14:textId="77777777" w:rsidR="00E4052F" w:rsidRPr="00E4052F" w:rsidRDefault="00E4052F" w:rsidP="000C7DAD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Update Process</w:t>
      </w:r>
    </w:p>
    <w:p w14:paraId="5FB8D601" w14:textId="77777777" w:rsidR="00E4052F" w:rsidRPr="00E4052F" w:rsidRDefault="00E4052F" w:rsidP="008111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1️</w:t>
      </w:r>
      <w:r w:rsidRPr="00E4052F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⃣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Department identifies update need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2</w:t>
      </w:r>
      <w:r w:rsidRPr="00E4052F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 w:bidi="ar-SA"/>
          <w14:ligatures w14:val="none"/>
        </w:rPr>
        <w:t>️⃣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Draft revision prepared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3</w:t>
      </w:r>
      <w:r w:rsidRPr="00E4052F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 w:bidi="ar-SA"/>
          <w14:ligatures w14:val="none"/>
        </w:rPr>
        <w:t>️⃣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Governance review conducted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4</w:t>
      </w:r>
      <w:r w:rsidRPr="00E4052F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 w:bidi="ar-SA"/>
          <w14:ligatures w14:val="none"/>
        </w:rPr>
        <w:t>️⃣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Management approval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5</w:t>
      </w:r>
      <w:r w:rsidRPr="00E4052F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 w:bidi="ar-SA"/>
          <w14:ligatures w14:val="none"/>
        </w:rPr>
        <w:t>️⃣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New version uploaded to portal</w:t>
      </w:r>
    </w:p>
    <w:p w14:paraId="50F6D5E1" w14:textId="77777777" w:rsidR="00E4052F" w:rsidRPr="00E4052F" w:rsidRDefault="00E4052F" w:rsidP="00E405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60969EB">
          <v:rect id="_x0000_i1050" style="width:0;height:1.5pt" o:hralign="center" o:hrstd="t" o:hr="t" fillcolor="#a0a0a0" stroked="f"/>
        </w:pict>
      </w:r>
    </w:p>
    <w:p w14:paraId="2877F9B2" w14:textId="77777777" w:rsidR="00E4052F" w:rsidRPr="00E4052F" w:rsidRDefault="00E4052F" w:rsidP="000C7DAD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Version Control</w:t>
      </w:r>
    </w:p>
    <w:p w14:paraId="1DB2FD27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Each document contains: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90"/>
        <w:gridCol w:w="7015"/>
      </w:tblGrid>
      <w:tr w:rsidR="00E4052F" w:rsidRPr="00E4052F" w14:paraId="5F0AD1A7" w14:textId="77777777" w:rsidTr="008111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76A692B0" w14:textId="77777777" w:rsidR="00E4052F" w:rsidRPr="00E4052F" w:rsidRDefault="00E4052F" w:rsidP="008111A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Item</w:t>
            </w:r>
          </w:p>
        </w:tc>
        <w:tc>
          <w:tcPr>
            <w:tcW w:w="7015" w:type="dxa"/>
            <w:shd w:val="clear" w:color="auto" w:fill="0E2841" w:themeFill="text2"/>
            <w:vAlign w:val="center"/>
            <w:hideMark/>
          </w:tcPr>
          <w:p w14:paraId="6F565BC0" w14:textId="77777777" w:rsidR="00E4052F" w:rsidRPr="00E4052F" w:rsidRDefault="00E4052F" w:rsidP="008111A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</w:tr>
      <w:tr w:rsidR="00E4052F" w:rsidRPr="00E4052F" w14:paraId="7A06A555" w14:textId="77777777" w:rsidTr="00811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19EC14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Version number</w:t>
            </w:r>
          </w:p>
        </w:tc>
        <w:tc>
          <w:tcPr>
            <w:tcW w:w="7015" w:type="dxa"/>
            <w:hideMark/>
          </w:tcPr>
          <w:p w14:paraId="26829123" w14:textId="77777777" w:rsidR="00E4052F" w:rsidRPr="00E4052F" w:rsidRDefault="00E4052F" w:rsidP="00E405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v1.0 / v1.1</w:t>
            </w:r>
          </w:p>
        </w:tc>
      </w:tr>
      <w:tr w:rsidR="00E4052F" w:rsidRPr="00E4052F" w14:paraId="74815042" w14:textId="77777777" w:rsidTr="008111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01A1DE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Date</w:t>
            </w:r>
          </w:p>
        </w:tc>
        <w:tc>
          <w:tcPr>
            <w:tcW w:w="7015" w:type="dxa"/>
            <w:hideMark/>
          </w:tcPr>
          <w:p w14:paraId="15ABA262" w14:textId="77777777" w:rsidR="00E4052F" w:rsidRPr="00E4052F" w:rsidRDefault="00E4052F" w:rsidP="00E405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Issue date</w:t>
            </w:r>
          </w:p>
        </w:tc>
      </w:tr>
      <w:tr w:rsidR="00E4052F" w:rsidRPr="00E4052F" w14:paraId="283D00A4" w14:textId="77777777" w:rsidTr="00811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F0D8D5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Author</w:t>
            </w:r>
          </w:p>
        </w:tc>
        <w:tc>
          <w:tcPr>
            <w:tcW w:w="7015" w:type="dxa"/>
            <w:hideMark/>
          </w:tcPr>
          <w:p w14:paraId="75BB29BC" w14:textId="77777777" w:rsidR="00E4052F" w:rsidRPr="00E4052F" w:rsidRDefault="00E4052F" w:rsidP="00E405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owner</w:t>
            </w:r>
          </w:p>
        </w:tc>
      </w:tr>
      <w:tr w:rsidR="00E4052F" w:rsidRPr="00E4052F" w14:paraId="3804E943" w14:textId="77777777" w:rsidTr="008111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4E6A6B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Approver</w:t>
            </w:r>
          </w:p>
        </w:tc>
        <w:tc>
          <w:tcPr>
            <w:tcW w:w="7015" w:type="dxa"/>
            <w:hideMark/>
          </w:tcPr>
          <w:p w14:paraId="265578B8" w14:textId="77777777" w:rsidR="00E4052F" w:rsidRPr="00E4052F" w:rsidRDefault="00E4052F" w:rsidP="00E405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Management authority</w:t>
            </w:r>
          </w:p>
        </w:tc>
      </w:tr>
    </w:tbl>
    <w:p w14:paraId="2F756E95" w14:textId="77777777" w:rsidR="00E4052F" w:rsidRPr="00E4052F" w:rsidRDefault="00E4052F" w:rsidP="00E405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2313204">
          <v:rect id="_x0000_i1051" style="width:0;height:1.5pt" o:hralign="center" o:hrstd="t" o:hr="t" fillcolor="#a0a0a0" stroked="f"/>
        </w:pict>
      </w:r>
    </w:p>
    <w:p w14:paraId="4720094B" w14:textId="77777777" w:rsidR="00E4052F" w:rsidRPr="00E4052F" w:rsidRDefault="00E4052F" w:rsidP="00E40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27" w:name="_Toc224233513"/>
      <w:r w:rsidRPr="00E40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11. Continuous Improvement</w:t>
      </w:r>
      <w:bookmarkEnd w:id="27"/>
    </w:p>
    <w:p w14:paraId="331160CF" w14:textId="77777777" w:rsid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RAM applies </w:t>
      </w: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continuous governance improvement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through:</w:t>
      </w:r>
    </w:p>
    <w:p w14:paraId="7D39A509" w14:textId="77777777" w:rsidR="000F5A67" w:rsidRDefault="007E45BE" w:rsidP="000F5A67">
      <w:pPr>
        <w:keepNext/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GB" w:eastAsia="en-GB" w:bidi="ar-SA"/>
        </w:rPr>
        <w:drawing>
          <wp:inline distT="0" distB="0" distL="0" distR="0" wp14:anchorId="43B8AE31" wp14:editId="4B0ADEFB">
            <wp:extent cx="5486400" cy="800100"/>
            <wp:effectExtent l="38100" t="0" r="57150" b="19050"/>
            <wp:docPr id="1790870504" name="Diagram 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8" r:lo="rId39" r:qs="rId40" r:cs="rId41"/>
              </a:graphicData>
            </a:graphic>
          </wp:inline>
        </w:drawing>
      </w:r>
    </w:p>
    <w:p w14:paraId="02AFCBF6" w14:textId="7A6AEF7B" w:rsidR="007E45BE" w:rsidRPr="00E4052F" w:rsidRDefault="000F5A67" w:rsidP="000F5A67">
      <w:pPr>
        <w:pStyle w:val="Caption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037EE4">
        <w:rPr>
          <w:noProof/>
        </w:rPr>
        <w:t>7</w:t>
      </w:r>
      <w:r>
        <w:fldChar w:fldCharType="end"/>
      </w:r>
      <w:r>
        <w:t>: CPI - C</w:t>
      </w:r>
      <w:r w:rsidRPr="008054CE">
        <w:t>ontinuous governance improvement through:</w:t>
      </w:r>
    </w:p>
    <w:p w14:paraId="3CBBA184" w14:textId="77777777" w:rsidR="00E4052F" w:rsidRPr="00E4052F" w:rsidRDefault="00E4052F" w:rsidP="00E4052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User feedback</w:t>
      </w:r>
    </w:p>
    <w:p w14:paraId="05302743" w14:textId="77777777" w:rsidR="00E4052F" w:rsidRPr="00E4052F" w:rsidRDefault="00E4052F" w:rsidP="00E4052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Process audits</w:t>
      </w:r>
    </w:p>
    <w:p w14:paraId="235EF4CE" w14:textId="77777777" w:rsidR="00E4052F" w:rsidRPr="00E4052F" w:rsidRDefault="00E4052F" w:rsidP="00E4052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Performance monitoring</w:t>
      </w:r>
    </w:p>
    <w:p w14:paraId="0CE256E9" w14:textId="77777777" w:rsidR="00E4052F" w:rsidRPr="00E4052F" w:rsidRDefault="00E4052F" w:rsidP="00E4052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Digital transformation initiatives</w:t>
      </w:r>
    </w:p>
    <w:p w14:paraId="622CD47A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The system evolves to ensure </w:t>
      </w: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operational excellence and transparency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6CE0301F" w14:textId="77777777" w:rsidR="00E4052F" w:rsidRPr="00E4052F" w:rsidRDefault="00E4052F" w:rsidP="00E405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4588E88">
          <v:rect id="_x0000_i1052" style="width:0;height:1.5pt" o:hralign="center" o:hrstd="t" o:hr="t" fillcolor="#a0a0a0" stroked="f"/>
        </w:pict>
      </w:r>
    </w:p>
    <w:p w14:paraId="6FA3135D" w14:textId="38390288" w:rsidR="00E4052F" w:rsidRPr="00E4052F" w:rsidRDefault="00037EE4" w:rsidP="00E40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28" w:name="_Toc224233514"/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22DEFD" wp14:editId="18976D6F">
                <wp:simplePos x="0" y="0"/>
                <wp:positionH relativeFrom="column">
                  <wp:posOffset>3228975</wp:posOffset>
                </wp:positionH>
                <wp:positionV relativeFrom="paragraph">
                  <wp:posOffset>3212465</wp:posOffset>
                </wp:positionV>
                <wp:extent cx="2400300" cy="635"/>
                <wp:effectExtent l="0" t="0" r="0" b="0"/>
                <wp:wrapSquare wrapText="bothSides"/>
                <wp:docPr id="205586662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1CA04D3" w14:textId="66C47157" w:rsidR="00037EE4" w:rsidRPr="000878B1" w:rsidRDefault="00037EE4" w:rsidP="00037EE4">
                            <w:pPr>
                              <w:pStyle w:val="Caption"/>
                              <w:rPr>
                                <w:rFonts w:ascii="Times New Roman" w:eastAsia="Times New Roman" w:hAnsi="Times New Roman" w:cs="Times New Roman"/>
                                <w:noProof/>
                                <w:kern w:val="0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8</w:t>
                            </w:r>
                            <w:r>
                              <w:fldChar w:fldCharType="end"/>
                            </w:r>
                            <w:r>
                              <w:t xml:space="preserve">: </w:t>
                            </w:r>
                            <w:r w:rsidRPr="00CE5EEE">
                              <w:t>RAM Governance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22DEF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54.25pt;margin-top:252.95pt;width:189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" stroked="f">
                <v:textbox style="mso-fit-shape-to-text:t" inset="0,0,0,0">
                  <w:txbxContent>
                    <w:p w14:paraId="21CA04D3" w14:textId="66C47157" w:rsidR="00037EE4" w:rsidRPr="000878B1" w:rsidRDefault="00037EE4" w:rsidP="00037EE4">
                      <w:pPr>
                        <w:pStyle w:val="Caption"/>
                        <w:rPr>
                          <w:rFonts w:ascii="Times New Roman" w:eastAsia="Times New Roman" w:hAnsi="Times New Roman" w:cs="Times New Roman"/>
                          <w:noProof/>
                          <w:kern w:val="0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8</w:t>
                      </w:r>
                      <w:r>
                        <w:fldChar w:fldCharType="end"/>
                      </w:r>
                      <w:r>
                        <w:t xml:space="preserve">: </w:t>
                      </w:r>
                      <w:r w:rsidRPr="00CE5EEE">
                        <w:t>RAM Governance System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B33DA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GB" w:eastAsia="en-GB" w:bidi="ar-SA"/>
        </w:rPr>
        <w:drawing>
          <wp:anchor distT="0" distB="0" distL="114300" distR="114300" simplePos="0" relativeHeight="251658240" behindDoc="0" locked="0" layoutInCell="1" allowOverlap="1" wp14:anchorId="10A629D0" wp14:editId="30ABDC0C">
            <wp:simplePos x="0" y="0"/>
            <wp:positionH relativeFrom="column">
              <wp:posOffset>3228975</wp:posOffset>
            </wp:positionH>
            <wp:positionV relativeFrom="paragraph">
              <wp:posOffset>126365</wp:posOffset>
            </wp:positionV>
            <wp:extent cx="2400300" cy="3028950"/>
            <wp:effectExtent l="19050" t="19050" r="38100" b="19050"/>
            <wp:wrapSquare wrapText="bothSides"/>
            <wp:docPr id="1735422241" name="Diagram 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3" r:lo="rId44" r:qs="rId45" r:cs="rId46"/>
              </a:graphicData>
            </a:graphic>
            <wp14:sizeRelH relativeFrom="margin">
              <wp14:pctWidth>0</wp14:pctWidth>
            </wp14:sizeRelH>
          </wp:anchor>
        </w:drawing>
      </w:r>
      <w:r w:rsidR="00E4052F" w:rsidRPr="00E40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12. Conceptual Governance Diagram </w:t>
      </w:r>
      <w:bookmarkEnd w:id="28"/>
      <w:r w:rsidR="000F5A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</w:t>
      </w:r>
    </w:p>
    <w:p w14:paraId="5E2ACB99" w14:textId="0DE61C16" w:rsidR="00E4052F" w:rsidRDefault="00FB33DA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B3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A</w:t>
      </w:r>
      <w:r w:rsidR="00E4052F"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rchitecture diagram</w:t>
      </w:r>
      <w:r w:rsidR="00E4052F"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4AFF0B89" w14:textId="77777777" w:rsidR="00037EE4" w:rsidRPr="00037EE4" w:rsidRDefault="00037EE4" w:rsidP="00037EE4">
      <w:pPr>
        <w:pStyle w:val="ListParagraph"/>
        <w:keepNext/>
        <w:numPr>
          <w:ilvl w:val="0"/>
          <w:numId w:val="27"/>
        </w:numPr>
        <w:spacing w:before="100" w:beforeAutospacing="1" w:after="100" w:afterAutospacing="1" w:line="240" w:lineRule="auto"/>
        <w:rPr>
          <w:lang w:val="en-GB"/>
        </w:rPr>
      </w:pPr>
      <w:r w:rsidRPr="00037EE4">
        <w:rPr>
          <w:lang w:val="en-GB"/>
        </w:rPr>
        <w:t>Strategy</w:t>
      </w:r>
    </w:p>
    <w:p w14:paraId="356A7118" w14:textId="77777777" w:rsidR="00037EE4" w:rsidRPr="00037EE4" w:rsidRDefault="00037EE4" w:rsidP="00037EE4">
      <w:pPr>
        <w:pStyle w:val="ListParagraph"/>
        <w:keepNext/>
        <w:numPr>
          <w:ilvl w:val="0"/>
          <w:numId w:val="27"/>
        </w:numPr>
        <w:spacing w:before="100" w:beforeAutospacing="1" w:after="100" w:afterAutospacing="1" w:line="240" w:lineRule="auto"/>
        <w:rPr>
          <w:lang w:val="en-GB"/>
        </w:rPr>
      </w:pPr>
      <w:r w:rsidRPr="00037EE4">
        <w:rPr>
          <w:lang w:val="en-GB"/>
        </w:rPr>
        <w:t>Policies</w:t>
      </w:r>
    </w:p>
    <w:p w14:paraId="4F8175E4" w14:textId="77777777" w:rsidR="00037EE4" w:rsidRPr="00037EE4" w:rsidRDefault="00037EE4" w:rsidP="00037EE4">
      <w:pPr>
        <w:pStyle w:val="ListParagraph"/>
        <w:keepNext/>
        <w:numPr>
          <w:ilvl w:val="0"/>
          <w:numId w:val="27"/>
        </w:numPr>
        <w:spacing w:before="100" w:beforeAutospacing="1" w:after="100" w:afterAutospacing="1" w:line="240" w:lineRule="auto"/>
        <w:rPr>
          <w:lang w:val="en-GB"/>
        </w:rPr>
      </w:pPr>
      <w:r w:rsidRPr="00037EE4">
        <w:rPr>
          <w:lang w:val="en-GB"/>
        </w:rPr>
        <w:t>Procedures</w:t>
      </w:r>
    </w:p>
    <w:p w14:paraId="3494934E" w14:textId="77777777" w:rsidR="00037EE4" w:rsidRPr="00037EE4" w:rsidRDefault="00037EE4" w:rsidP="00037EE4">
      <w:pPr>
        <w:pStyle w:val="ListParagraph"/>
        <w:keepNext/>
        <w:numPr>
          <w:ilvl w:val="0"/>
          <w:numId w:val="27"/>
        </w:numPr>
        <w:spacing w:before="100" w:beforeAutospacing="1" w:after="100" w:afterAutospacing="1" w:line="240" w:lineRule="auto"/>
        <w:rPr>
          <w:lang w:val="en-GB"/>
        </w:rPr>
      </w:pPr>
      <w:r w:rsidRPr="00037EE4">
        <w:rPr>
          <w:lang w:val="en-GB"/>
        </w:rPr>
        <w:t>Work Instructions</w:t>
      </w:r>
    </w:p>
    <w:p w14:paraId="42E3EB41" w14:textId="77777777" w:rsidR="00037EE4" w:rsidRPr="00037EE4" w:rsidRDefault="00037EE4" w:rsidP="00037EE4">
      <w:pPr>
        <w:pStyle w:val="ListParagraph"/>
        <w:keepNext/>
        <w:numPr>
          <w:ilvl w:val="0"/>
          <w:numId w:val="27"/>
        </w:numPr>
        <w:spacing w:before="100" w:beforeAutospacing="1" w:after="100" w:afterAutospacing="1" w:line="240" w:lineRule="auto"/>
        <w:rPr>
          <w:lang w:val="en-GB"/>
        </w:rPr>
      </w:pPr>
      <w:r w:rsidRPr="00037EE4">
        <w:rPr>
          <w:lang w:val="en-GB"/>
        </w:rPr>
        <w:t>Forms &amp; Templates</w:t>
      </w:r>
    </w:p>
    <w:p w14:paraId="5944C878" w14:textId="77777777" w:rsidR="00DF0D93" w:rsidRPr="00E4052F" w:rsidRDefault="00DF0D93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</w:p>
    <w:p w14:paraId="2AD18D51" w14:textId="77777777" w:rsidR="00E4052F" w:rsidRPr="00E4052F" w:rsidRDefault="00E4052F" w:rsidP="00E405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GB" w:eastAsia="en-GB" w:bidi="ar-SA"/>
          <w14:ligatures w14:val="none"/>
        </w:rPr>
        <mc:AlternateContent>
          <mc:Choice Requires="wps">
            <w:drawing>
              <wp:inline distT="0" distB="0" distL="0" distR="0" wp14:anchorId="26610DE1" wp14:editId="745E37FE">
                <wp:extent cx="304800" cy="304800"/>
                <wp:effectExtent l="0" t="0" r="0" b="0"/>
                <wp:docPr id="1854275454" name="AutoShap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5CC3A1" id="AutoShape 2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4272302" w14:textId="58AD310E" w:rsidR="00E4052F" w:rsidRDefault="00E4052F" w:rsidP="008111AB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</w:p>
    <w:p w14:paraId="588FC5BA" w14:textId="77777777" w:rsidR="008111AB" w:rsidRPr="00E4052F" w:rsidRDefault="008111AB" w:rsidP="008111AB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</w:p>
    <w:p w14:paraId="2E34C262" w14:textId="648B0657" w:rsidR="00E4052F" w:rsidRPr="00E4052F" w:rsidRDefault="00FB33DA" w:rsidP="00E40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</w:t>
      </w:r>
    </w:p>
    <w:p w14:paraId="3911F701" w14:textId="17AFB4D5" w:rsidR="00E4052F" w:rsidRDefault="00FB33DA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GB" w:eastAsia="en-GB" w:bidi="ar-SA"/>
        </w:rPr>
        <w:drawing>
          <wp:anchor distT="0" distB="0" distL="114300" distR="114300" simplePos="0" relativeHeight="251659264" behindDoc="0" locked="0" layoutInCell="1" allowOverlap="1" wp14:anchorId="0A322F3A" wp14:editId="47AC8E6D">
            <wp:simplePos x="0" y="0"/>
            <wp:positionH relativeFrom="column">
              <wp:posOffset>3762375</wp:posOffset>
            </wp:positionH>
            <wp:positionV relativeFrom="paragraph">
              <wp:posOffset>130175</wp:posOffset>
            </wp:positionV>
            <wp:extent cx="1390650" cy="3200400"/>
            <wp:effectExtent l="0" t="0" r="0" b="19050"/>
            <wp:wrapSquare wrapText="bothSides"/>
            <wp:docPr id="402614652" name="Diagram 1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8" r:lo="rId49" r:qs="rId50" r:cs="rId51"/>
              </a:graphicData>
            </a:graphic>
          </wp:anchor>
        </w:drawing>
      </w:r>
      <w:r w:rsidR="00E4052F"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Cross-cutting layers around the structure:</w:t>
      </w:r>
    </w:p>
    <w:p w14:paraId="62937B11" w14:textId="77777777" w:rsidR="008111AB" w:rsidRDefault="00E4052F" w:rsidP="008111AB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8111AB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RACI</w:t>
      </w:r>
    </w:p>
    <w:p w14:paraId="6205187B" w14:textId="77777777" w:rsidR="008111AB" w:rsidRDefault="00E4052F" w:rsidP="008111AB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8111AB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DoA</w:t>
      </w:r>
    </w:p>
    <w:p w14:paraId="3E04EFAF" w14:textId="77777777" w:rsidR="008111AB" w:rsidRDefault="00E4052F" w:rsidP="008111AB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8111AB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KPIs</w:t>
      </w:r>
    </w:p>
    <w:p w14:paraId="5D930D06" w14:textId="77777777" w:rsidR="008111AB" w:rsidRDefault="00E4052F" w:rsidP="008111AB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8111AB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Internal Controls</w:t>
      </w:r>
    </w:p>
    <w:p w14:paraId="03A9CE87" w14:textId="77777777" w:rsidR="008111AB" w:rsidRDefault="00E4052F" w:rsidP="008111AB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8111AB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SAP / Digital Systems</w:t>
      </w:r>
    </w:p>
    <w:p w14:paraId="013DAD32" w14:textId="2464B529" w:rsidR="00E4052F" w:rsidRPr="008111AB" w:rsidRDefault="00E4052F" w:rsidP="008111AB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8111AB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Audit &amp; Compliance</w:t>
      </w:r>
    </w:p>
    <w:p w14:paraId="362A03BF" w14:textId="21283930" w:rsidR="00E4052F" w:rsidRPr="00E4052F" w:rsidRDefault="00037EE4" w:rsidP="00E405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460D165">
          <v:rect id="_x0000_i1053" style="width:324.95pt;height:1pt" o:hrpct="720" o:hralign="center" o:hrstd="t" o:hr="t" fillcolor="#a0a0a0" stroked="f"/>
        </w:pict>
      </w:r>
    </w:p>
    <w:p w14:paraId="04DE9327" w14:textId="77777777" w:rsidR="00E4052F" w:rsidRPr="00E4052F" w:rsidRDefault="00E4052F" w:rsidP="00E40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29" w:name="_Toc224233515"/>
      <w:r w:rsidRPr="00E40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13. How the Portal Supports Digital Transformation</w:t>
      </w:r>
      <w:bookmarkEnd w:id="29"/>
    </w:p>
    <w:p w14:paraId="69BFF929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The RAM portal supports digital transformation by:</w:t>
      </w:r>
    </w:p>
    <w:p w14:paraId="04C68A5E" w14:textId="6EF1AFE4" w:rsidR="00E4052F" w:rsidRPr="00E4052F" w:rsidRDefault="00037EE4" w:rsidP="00E4052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4AA9DA" wp14:editId="4AE487AD">
                <wp:simplePos x="0" y="0"/>
                <wp:positionH relativeFrom="column">
                  <wp:posOffset>4095750</wp:posOffset>
                </wp:positionH>
                <wp:positionV relativeFrom="paragraph">
                  <wp:posOffset>13335</wp:posOffset>
                </wp:positionV>
                <wp:extent cx="1057275" cy="635"/>
                <wp:effectExtent l="0" t="0" r="9525" b="0"/>
                <wp:wrapSquare wrapText="bothSides"/>
                <wp:docPr id="13706143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2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B2984E" w14:textId="76C3673C" w:rsidR="00037EE4" w:rsidRPr="00B563CD" w:rsidRDefault="00037EE4" w:rsidP="00037EE4">
                            <w:pPr>
                              <w:pStyle w:val="Caption"/>
                              <w:rPr>
                                <w:rFonts w:ascii="Times New Roman" w:eastAsia="Times New Roman" w:hAnsi="Times New Roman" w:cs="Times New Roman"/>
                                <w:noProof/>
                                <w:kern w:val="0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10</w:t>
                            </w:r>
                            <w:r>
                              <w:fldChar w:fldCharType="end"/>
                            </w:r>
                            <w:r>
                              <w:t xml:space="preserve">: </w:t>
                            </w:r>
                            <w:r w:rsidRPr="008C4288">
                              <w:t>Cross-cutting layers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4AA9DA" id="_x0000_s1027" type="#_x0000_t202" style="position:absolute;left:0;text-align:left;margin-left:322.5pt;margin-top:1.05pt;width:83.25pt;height:.0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" stroked="f">
                <v:textbox style="mso-fit-shape-to-text:t" inset="0,0,0,0">
                  <w:txbxContent>
                    <w:p w14:paraId="4CB2984E" w14:textId="76C3673C" w:rsidR="00037EE4" w:rsidRPr="00B563CD" w:rsidRDefault="00037EE4" w:rsidP="00037EE4">
                      <w:pPr>
                        <w:pStyle w:val="Caption"/>
                        <w:rPr>
                          <w:rFonts w:ascii="Times New Roman" w:eastAsia="Times New Roman" w:hAnsi="Times New Roman" w:cs="Times New Roman"/>
                          <w:noProof/>
                          <w:kern w:val="0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10</w:t>
                      </w:r>
                      <w:r>
                        <w:fldChar w:fldCharType="end"/>
                      </w:r>
                      <w:r>
                        <w:t xml:space="preserve">: </w:t>
                      </w:r>
                      <w:r w:rsidRPr="008C4288">
                        <w:t>Cross-cutting layers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4052F"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Integrating governance with </w:t>
      </w:r>
      <w:r w:rsidR="00E4052F"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enterprise systems</w:t>
      </w:r>
    </w:p>
    <w:p w14:paraId="4FB6DDE9" w14:textId="6DF1C3CE" w:rsidR="00E4052F" w:rsidRPr="00E4052F" w:rsidRDefault="00E4052F" w:rsidP="00E4052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Enabling </w:t>
      </w: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digital workflows</w:t>
      </w:r>
    </w:p>
    <w:p w14:paraId="356C2277" w14:textId="77777777" w:rsidR="00E4052F" w:rsidRPr="00E4052F" w:rsidRDefault="00E4052F" w:rsidP="00E4052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Reducing manual processes</w:t>
      </w:r>
    </w:p>
    <w:p w14:paraId="1072FB83" w14:textId="77777777" w:rsidR="00E4052F" w:rsidRPr="00E4052F" w:rsidRDefault="00E4052F" w:rsidP="00E4052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Creating </w:t>
      </w: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data-driven governance</w:t>
      </w:r>
    </w:p>
    <w:p w14:paraId="2627809F" w14:textId="4F761E0A" w:rsidR="00E4052F" w:rsidRPr="00E4052F" w:rsidRDefault="007062AA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7062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</w:t>
      </w:r>
      <w:r w:rsidR="00E4052F"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 xml:space="preserve">apabilities </w:t>
      </w:r>
      <w:r w:rsidRPr="007062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 xml:space="preserve">may </w:t>
      </w:r>
      <w:r w:rsidR="00E4052F"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include:</w:t>
      </w:r>
    </w:p>
    <w:p w14:paraId="547E17CC" w14:textId="48FD997E" w:rsidR="00E4052F" w:rsidRPr="00E4052F" w:rsidRDefault="00E4052F" w:rsidP="00E4052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AI-powered policy search</w:t>
      </w:r>
      <w:r w:rsidR="007062A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(included as basic style)</w:t>
      </w:r>
    </w:p>
    <w:p w14:paraId="0463C441" w14:textId="7E1D48DA" w:rsidR="00E4052F" w:rsidRPr="00E4052F" w:rsidRDefault="00E4052F" w:rsidP="00E4052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Automated workflow approvals</w:t>
      </w:r>
      <w:r w:rsidR="007062A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(can be developed in SP or SAP)</w:t>
      </w:r>
    </w:p>
    <w:p w14:paraId="026CAE9C" w14:textId="5D4B9B08" w:rsidR="00E4052F" w:rsidRPr="00E4052F" w:rsidRDefault="00E4052F" w:rsidP="00E4052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Digital audit trails</w:t>
      </w:r>
      <w:r w:rsidR="007062A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(Auto version and trails in considered SP)</w:t>
      </w:r>
    </w:p>
    <w:p w14:paraId="1E73449B" w14:textId="4F0DA32D" w:rsidR="00E4052F" w:rsidRPr="00E4052F" w:rsidRDefault="00E4052F" w:rsidP="00E4052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BPM automation</w:t>
      </w:r>
      <w:r w:rsidR="007062A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(Only in case of BP server at a later stage)</w:t>
      </w:r>
    </w:p>
    <w:p w14:paraId="471BAF0D" w14:textId="77777777" w:rsidR="00E4052F" w:rsidRPr="00E4052F" w:rsidRDefault="00E4052F" w:rsidP="00E405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14DEF4C">
          <v:rect id="_x0000_i1054" style="width:0;height:1.5pt" o:hralign="center" o:hrstd="t" o:hr="t" fillcolor="#a0a0a0" stroked="f"/>
        </w:pict>
      </w:r>
    </w:p>
    <w:p w14:paraId="0C174DCF" w14:textId="77777777" w:rsidR="00E4052F" w:rsidRPr="00E4052F" w:rsidRDefault="00E4052F" w:rsidP="008111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 w:bidi="ar-SA"/>
          <w14:ligatures w14:val="none"/>
        </w:rPr>
        <w:t>✅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This short guide serves as the </w:t>
      </w: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orientation document for the entire RAM governance framework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7510A7A2" w14:textId="77777777" w:rsidR="00E4052F" w:rsidRPr="00E4052F" w:rsidRDefault="00E4052F" w:rsidP="00E405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5E22E1E">
          <v:rect id="_x0000_i1055" style="width:0;height:1.5pt" o:hralign="center" o:hrstd="t" o:hr="t" fillcolor="#a0a0a0" stroked="f"/>
        </w:pict>
      </w:r>
    </w:p>
    <w:p w14:paraId="1AFBDCDA" w14:textId="08D5DA7A" w:rsidR="00E4052F" w:rsidRPr="00E4052F" w:rsidRDefault="008111AB" w:rsidP="00E40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</w:t>
      </w:r>
    </w:p>
    <w:p w14:paraId="1C69181C" w14:textId="77777777" w:rsidR="007062AA" w:rsidRDefault="00374142" w:rsidP="00374142">
      <w:pPr>
        <w:pStyle w:val="Heading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3741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 xml:space="preserve"> </w:t>
      </w:r>
      <w:bookmarkStart w:id="30" w:name="_Toc224233516"/>
    </w:p>
    <w:p w14:paraId="3FE47694" w14:textId="77777777" w:rsidR="007062AA" w:rsidRDefault="007062AA">
      <w:pPr>
        <w:rPr>
          <w:rFonts w:ascii="Times New Roman" w:eastAsia="Times New Roman" w:hAnsi="Times New Roman" w:cs="Times New Roman"/>
          <w:b/>
          <w:bCs/>
          <w:color w:val="0F4761" w:themeColor="accent1" w:themeShade="BF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br w:type="page"/>
      </w:r>
    </w:p>
    <w:p w14:paraId="4AB509CB" w14:textId="06CEA033" w:rsidR="00E4052F" w:rsidRPr="00E4052F" w:rsidRDefault="00374142" w:rsidP="00374142">
      <w:pPr>
        <w:pStyle w:val="Heading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37414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GB" w:eastAsia="en-GB" w:bidi="ar-SA"/>
          <w14:ligatures w14:val="none"/>
        </w:rPr>
        <w:lastRenderedPageBreak/>
        <w:t>ANNEX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GB" w:eastAsia="en-GB" w:bidi="ar-SA"/>
          <w14:ligatures w14:val="none"/>
        </w:rPr>
        <w:t>S</w:t>
      </w:r>
      <w:bookmarkEnd w:id="30"/>
      <w:r w:rsidR="00E4052F" w:rsidRPr="00E4052F">
        <w:rPr>
          <w:rFonts w:ascii="Arial" w:eastAsia="Times New Roman" w:hAnsi="Arial" w:cs="Arial"/>
          <w:vanish/>
          <w:kern w:val="0"/>
          <w:sz w:val="16"/>
          <w:szCs w:val="16"/>
          <w:lang w:val="en-GB" w:eastAsia="en-GB" w:bidi="ar-SA"/>
          <w14:ligatures w14:val="none"/>
        </w:rPr>
        <w:t>Top of Form</w:t>
      </w:r>
    </w:p>
    <w:p w14:paraId="1E458185" w14:textId="77777777" w:rsidR="00E4052F" w:rsidRPr="00E4052F" w:rsidRDefault="00E4052F" w:rsidP="00E4052F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32"/>
          <w:szCs w:val="32"/>
          <w:lang w:val="en-GB" w:eastAsia="en-GB" w:bidi="ar-SA"/>
          <w14:ligatures w14:val="none"/>
        </w:rPr>
      </w:pPr>
      <w:r w:rsidRPr="00E4052F">
        <w:rPr>
          <w:rFonts w:ascii="Arial" w:eastAsia="Times New Roman" w:hAnsi="Arial" w:cs="Arial"/>
          <w:vanish/>
          <w:kern w:val="0"/>
          <w:sz w:val="32"/>
          <w:szCs w:val="32"/>
          <w:lang w:val="en-GB" w:eastAsia="en-GB" w:bidi="ar-SA"/>
          <w14:ligatures w14:val="none"/>
        </w:rPr>
        <w:t>Bottom of Form</w:t>
      </w:r>
    </w:p>
    <w:p w14:paraId="649E1D2A" w14:textId="5622E6DC" w:rsidR="00C90F3E" w:rsidRPr="00374142" w:rsidRDefault="00374142" w:rsidP="00374142">
      <w:pPr>
        <w:pStyle w:val="Heading2"/>
        <w:rPr>
          <w:rFonts w:ascii="Times New Roman" w:eastAsia="Times New Roman" w:hAnsi="Times New Roman" w:cs="Times New Roman"/>
          <w:b/>
          <w:bCs/>
          <w:kern w:val="36"/>
          <w:lang w:val="en-GB" w:eastAsia="en-GB" w:bidi="ar-SA"/>
          <w14:ligatures w14:val="none"/>
        </w:rPr>
      </w:pPr>
      <w:bookmarkStart w:id="31" w:name="_Toc224233517"/>
      <w:r w:rsidRPr="00374142">
        <w:rPr>
          <w:rFonts w:ascii="Times New Roman" w:eastAsia="Times New Roman" w:hAnsi="Times New Roman" w:cs="Times New Roman"/>
          <w:b/>
          <w:bCs/>
          <w:kern w:val="36"/>
          <w:lang w:val="en-GB" w:eastAsia="en-GB" w:bidi="ar-SA"/>
          <w14:ligatures w14:val="none"/>
        </w:rPr>
        <w:t>Annex1:</w:t>
      </w:r>
      <w:r w:rsidRPr="00374142">
        <w:rPr>
          <w:rFonts w:ascii="Times New Roman" w:eastAsia="Times New Roman" w:hAnsi="Times New Roman" w:cs="Times New Roman"/>
          <w:b/>
          <w:bCs/>
          <w:kern w:val="36"/>
          <w:lang w:val="en-GB" w:eastAsia="en-GB" w:bidi="ar-SA"/>
          <w14:ligatures w14:val="none"/>
        </w:rPr>
        <w:tab/>
      </w:r>
      <w:r w:rsidR="00C90F3E" w:rsidRPr="00374142">
        <w:rPr>
          <w:rFonts w:ascii="Times New Roman" w:eastAsia="Times New Roman" w:hAnsi="Times New Roman" w:cs="Times New Roman"/>
          <w:b/>
          <w:bCs/>
          <w:kern w:val="36"/>
          <w:lang w:val="en-GB" w:eastAsia="en-GB" w:bidi="ar-SA"/>
          <w14:ligatures w14:val="none"/>
        </w:rPr>
        <w:t>Process Architecture Levels</w:t>
      </w:r>
      <w:bookmarkEnd w:id="31"/>
      <w:r w:rsidR="00C90F3E" w:rsidRPr="00374142">
        <w:rPr>
          <w:rFonts w:ascii="Times New Roman" w:eastAsia="Times New Roman" w:hAnsi="Times New Roman" w:cs="Times New Roman"/>
          <w:b/>
          <w:bCs/>
          <w:kern w:val="36"/>
          <w:lang w:val="en-GB" w:eastAsia="en-GB" w:bidi="ar-SA"/>
          <w14:ligatures w14:val="none"/>
        </w:rPr>
        <w:t xml:space="preserve">  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76"/>
        <w:gridCol w:w="2456"/>
        <w:gridCol w:w="3706"/>
        <w:gridCol w:w="2078"/>
      </w:tblGrid>
      <w:tr w:rsidR="00C90F3E" w:rsidRPr="00C90F3E" w14:paraId="7C66B6AD" w14:textId="77777777" w:rsidTr="004B06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20D1CF84" w14:textId="77777777" w:rsidR="00C90F3E" w:rsidRPr="00C90F3E" w:rsidRDefault="00C90F3E" w:rsidP="00C90F3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90F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2C12CD13" w14:textId="77777777" w:rsidR="00C90F3E" w:rsidRPr="00C90F3E" w:rsidRDefault="00C90F3E" w:rsidP="00C90F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90F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Name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68522EBD" w14:textId="77777777" w:rsidR="00C90F3E" w:rsidRPr="00C90F3E" w:rsidRDefault="00C90F3E" w:rsidP="00C90F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90F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What It Contains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33D7E486" w14:textId="77777777" w:rsidR="00C90F3E" w:rsidRPr="00C90F3E" w:rsidRDefault="00C90F3E" w:rsidP="00C90F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90F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Status in Your System</w:t>
            </w:r>
          </w:p>
        </w:tc>
      </w:tr>
      <w:tr w:rsidR="00C90F3E" w:rsidRPr="00C90F3E" w14:paraId="4BA06AEA" w14:textId="77777777" w:rsidTr="00C90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7B0E6D" w14:textId="77777777" w:rsidR="00C90F3E" w:rsidRPr="00C90F3E" w:rsidRDefault="00C90F3E" w:rsidP="00C90F3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90F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L0</w:t>
            </w:r>
          </w:p>
        </w:tc>
        <w:tc>
          <w:tcPr>
            <w:tcW w:w="0" w:type="auto"/>
            <w:hideMark/>
          </w:tcPr>
          <w:p w14:paraId="0AE51D94" w14:textId="77777777" w:rsidR="00C90F3E" w:rsidRPr="00C90F3E" w:rsidRDefault="00C90F3E" w:rsidP="00C90F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90F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Enterprise Architecture</w:t>
            </w:r>
          </w:p>
        </w:tc>
        <w:tc>
          <w:tcPr>
            <w:tcW w:w="0" w:type="auto"/>
            <w:hideMark/>
          </w:tcPr>
          <w:p w14:paraId="12AC702A" w14:textId="77777777" w:rsidR="00C90F3E" w:rsidRPr="00C90F3E" w:rsidRDefault="00C90F3E" w:rsidP="00C90F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90F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Entire organization capability map</w:t>
            </w:r>
          </w:p>
        </w:tc>
        <w:tc>
          <w:tcPr>
            <w:tcW w:w="0" w:type="auto"/>
            <w:hideMark/>
          </w:tcPr>
          <w:p w14:paraId="7C57B3FA" w14:textId="77777777" w:rsidR="00C90F3E" w:rsidRPr="00C90F3E" w:rsidRDefault="00C90F3E" w:rsidP="00C90F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90F3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GB" w:eastAsia="en-GB" w:bidi="ar-SA"/>
                <w14:ligatures w14:val="none"/>
              </w:rPr>
              <w:t>✅</w:t>
            </w:r>
            <w:r w:rsidRPr="00C90F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 Completed</w:t>
            </w:r>
          </w:p>
        </w:tc>
      </w:tr>
      <w:tr w:rsidR="00C90F3E" w:rsidRPr="00C90F3E" w14:paraId="4DB471C9" w14:textId="77777777" w:rsidTr="00C90F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327ED4" w14:textId="77777777" w:rsidR="00C90F3E" w:rsidRPr="00C90F3E" w:rsidRDefault="00C90F3E" w:rsidP="00C90F3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90F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L1</w:t>
            </w:r>
          </w:p>
        </w:tc>
        <w:tc>
          <w:tcPr>
            <w:tcW w:w="0" w:type="auto"/>
            <w:hideMark/>
          </w:tcPr>
          <w:p w14:paraId="00387378" w14:textId="77777777" w:rsidR="00C90F3E" w:rsidRPr="00C90F3E" w:rsidRDefault="00C90F3E" w:rsidP="00C90F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90F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Domains / Frameworks</w:t>
            </w:r>
          </w:p>
        </w:tc>
        <w:tc>
          <w:tcPr>
            <w:tcW w:w="0" w:type="auto"/>
            <w:hideMark/>
          </w:tcPr>
          <w:p w14:paraId="10B27E04" w14:textId="77777777" w:rsidR="00C90F3E" w:rsidRPr="00C90F3E" w:rsidRDefault="00C90F3E" w:rsidP="00C90F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90F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Governance, Investment, Operations, etc.</w:t>
            </w:r>
          </w:p>
        </w:tc>
        <w:tc>
          <w:tcPr>
            <w:tcW w:w="0" w:type="auto"/>
            <w:hideMark/>
          </w:tcPr>
          <w:p w14:paraId="2A991481" w14:textId="77777777" w:rsidR="00C90F3E" w:rsidRPr="00C90F3E" w:rsidRDefault="00C90F3E" w:rsidP="00C90F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90F3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GB" w:eastAsia="en-GB" w:bidi="ar-SA"/>
                <w14:ligatures w14:val="none"/>
              </w:rPr>
              <w:t>✅</w:t>
            </w:r>
            <w:r w:rsidRPr="00C90F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 Completed</w:t>
            </w:r>
          </w:p>
        </w:tc>
      </w:tr>
      <w:tr w:rsidR="00C90F3E" w:rsidRPr="00C90F3E" w14:paraId="06C1D7E3" w14:textId="77777777" w:rsidTr="00C90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7DFEAB" w14:textId="77777777" w:rsidR="00C90F3E" w:rsidRPr="00C90F3E" w:rsidRDefault="00C90F3E" w:rsidP="00C90F3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90F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</w:t>
            </w:r>
          </w:p>
        </w:tc>
        <w:tc>
          <w:tcPr>
            <w:tcW w:w="0" w:type="auto"/>
            <w:hideMark/>
          </w:tcPr>
          <w:p w14:paraId="629FA702" w14:textId="77777777" w:rsidR="00C90F3E" w:rsidRPr="00C90F3E" w:rsidRDefault="00C90F3E" w:rsidP="00C90F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90F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Processes</w:t>
            </w:r>
          </w:p>
        </w:tc>
        <w:tc>
          <w:tcPr>
            <w:tcW w:w="0" w:type="auto"/>
            <w:hideMark/>
          </w:tcPr>
          <w:p w14:paraId="21D6DD1B" w14:textId="77777777" w:rsidR="00C90F3E" w:rsidRPr="00C90F3E" w:rsidRDefault="00C90F3E" w:rsidP="00C90F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90F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Leasing, Risk Management, BCM, Procurement</w:t>
            </w:r>
          </w:p>
        </w:tc>
        <w:tc>
          <w:tcPr>
            <w:tcW w:w="0" w:type="auto"/>
            <w:hideMark/>
          </w:tcPr>
          <w:p w14:paraId="4AED256E" w14:textId="77777777" w:rsidR="00C90F3E" w:rsidRPr="00C90F3E" w:rsidRDefault="00C90F3E" w:rsidP="00C90F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90F3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GB" w:eastAsia="en-GB" w:bidi="ar-SA"/>
                <w14:ligatures w14:val="none"/>
              </w:rPr>
              <w:t>✅</w:t>
            </w:r>
            <w:r w:rsidRPr="00C90F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 Completed</w:t>
            </w:r>
          </w:p>
        </w:tc>
      </w:tr>
      <w:tr w:rsidR="00C90F3E" w:rsidRPr="00C90F3E" w14:paraId="14292376" w14:textId="77777777" w:rsidTr="00C90F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83DAA8" w14:textId="77777777" w:rsidR="00C90F3E" w:rsidRPr="00C90F3E" w:rsidRDefault="00C90F3E" w:rsidP="00C90F3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90F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L3</w:t>
            </w:r>
          </w:p>
        </w:tc>
        <w:tc>
          <w:tcPr>
            <w:tcW w:w="0" w:type="auto"/>
            <w:hideMark/>
          </w:tcPr>
          <w:p w14:paraId="3E684BE7" w14:textId="77777777" w:rsidR="00C90F3E" w:rsidRPr="00C90F3E" w:rsidRDefault="00C90F3E" w:rsidP="00C90F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90F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Procedures</w:t>
            </w:r>
          </w:p>
        </w:tc>
        <w:tc>
          <w:tcPr>
            <w:tcW w:w="0" w:type="auto"/>
            <w:hideMark/>
          </w:tcPr>
          <w:p w14:paraId="4234B3D6" w14:textId="77777777" w:rsidR="00C90F3E" w:rsidRPr="00C90F3E" w:rsidRDefault="00C90F3E" w:rsidP="00C90F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90F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Step-by-step activities</w:t>
            </w:r>
          </w:p>
        </w:tc>
        <w:tc>
          <w:tcPr>
            <w:tcW w:w="0" w:type="auto"/>
            <w:hideMark/>
          </w:tcPr>
          <w:p w14:paraId="7AE3E730" w14:textId="77777777" w:rsidR="00C90F3E" w:rsidRPr="00C90F3E" w:rsidRDefault="00C90F3E" w:rsidP="00C90F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90F3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GB" w:eastAsia="en-GB" w:bidi="ar-SA"/>
                <w14:ligatures w14:val="none"/>
              </w:rPr>
              <w:t>🟡</w:t>
            </w:r>
            <w:r w:rsidRPr="00C90F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 Partially</w:t>
            </w:r>
          </w:p>
        </w:tc>
      </w:tr>
      <w:tr w:rsidR="00C90F3E" w:rsidRPr="00C90F3E" w14:paraId="1D87600F" w14:textId="77777777" w:rsidTr="00C90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4225A3" w14:textId="77777777" w:rsidR="00C90F3E" w:rsidRPr="00C90F3E" w:rsidRDefault="00C90F3E" w:rsidP="00C90F3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90F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L4</w:t>
            </w:r>
          </w:p>
        </w:tc>
        <w:tc>
          <w:tcPr>
            <w:tcW w:w="0" w:type="auto"/>
            <w:hideMark/>
          </w:tcPr>
          <w:p w14:paraId="49AA816E" w14:textId="77777777" w:rsidR="00C90F3E" w:rsidRPr="00C90F3E" w:rsidRDefault="00C90F3E" w:rsidP="00C90F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90F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Work Instructions / Forms</w:t>
            </w:r>
          </w:p>
        </w:tc>
        <w:tc>
          <w:tcPr>
            <w:tcW w:w="0" w:type="auto"/>
            <w:hideMark/>
          </w:tcPr>
          <w:p w14:paraId="2D34410A" w14:textId="77777777" w:rsidR="00C90F3E" w:rsidRPr="00C90F3E" w:rsidRDefault="00C90F3E" w:rsidP="00C90F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90F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Templates, checklists, approvals</w:t>
            </w:r>
          </w:p>
        </w:tc>
        <w:tc>
          <w:tcPr>
            <w:tcW w:w="0" w:type="auto"/>
            <w:hideMark/>
          </w:tcPr>
          <w:p w14:paraId="48AFDB93" w14:textId="77777777" w:rsidR="00C90F3E" w:rsidRPr="00C90F3E" w:rsidRDefault="00C90F3E" w:rsidP="00C90F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90F3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GB" w:eastAsia="en-GB" w:bidi="ar-SA"/>
                <w14:ligatures w14:val="none"/>
              </w:rPr>
              <w:t>🟡</w:t>
            </w:r>
            <w:r w:rsidRPr="00C90F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 Partial</w:t>
            </w:r>
          </w:p>
        </w:tc>
      </w:tr>
      <w:tr w:rsidR="00C90F3E" w:rsidRPr="00C90F3E" w14:paraId="0A513C60" w14:textId="77777777" w:rsidTr="00C90F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7CE821" w14:textId="77777777" w:rsidR="00C90F3E" w:rsidRPr="00C90F3E" w:rsidRDefault="00C90F3E" w:rsidP="00C90F3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90F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L5</w:t>
            </w:r>
          </w:p>
        </w:tc>
        <w:tc>
          <w:tcPr>
            <w:tcW w:w="0" w:type="auto"/>
            <w:hideMark/>
          </w:tcPr>
          <w:p w14:paraId="6BE21B2B" w14:textId="77777777" w:rsidR="00C90F3E" w:rsidRPr="00C90F3E" w:rsidRDefault="00C90F3E" w:rsidP="00C90F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90F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Operational Execution Layer</w:t>
            </w:r>
          </w:p>
        </w:tc>
        <w:tc>
          <w:tcPr>
            <w:tcW w:w="0" w:type="auto"/>
            <w:hideMark/>
          </w:tcPr>
          <w:p w14:paraId="5C393116" w14:textId="77777777" w:rsidR="00C90F3E" w:rsidRPr="00C90F3E" w:rsidRDefault="00C90F3E" w:rsidP="00C90F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90F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Systems, dashboards, KPIs, workflows</w:t>
            </w:r>
          </w:p>
        </w:tc>
        <w:tc>
          <w:tcPr>
            <w:tcW w:w="0" w:type="auto"/>
            <w:hideMark/>
          </w:tcPr>
          <w:p w14:paraId="191D0B8F" w14:textId="77777777" w:rsidR="00C90F3E" w:rsidRPr="00C90F3E" w:rsidRDefault="00C90F3E" w:rsidP="00C90F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90F3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GB" w:eastAsia="en-GB" w:bidi="ar-SA"/>
                <w14:ligatures w14:val="none"/>
              </w:rPr>
              <w:t>🔴</w:t>
            </w:r>
            <w:r w:rsidRPr="00C90F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 Missing</w:t>
            </w:r>
          </w:p>
        </w:tc>
      </w:tr>
    </w:tbl>
    <w:p w14:paraId="02ADE36D" w14:textId="77777777" w:rsidR="009650D2" w:rsidRDefault="009650D2"/>
    <w:p w14:paraId="64121ADD" w14:textId="77777777" w:rsidR="007F3A8E" w:rsidRDefault="007F3A8E">
      <w:pPr>
        <w:rPr>
          <w:highlight w:val="yellow"/>
        </w:rPr>
      </w:pPr>
      <w:r>
        <w:rPr>
          <w:highlight w:val="yellow"/>
        </w:rPr>
        <w:br w:type="page"/>
      </w:r>
    </w:p>
    <w:p w14:paraId="0A1F98ED" w14:textId="77777777" w:rsidR="007F3A8E" w:rsidRDefault="00C90F3E" w:rsidP="007F3A8E">
      <w:pPr>
        <w:spacing w:after="0"/>
        <w:rPr>
          <w:b/>
          <w:bCs/>
        </w:rPr>
      </w:pPr>
      <w:r w:rsidRPr="007F3A8E">
        <w:rPr>
          <w:b/>
          <w:bCs/>
        </w:rPr>
        <w:lastRenderedPageBreak/>
        <w:t>BCM Governance</w:t>
      </w:r>
      <w:r w:rsidR="00374142" w:rsidRPr="007F3A8E">
        <w:rPr>
          <w:b/>
          <w:bCs/>
        </w:rPr>
        <w:t xml:space="preserve"> </w:t>
      </w:r>
      <w:r w:rsidR="007F3A8E">
        <w:rPr>
          <w:b/>
          <w:bCs/>
        </w:rPr>
        <w:t xml:space="preserve">building blocks </w:t>
      </w:r>
    </w:p>
    <w:p w14:paraId="7BBC18C6" w14:textId="4301BAF2" w:rsidR="00C90F3E" w:rsidRPr="007F3A8E" w:rsidRDefault="007F3A8E" w:rsidP="007F3A8E">
      <w:pPr>
        <w:spacing w:after="0"/>
        <w:rPr>
          <w:b/>
          <w:bCs/>
        </w:rPr>
      </w:pPr>
      <w:r>
        <w:rPr>
          <w:b/>
          <w:bCs/>
        </w:rPr>
        <w:t>(This section is under review and completion)</w:t>
      </w:r>
    </w:p>
    <w:p w14:paraId="765D9A64" w14:textId="0A4883A1" w:rsidR="007F3A8E" w:rsidRDefault="007F3A8E" w:rsidP="007F3A8E">
      <w:pPr>
        <w:spacing w:after="0"/>
      </w:pPr>
      <w:r>
        <w:rPr>
          <w:noProof/>
        </w:rPr>
        <w:drawing>
          <wp:inline distT="0" distB="0" distL="0" distR="0" wp14:anchorId="1AEE5D08" wp14:editId="3F059EA8">
            <wp:extent cx="5486400" cy="3200400"/>
            <wp:effectExtent l="0" t="0" r="19050" b="0"/>
            <wp:docPr id="2020758365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3" r:lo="rId54" r:qs="rId55" r:cs="rId56"/>
              </a:graphicData>
            </a:graphic>
          </wp:inline>
        </w:drawing>
      </w:r>
    </w:p>
    <w:p w14:paraId="6A00A8CC" w14:textId="095BF8E6" w:rsidR="007F3A8E" w:rsidRDefault="007F3A8E">
      <w:r>
        <w:t xml:space="preserve"> </w:t>
      </w:r>
    </w:p>
    <w:p w14:paraId="286844D5" w14:textId="0A18AF5D" w:rsidR="007F3A8E" w:rsidRDefault="007F3A8E"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A7A07DB">
          <v:rect id="_x0000_i1366" style="width:0;height:1.5pt" o:hralign="center" o:hrstd="t" o:hr="t" fillcolor="#a0a0a0" stroked="f"/>
        </w:pict>
      </w:r>
    </w:p>
    <w:p w14:paraId="799FFA8D" w14:textId="77777777" w:rsidR="00374142" w:rsidRDefault="00374142">
      <w:pPr>
        <w:rPr>
          <w:highlight w:val="yellow"/>
        </w:rPr>
      </w:pPr>
    </w:p>
    <w:p w14:paraId="1E51281C" w14:textId="77777777" w:rsidR="007F3A8E" w:rsidRDefault="007F3A8E">
      <w:r>
        <w:br w:type="page"/>
      </w:r>
    </w:p>
    <w:p w14:paraId="7DA3BD92" w14:textId="700C2E17" w:rsidR="00374142" w:rsidRDefault="00374142" w:rsidP="007F3A8E">
      <w:pPr>
        <w:jc w:val="center"/>
      </w:pPr>
      <w:r>
        <w:lastRenderedPageBreak/>
        <w:t>End of RAM P&amp;P Quick Guide</w:t>
      </w:r>
    </w:p>
    <w:sectPr w:rsidR="00374142" w:rsidSect="004B0612">
      <w:headerReference w:type="default" r:id="rId58"/>
      <w:footerReference w:type="default" r:id="rId59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8BDA9" w14:textId="77777777" w:rsidR="00E8704F" w:rsidRDefault="00E8704F" w:rsidP="004B0612">
      <w:pPr>
        <w:spacing w:after="0" w:line="240" w:lineRule="auto"/>
      </w:pPr>
      <w:r>
        <w:separator/>
      </w:r>
    </w:p>
  </w:endnote>
  <w:endnote w:type="continuationSeparator" w:id="0">
    <w:p w14:paraId="2B8F3A7A" w14:textId="77777777" w:rsidR="00E8704F" w:rsidRDefault="00E8704F" w:rsidP="004B06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  <w:lang w:val="en-GB"/>
      </w:rPr>
      <w:id w:val="157507427"/>
      <w:docPartObj>
        <w:docPartGallery w:val="Page Numbers (Bottom of Page)"/>
        <w:docPartUnique/>
      </w:docPartObj>
    </w:sdtPr>
    <w:sdtEndPr>
      <w:rPr>
        <w:lang w:val="en-US"/>
      </w:rPr>
    </w:sdtEndPr>
    <w:sdtContent>
      <w:p w14:paraId="73744D15" w14:textId="4B3328D1" w:rsidR="004B0612" w:rsidRDefault="004B0612">
        <w:pPr>
          <w:pStyle w:val="Footer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 xml:space="preserve">pg. </w:t>
        </w:r>
        <w:r>
          <w:rPr>
            <w:rFonts w:eastAsiaTheme="minorEastAsia" w:cs="Times New Roman"/>
          </w:rPr>
          <w:fldChar w:fldCharType="begin"/>
        </w:r>
        <w:r>
          <w:instrText>PAGE    \* MERGEFORMAT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6C44E18A" w14:textId="77777777" w:rsidR="004B0612" w:rsidRDefault="004B06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484BD" w14:textId="77777777" w:rsidR="00E8704F" w:rsidRDefault="00E8704F" w:rsidP="004B0612">
      <w:pPr>
        <w:spacing w:after="0" w:line="240" w:lineRule="auto"/>
      </w:pPr>
      <w:r>
        <w:separator/>
      </w:r>
    </w:p>
  </w:footnote>
  <w:footnote w:type="continuationSeparator" w:id="0">
    <w:p w14:paraId="4470B4DD" w14:textId="77777777" w:rsidR="00E8704F" w:rsidRDefault="00E8704F" w:rsidP="004B06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61F62" w14:textId="107AF59C" w:rsidR="004B0612" w:rsidRDefault="00E4052F">
    <w:pPr>
      <w:pStyle w:val="Header"/>
    </w:pPr>
    <w:r>
      <w:t xml:space="preserve">RAM P&amp;P </w:t>
    </w:r>
    <w:r w:rsidR="004B0612" w:rsidRPr="004B0612">
      <w:t>Quick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B4CCB"/>
    <w:multiLevelType w:val="hybridMultilevel"/>
    <w:tmpl w:val="13EC99A6"/>
    <w:lvl w:ilvl="0" w:tplc="93E651FE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E846D6"/>
    <w:multiLevelType w:val="multilevel"/>
    <w:tmpl w:val="9A2E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65CDE"/>
    <w:multiLevelType w:val="multilevel"/>
    <w:tmpl w:val="131A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A4AE5"/>
    <w:multiLevelType w:val="multilevel"/>
    <w:tmpl w:val="EF58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C782D"/>
    <w:multiLevelType w:val="multilevel"/>
    <w:tmpl w:val="35BA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4431BF"/>
    <w:multiLevelType w:val="multilevel"/>
    <w:tmpl w:val="760E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36E62"/>
    <w:multiLevelType w:val="multilevel"/>
    <w:tmpl w:val="E83E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25265C"/>
    <w:multiLevelType w:val="multilevel"/>
    <w:tmpl w:val="B0C0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5609AC"/>
    <w:multiLevelType w:val="multilevel"/>
    <w:tmpl w:val="5806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6C6686"/>
    <w:multiLevelType w:val="multilevel"/>
    <w:tmpl w:val="EBD0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CD010A"/>
    <w:multiLevelType w:val="multilevel"/>
    <w:tmpl w:val="0994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2774B8"/>
    <w:multiLevelType w:val="multilevel"/>
    <w:tmpl w:val="1A48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C5037F"/>
    <w:multiLevelType w:val="multilevel"/>
    <w:tmpl w:val="8A96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3F5EA3"/>
    <w:multiLevelType w:val="multilevel"/>
    <w:tmpl w:val="D33C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106897"/>
    <w:multiLevelType w:val="multilevel"/>
    <w:tmpl w:val="770C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D44CC9"/>
    <w:multiLevelType w:val="multilevel"/>
    <w:tmpl w:val="EB5A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7D064A"/>
    <w:multiLevelType w:val="multilevel"/>
    <w:tmpl w:val="EB62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6C5A57"/>
    <w:multiLevelType w:val="multilevel"/>
    <w:tmpl w:val="26F0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8F5C8B"/>
    <w:multiLevelType w:val="multilevel"/>
    <w:tmpl w:val="F834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9343F5"/>
    <w:multiLevelType w:val="multilevel"/>
    <w:tmpl w:val="87C2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1C2D45"/>
    <w:multiLevelType w:val="hybridMultilevel"/>
    <w:tmpl w:val="C68EC300"/>
    <w:lvl w:ilvl="0" w:tplc="73EA756A">
      <w:start w:val="1"/>
      <w:numFmt w:val="bullet"/>
      <w:lvlText w:val="■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C00000"/>
        <w:sz w:val="21"/>
        <w:szCs w:val="21"/>
        <w:u w:val="none" w:color="000000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C3020B"/>
    <w:multiLevelType w:val="hybridMultilevel"/>
    <w:tmpl w:val="31C26A34"/>
    <w:lvl w:ilvl="0" w:tplc="73EA756A">
      <w:start w:val="1"/>
      <w:numFmt w:val="bullet"/>
      <w:lvlText w:val="■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C00000"/>
        <w:sz w:val="21"/>
        <w:szCs w:val="21"/>
        <w:u w:val="none" w:color="000000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A76A75"/>
    <w:multiLevelType w:val="multilevel"/>
    <w:tmpl w:val="9BBE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02648F"/>
    <w:multiLevelType w:val="multilevel"/>
    <w:tmpl w:val="036C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E64C12"/>
    <w:multiLevelType w:val="multilevel"/>
    <w:tmpl w:val="3270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5604BC"/>
    <w:multiLevelType w:val="multilevel"/>
    <w:tmpl w:val="A4A0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D76A37"/>
    <w:multiLevelType w:val="multilevel"/>
    <w:tmpl w:val="3D38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257939">
    <w:abstractNumId w:val="0"/>
  </w:num>
  <w:num w:numId="2" w16cid:durableId="447312717">
    <w:abstractNumId w:val="1"/>
  </w:num>
  <w:num w:numId="3" w16cid:durableId="1974360619">
    <w:abstractNumId w:val="10"/>
  </w:num>
  <w:num w:numId="4" w16cid:durableId="1702049233">
    <w:abstractNumId w:val="25"/>
  </w:num>
  <w:num w:numId="5" w16cid:durableId="1212035774">
    <w:abstractNumId w:val="18"/>
  </w:num>
  <w:num w:numId="6" w16cid:durableId="1975599447">
    <w:abstractNumId w:val="22"/>
  </w:num>
  <w:num w:numId="7" w16cid:durableId="765885977">
    <w:abstractNumId w:val="23"/>
  </w:num>
  <w:num w:numId="8" w16cid:durableId="643781304">
    <w:abstractNumId w:val="6"/>
  </w:num>
  <w:num w:numId="9" w16cid:durableId="22827398">
    <w:abstractNumId w:val="9"/>
  </w:num>
  <w:num w:numId="10" w16cid:durableId="356781893">
    <w:abstractNumId w:val="16"/>
  </w:num>
  <w:num w:numId="11" w16cid:durableId="1649508151">
    <w:abstractNumId w:val="3"/>
  </w:num>
  <w:num w:numId="12" w16cid:durableId="58403283">
    <w:abstractNumId w:val="13"/>
  </w:num>
  <w:num w:numId="13" w16cid:durableId="1683238680">
    <w:abstractNumId w:val="8"/>
  </w:num>
  <w:num w:numId="14" w16cid:durableId="545335673">
    <w:abstractNumId w:val="7"/>
  </w:num>
  <w:num w:numId="15" w16cid:durableId="1121997865">
    <w:abstractNumId w:val="12"/>
  </w:num>
  <w:num w:numId="16" w16cid:durableId="2105610997">
    <w:abstractNumId w:val="26"/>
  </w:num>
  <w:num w:numId="17" w16cid:durableId="1598127423">
    <w:abstractNumId w:val="24"/>
  </w:num>
  <w:num w:numId="18" w16cid:durableId="1951039210">
    <w:abstractNumId w:val="11"/>
  </w:num>
  <w:num w:numId="19" w16cid:durableId="563641110">
    <w:abstractNumId w:val="5"/>
  </w:num>
  <w:num w:numId="20" w16cid:durableId="610165740">
    <w:abstractNumId w:val="17"/>
  </w:num>
  <w:num w:numId="21" w16cid:durableId="1814985137">
    <w:abstractNumId w:val="4"/>
  </w:num>
  <w:num w:numId="22" w16cid:durableId="691959204">
    <w:abstractNumId w:val="14"/>
  </w:num>
  <w:num w:numId="23" w16cid:durableId="1983843917">
    <w:abstractNumId w:val="19"/>
  </w:num>
  <w:num w:numId="24" w16cid:durableId="2113624169">
    <w:abstractNumId w:val="15"/>
  </w:num>
  <w:num w:numId="25" w16cid:durableId="2057116864">
    <w:abstractNumId w:val="2"/>
  </w:num>
  <w:num w:numId="26" w16cid:durableId="515851711">
    <w:abstractNumId w:val="20"/>
  </w:num>
  <w:num w:numId="27" w16cid:durableId="35215267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F3E"/>
    <w:rsid w:val="00006503"/>
    <w:rsid w:val="000255D3"/>
    <w:rsid w:val="00037EE4"/>
    <w:rsid w:val="000B6FB0"/>
    <w:rsid w:val="000C7DAD"/>
    <w:rsid w:val="000F5A67"/>
    <w:rsid w:val="001A217F"/>
    <w:rsid w:val="001D4951"/>
    <w:rsid w:val="002D2B53"/>
    <w:rsid w:val="00340144"/>
    <w:rsid w:val="003575C5"/>
    <w:rsid w:val="00361BC5"/>
    <w:rsid w:val="00374142"/>
    <w:rsid w:val="003926D6"/>
    <w:rsid w:val="003D7B7A"/>
    <w:rsid w:val="003E072D"/>
    <w:rsid w:val="004616C9"/>
    <w:rsid w:val="0047259E"/>
    <w:rsid w:val="004B0612"/>
    <w:rsid w:val="004B6DC6"/>
    <w:rsid w:val="004C6122"/>
    <w:rsid w:val="004E069A"/>
    <w:rsid w:val="00571686"/>
    <w:rsid w:val="0058252A"/>
    <w:rsid w:val="00596FCE"/>
    <w:rsid w:val="005A7D89"/>
    <w:rsid w:val="005C46BD"/>
    <w:rsid w:val="006755E9"/>
    <w:rsid w:val="007062AA"/>
    <w:rsid w:val="007E45BE"/>
    <w:rsid w:val="007F3A8E"/>
    <w:rsid w:val="008111AB"/>
    <w:rsid w:val="008E7F06"/>
    <w:rsid w:val="009650D2"/>
    <w:rsid w:val="009B4BD4"/>
    <w:rsid w:val="00AB6B21"/>
    <w:rsid w:val="00B54511"/>
    <w:rsid w:val="00B56824"/>
    <w:rsid w:val="00B70AAC"/>
    <w:rsid w:val="00C80371"/>
    <w:rsid w:val="00C90F3E"/>
    <w:rsid w:val="00CC1E7F"/>
    <w:rsid w:val="00CC6EB7"/>
    <w:rsid w:val="00D55B06"/>
    <w:rsid w:val="00D613DB"/>
    <w:rsid w:val="00DD718E"/>
    <w:rsid w:val="00DE0406"/>
    <w:rsid w:val="00DE12BB"/>
    <w:rsid w:val="00DF0D93"/>
    <w:rsid w:val="00E4052F"/>
    <w:rsid w:val="00E8704F"/>
    <w:rsid w:val="00FB33DA"/>
    <w:rsid w:val="00FB73B0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5B994"/>
  <w15:chartTrackingRefBased/>
  <w15:docId w15:val="{1A1E9751-1489-46E2-80F4-3B4509431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0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F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F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F3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F3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F3E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F3E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F3E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F3E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F3E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F3E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F3E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C90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F3E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F3E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C90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F3E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C90F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F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F3E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C90F3E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C90F3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4B06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612"/>
    <w:rPr>
      <w:lang w:val="en-US" w:bidi="ar-EG"/>
    </w:rPr>
  </w:style>
  <w:style w:type="paragraph" w:styleId="Footer">
    <w:name w:val="footer"/>
    <w:basedOn w:val="Normal"/>
    <w:link w:val="FooterChar"/>
    <w:uiPriority w:val="99"/>
    <w:unhideWhenUsed/>
    <w:rsid w:val="004B06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612"/>
    <w:rPr>
      <w:lang w:val="en-US" w:bidi="ar-EG"/>
    </w:rPr>
  </w:style>
  <w:style w:type="paragraph" w:styleId="TOCHeading">
    <w:name w:val="TOC Heading"/>
    <w:basedOn w:val="Heading1"/>
    <w:next w:val="Normal"/>
    <w:uiPriority w:val="39"/>
    <w:unhideWhenUsed/>
    <w:qFormat/>
    <w:rsid w:val="00E4052F"/>
    <w:pPr>
      <w:spacing w:before="240" w:after="0"/>
      <w:outlineLvl w:val="9"/>
    </w:pPr>
    <w:rPr>
      <w:kern w:val="0"/>
      <w:sz w:val="32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4052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4052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4052F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4052F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7F3A8E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Data" Target="diagrams/data2.xml"/><Relationship Id="rId18" Type="http://schemas.openxmlformats.org/officeDocument/2006/relationships/diagramData" Target="diagrams/data3.xml"/><Relationship Id="rId26" Type="http://schemas.openxmlformats.org/officeDocument/2006/relationships/diagramColors" Target="diagrams/colors4.xml"/><Relationship Id="rId39" Type="http://schemas.openxmlformats.org/officeDocument/2006/relationships/diagramLayout" Target="diagrams/layout7.xml"/><Relationship Id="rId21" Type="http://schemas.openxmlformats.org/officeDocument/2006/relationships/diagramColors" Target="diagrams/colors3.xml"/><Relationship Id="rId34" Type="http://schemas.openxmlformats.org/officeDocument/2006/relationships/diagramLayout" Target="diagrams/layout6.xml"/><Relationship Id="rId42" Type="http://schemas.microsoft.com/office/2007/relationships/diagramDrawing" Target="diagrams/drawing7.xml"/><Relationship Id="rId47" Type="http://schemas.microsoft.com/office/2007/relationships/diagramDrawing" Target="diagrams/drawing8.xml"/><Relationship Id="rId50" Type="http://schemas.openxmlformats.org/officeDocument/2006/relationships/diagramQuickStyle" Target="diagrams/quickStyle9.xml"/><Relationship Id="rId55" Type="http://schemas.openxmlformats.org/officeDocument/2006/relationships/diagramQuickStyle" Target="diagrams/quickStyle10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diagramColors" Target="diagrams/colors2.xml"/><Relationship Id="rId29" Type="http://schemas.openxmlformats.org/officeDocument/2006/relationships/diagramLayout" Target="diagrams/layout5.xml"/><Relationship Id="rId11" Type="http://schemas.openxmlformats.org/officeDocument/2006/relationships/diagramColors" Target="diagrams/colors1.xml"/><Relationship Id="rId24" Type="http://schemas.openxmlformats.org/officeDocument/2006/relationships/diagramLayout" Target="diagrams/layout4.xml"/><Relationship Id="rId32" Type="http://schemas.microsoft.com/office/2007/relationships/diagramDrawing" Target="diagrams/drawing5.xml"/><Relationship Id="rId37" Type="http://schemas.microsoft.com/office/2007/relationships/diagramDrawing" Target="diagrams/drawing6.xml"/><Relationship Id="rId40" Type="http://schemas.openxmlformats.org/officeDocument/2006/relationships/diagramQuickStyle" Target="diagrams/quickStyle7.xml"/><Relationship Id="rId45" Type="http://schemas.openxmlformats.org/officeDocument/2006/relationships/diagramQuickStyle" Target="diagrams/quickStyle8.xml"/><Relationship Id="rId53" Type="http://schemas.openxmlformats.org/officeDocument/2006/relationships/diagramData" Target="diagrams/data10.xml"/><Relationship Id="rId58" Type="http://schemas.openxmlformats.org/officeDocument/2006/relationships/header" Target="header1.xml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diagramLayout" Target="diagrams/layout3.xml"/><Relationship Id="rId14" Type="http://schemas.openxmlformats.org/officeDocument/2006/relationships/diagramLayout" Target="diagrams/layout2.xml"/><Relationship Id="rId22" Type="http://schemas.microsoft.com/office/2007/relationships/diagramDrawing" Target="diagrams/drawing3.xml"/><Relationship Id="rId27" Type="http://schemas.microsoft.com/office/2007/relationships/diagramDrawing" Target="diagrams/drawing4.xml"/><Relationship Id="rId30" Type="http://schemas.openxmlformats.org/officeDocument/2006/relationships/diagramQuickStyle" Target="diagrams/quickStyle5.xml"/><Relationship Id="rId35" Type="http://schemas.openxmlformats.org/officeDocument/2006/relationships/diagramQuickStyle" Target="diagrams/quickStyle6.xml"/><Relationship Id="rId43" Type="http://schemas.openxmlformats.org/officeDocument/2006/relationships/diagramData" Target="diagrams/data8.xml"/><Relationship Id="rId48" Type="http://schemas.openxmlformats.org/officeDocument/2006/relationships/diagramData" Target="diagrams/data9.xml"/><Relationship Id="rId56" Type="http://schemas.openxmlformats.org/officeDocument/2006/relationships/diagramColors" Target="diagrams/colors10.xml"/><Relationship Id="rId8" Type="http://schemas.openxmlformats.org/officeDocument/2006/relationships/diagramData" Target="diagrams/data1.xml"/><Relationship Id="rId51" Type="http://schemas.openxmlformats.org/officeDocument/2006/relationships/diagramColors" Target="diagrams/colors9.xml"/><Relationship Id="rId3" Type="http://schemas.openxmlformats.org/officeDocument/2006/relationships/styles" Target="styles.xml"/><Relationship Id="rId12" Type="http://schemas.microsoft.com/office/2007/relationships/diagramDrawing" Target="diagrams/drawing1.xml"/><Relationship Id="rId17" Type="http://schemas.microsoft.com/office/2007/relationships/diagramDrawing" Target="diagrams/drawing2.xml"/><Relationship Id="rId25" Type="http://schemas.openxmlformats.org/officeDocument/2006/relationships/diagramQuickStyle" Target="diagrams/quickStyle4.xml"/><Relationship Id="rId33" Type="http://schemas.openxmlformats.org/officeDocument/2006/relationships/diagramData" Target="diagrams/data6.xml"/><Relationship Id="rId38" Type="http://schemas.openxmlformats.org/officeDocument/2006/relationships/diagramData" Target="diagrams/data7.xml"/><Relationship Id="rId46" Type="http://schemas.openxmlformats.org/officeDocument/2006/relationships/diagramColors" Target="diagrams/colors8.xml"/><Relationship Id="rId59" Type="http://schemas.openxmlformats.org/officeDocument/2006/relationships/footer" Target="footer1.xml"/><Relationship Id="rId20" Type="http://schemas.openxmlformats.org/officeDocument/2006/relationships/diagramQuickStyle" Target="diagrams/quickStyle3.xml"/><Relationship Id="rId41" Type="http://schemas.openxmlformats.org/officeDocument/2006/relationships/diagramColors" Target="diagrams/colors7.xml"/><Relationship Id="rId54" Type="http://schemas.openxmlformats.org/officeDocument/2006/relationships/diagramLayout" Target="diagrams/layout10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diagramQuickStyle" Target="diagrams/quickStyle2.xml"/><Relationship Id="rId23" Type="http://schemas.openxmlformats.org/officeDocument/2006/relationships/diagramData" Target="diagrams/data4.xml"/><Relationship Id="rId28" Type="http://schemas.openxmlformats.org/officeDocument/2006/relationships/diagramData" Target="diagrams/data5.xml"/><Relationship Id="rId36" Type="http://schemas.openxmlformats.org/officeDocument/2006/relationships/diagramColors" Target="diagrams/colors6.xml"/><Relationship Id="rId49" Type="http://schemas.openxmlformats.org/officeDocument/2006/relationships/diagramLayout" Target="diagrams/layout9.xml"/><Relationship Id="rId57" Type="http://schemas.microsoft.com/office/2007/relationships/diagramDrawing" Target="diagrams/drawing10.xml"/><Relationship Id="rId10" Type="http://schemas.openxmlformats.org/officeDocument/2006/relationships/diagramQuickStyle" Target="diagrams/quickStyle1.xml"/><Relationship Id="rId31" Type="http://schemas.openxmlformats.org/officeDocument/2006/relationships/diagramColors" Target="diagrams/colors5.xml"/><Relationship Id="rId44" Type="http://schemas.openxmlformats.org/officeDocument/2006/relationships/diagramLayout" Target="diagrams/layout8.xml"/><Relationship Id="rId52" Type="http://schemas.microsoft.com/office/2007/relationships/diagramDrawing" Target="diagrams/drawing9.xml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3">
  <dgm:title val=""/>
  <dgm:desc val=""/>
  <dgm:catLst>
    <dgm:cat type="mainScheme" pri="10300"/>
  </dgm:catLst>
  <dgm:styleLbl name="node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lignNode1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ln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vennNode1">
    <dgm:fillClrLst meth="repeat">
      <a:schemeClr val="dk2">
        <a:alpha val="50000"/>
      </a:schemeClr>
    </dgm:fillClrLst>
    <dgm:linClrLst meth="repeat">
      <a:schemeClr val="lt2"/>
    </dgm:linClrLst>
    <dgm:effectClrLst/>
    <dgm:txLinClrLst/>
    <dgm:txFillClrLst/>
    <dgm:txEffectClrLst/>
  </dgm:styleLbl>
  <dgm:styleLbl name="node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fgImgPlace1">
    <dgm:fillClrLst meth="repeat">
      <a:schemeClr val="dk2">
        <a:tint val="50000"/>
      </a:schemeClr>
    </dgm:fillClrLst>
    <dgm:linClrLst meth="repeat">
      <a:schemeClr val="lt2"/>
    </dgm:linClrLst>
    <dgm:effectClrLst/>
    <dgm:txLinClrLst/>
    <dgm:txFillClrLst meth="repeat">
      <a:schemeClr val="lt2"/>
    </dgm:txFillClrLst>
    <dgm:txEffectClrLst/>
  </dgm:styleLbl>
  <dgm:styleLbl name="align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bg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callout">
    <dgm:fillClrLst meth="repeat">
      <a:schemeClr val="dk2"/>
    </dgm:fillClrLst>
    <dgm:linClrLst meth="repeat">
      <a:schemeClr val="dk2">
        <a:tint val="50000"/>
      </a:schemeClr>
    </dgm:linClrLst>
    <dgm:effectClrLst/>
    <dgm:txLinClrLst/>
    <dgm:txFillClrLst meth="repeat">
      <a:schemeClr val="lt2"/>
    </dgm:txFillClrLst>
    <dgm:txEffectClrLst/>
  </dgm:styleLbl>
  <dgm:styleLbl name="asst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lt2"/>
    </dgm:txFillClrLst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2">
        <a:alpha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2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2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0_3">
  <dgm:title val=""/>
  <dgm:desc val=""/>
  <dgm:catLst>
    <dgm:cat type="mainScheme" pri="10300"/>
  </dgm:catLst>
  <dgm:styleLbl name="node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lignNode1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ln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vennNode1">
    <dgm:fillClrLst meth="repeat">
      <a:schemeClr val="dk2">
        <a:alpha val="50000"/>
      </a:schemeClr>
    </dgm:fillClrLst>
    <dgm:linClrLst meth="repeat">
      <a:schemeClr val="lt2"/>
    </dgm:linClrLst>
    <dgm:effectClrLst/>
    <dgm:txLinClrLst/>
    <dgm:txFillClrLst/>
    <dgm:txEffectClrLst/>
  </dgm:styleLbl>
  <dgm:styleLbl name="node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fgImgPlace1">
    <dgm:fillClrLst meth="repeat">
      <a:schemeClr val="dk2">
        <a:tint val="50000"/>
      </a:schemeClr>
    </dgm:fillClrLst>
    <dgm:linClrLst meth="repeat">
      <a:schemeClr val="lt2"/>
    </dgm:linClrLst>
    <dgm:effectClrLst/>
    <dgm:txLinClrLst/>
    <dgm:txFillClrLst meth="repeat">
      <a:schemeClr val="lt2"/>
    </dgm:txFillClrLst>
    <dgm:txEffectClrLst/>
  </dgm:styleLbl>
  <dgm:styleLbl name="align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bg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callout">
    <dgm:fillClrLst meth="repeat">
      <a:schemeClr val="dk2"/>
    </dgm:fillClrLst>
    <dgm:linClrLst meth="repeat">
      <a:schemeClr val="dk2">
        <a:tint val="50000"/>
      </a:schemeClr>
    </dgm:linClrLst>
    <dgm:effectClrLst/>
    <dgm:txLinClrLst/>
    <dgm:txFillClrLst meth="repeat">
      <a:schemeClr val="lt2"/>
    </dgm:txFillClrLst>
    <dgm:txEffectClrLst/>
  </dgm:styleLbl>
  <dgm:styleLbl name="asst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lt2"/>
    </dgm:txFillClrLst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2">
        <a:alpha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2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2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3">
  <dgm:title val=""/>
  <dgm:desc val=""/>
  <dgm:catLst>
    <dgm:cat type="accent1" pri="11300"/>
  </dgm:catLst>
  <dgm:styleLbl name="node0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1">
        <a:shade val="80000"/>
      </a:schemeClr>
      <a:schemeClr val="accent1">
        <a:tint val="7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/>
    <dgm:txEffectClrLst/>
  </dgm:styleLbl>
  <dgm:styleLbl name="node1">
    <dgm:fillClrLst>
      <a:schemeClr val="accent1">
        <a:shade val="80000"/>
      </a:schemeClr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lnNode1">
    <dgm:fillClrLst>
      <a:schemeClr val="accent1">
        <a:shade val="80000"/>
      </a:schemeClr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1">
        <a:shade val="80000"/>
        <a:alpha val="50000"/>
      </a:schemeClr>
      <a:schemeClr val="accent1">
        <a:tint val="7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1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/>
    <dgm:txEffectClrLst/>
  </dgm:styleLbl>
  <dgm:styleLbl name="fgSibTrans2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sibTrans1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1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>
        <a:tint val="99000"/>
      </a:schemeClr>
    </dgm:fillClrLst>
    <dgm:linClrLst meth="repeat">
      <a:schemeClr val="accent1">
        <a:tint val="99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>
        <a:tint val="80000"/>
      </a:schemeClr>
    </dgm:fillClrLst>
    <dgm:linClrLst meth="repeat">
      <a:schemeClr val="accent1">
        <a:tint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>
        <a:tint val="99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>
        <a:tint val="8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icrosoft.com/office/officeart/2005/8/colors/accent0_3">
  <dgm:title val=""/>
  <dgm:desc val=""/>
  <dgm:catLst>
    <dgm:cat type="mainScheme" pri="10300"/>
  </dgm:catLst>
  <dgm:styleLbl name="node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lignNode1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ln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vennNode1">
    <dgm:fillClrLst meth="repeat">
      <a:schemeClr val="dk2">
        <a:alpha val="50000"/>
      </a:schemeClr>
    </dgm:fillClrLst>
    <dgm:linClrLst meth="repeat">
      <a:schemeClr val="lt2"/>
    </dgm:linClrLst>
    <dgm:effectClrLst/>
    <dgm:txLinClrLst/>
    <dgm:txFillClrLst/>
    <dgm:txEffectClrLst/>
  </dgm:styleLbl>
  <dgm:styleLbl name="node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fgImgPlace1">
    <dgm:fillClrLst meth="repeat">
      <a:schemeClr val="dk2">
        <a:tint val="50000"/>
      </a:schemeClr>
    </dgm:fillClrLst>
    <dgm:linClrLst meth="repeat">
      <a:schemeClr val="lt2"/>
    </dgm:linClrLst>
    <dgm:effectClrLst/>
    <dgm:txLinClrLst/>
    <dgm:txFillClrLst meth="repeat">
      <a:schemeClr val="lt2"/>
    </dgm:txFillClrLst>
    <dgm:txEffectClrLst/>
  </dgm:styleLbl>
  <dgm:styleLbl name="align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bg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callout">
    <dgm:fillClrLst meth="repeat">
      <a:schemeClr val="dk2"/>
    </dgm:fillClrLst>
    <dgm:linClrLst meth="repeat">
      <a:schemeClr val="dk2">
        <a:tint val="50000"/>
      </a:schemeClr>
    </dgm:linClrLst>
    <dgm:effectClrLst/>
    <dgm:txLinClrLst/>
    <dgm:txFillClrLst meth="repeat">
      <a:schemeClr val="lt2"/>
    </dgm:txFillClrLst>
    <dgm:txEffectClrLst/>
  </dgm:styleLbl>
  <dgm:styleLbl name="asst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lt2"/>
    </dgm:txFillClrLst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2">
        <a:alpha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2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2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7.xml><?xml version="1.0" encoding="utf-8"?>
<dgm:colorsDef xmlns:dgm="http://schemas.openxmlformats.org/drawingml/2006/diagram" xmlns:a="http://schemas.openxmlformats.org/drawingml/2006/main" uniqueId="urn:microsoft.com/office/officeart/2005/8/colors/accent1_3">
  <dgm:title val=""/>
  <dgm:desc val=""/>
  <dgm:catLst>
    <dgm:cat type="accent1" pri="11300"/>
  </dgm:catLst>
  <dgm:styleLbl name="node0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1">
        <a:shade val="80000"/>
      </a:schemeClr>
      <a:schemeClr val="accent1">
        <a:tint val="7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/>
    <dgm:txEffectClrLst/>
  </dgm:styleLbl>
  <dgm:styleLbl name="node1">
    <dgm:fillClrLst>
      <a:schemeClr val="accent1">
        <a:shade val="80000"/>
      </a:schemeClr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lnNode1">
    <dgm:fillClrLst>
      <a:schemeClr val="accent1">
        <a:shade val="80000"/>
      </a:schemeClr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1">
        <a:shade val="80000"/>
        <a:alpha val="50000"/>
      </a:schemeClr>
      <a:schemeClr val="accent1">
        <a:tint val="7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1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/>
    <dgm:txEffectClrLst/>
  </dgm:styleLbl>
  <dgm:styleLbl name="fgSibTrans2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sibTrans1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1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>
        <a:tint val="99000"/>
      </a:schemeClr>
    </dgm:fillClrLst>
    <dgm:linClrLst meth="repeat">
      <a:schemeClr val="accent1">
        <a:tint val="99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>
        <a:tint val="80000"/>
      </a:schemeClr>
    </dgm:fillClrLst>
    <dgm:linClrLst meth="repeat">
      <a:schemeClr val="accent1">
        <a:tint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>
        <a:tint val="99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>
        <a:tint val="8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8.xml><?xml version="1.0" encoding="utf-8"?>
<dgm:colorsDef xmlns:dgm="http://schemas.openxmlformats.org/drawingml/2006/diagram" xmlns:a="http://schemas.openxmlformats.org/drawingml/2006/main" uniqueId="urn:microsoft.com/office/officeart/2005/8/colors/colorful2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9.xml><?xml version="1.0" encoding="utf-8"?>
<dgm:colorsDef xmlns:dgm="http://schemas.openxmlformats.org/drawingml/2006/diagram" xmlns:a="http://schemas.openxmlformats.org/drawingml/2006/main" uniqueId="urn:microsoft.com/office/officeart/2005/8/colors/colorful2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0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2D1423C-ADA4-46ED-8239-51BA0F45F447}" type="doc">
      <dgm:prSet loTypeId="urn:microsoft.com/office/officeart/2005/8/layout/default" loCatId="list" qsTypeId="urn:microsoft.com/office/officeart/2005/8/quickstyle/simple1" qsCatId="simple" csTypeId="urn:microsoft.com/office/officeart/2005/8/colors/accent0_3" csCatId="mainScheme" phldr="1"/>
      <dgm:spPr/>
      <dgm:t>
        <a:bodyPr/>
        <a:lstStyle/>
        <a:p>
          <a:endParaRPr lang="en-GB"/>
        </a:p>
      </dgm:t>
    </dgm:pt>
    <dgm:pt modelId="{FA2AFF6E-F9D6-429F-BD41-D3A697AC2103}">
      <dgm:prSet phldrT="[Text]"/>
      <dgm:spPr/>
      <dgm:t>
        <a:bodyPr/>
        <a:lstStyle/>
        <a:p>
          <a:pPr>
            <a:buSzPts val="1000"/>
            <a:buFont typeface="Symbol" panose="05050102010706020507" pitchFamily="18" charset="2"/>
            <a:buChar char=""/>
          </a:pPr>
          <a:r>
            <a:rPr lang="en-GB" b="1"/>
            <a:t>Consistency</a:t>
          </a:r>
          <a:r>
            <a:rPr lang="en-GB"/>
            <a:t>  </a:t>
          </a:r>
        </a:p>
      </dgm:t>
    </dgm:pt>
    <dgm:pt modelId="{7D2E5449-41AE-4491-B7E5-C955784A7AF5}" type="parTrans" cxnId="{73E1E385-B16A-4B54-B302-80360DE81A03}">
      <dgm:prSet/>
      <dgm:spPr/>
      <dgm:t>
        <a:bodyPr/>
        <a:lstStyle/>
        <a:p>
          <a:endParaRPr lang="en-GB"/>
        </a:p>
      </dgm:t>
    </dgm:pt>
    <dgm:pt modelId="{E5B71A4F-DD84-408B-8138-6214D5C1567E}" type="sibTrans" cxnId="{73E1E385-B16A-4B54-B302-80360DE81A03}">
      <dgm:prSet/>
      <dgm:spPr/>
      <dgm:t>
        <a:bodyPr/>
        <a:lstStyle/>
        <a:p>
          <a:endParaRPr lang="en-GB"/>
        </a:p>
      </dgm:t>
    </dgm:pt>
    <dgm:pt modelId="{C8F14947-87E7-47CB-AF51-6A9D8CE15BCF}">
      <dgm:prSet/>
      <dgm:spPr/>
      <dgm:t>
        <a:bodyPr/>
        <a:lstStyle/>
        <a:p>
          <a:pPr>
            <a:buSzPts val="1000"/>
            <a:buFont typeface="Symbol" panose="05050102010706020507" pitchFamily="18" charset="2"/>
            <a:buChar char=""/>
          </a:pPr>
          <a:r>
            <a:rPr lang="en-GB" b="1"/>
            <a:t>Compliance</a:t>
          </a:r>
          <a:r>
            <a:rPr lang="en-GB"/>
            <a:t>  </a:t>
          </a:r>
        </a:p>
      </dgm:t>
    </dgm:pt>
    <dgm:pt modelId="{98C6E8C7-B854-4F4C-97F3-50C41AD45682}" type="parTrans" cxnId="{919AF049-810A-4772-94B8-E51BC60FB3ED}">
      <dgm:prSet/>
      <dgm:spPr/>
      <dgm:t>
        <a:bodyPr/>
        <a:lstStyle/>
        <a:p>
          <a:endParaRPr lang="en-GB"/>
        </a:p>
      </dgm:t>
    </dgm:pt>
    <dgm:pt modelId="{81467A5E-8688-4DEB-879C-399BC5652C3D}" type="sibTrans" cxnId="{919AF049-810A-4772-94B8-E51BC60FB3ED}">
      <dgm:prSet/>
      <dgm:spPr/>
      <dgm:t>
        <a:bodyPr/>
        <a:lstStyle/>
        <a:p>
          <a:endParaRPr lang="en-GB"/>
        </a:p>
      </dgm:t>
    </dgm:pt>
    <dgm:pt modelId="{52C54F9C-1C0D-41BD-9A91-4524A4EACC54}">
      <dgm:prSet/>
      <dgm:spPr/>
      <dgm:t>
        <a:bodyPr/>
        <a:lstStyle/>
        <a:p>
          <a:pPr>
            <a:buSzPts val="1000"/>
            <a:buFont typeface="Symbol" panose="05050102010706020507" pitchFamily="18" charset="2"/>
            <a:buChar char=""/>
          </a:pPr>
          <a:r>
            <a:rPr lang="en-GB" b="1"/>
            <a:t>Operational clarity</a:t>
          </a:r>
          <a:r>
            <a:rPr lang="en-GB"/>
            <a:t>  </a:t>
          </a:r>
        </a:p>
      </dgm:t>
    </dgm:pt>
    <dgm:pt modelId="{9C20C62C-5596-451A-BA67-CD33990F74B9}" type="parTrans" cxnId="{D777467D-0D3D-4A8D-AE66-E7EA3690DBA8}">
      <dgm:prSet/>
      <dgm:spPr/>
      <dgm:t>
        <a:bodyPr/>
        <a:lstStyle/>
        <a:p>
          <a:endParaRPr lang="en-GB"/>
        </a:p>
      </dgm:t>
    </dgm:pt>
    <dgm:pt modelId="{C5EACB80-CF0E-4BCA-950C-0A8309511A2C}" type="sibTrans" cxnId="{D777467D-0D3D-4A8D-AE66-E7EA3690DBA8}">
      <dgm:prSet/>
      <dgm:spPr/>
      <dgm:t>
        <a:bodyPr/>
        <a:lstStyle/>
        <a:p>
          <a:endParaRPr lang="en-GB"/>
        </a:p>
      </dgm:t>
    </dgm:pt>
    <dgm:pt modelId="{405C41B1-AE61-4D65-B2FC-DFCC242F2976}">
      <dgm:prSet/>
      <dgm:spPr/>
      <dgm:t>
        <a:bodyPr/>
        <a:lstStyle/>
        <a:p>
          <a:pPr>
            <a:buSzPts val="1000"/>
            <a:buFont typeface="Symbol" panose="05050102010706020507" pitchFamily="18" charset="2"/>
            <a:buChar char=""/>
          </a:pPr>
          <a:r>
            <a:rPr lang="en-GB" b="1"/>
            <a:t>Digital integration</a:t>
          </a:r>
          <a:r>
            <a:rPr lang="en-GB"/>
            <a:t>  </a:t>
          </a:r>
        </a:p>
      </dgm:t>
    </dgm:pt>
    <dgm:pt modelId="{B789F1D4-1F4C-46B2-ADDD-2E67002E5269}" type="parTrans" cxnId="{B2017B84-930C-4397-B4E7-1B1D136180EA}">
      <dgm:prSet/>
      <dgm:spPr/>
      <dgm:t>
        <a:bodyPr/>
        <a:lstStyle/>
        <a:p>
          <a:endParaRPr lang="en-GB"/>
        </a:p>
      </dgm:t>
    </dgm:pt>
    <dgm:pt modelId="{E24AAE71-CD8C-4C4B-89FD-0057FBB82736}" type="sibTrans" cxnId="{B2017B84-930C-4397-B4E7-1B1D136180EA}">
      <dgm:prSet/>
      <dgm:spPr/>
      <dgm:t>
        <a:bodyPr/>
        <a:lstStyle/>
        <a:p>
          <a:endParaRPr lang="en-GB"/>
        </a:p>
      </dgm:t>
    </dgm:pt>
    <dgm:pt modelId="{CD2861C1-DF7B-4BBC-8EBA-C40C028D4E42}">
      <dgm:prSet/>
      <dgm:spPr/>
      <dgm:t>
        <a:bodyPr/>
        <a:lstStyle/>
        <a:p>
          <a:pPr>
            <a:buNone/>
          </a:pPr>
          <a:r>
            <a:rPr lang="en-GB" b="1"/>
            <a:t>Continuous improvement</a:t>
          </a:r>
          <a:endParaRPr lang="en-GB"/>
        </a:p>
      </dgm:t>
    </dgm:pt>
    <dgm:pt modelId="{C3D95F3F-1CDB-4ACE-A656-3D3DF6FAA115}" type="parTrans" cxnId="{EF0BB7D0-F87D-4751-AAD1-556CA7D34F48}">
      <dgm:prSet/>
      <dgm:spPr/>
      <dgm:t>
        <a:bodyPr/>
        <a:lstStyle/>
        <a:p>
          <a:endParaRPr lang="en-GB"/>
        </a:p>
      </dgm:t>
    </dgm:pt>
    <dgm:pt modelId="{723B026E-F632-4550-93BA-719C4DB745CD}" type="sibTrans" cxnId="{EF0BB7D0-F87D-4751-AAD1-556CA7D34F48}">
      <dgm:prSet/>
      <dgm:spPr/>
      <dgm:t>
        <a:bodyPr/>
        <a:lstStyle/>
        <a:p>
          <a:endParaRPr lang="en-GB"/>
        </a:p>
      </dgm:t>
    </dgm:pt>
    <dgm:pt modelId="{CC9DCCE9-DABB-449B-B6C7-E25CA4DC6A6F}" type="pres">
      <dgm:prSet presAssocID="{42D1423C-ADA4-46ED-8239-51BA0F45F447}" presName="diagram" presStyleCnt="0">
        <dgm:presLayoutVars>
          <dgm:dir/>
          <dgm:resizeHandles val="exact"/>
        </dgm:presLayoutVars>
      </dgm:prSet>
      <dgm:spPr/>
    </dgm:pt>
    <dgm:pt modelId="{0C143453-567F-4E3A-A3B6-ACE94D900542}" type="pres">
      <dgm:prSet presAssocID="{FA2AFF6E-F9D6-429F-BD41-D3A697AC2103}" presName="node" presStyleLbl="node1" presStyleIdx="0" presStyleCnt="5">
        <dgm:presLayoutVars>
          <dgm:bulletEnabled val="1"/>
        </dgm:presLayoutVars>
      </dgm:prSet>
      <dgm:spPr/>
    </dgm:pt>
    <dgm:pt modelId="{50E32853-3059-480A-AC87-20A980000066}" type="pres">
      <dgm:prSet presAssocID="{E5B71A4F-DD84-408B-8138-6214D5C1567E}" presName="sibTrans" presStyleCnt="0"/>
      <dgm:spPr/>
    </dgm:pt>
    <dgm:pt modelId="{3EC39352-6C0D-4783-B5A8-D8CA3E04BD48}" type="pres">
      <dgm:prSet presAssocID="{C8F14947-87E7-47CB-AF51-6A9D8CE15BCF}" presName="node" presStyleLbl="node1" presStyleIdx="1" presStyleCnt="5">
        <dgm:presLayoutVars>
          <dgm:bulletEnabled val="1"/>
        </dgm:presLayoutVars>
      </dgm:prSet>
      <dgm:spPr/>
    </dgm:pt>
    <dgm:pt modelId="{2458E857-2AC8-4ED4-9900-B8DB9FAD0C9E}" type="pres">
      <dgm:prSet presAssocID="{81467A5E-8688-4DEB-879C-399BC5652C3D}" presName="sibTrans" presStyleCnt="0"/>
      <dgm:spPr/>
    </dgm:pt>
    <dgm:pt modelId="{01988A7F-E3F7-4900-8430-30B728774F48}" type="pres">
      <dgm:prSet presAssocID="{52C54F9C-1C0D-41BD-9A91-4524A4EACC54}" presName="node" presStyleLbl="node1" presStyleIdx="2" presStyleCnt="5">
        <dgm:presLayoutVars>
          <dgm:bulletEnabled val="1"/>
        </dgm:presLayoutVars>
      </dgm:prSet>
      <dgm:spPr/>
    </dgm:pt>
    <dgm:pt modelId="{1764F9F5-8C02-4058-A015-25B6D9917A34}" type="pres">
      <dgm:prSet presAssocID="{C5EACB80-CF0E-4BCA-950C-0A8309511A2C}" presName="sibTrans" presStyleCnt="0"/>
      <dgm:spPr/>
    </dgm:pt>
    <dgm:pt modelId="{410CAB83-FE0F-4273-BF92-88F57533DB07}" type="pres">
      <dgm:prSet presAssocID="{405C41B1-AE61-4D65-B2FC-DFCC242F2976}" presName="node" presStyleLbl="node1" presStyleIdx="3" presStyleCnt="5">
        <dgm:presLayoutVars>
          <dgm:bulletEnabled val="1"/>
        </dgm:presLayoutVars>
      </dgm:prSet>
      <dgm:spPr/>
    </dgm:pt>
    <dgm:pt modelId="{AF75EC92-FE02-4F0E-8934-CEB61A393925}" type="pres">
      <dgm:prSet presAssocID="{E24AAE71-CD8C-4C4B-89FD-0057FBB82736}" presName="sibTrans" presStyleCnt="0"/>
      <dgm:spPr/>
    </dgm:pt>
    <dgm:pt modelId="{B6D70224-C425-4EF2-90BF-85A89418C44C}" type="pres">
      <dgm:prSet presAssocID="{CD2861C1-DF7B-4BBC-8EBA-C40C028D4E42}" presName="node" presStyleLbl="node1" presStyleIdx="4" presStyleCnt="5">
        <dgm:presLayoutVars>
          <dgm:bulletEnabled val="1"/>
        </dgm:presLayoutVars>
      </dgm:prSet>
      <dgm:spPr/>
    </dgm:pt>
  </dgm:ptLst>
  <dgm:cxnLst>
    <dgm:cxn modelId="{B1C89717-2719-491E-8059-A7D575CCEE36}" type="presOf" srcId="{CD2861C1-DF7B-4BBC-8EBA-C40C028D4E42}" destId="{B6D70224-C425-4EF2-90BF-85A89418C44C}" srcOrd="0" destOrd="0" presId="urn:microsoft.com/office/officeart/2005/8/layout/default"/>
    <dgm:cxn modelId="{AD3FBF1A-0D09-4F52-A38D-1845846BED02}" type="presOf" srcId="{42D1423C-ADA4-46ED-8239-51BA0F45F447}" destId="{CC9DCCE9-DABB-449B-B6C7-E25CA4DC6A6F}" srcOrd="0" destOrd="0" presId="urn:microsoft.com/office/officeart/2005/8/layout/default"/>
    <dgm:cxn modelId="{16471C2E-F641-4DA9-85BB-74BE5A5EA881}" type="presOf" srcId="{C8F14947-87E7-47CB-AF51-6A9D8CE15BCF}" destId="{3EC39352-6C0D-4783-B5A8-D8CA3E04BD48}" srcOrd="0" destOrd="0" presId="urn:microsoft.com/office/officeart/2005/8/layout/default"/>
    <dgm:cxn modelId="{93B22D38-6680-44BF-A1A0-DAEE3C2248AF}" type="presOf" srcId="{405C41B1-AE61-4D65-B2FC-DFCC242F2976}" destId="{410CAB83-FE0F-4273-BF92-88F57533DB07}" srcOrd="0" destOrd="0" presId="urn:microsoft.com/office/officeart/2005/8/layout/default"/>
    <dgm:cxn modelId="{919AF049-810A-4772-94B8-E51BC60FB3ED}" srcId="{42D1423C-ADA4-46ED-8239-51BA0F45F447}" destId="{C8F14947-87E7-47CB-AF51-6A9D8CE15BCF}" srcOrd="1" destOrd="0" parTransId="{98C6E8C7-B854-4F4C-97F3-50C41AD45682}" sibTransId="{81467A5E-8688-4DEB-879C-399BC5652C3D}"/>
    <dgm:cxn modelId="{D777467D-0D3D-4A8D-AE66-E7EA3690DBA8}" srcId="{42D1423C-ADA4-46ED-8239-51BA0F45F447}" destId="{52C54F9C-1C0D-41BD-9A91-4524A4EACC54}" srcOrd="2" destOrd="0" parTransId="{9C20C62C-5596-451A-BA67-CD33990F74B9}" sibTransId="{C5EACB80-CF0E-4BCA-950C-0A8309511A2C}"/>
    <dgm:cxn modelId="{B2017B84-930C-4397-B4E7-1B1D136180EA}" srcId="{42D1423C-ADA4-46ED-8239-51BA0F45F447}" destId="{405C41B1-AE61-4D65-B2FC-DFCC242F2976}" srcOrd="3" destOrd="0" parTransId="{B789F1D4-1F4C-46B2-ADDD-2E67002E5269}" sibTransId="{E24AAE71-CD8C-4C4B-89FD-0057FBB82736}"/>
    <dgm:cxn modelId="{73E1E385-B16A-4B54-B302-80360DE81A03}" srcId="{42D1423C-ADA4-46ED-8239-51BA0F45F447}" destId="{FA2AFF6E-F9D6-429F-BD41-D3A697AC2103}" srcOrd="0" destOrd="0" parTransId="{7D2E5449-41AE-4491-B7E5-C955784A7AF5}" sibTransId="{E5B71A4F-DD84-408B-8138-6214D5C1567E}"/>
    <dgm:cxn modelId="{C177DC97-060F-4AF8-B733-A89982E2B0C9}" type="presOf" srcId="{FA2AFF6E-F9D6-429F-BD41-D3A697AC2103}" destId="{0C143453-567F-4E3A-A3B6-ACE94D900542}" srcOrd="0" destOrd="0" presId="urn:microsoft.com/office/officeart/2005/8/layout/default"/>
    <dgm:cxn modelId="{EF0BB7D0-F87D-4751-AAD1-556CA7D34F48}" srcId="{42D1423C-ADA4-46ED-8239-51BA0F45F447}" destId="{CD2861C1-DF7B-4BBC-8EBA-C40C028D4E42}" srcOrd="4" destOrd="0" parTransId="{C3D95F3F-1CDB-4ACE-A656-3D3DF6FAA115}" sibTransId="{723B026E-F632-4550-93BA-719C4DB745CD}"/>
    <dgm:cxn modelId="{EC911ADE-5F9B-43D3-B8BB-59717CE04B44}" type="presOf" srcId="{52C54F9C-1C0D-41BD-9A91-4524A4EACC54}" destId="{01988A7F-E3F7-4900-8430-30B728774F48}" srcOrd="0" destOrd="0" presId="urn:microsoft.com/office/officeart/2005/8/layout/default"/>
    <dgm:cxn modelId="{37B4118F-1668-4F0D-BF4F-F76B8C1A62D5}" type="presParOf" srcId="{CC9DCCE9-DABB-449B-B6C7-E25CA4DC6A6F}" destId="{0C143453-567F-4E3A-A3B6-ACE94D900542}" srcOrd="0" destOrd="0" presId="urn:microsoft.com/office/officeart/2005/8/layout/default"/>
    <dgm:cxn modelId="{F7C44780-20BE-405E-904F-1BB2119F6062}" type="presParOf" srcId="{CC9DCCE9-DABB-449B-B6C7-E25CA4DC6A6F}" destId="{50E32853-3059-480A-AC87-20A980000066}" srcOrd="1" destOrd="0" presId="urn:microsoft.com/office/officeart/2005/8/layout/default"/>
    <dgm:cxn modelId="{F39886D4-117D-4796-988E-5ECB09527A00}" type="presParOf" srcId="{CC9DCCE9-DABB-449B-B6C7-E25CA4DC6A6F}" destId="{3EC39352-6C0D-4783-B5A8-D8CA3E04BD48}" srcOrd="2" destOrd="0" presId="urn:microsoft.com/office/officeart/2005/8/layout/default"/>
    <dgm:cxn modelId="{0672F099-D1B4-416C-9CB6-03DA80B13F77}" type="presParOf" srcId="{CC9DCCE9-DABB-449B-B6C7-E25CA4DC6A6F}" destId="{2458E857-2AC8-4ED4-9900-B8DB9FAD0C9E}" srcOrd="3" destOrd="0" presId="urn:microsoft.com/office/officeart/2005/8/layout/default"/>
    <dgm:cxn modelId="{E0A83DD8-B594-4110-B91D-B4F7D48D6A27}" type="presParOf" srcId="{CC9DCCE9-DABB-449B-B6C7-E25CA4DC6A6F}" destId="{01988A7F-E3F7-4900-8430-30B728774F48}" srcOrd="4" destOrd="0" presId="urn:microsoft.com/office/officeart/2005/8/layout/default"/>
    <dgm:cxn modelId="{C9CF2100-0B8A-4D8D-BFE3-B85BD43B10A2}" type="presParOf" srcId="{CC9DCCE9-DABB-449B-B6C7-E25CA4DC6A6F}" destId="{1764F9F5-8C02-4058-A015-25B6D9917A34}" srcOrd="5" destOrd="0" presId="urn:microsoft.com/office/officeart/2005/8/layout/default"/>
    <dgm:cxn modelId="{E6EB1123-8FEB-42B8-965E-D2200A79C857}" type="presParOf" srcId="{CC9DCCE9-DABB-449B-B6C7-E25CA4DC6A6F}" destId="{410CAB83-FE0F-4273-BF92-88F57533DB07}" srcOrd="6" destOrd="0" presId="urn:microsoft.com/office/officeart/2005/8/layout/default"/>
    <dgm:cxn modelId="{21F848FA-825A-4EFF-9DC9-9CE2914836E9}" type="presParOf" srcId="{CC9DCCE9-DABB-449B-B6C7-E25CA4DC6A6F}" destId="{AF75EC92-FE02-4F0E-8934-CEB61A393925}" srcOrd="7" destOrd="0" presId="urn:microsoft.com/office/officeart/2005/8/layout/default"/>
    <dgm:cxn modelId="{D46BDF38-7914-4B60-82B2-7C7189A33770}" type="presParOf" srcId="{CC9DCCE9-DABB-449B-B6C7-E25CA4DC6A6F}" destId="{B6D70224-C425-4EF2-90BF-85A89418C44C}" srcOrd="8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22AAA3A2-43C7-4F76-84F6-DD7F9437133B}" type="doc">
      <dgm:prSet loTypeId="urn:microsoft.com/office/officeart/2005/8/layout/default" loCatId="list" qsTypeId="urn:microsoft.com/office/officeart/2005/8/quickstyle/simple1" qsCatId="simple" csTypeId="urn:microsoft.com/office/officeart/2005/8/colors/accent0_3" csCatId="mainScheme" phldr="1"/>
      <dgm:spPr/>
      <dgm:t>
        <a:bodyPr/>
        <a:lstStyle/>
        <a:p>
          <a:endParaRPr lang="en-GB"/>
        </a:p>
      </dgm:t>
    </dgm:pt>
    <dgm:pt modelId="{5EE93CCF-0490-4B85-A795-6E5C7CE7ABE2}">
      <dgm:prSet phldrT="[Text]"/>
      <dgm:spPr/>
      <dgm:t>
        <a:bodyPr/>
        <a:lstStyle/>
        <a:p>
          <a:pPr>
            <a:buNone/>
          </a:pPr>
          <a:r>
            <a:rPr lang="en-GB" b="1">
              <a:solidFill>
                <a:schemeClr val="bg1"/>
              </a:solidFill>
            </a:rPr>
            <a:t>Layer 1: </a:t>
          </a:r>
          <a:r>
            <a:rPr lang="en-GB" b="1"/>
            <a:t>Governance &amp; Strategy</a:t>
          </a:r>
          <a:endParaRPr lang="en-GB"/>
        </a:p>
      </dgm:t>
    </dgm:pt>
    <dgm:pt modelId="{DB5A7DAB-B1A4-4418-97C3-8233EF188987}" type="parTrans" cxnId="{5E1DDE54-59DC-433F-A64C-2AABCA1FF156}">
      <dgm:prSet/>
      <dgm:spPr/>
      <dgm:t>
        <a:bodyPr/>
        <a:lstStyle/>
        <a:p>
          <a:endParaRPr lang="en-GB"/>
        </a:p>
      </dgm:t>
    </dgm:pt>
    <dgm:pt modelId="{94C5F8B5-1E63-459B-8930-DEFB621B8AA4}" type="sibTrans" cxnId="{5E1DDE54-59DC-433F-A64C-2AABCA1FF156}">
      <dgm:prSet/>
      <dgm:spPr/>
      <dgm:t>
        <a:bodyPr/>
        <a:lstStyle/>
        <a:p>
          <a:endParaRPr lang="en-GB"/>
        </a:p>
      </dgm:t>
    </dgm:pt>
    <dgm:pt modelId="{D07904F2-9A00-4A64-92EC-80910B8427D5}">
      <dgm:prSet phldrT="[Text]"/>
      <dgm:spPr/>
      <dgm:t>
        <a:bodyPr/>
        <a:lstStyle/>
        <a:p>
          <a:pPr>
            <a:buNone/>
          </a:pPr>
          <a:r>
            <a:rPr lang="en-GB" b="1">
              <a:solidFill>
                <a:schemeClr val="bg1"/>
              </a:solidFill>
            </a:rPr>
            <a:t>Layer 2:</a:t>
          </a:r>
        </a:p>
        <a:p>
          <a:pPr>
            <a:buNone/>
          </a:pPr>
          <a:r>
            <a:rPr lang="en-GB" b="1"/>
            <a:t>Policies</a:t>
          </a:r>
          <a:endParaRPr lang="en-GB"/>
        </a:p>
      </dgm:t>
    </dgm:pt>
    <dgm:pt modelId="{B9B0D729-AE39-452E-8D07-921565CF855A}" type="parTrans" cxnId="{2A5A31C8-578B-4C36-9F88-AC86A9367945}">
      <dgm:prSet/>
      <dgm:spPr/>
      <dgm:t>
        <a:bodyPr/>
        <a:lstStyle/>
        <a:p>
          <a:endParaRPr lang="en-GB"/>
        </a:p>
      </dgm:t>
    </dgm:pt>
    <dgm:pt modelId="{026C4B71-4869-45B9-9D68-BCE5EC4FA933}" type="sibTrans" cxnId="{2A5A31C8-578B-4C36-9F88-AC86A9367945}">
      <dgm:prSet/>
      <dgm:spPr/>
      <dgm:t>
        <a:bodyPr/>
        <a:lstStyle/>
        <a:p>
          <a:endParaRPr lang="en-GB"/>
        </a:p>
      </dgm:t>
    </dgm:pt>
    <dgm:pt modelId="{84CC69FE-7E38-41AC-94CE-6C39125FEBAD}">
      <dgm:prSet phldrT="[Text]"/>
      <dgm:spPr/>
      <dgm:t>
        <a:bodyPr/>
        <a:lstStyle/>
        <a:p>
          <a:pPr>
            <a:buNone/>
          </a:pPr>
          <a:r>
            <a:rPr lang="en-GB" b="1"/>
            <a:t>Layer 3 :</a:t>
          </a:r>
        </a:p>
        <a:p>
          <a:pPr>
            <a:buNone/>
          </a:pPr>
          <a:r>
            <a:rPr lang="en-GB" b="1"/>
            <a:t>Procedures</a:t>
          </a:r>
          <a:endParaRPr lang="en-GB"/>
        </a:p>
      </dgm:t>
    </dgm:pt>
    <dgm:pt modelId="{4F5D3C01-5704-4BF9-B94E-0D409CAF38D3}" type="parTrans" cxnId="{E2274CCF-E493-4C3B-987C-964517E37AD0}">
      <dgm:prSet/>
      <dgm:spPr/>
      <dgm:t>
        <a:bodyPr/>
        <a:lstStyle/>
        <a:p>
          <a:endParaRPr lang="en-GB"/>
        </a:p>
      </dgm:t>
    </dgm:pt>
    <dgm:pt modelId="{1C8E2717-7305-44AD-B12E-E3D3F136AD5D}" type="sibTrans" cxnId="{E2274CCF-E493-4C3B-987C-964517E37AD0}">
      <dgm:prSet/>
      <dgm:spPr/>
      <dgm:t>
        <a:bodyPr/>
        <a:lstStyle/>
        <a:p>
          <a:endParaRPr lang="en-GB"/>
        </a:p>
      </dgm:t>
    </dgm:pt>
    <dgm:pt modelId="{CE55D107-E33C-436E-9594-D1FBB70E29BB}">
      <dgm:prSet phldrT="[Text]"/>
      <dgm:spPr/>
      <dgm:t>
        <a:bodyPr/>
        <a:lstStyle/>
        <a:p>
          <a:pPr>
            <a:buNone/>
          </a:pPr>
          <a:r>
            <a:rPr lang="en-GB" b="1"/>
            <a:t>Layer 4:</a:t>
          </a:r>
        </a:p>
        <a:p>
          <a:pPr>
            <a:buNone/>
          </a:pPr>
          <a:r>
            <a:rPr lang="en-GB" b="1"/>
            <a:t>Work Instructions</a:t>
          </a:r>
          <a:endParaRPr lang="en-GB"/>
        </a:p>
      </dgm:t>
    </dgm:pt>
    <dgm:pt modelId="{9CE895D9-07AD-499B-96FC-C99B710339F3}" type="parTrans" cxnId="{16C15435-DEB0-405D-A82E-34016FB57386}">
      <dgm:prSet/>
      <dgm:spPr/>
      <dgm:t>
        <a:bodyPr/>
        <a:lstStyle/>
        <a:p>
          <a:endParaRPr lang="en-GB"/>
        </a:p>
      </dgm:t>
    </dgm:pt>
    <dgm:pt modelId="{8F77B1DC-96AB-4AE0-B63D-8885C51C4583}" type="sibTrans" cxnId="{16C15435-DEB0-405D-A82E-34016FB57386}">
      <dgm:prSet/>
      <dgm:spPr/>
      <dgm:t>
        <a:bodyPr/>
        <a:lstStyle/>
        <a:p>
          <a:endParaRPr lang="en-GB"/>
        </a:p>
      </dgm:t>
    </dgm:pt>
    <dgm:pt modelId="{5393EAAD-0ABF-4289-B3CA-B27132B42004}">
      <dgm:prSet phldrT="[Text]"/>
      <dgm:spPr/>
      <dgm:t>
        <a:bodyPr/>
        <a:lstStyle/>
        <a:p>
          <a:pPr>
            <a:buNone/>
          </a:pPr>
          <a:r>
            <a:rPr lang="en-GB" b="1"/>
            <a:t>Layer 4:</a:t>
          </a:r>
        </a:p>
        <a:p>
          <a:pPr>
            <a:buNone/>
          </a:pPr>
          <a:r>
            <a:rPr lang="en-GB" b="1"/>
            <a:t>Work Instructions</a:t>
          </a:r>
          <a:endParaRPr lang="en-GB"/>
        </a:p>
      </dgm:t>
    </dgm:pt>
    <dgm:pt modelId="{6CDD7A0E-5B9F-43CE-AFCA-960F280D6C3F}" type="parTrans" cxnId="{1AB7CE46-8890-4C57-9661-C9E95FC8341B}">
      <dgm:prSet/>
      <dgm:spPr/>
      <dgm:t>
        <a:bodyPr/>
        <a:lstStyle/>
        <a:p>
          <a:endParaRPr lang="en-GB"/>
        </a:p>
      </dgm:t>
    </dgm:pt>
    <dgm:pt modelId="{E6EFD040-3CDF-48D4-84F5-B847F5B70AFE}" type="sibTrans" cxnId="{1AB7CE46-8890-4C57-9661-C9E95FC8341B}">
      <dgm:prSet/>
      <dgm:spPr/>
      <dgm:t>
        <a:bodyPr/>
        <a:lstStyle/>
        <a:p>
          <a:endParaRPr lang="en-GB"/>
        </a:p>
      </dgm:t>
    </dgm:pt>
    <dgm:pt modelId="{CCC85E81-05AB-428E-B7F6-E5D8FDD3AD69}" type="pres">
      <dgm:prSet presAssocID="{22AAA3A2-43C7-4F76-84F6-DD7F9437133B}" presName="diagram" presStyleCnt="0">
        <dgm:presLayoutVars>
          <dgm:dir/>
          <dgm:resizeHandles val="exact"/>
        </dgm:presLayoutVars>
      </dgm:prSet>
      <dgm:spPr/>
    </dgm:pt>
    <dgm:pt modelId="{5AA4EB97-3E85-4522-99C9-B9A160343AFB}" type="pres">
      <dgm:prSet presAssocID="{5EE93CCF-0490-4B85-A795-6E5C7CE7ABE2}" presName="node" presStyleLbl="node1" presStyleIdx="0" presStyleCnt="5">
        <dgm:presLayoutVars>
          <dgm:bulletEnabled val="1"/>
        </dgm:presLayoutVars>
      </dgm:prSet>
      <dgm:spPr/>
    </dgm:pt>
    <dgm:pt modelId="{4EA3AF66-B04B-4FF2-99BE-D9B6684E16B1}" type="pres">
      <dgm:prSet presAssocID="{94C5F8B5-1E63-459B-8930-DEFB621B8AA4}" presName="sibTrans" presStyleCnt="0"/>
      <dgm:spPr/>
    </dgm:pt>
    <dgm:pt modelId="{3495E378-6CA2-45BD-89B9-D81ECA26D1F2}" type="pres">
      <dgm:prSet presAssocID="{D07904F2-9A00-4A64-92EC-80910B8427D5}" presName="node" presStyleLbl="node1" presStyleIdx="1" presStyleCnt="5">
        <dgm:presLayoutVars>
          <dgm:bulletEnabled val="1"/>
        </dgm:presLayoutVars>
      </dgm:prSet>
      <dgm:spPr/>
    </dgm:pt>
    <dgm:pt modelId="{1FE22844-0EC3-4A6C-84C3-746F8F34007F}" type="pres">
      <dgm:prSet presAssocID="{026C4B71-4869-45B9-9D68-BCE5EC4FA933}" presName="sibTrans" presStyleCnt="0"/>
      <dgm:spPr/>
    </dgm:pt>
    <dgm:pt modelId="{E2BC25DB-D324-460A-B918-3DA0FF523062}" type="pres">
      <dgm:prSet presAssocID="{84CC69FE-7E38-41AC-94CE-6C39125FEBAD}" presName="node" presStyleLbl="node1" presStyleIdx="2" presStyleCnt="5">
        <dgm:presLayoutVars>
          <dgm:bulletEnabled val="1"/>
        </dgm:presLayoutVars>
      </dgm:prSet>
      <dgm:spPr/>
    </dgm:pt>
    <dgm:pt modelId="{96F5B361-9D72-4622-BA44-8FB359F7733E}" type="pres">
      <dgm:prSet presAssocID="{1C8E2717-7305-44AD-B12E-E3D3F136AD5D}" presName="sibTrans" presStyleCnt="0"/>
      <dgm:spPr/>
    </dgm:pt>
    <dgm:pt modelId="{704990C0-7DA5-4F88-9429-DC23BEAD7DDD}" type="pres">
      <dgm:prSet presAssocID="{CE55D107-E33C-436E-9594-D1FBB70E29BB}" presName="node" presStyleLbl="node1" presStyleIdx="3" presStyleCnt="5">
        <dgm:presLayoutVars>
          <dgm:bulletEnabled val="1"/>
        </dgm:presLayoutVars>
      </dgm:prSet>
      <dgm:spPr/>
    </dgm:pt>
    <dgm:pt modelId="{DF88138A-2B32-4496-85D3-A2A33E3D07B8}" type="pres">
      <dgm:prSet presAssocID="{8F77B1DC-96AB-4AE0-B63D-8885C51C4583}" presName="sibTrans" presStyleCnt="0"/>
      <dgm:spPr/>
    </dgm:pt>
    <dgm:pt modelId="{1C15B852-7481-407E-BD32-F928E4B1CCFB}" type="pres">
      <dgm:prSet presAssocID="{5393EAAD-0ABF-4289-B3CA-B27132B42004}" presName="node" presStyleLbl="node1" presStyleIdx="4" presStyleCnt="5">
        <dgm:presLayoutVars>
          <dgm:bulletEnabled val="1"/>
        </dgm:presLayoutVars>
      </dgm:prSet>
      <dgm:spPr/>
    </dgm:pt>
  </dgm:ptLst>
  <dgm:cxnLst>
    <dgm:cxn modelId="{8F56B91B-620C-4B42-962B-5CFF395514B7}" type="presOf" srcId="{84CC69FE-7E38-41AC-94CE-6C39125FEBAD}" destId="{E2BC25DB-D324-460A-B918-3DA0FF523062}" srcOrd="0" destOrd="0" presId="urn:microsoft.com/office/officeart/2005/8/layout/default"/>
    <dgm:cxn modelId="{37956927-E660-45AB-AE20-04ADAA35379C}" type="presOf" srcId="{22AAA3A2-43C7-4F76-84F6-DD7F9437133B}" destId="{CCC85E81-05AB-428E-B7F6-E5D8FDD3AD69}" srcOrd="0" destOrd="0" presId="urn:microsoft.com/office/officeart/2005/8/layout/default"/>
    <dgm:cxn modelId="{16C15435-DEB0-405D-A82E-34016FB57386}" srcId="{22AAA3A2-43C7-4F76-84F6-DD7F9437133B}" destId="{CE55D107-E33C-436E-9594-D1FBB70E29BB}" srcOrd="3" destOrd="0" parTransId="{9CE895D9-07AD-499B-96FC-C99B710339F3}" sibTransId="{8F77B1DC-96AB-4AE0-B63D-8885C51C4583}"/>
    <dgm:cxn modelId="{98157F5C-03F8-4B62-B544-A3D664E01E7F}" type="presOf" srcId="{5EE93CCF-0490-4B85-A795-6E5C7CE7ABE2}" destId="{5AA4EB97-3E85-4522-99C9-B9A160343AFB}" srcOrd="0" destOrd="0" presId="urn:microsoft.com/office/officeart/2005/8/layout/default"/>
    <dgm:cxn modelId="{1AB7CE46-8890-4C57-9661-C9E95FC8341B}" srcId="{22AAA3A2-43C7-4F76-84F6-DD7F9437133B}" destId="{5393EAAD-0ABF-4289-B3CA-B27132B42004}" srcOrd="4" destOrd="0" parTransId="{6CDD7A0E-5B9F-43CE-AFCA-960F280D6C3F}" sibTransId="{E6EFD040-3CDF-48D4-84F5-B847F5B70AFE}"/>
    <dgm:cxn modelId="{CF188171-5EED-458C-B75B-58E3C55C9F0F}" type="presOf" srcId="{D07904F2-9A00-4A64-92EC-80910B8427D5}" destId="{3495E378-6CA2-45BD-89B9-D81ECA26D1F2}" srcOrd="0" destOrd="0" presId="urn:microsoft.com/office/officeart/2005/8/layout/default"/>
    <dgm:cxn modelId="{5E1DDE54-59DC-433F-A64C-2AABCA1FF156}" srcId="{22AAA3A2-43C7-4F76-84F6-DD7F9437133B}" destId="{5EE93CCF-0490-4B85-A795-6E5C7CE7ABE2}" srcOrd="0" destOrd="0" parTransId="{DB5A7DAB-B1A4-4418-97C3-8233EF188987}" sibTransId="{94C5F8B5-1E63-459B-8930-DEFB621B8AA4}"/>
    <dgm:cxn modelId="{2A5A31C8-578B-4C36-9F88-AC86A9367945}" srcId="{22AAA3A2-43C7-4F76-84F6-DD7F9437133B}" destId="{D07904F2-9A00-4A64-92EC-80910B8427D5}" srcOrd="1" destOrd="0" parTransId="{B9B0D729-AE39-452E-8D07-921565CF855A}" sibTransId="{026C4B71-4869-45B9-9D68-BCE5EC4FA933}"/>
    <dgm:cxn modelId="{E2274CCF-E493-4C3B-987C-964517E37AD0}" srcId="{22AAA3A2-43C7-4F76-84F6-DD7F9437133B}" destId="{84CC69FE-7E38-41AC-94CE-6C39125FEBAD}" srcOrd="2" destOrd="0" parTransId="{4F5D3C01-5704-4BF9-B94E-0D409CAF38D3}" sibTransId="{1C8E2717-7305-44AD-B12E-E3D3F136AD5D}"/>
    <dgm:cxn modelId="{7BA863D2-55A8-4586-ADB5-36298EE518FC}" type="presOf" srcId="{CE55D107-E33C-436E-9594-D1FBB70E29BB}" destId="{704990C0-7DA5-4F88-9429-DC23BEAD7DDD}" srcOrd="0" destOrd="0" presId="urn:microsoft.com/office/officeart/2005/8/layout/default"/>
    <dgm:cxn modelId="{B73516E9-1C36-4846-9F7A-9E491A4EF683}" type="presOf" srcId="{5393EAAD-0ABF-4289-B3CA-B27132B42004}" destId="{1C15B852-7481-407E-BD32-F928E4B1CCFB}" srcOrd="0" destOrd="0" presId="urn:microsoft.com/office/officeart/2005/8/layout/default"/>
    <dgm:cxn modelId="{E8596FD2-C381-44FA-9F8C-309D2DF6708C}" type="presParOf" srcId="{CCC85E81-05AB-428E-B7F6-E5D8FDD3AD69}" destId="{5AA4EB97-3E85-4522-99C9-B9A160343AFB}" srcOrd="0" destOrd="0" presId="urn:microsoft.com/office/officeart/2005/8/layout/default"/>
    <dgm:cxn modelId="{E5A350FD-931E-4B65-AECF-F2C0A67835DC}" type="presParOf" srcId="{CCC85E81-05AB-428E-B7F6-E5D8FDD3AD69}" destId="{4EA3AF66-B04B-4FF2-99BE-D9B6684E16B1}" srcOrd="1" destOrd="0" presId="urn:microsoft.com/office/officeart/2005/8/layout/default"/>
    <dgm:cxn modelId="{A2D83582-6554-452F-B039-BE1C845939ED}" type="presParOf" srcId="{CCC85E81-05AB-428E-B7F6-E5D8FDD3AD69}" destId="{3495E378-6CA2-45BD-89B9-D81ECA26D1F2}" srcOrd="2" destOrd="0" presId="urn:microsoft.com/office/officeart/2005/8/layout/default"/>
    <dgm:cxn modelId="{8015E228-91F6-47C8-A561-64B404C29AC6}" type="presParOf" srcId="{CCC85E81-05AB-428E-B7F6-E5D8FDD3AD69}" destId="{1FE22844-0EC3-4A6C-84C3-746F8F34007F}" srcOrd="3" destOrd="0" presId="urn:microsoft.com/office/officeart/2005/8/layout/default"/>
    <dgm:cxn modelId="{92EBF8AC-021D-437D-B46E-05E7EA96CD96}" type="presParOf" srcId="{CCC85E81-05AB-428E-B7F6-E5D8FDD3AD69}" destId="{E2BC25DB-D324-460A-B918-3DA0FF523062}" srcOrd="4" destOrd="0" presId="urn:microsoft.com/office/officeart/2005/8/layout/default"/>
    <dgm:cxn modelId="{92520A73-ADF9-44C6-AE44-B0F86AE313C2}" type="presParOf" srcId="{CCC85E81-05AB-428E-B7F6-E5D8FDD3AD69}" destId="{96F5B361-9D72-4622-BA44-8FB359F7733E}" srcOrd="5" destOrd="0" presId="urn:microsoft.com/office/officeart/2005/8/layout/default"/>
    <dgm:cxn modelId="{A75DDA2C-A6AA-439C-A8AD-BFEF0BD30AF5}" type="presParOf" srcId="{CCC85E81-05AB-428E-B7F6-E5D8FDD3AD69}" destId="{704990C0-7DA5-4F88-9429-DC23BEAD7DDD}" srcOrd="6" destOrd="0" presId="urn:microsoft.com/office/officeart/2005/8/layout/default"/>
    <dgm:cxn modelId="{74C8204F-5DAE-4C11-946B-D3EB95622956}" type="presParOf" srcId="{CCC85E81-05AB-428E-B7F6-E5D8FDD3AD69}" destId="{DF88138A-2B32-4496-85D3-A2A33E3D07B8}" srcOrd="7" destOrd="0" presId="urn:microsoft.com/office/officeart/2005/8/layout/default"/>
    <dgm:cxn modelId="{FE0ABE24-F6B6-4F32-AC9D-0A866DE59214}" type="presParOf" srcId="{CCC85E81-05AB-428E-B7F6-E5D8FDD3AD69}" destId="{1C15B852-7481-407E-BD32-F928E4B1CCFB}" srcOrd="8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DD5A9B78-30E0-4930-8810-16C1D93813E8}" type="doc">
      <dgm:prSet loTypeId="urn:microsoft.com/office/officeart/2005/8/layout/default" loCatId="list" qsTypeId="urn:microsoft.com/office/officeart/2005/8/quickstyle/simple1" qsCatId="simple" csTypeId="urn:microsoft.com/office/officeart/2005/8/colors/colorful5" csCatId="colorful" phldr="1"/>
      <dgm:spPr/>
      <dgm:t>
        <a:bodyPr/>
        <a:lstStyle/>
        <a:p>
          <a:endParaRPr lang="en-GB"/>
        </a:p>
      </dgm:t>
    </dgm:pt>
    <dgm:pt modelId="{6671DAC2-7183-473B-85A6-C10E7C00A9E1}">
      <dgm:prSet phldrT="[Text]"/>
      <dgm:spPr/>
      <dgm:t>
        <a:bodyPr/>
        <a:lstStyle/>
        <a:p>
          <a:pPr>
            <a:buNone/>
          </a:pPr>
          <a:r>
            <a:rPr lang="en-GB" b="1"/>
            <a:t>RACI Matrix</a:t>
          </a:r>
          <a:endParaRPr lang="en-GB"/>
        </a:p>
      </dgm:t>
    </dgm:pt>
    <dgm:pt modelId="{D593B47D-81B7-43EE-A2DB-D58D8D82ADE1}" type="parTrans" cxnId="{8C658927-FEF0-4FE6-A224-D15B385B7A71}">
      <dgm:prSet/>
      <dgm:spPr/>
      <dgm:t>
        <a:bodyPr/>
        <a:lstStyle/>
        <a:p>
          <a:endParaRPr lang="en-GB"/>
        </a:p>
      </dgm:t>
    </dgm:pt>
    <dgm:pt modelId="{52E32331-D3F0-4045-BAE8-FCFFEA837469}" type="sibTrans" cxnId="{8C658927-FEF0-4FE6-A224-D15B385B7A71}">
      <dgm:prSet/>
      <dgm:spPr/>
      <dgm:t>
        <a:bodyPr/>
        <a:lstStyle/>
        <a:p>
          <a:endParaRPr lang="en-GB"/>
        </a:p>
      </dgm:t>
    </dgm:pt>
    <dgm:pt modelId="{727D8245-F4C4-46F2-8E34-E52F6AFF7EBC}">
      <dgm:prSet/>
      <dgm:spPr/>
      <dgm:t>
        <a:bodyPr/>
        <a:lstStyle/>
        <a:p>
          <a:pPr>
            <a:buNone/>
          </a:pPr>
          <a:r>
            <a:rPr lang="en-GB" b="1"/>
            <a:t>BPMN Process Diagram</a:t>
          </a:r>
          <a:endParaRPr lang="en-GB"/>
        </a:p>
      </dgm:t>
    </dgm:pt>
    <dgm:pt modelId="{32C2F3FC-2D35-4419-B9E1-A0E540C7A531}" type="parTrans" cxnId="{C33F7014-FD49-4DEE-8E77-A8ADBAEC64ED}">
      <dgm:prSet/>
      <dgm:spPr/>
      <dgm:t>
        <a:bodyPr/>
        <a:lstStyle/>
        <a:p>
          <a:endParaRPr lang="en-GB"/>
        </a:p>
      </dgm:t>
    </dgm:pt>
    <dgm:pt modelId="{1AE74581-CF0C-47FE-AAA1-3630896BD982}" type="sibTrans" cxnId="{C33F7014-FD49-4DEE-8E77-A8ADBAEC64ED}">
      <dgm:prSet/>
      <dgm:spPr/>
      <dgm:t>
        <a:bodyPr/>
        <a:lstStyle/>
        <a:p>
          <a:endParaRPr lang="en-GB"/>
        </a:p>
      </dgm:t>
    </dgm:pt>
    <dgm:pt modelId="{A9C1BA1E-DB0B-4D07-8920-0695A737471B}">
      <dgm:prSet/>
      <dgm:spPr/>
      <dgm:t>
        <a:bodyPr/>
        <a:lstStyle/>
        <a:p>
          <a:pPr>
            <a:buNone/>
          </a:pPr>
          <a:r>
            <a:rPr lang="en-GB" b="1"/>
            <a:t>Delegation of Authority (DoA)</a:t>
          </a:r>
          <a:endParaRPr lang="en-GB"/>
        </a:p>
      </dgm:t>
    </dgm:pt>
    <dgm:pt modelId="{02756F6D-123B-44EE-9415-C4DE79C19913}" type="parTrans" cxnId="{F4C72EFC-CDF5-4C2E-80BA-EF39D219A147}">
      <dgm:prSet/>
      <dgm:spPr/>
      <dgm:t>
        <a:bodyPr/>
        <a:lstStyle/>
        <a:p>
          <a:endParaRPr lang="en-GB"/>
        </a:p>
      </dgm:t>
    </dgm:pt>
    <dgm:pt modelId="{6241D789-9EC7-4C20-89A9-BA7E81BDFE01}" type="sibTrans" cxnId="{F4C72EFC-CDF5-4C2E-80BA-EF39D219A147}">
      <dgm:prSet/>
      <dgm:spPr/>
      <dgm:t>
        <a:bodyPr/>
        <a:lstStyle/>
        <a:p>
          <a:endParaRPr lang="en-GB"/>
        </a:p>
      </dgm:t>
    </dgm:pt>
    <dgm:pt modelId="{5D1C3001-B911-4683-A637-B5B0D921B801}">
      <dgm:prSet/>
      <dgm:spPr/>
      <dgm:t>
        <a:bodyPr/>
        <a:lstStyle/>
        <a:p>
          <a:pPr>
            <a:buNone/>
          </a:pPr>
          <a:r>
            <a:rPr lang="en-GB" b="1"/>
            <a:t>KPIs</a:t>
          </a:r>
          <a:endParaRPr lang="en-GB"/>
        </a:p>
      </dgm:t>
    </dgm:pt>
    <dgm:pt modelId="{0BBA8111-42F5-4FEE-AB32-62E9219DF405}" type="parTrans" cxnId="{AF4D7E1C-82B6-42D2-A16A-573920912F61}">
      <dgm:prSet/>
      <dgm:spPr/>
      <dgm:t>
        <a:bodyPr/>
        <a:lstStyle/>
        <a:p>
          <a:endParaRPr lang="en-GB"/>
        </a:p>
      </dgm:t>
    </dgm:pt>
    <dgm:pt modelId="{EBBA2650-ECE7-412D-8781-B438D3B5D2E0}" type="sibTrans" cxnId="{AF4D7E1C-82B6-42D2-A16A-573920912F61}">
      <dgm:prSet/>
      <dgm:spPr/>
      <dgm:t>
        <a:bodyPr/>
        <a:lstStyle/>
        <a:p>
          <a:endParaRPr lang="en-GB"/>
        </a:p>
      </dgm:t>
    </dgm:pt>
    <dgm:pt modelId="{992438A5-A73B-4D16-9DC8-19F2BD6B8317}">
      <dgm:prSet/>
      <dgm:spPr/>
      <dgm:t>
        <a:bodyPr/>
        <a:lstStyle/>
        <a:p>
          <a:pPr>
            <a:buNone/>
          </a:pPr>
          <a:r>
            <a:rPr lang="en-GB" b="1"/>
            <a:t>Internal Controls</a:t>
          </a:r>
          <a:endParaRPr lang="en-GB"/>
        </a:p>
      </dgm:t>
    </dgm:pt>
    <dgm:pt modelId="{EB295F62-4FA4-4B07-89F9-420FBF46F4E5}" type="parTrans" cxnId="{0C805ED2-D154-49FF-AC32-C5C09A88858C}">
      <dgm:prSet/>
      <dgm:spPr/>
      <dgm:t>
        <a:bodyPr/>
        <a:lstStyle/>
        <a:p>
          <a:endParaRPr lang="en-GB"/>
        </a:p>
      </dgm:t>
    </dgm:pt>
    <dgm:pt modelId="{54F574E8-E2E7-44F3-BAFA-AA9CF61172F3}" type="sibTrans" cxnId="{0C805ED2-D154-49FF-AC32-C5C09A88858C}">
      <dgm:prSet/>
      <dgm:spPr/>
      <dgm:t>
        <a:bodyPr/>
        <a:lstStyle/>
        <a:p>
          <a:endParaRPr lang="en-GB"/>
        </a:p>
      </dgm:t>
    </dgm:pt>
    <dgm:pt modelId="{E97F5A68-8A0C-4C47-A158-51360E278FA3}">
      <dgm:prSet/>
      <dgm:spPr/>
      <dgm:t>
        <a:bodyPr/>
        <a:lstStyle/>
        <a:p>
          <a:pPr>
            <a:buNone/>
          </a:pPr>
          <a:r>
            <a:rPr lang="en-GB" b="1"/>
            <a:t>Digital Systems (SAP / ERP)</a:t>
          </a:r>
          <a:endParaRPr lang="en-GB"/>
        </a:p>
      </dgm:t>
    </dgm:pt>
    <dgm:pt modelId="{3B54C82C-7821-4D74-AB35-D73040FB1104}" type="parTrans" cxnId="{E2AF8BBC-AD08-4149-A3C3-C4475876B512}">
      <dgm:prSet/>
      <dgm:spPr/>
      <dgm:t>
        <a:bodyPr/>
        <a:lstStyle/>
        <a:p>
          <a:endParaRPr lang="en-GB"/>
        </a:p>
      </dgm:t>
    </dgm:pt>
    <dgm:pt modelId="{122ACE21-A2D2-4290-A00F-EF0A0EEC542D}" type="sibTrans" cxnId="{E2AF8BBC-AD08-4149-A3C3-C4475876B512}">
      <dgm:prSet/>
      <dgm:spPr/>
      <dgm:t>
        <a:bodyPr/>
        <a:lstStyle/>
        <a:p>
          <a:endParaRPr lang="en-GB"/>
        </a:p>
      </dgm:t>
    </dgm:pt>
    <dgm:pt modelId="{55C14132-69C3-4D6B-A8EB-651349674D58}">
      <dgm:prSet/>
      <dgm:spPr/>
      <dgm:t>
        <a:bodyPr/>
        <a:lstStyle/>
        <a:p>
          <a:pPr>
            <a:buNone/>
          </a:pPr>
          <a:r>
            <a:rPr lang="en-GB" b="1"/>
            <a:t>Audit Trail</a:t>
          </a:r>
          <a:endParaRPr lang="en-GB"/>
        </a:p>
      </dgm:t>
    </dgm:pt>
    <dgm:pt modelId="{421AE8C8-6361-4ACE-AD85-96FF2D7398DB}" type="parTrans" cxnId="{C30DD1A7-CE45-48A1-8550-7754175402B1}">
      <dgm:prSet/>
      <dgm:spPr/>
      <dgm:t>
        <a:bodyPr/>
        <a:lstStyle/>
        <a:p>
          <a:endParaRPr lang="en-GB"/>
        </a:p>
      </dgm:t>
    </dgm:pt>
    <dgm:pt modelId="{BF73FC57-9ECE-46A3-97E2-0873C0E8EB8A}" type="sibTrans" cxnId="{C30DD1A7-CE45-48A1-8550-7754175402B1}">
      <dgm:prSet/>
      <dgm:spPr/>
      <dgm:t>
        <a:bodyPr/>
        <a:lstStyle/>
        <a:p>
          <a:endParaRPr lang="en-GB"/>
        </a:p>
      </dgm:t>
    </dgm:pt>
    <dgm:pt modelId="{E9340CC7-C098-4F74-B0BF-96C3C410E654}">
      <dgm:prSet/>
      <dgm:spPr/>
      <dgm:t>
        <a:bodyPr/>
        <a:lstStyle/>
        <a:p>
          <a:pPr>
            <a:buNone/>
          </a:pPr>
          <a:r>
            <a:rPr lang="en-GB" b="1"/>
            <a:t>Compliance Requirements</a:t>
          </a:r>
          <a:endParaRPr lang="en-GB"/>
        </a:p>
      </dgm:t>
    </dgm:pt>
    <dgm:pt modelId="{ADE9914A-92B9-4D1D-A718-D12124096EA3}" type="parTrans" cxnId="{859FD53A-D33F-4DF8-970E-78AF3ADC2DB6}">
      <dgm:prSet/>
      <dgm:spPr/>
      <dgm:t>
        <a:bodyPr/>
        <a:lstStyle/>
        <a:p>
          <a:endParaRPr lang="en-GB"/>
        </a:p>
      </dgm:t>
    </dgm:pt>
    <dgm:pt modelId="{A8CD471C-BD9D-454C-86EA-B998853B6220}" type="sibTrans" cxnId="{859FD53A-D33F-4DF8-970E-78AF3ADC2DB6}">
      <dgm:prSet/>
      <dgm:spPr/>
      <dgm:t>
        <a:bodyPr/>
        <a:lstStyle/>
        <a:p>
          <a:endParaRPr lang="en-GB"/>
        </a:p>
      </dgm:t>
    </dgm:pt>
    <dgm:pt modelId="{A94BB042-8A5F-433D-B19B-90921EE94585}" type="pres">
      <dgm:prSet presAssocID="{DD5A9B78-30E0-4930-8810-16C1D93813E8}" presName="diagram" presStyleCnt="0">
        <dgm:presLayoutVars>
          <dgm:dir/>
          <dgm:resizeHandles val="exact"/>
        </dgm:presLayoutVars>
      </dgm:prSet>
      <dgm:spPr/>
    </dgm:pt>
    <dgm:pt modelId="{8BEC8AA8-8884-4D83-8AEC-2A2AFE2E8DF8}" type="pres">
      <dgm:prSet presAssocID="{6671DAC2-7183-473B-85A6-C10E7C00A9E1}" presName="node" presStyleLbl="node1" presStyleIdx="0" presStyleCnt="8">
        <dgm:presLayoutVars>
          <dgm:bulletEnabled val="1"/>
        </dgm:presLayoutVars>
      </dgm:prSet>
      <dgm:spPr/>
    </dgm:pt>
    <dgm:pt modelId="{53AEF135-9DE5-428A-AAC0-15B225ED2BE1}" type="pres">
      <dgm:prSet presAssocID="{52E32331-D3F0-4045-BAE8-FCFFEA837469}" presName="sibTrans" presStyleCnt="0"/>
      <dgm:spPr/>
    </dgm:pt>
    <dgm:pt modelId="{C17B8266-DFD5-44DF-B5DE-86E25EA1A600}" type="pres">
      <dgm:prSet presAssocID="{727D8245-F4C4-46F2-8E34-E52F6AFF7EBC}" presName="node" presStyleLbl="node1" presStyleIdx="1" presStyleCnt="8">
        <dgm:presLayoutVars>
          <dgm:bulletEnabled val="1"/>
        </dgm:presLayoutVars>
      </dgm:prSet>
      <dgm:spPr/>
    </dgm:pt>
    <dgm:pt modelId="{C74D15AE-8E40-40CC-8196-06E63997D6E4}" type="pres">
      <dgm:prSet presAssocID="{1AE74581-CF0C-47FE-AAA1-3630896BD982}" presName="sibTrans" presStyleCnt="0"/>
      <dgm:spPr/>
    </dgm:pt>
    <dgm:pt modelId="{46F6AF5D-5F5A-4F30-B483-7B7552E4B4BF}" type="pres">
      <dgm:prSet presAssocID="{A9C1BA1E-DB0B-4D07-8920-0695A737471B}" presName="node" presStyleLbl="node1" presStyleIdx="2" presStyleCnt="8">
        <dgm:presLayoutVars>
          <dgm:bulletEnabled val="1"/>
        </dgm:presLayoutVars>
      </dgm:prSet>
      <dgm:spPr/>
    </dgm:pt>
    <dgm:pt modelId="{2A3D74E1-5036-44C0-B96E-B181EA43210D}" type="pres">
      <dgm:prSet presAssocID="{6241D789-9EC7-4C20-89A9-BA7E81BDFE01}" presName="sibTrans" presStyleCnt="0"/>
      <dgm:spPr/>
    </dgm:pt>
    <dgm:pt modelId="{0C7F6D3D-B5A0-4A3C-A041-64E411D711E6}" type="pres">
      <dgm:prSet presAssocID="{5D1C3001-B911-4683-A637-B5B0D921B801}" presName="node" presStyleLbl="node1" presStyleIdx="3" presStyleCnt="8">
        <dgm:presLayoutVars>
          <dgm:bulletEnabled val="1"/>
        </dgm:presLayoutVars>
      </dgm:prSet>
      <dgm:spPr/>
    </dgm:pt>
    <dgm:pt modelId="{DE2BBEFE-6094-4C0C-83E4-52A879E60BC0}" type="pres">
      <dgm:prSet presAssocID="{EBBA2650-ECE7-412D-8781-B438D3B5D2E0}" presName="sibTrans" presStyleCnt="0"/>
      <dgm:spPr/>
    </dgm:pt>
    <dgm:pt modelId="{2B2C5CB5-AC75-4894-A945-64CCF30D6508}" type="pres">
      <dgm:prSet presAssocID="{992438A5-A73B-4D16-9DC8-19F2BD6B8317}" presName="node" presStyleLbl="node1" presStyleIdx="4" presStyleCnt="8">
        <dgm:presLayoutVars>
          <dgm:bulletEnabled val="1"/>
        </dgm:presLayoutVars>
      </dgm:prSet>
      <dgm:spPr/>
    </dgm:pt>
    <dgm:pt modelId="{E71FED6F-8BBE-4436-86D4-6A31E8F50248}" type="pres">
      <dgm:prSet presAssocID="{54F574E8-E2E7-44F3-BAFA-AA9CF61172F3}" presName="sibTrans" presStyleCnt="0"/>
      <dgm:spPr/>
    </dgm:pt>
    <dgm:pt modelId="{EED2AD1E-82DF-41AF-8B8D-5633ACD4FC24}" type="pres">
      <dgm:prSet presAssocID="{E97F5A68-8A0C-4C47-A158-51360E278FA3}" presName="node" presStyleLbl="node1" presStyleIdx="5" presStyleCnt="8">
        <dgm:presLayoutVars>
          <dgm:bulletEnabled val="1"/>
        </dgm:presLayoutVars>
      </dgm:prSet>
      <dgm:spPr/>
    </dgm:pt>
    <dgm:pt modelId="{2A2B0383-CB59-43B1-9F65-0DD9CDB57062}" type="pres">
      <dgm:prSet presAssocID="{122ACE21-A2D2-4290-A00F-EF0A0EEC542D}" presName="sibTrans" presStyleCnt="0"/>
      <dgm:spPr/>
    </dgm:pt>
    <dgm:pt modelId="{8B2F9440-2D3A-45DE-9E73-9FAC44AAD9D6}" type="pres">
      <dgm:prSet presAssocID="{55C14132-69C3-4D6B-A8EB-651349674D58}" presName="node" presStyleLbl="node1" presStyleIdx="6" presStyleCnt="8">
        <dgm:presLayoutVars>
          <dgm:bulletEnabled val="1"/>
        </dgm:presLayoutVars>
      </dgm:prSet>
      <dgm:spPr/>
    </dgm:pt>
    <dgm:pt modelId="{B44DF53F-B2C8-40D3-BC72-7DF37AA63B1C}" type="pres">
      <dgm:prSet presAssocID="{BF73FC57-9ECE-46A3-97E2-0873C0E8EB8A}" presName="sibTrans" presStyleCnt="0"/>
      <dgm:spPr/>
    </dgm:pt>
    <dgm:pt modelId="{CFD6CD1C-791F-48CF-89CE-8CC44A0BF143}" type="pres">
      <dgm:prSet presAssocID="{E9340CC7-C098-4F74-B0BF-96C3C410E654}" presName="node" presStyleLbl="node1" presStyleIdx="7" presStyleCnt="8">
        <dgm:presLayoutVars>
          <dgm:bulletEnabled val="1"/>
        </dgm:presLayoutVars>
      </dgm:prSet>
      <dgm:spPr/>
    </dgm:pt>
  </dgm:ptLst>
  <dgm:cxnLst>
    <dgm:cxn modelId="{C33F7014-FD49-4DEE-8E77-A8ADBAEC64ED}" srcId="{DD5A9B78-30E0-4930-8810-16C1D93813E8}" destId="{727D8245-F4C4-46F2-8E34-E52F6AFF7EBC}" srcOrd="1" destOrd="0" parTransId="{32C2F3FC-2D35-4419-B9E1-A0E540C7A531}" sibTransId="{1AE74581-CF0C-47FE-AAA1-3630896BD982}"/>
    <dgm:cxn modelId="{AF4D7E1C-82B6-42D2-A16A-573920912F61}" srcId="{DD5A9B78-30E0-4930-8810-16C1D93813E8}" destId="{5D1C3001-B911-4683-A637-B5B0D921B801}" srcOrd="3" destOrd="0" parTransId="{0BBA8111-42F5-4FEE-AB32-62E9219DF405}" sibTransId="{EBBA2650-ECE7-412D-8781-B438D3B5D2E0}"/>
    <dgm:cxn modelId="{8C658927-FEF0-4FE6-A224-D15B385B7A71}" srcId="{DD5A9B78-30E0-4930-8810-16C1D93813E8}" destId="{6671DAC2-7183-473B-85A6-C10E7C00A9E1}" srcOrd="0" destOrd="0" parTransId="{D593B47D-81B7-43EE-A2DB-D58D8D82ADE1}" sibTransId="{52E32331-D3F0-4045-BAE8-FCFFEA837469}"/>
    <dgm:cxn modelId="{859FD53A-D33F-4DF8-970E-78AF3ADC2DB6}" srcId="{DD5A9B78-30E0-4930-8810-16C1D93813E8}" destId="{E9340CC7-C098-4F74-B0BF-96C3C410E654}" srcOrd="7" destOrd="0" parTransId="{ADE9914A-92B9-4D1D-A718-D12124096EA3}" sibTransId="{A8CD471C-BD9D-454C-86EA-B998853B6220}"/>
    <dgm:cxn modelId="{2BD38F5D-14A8-4657-8ADE-7D23788C9A59}" type="presOf" srcId="{DD5A9B78-30E0-4930-8810-16C1D93813E8}" destId="{A94BB042-8A5F-433D-B19B-90921EE94585}" srcOrd="0" destOrd="0" presId="urn:microsoft.com/office/officeart/2005/8/layout/default"/>
    <dgm:cxn modelId="{51F17E66-A7B5-47F1-B2B4-74E4D24EEF75}" type="presOf" srcId="{6671DAC2-7183-473B-85A6-C10E7C00A9E1}" destId="{8BEC8AA8-8884-4D83-8AEC-2A2AFE2E8DF8}" srcOrd="0" destOrd="0" presId="urn:microsoft.com/office/officeart/2005/8/layout/default"/>
    <dgm:cxn modelId="{8225096F-F889-4E63-9848-3C3F5440A941}" type="presOf" srcId="{A9C1BA1E-DB0B-4D07-8920-0695A737471B}" destId="{46F6AF5D-5F5A-4F30-B483-7B7552E4B4BF}" srcOrd="0" destOrd="0" presId="urn:microsoft.com/office/officeart/2005/8/layout/default"/>
    <dgm:cxn modelId="{7D05ED52-E582-4DCC-9723-0A2A3DB804AE}" type="presOf" srcId="{E9340CC7-C098-4F74-B0BF-96C3C410E654}" destId="{CFD6CD1C-791F-48CF-89CE-8CC44A0BF143}" srcOrd="0" destOrd="0" presId="urn:microsoft.com/office/officeart/2005/8/layout/default"/>
    <dgm:cxn modelId="{C30DD1A7-CE45-48A1-8550-7754175402B1}" srcId="{DD5A9B78-30E0-4930-8810-16C1D93813E8}" destId="{55C14132-69C3-4D6B-A8EB-651349674D58}" srcOrd="6" destOrd="0" parTransId="{421AE8C8-6361-4ACE-AD85-96FF2D7398DB}" sibTransId="{BF73FC57-9ECE-46A3-97E2-0873C0E8EB8A}"/>
    <dgm:cxn modelId="{E2AF8BBC-AD08-4149-A3C3-C4475876B512}" srcId="{DD5A9B78-30E0-4930-8810-16C1D93813E8}" destId="{E97F5A68-8A0C-4C47-A158-51360E278FA3}" srcOrd="5" destOrd="0" parTransId="{3B54C82C-7821-4D74-AB35-D73040FB1104}" sibTransId="{122ACE21-A2D2-4290-A00F-EF0A0EEC542D}"/>
    <dgm:cxn modelId="{8D8BD6C7-29AC-4AA5-9199-B94E03E475FD}" type="presOf" srcId="{5D1C3001-B911-4683-A637-B5B0D921B801}" destId="{0C7F6D3D-B5A0-4A3C-A041-64E411D711E6}" srcOrd="0" destOrd="0" presId="urn:microsoft.com/office/officeart/2005/8/layout/default"/>
    <dgm:cxn modelId="{4E9653C8-CBF8-434A-B278-43BFDB8D0251}" type="presOf" srcId="{E97F5A68-8A0C-4C47-A158-51360E278FA3}" destId="{EED2AD1E-82DF-41AF-8B8D-5633ACD4FC24}" srcOrd="0" destOrd="0" presId="urn:microsoft.com/office/officeart/2005/8/layout/default"/>
    <dgm:cxn modelId="{B9A023C9-B935-49A6-9607-F98820BBD37F}" type="presOf" srcId="{55C14132-69C3-4D6B-A8EB-651349674D58}" destId="{8B2F9440-2D3A-45DE-9E73-9FAC44AAD9D6}" srcOrd="0" destOrd="0" presId="urn:microsoft.com/office/officeart/2005/8/layout/default"/>
    <dgm:cxn modelId="{0C805ED2-D154-49FF-AC32-C5C09A88858C}" srcId="{DD5A9B78-30E0-4930-8810-16C1D93813E8}" destId="{992438A5-A73B-4D16-9DC8-19F2BD6B8317}" srcOrd="4" destOrd="0" parTransId="{EB295F62-4FA4-4B07-89F9-420FBF46F4E5}" sibTransId="{54F574E8-E2E7-44F3-BAFA-AA9CF61172F3}"/>
    <dgm:cxn modelId="{1B55C7EC-78A7-47E2-84F8-DA65D8EAD48D}" type="presOf" srcId="{992438A5-A73B-4D16-9DC8-19F2BD6B8317}" destId="{2B2C5CB5-AC75-4894-A945-64CCF30D6508}" srcOrd="0" destOrd="0" presId="urn:microsoft.com/office/officeart/2005/8/layout/default"/>
    <dgm:cxn modelId="{973046F9-B08A-47AB-B898-35DE0D3471FA}" type="presOf" srcId="{727D8245-F4C4-46F2-8E34-E52F6AFF7EBC}" destId="{C17B8266-DFD5-44DF-B5DE-86E25EA1A600}" srcOrd="0" destOrd="0" presId="urn:microsoft.com/office/officeart/2005/8/layout/default"/>
    <dgm:cxn modelId="{F4C72EFC-CDF5-4C2E-80BA-EF39D219A147}" srcId="{DD5A9B78-30E0-4930-8810-16C1D93813E8}" destId="{A9C1BA1E-DB0B-4D07-8920-0695A737471B}" srcOrd="2" destOrd="0" parTransId="{02756F6D-123B-44EE-9415-C4DE79C19913}" sibTransId="{6241D789-9EC7-4C20-89A9-BA7E81BDFE01}"/>
    <dgm:cxn modelId="{251E0AC2-90B0-4330-8B2B-485CA7FF7D8D}" type="presParOf" srcId="{A94BB042-8A5F-433D-B19B-90921EE94585}" destId="{8BEC8AA8-8884-4D83-8AEC-2A2AFE2E8DF8}" srcOrd="0" destOrd="0" presId="urn:microsoft.com/office/officeart/2005/8/layout/default"/>
    <dgm:cxn modelId="{BC20B9FA-B681-4F30-96DE-F2E7A0920E61}" type="presParOf" srcId="{A94BB042-8A5F-433D-B19B-90921EE94585}" destId="{53AEF135-9DE5-428A-AAC0-15B225ED2BE1}" srcOrd="1" destOrd="0" presId="urn:microsoft.com/office/officeart/2005/8/layout/default"/>
    <dgm:cxn modelId="{09258973-E7B2-4EAE-A690-09C3E30F74CC}" type="presParOf" srcId="{A94BB042-8A5F-433D-B19B-90921EE94585}" destId="{C17B8266-DFD5-44DF-B5DE-86E25EA1A600}" srcOrd="2" destOrd="0" presId="urn:microsoft.com/office/officeart/2005/8/layout/default"/>
    <dgm:cxn modelId="{2D44987C-2B4D-4053-8B08-2901492A08B7}" type="presParOf" srcId="{A94BB042-8A5F-433D-B19B-90921EE94585}" destId="{C74D15AE-8E40-40CC-8196-06E63997D6E4}" srcOrd="3" destOrd="0" presId="urn:microsoft.com/office/officeart/2005/8/layout/default"/>
    <dgm:cxn modelId="{9A923249-F885-4016-BE27-CBBA8C2094B2}" type="presParOf" srcId="{A94BB042-8A5F-433D-B19B-90921EE94585}" destId="{46F6AF5D-5F5A-4F30-B483-7B7552E4B4BF}" srcOrd="4" destOrd="0" presId="urn:microsoft.com/office/officeart/2005/8/layout/default"/>
    <dgm:cxn modelId="{4D3382E6-3ADB-4929-9C4F-BD1FCA12108D}" type="presParOf" srcId="{A94BB042-8A5F-433D-B19B-90921EE94585}" destId="{2A3D74E1-5036-44C0-B96E-B181EA43210D}" srcOrd="5" destOrd="0" presId="urn:microsoft.com/office/officeart/2005/8/layout/default"/>
    <dgm:cxn modelId="{78318FA9-AE86-4206-888F-BF487131887D}" type="presParOf" srcId="{A94BB042-8A5F-433D-B19B-90921EE94585}" destId="{0C7F6D3D-B5A0-4A3C-A041-64E411D711E6}" srcOrd="6" destOrd="0" presId="urn:microsoft.com/office/officeart/2005/8/layout/default"/>
    <dgm:cxn modelId="{65FCA111-BBB3-419F-86BF-5B8B1FD5F5FB}" type="presParOf" srcId="{A94BB042-8A5F-433D-B19B-90921EE94585}" destId="{DE2BBEFE-6094-4C0C-83E4-52A879E60BC0}" srcOrd="7" destOrd="0" presId="urn:microsoft.com/office/officeart/2005/8/layout/default"/>
    <dgm:cxn modelId="{E15A6128-1B81-49E3-961D-A8BD1F3BCDBD}" type="presParOf" srcId="{A94BB042-8A5F-433D-B19B-90921EE94585}" destId="{2B2C5CB5-AC75-4894-A945-64CCF30D6508}" srcOrd="8" destOrd="0" presId="urn:microsoft.com/office/officeart/2005/8/layout/default"/>
    <dgm:cxn modelId="{83173C4D-23E4-4E9A-8A46-9F06DA88C362}" type="presParOf" srcId="{A94BB042-8A5F-433D-B19B-90921EE94585}" destId="{E71FED6F-8BBE-4436-86D4-6A31E8F50248}" srcOrd="9" destOrd="0" presId="urn:microsoft.com/office/officeart/2005/8/layout/default"/>
    <dgm:cxn modelId="{5506D0AB-12F6-4246-AC6A-531A57B39DCC}" type="presParOf" srcId="{A94BB042-8A5F-433D-B19B-90921EE94585}" destId="{EED2AD1E-82DF-41AF-8B8D-5633ACD4FC24}" srcOrd="10" destOrd="0" presId="urn:microsoft.com/office/officeart/2005/8/layout/default"/>
    <dgm:cxn modelId="{2047F701-D35E-4CF1-AA3B-6CB63A817F75}" type="presParOf" srcId="{A94BB042-8A5F-433D-B19B-90921EE94585}" destId="{2A2B0383-CB59-43B1-9F65-0DD9CDB57062}" srcOrd="11" destOrd="0" presId="urn:microsoft.com/office/officeart/2005/8/layout/default"/>
    <dgm:cxn modelId="{3D2A9F32-437A-4DDC-8E8A-663D3401525E}" type="presParOf" srcId="{A94BB042-8A5F-433D-B19B-90921EE94585}" destId="{8B2F9440-2D3A-45DE-9E73-9FAC44AAD9D6}" srcOrd="12" destOrd="0" presId="urn:microsoft.com/office/officeart/2005/8/layout/default"/>
    <dgm:cxn modelId="{39ACEE06-E743-4B4D-B625-B8814F396B42}" type="presParOf" srcId="{A94BB042-8A5F-433D-B19B-90921EE94585}" destId="{B44DF53F-B2C8-40D3-BC72-7DF37AA63B1C}" srcOrd="13" destOrd="0" presId="urn:microsoft.com/office/officeart/2005/8/layout/default"/>
    <dgm:cxn modelId="{D2B0648D-23A8-4F62-B634-B2BE0BBB858D}" type="presParOf" srcId="{A94BB042-8A5F-433D-B19B-90921EE94585}" destId="{CFD6CD1C-791F-48CF-89CE-8CC44A0BF143}" srcOrd="14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22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962D9394-CD13-4D26-8DFA-F94E0B747248}" type="doc">
      <dgm:prSet loTypeId="urn:microsoft.com/office/officeart/2005/8/layout/default" loCatId="list" qsTypeId="urn:microsoft.com/office/officeart/2005/8/quickstyle/simple1" qsCatId="simple" csTypeId="urn:microsoft.com/office/officeart/2005/8/colors/colorful4" csCatId="colorful" phldr="1"/>
      <dgm:spPr/>
      <dgm:t>
        <a:bodyPr/>
        <a:lstStyle/>
        <a:p>
          <a:endParaRPr lang="en-GB"/>
        </a:p>
      </dgm:t>
    </dgm:pt>
    <dgm:pt modelId="{57DF1DD2-C269-41B3-B84D-685D2AC2B470}">
      <dgm:prSet phldrT="[Text]"/>
      <dgm:spPr/>
      <dgm:t>
        <a:bodyPr/>
        <a:lstStyle/>
        <a:p>
          <a:pPr>
            <a:buNone/>
          </a:pPr>
          <a:r>
            <a:rPr lang="en-GB" b="1"/>
            <a:t>Section 1 - Overview</a:t>
          </a:r>
          <a:endParaRPr lang="en-GB"/>
        </a:p>
      </dgm:t>
    </dgm:pt>
    <dgm:pt modelId="{750B70BE-9F5E-4044-BC58-80E3C726192E}" type="parTrans" cxnId="{54AD57AB-B9A5-484D-BC32-40BB9C12A09E}">
      <dgm:prSet/>
      <dgm:spPr/>
      <dgm:t>
        <a:bodyPr/>
        <a:lstStyle/>
        <a:p>
          <a:endParaRPr lang="en-GB"/>
        </a:p>
      </dgm:t>
    </dgm:pt>
    <dgm:pt modelId="{33EFC8CF-1C38-45BC-BB38-2D89306D4C64}" type="sibTrans" cxnId="{54AD57AB-B9A5-484D-BC32-40BB9C12A09E}">
      <dgm:prSet/>
      <dgm:spPr/>
      <dgm:t>
        <a:bodyPr/>
        <a:lstStyle/>
        <a:p>
          <a:endParaRPr lang="en-GB"/>
        </a:p>
      </dgm:t>
    </dgm:pt>
    <dgm:pt modelId="{0583A5ED-3B9B-4161-A2F8-D8BCF0674B78}">
      <dgm:prSet phldrT="[Text]"/>
      <dgm:spPr/>
      <dgm:t>
        <a:bodyPr/>
        <a:lstStyle/>
        <a:p>
          <a:pPr>
            <a:buNone/>
          </a:pPr>
          <a:r>
            <a:rPr lang="en-GB" b="1"/>
            <a:t>Section 2 - Governance</a:t>
          </a:r>
          <a:endParaRPr lang="en-GB"/>
        </a:p>
      </dgm:t>
    </dgm:pt>
    <dgm:pt modelId="{3DE4CABF-662C-4E7B-B5B8-4D1B22F2183B}" type="parTrans" cxnId="{7F498EE9-FBB5-4B0B-9E3E-E180115567F3}">
      <dgm:prSet/>
      <dgm:spPr/>
      <dgm:t>
        <a:bodyPr/>
        <a:lstStyle/>
        <a:p>
          <a:endParaRPr lang="en-GB"/>
        </a:p>
      </dgm:t>
    </dgm:pt>
    <dgm:pt modelId="{479DEC3B-5B7A-4BDF-8B75-8CCADF3629CB}" type="sibTrans" cxnId="{7F498EE9-FBB5-4B0B-9E3E-E180115567F3}">
      <dgm:prSet/>
      <dgm:spPr/>
      <dgm:t>
        <a:bodyPr/>
        <a:lstStyle/>
        <a:p>
          <a:endParaRPr lang="en-GB"/>
        </a:p>
      </dgm:t>
    </dgm:pt>
    <dgm:pt modelId="{BA8DA8E8-FE3E-4BE8-A52F-F6E3EABCAB10}">
      <dgm:prSet phldrT="[Text]"/>
      <dgm:spPr/>
      <dgm:t>
        <a:bodyPr/>
        <a:lstStyle/>
        <a:p>
          <a:pPr>
            <a:buNone/>
          </a:pPr>
          <a:r>
            <a:rPr lang="en-GB" b="1"/>
            <a:t>Section 3 - Process Description</a:t>
          </a:r>
          <a:endParaRPr lang="en-GB"/>
        </a:p>
      </dgm:t>
    </dgm:pt>
    <dgm:pt modelId="{0A90BC24-5FBB-43F4-BD81-8DED99214981}" type="parTrans" cxnId="{9B733A3A-0334-4E5A-A080-C00D07DF823D}">
      <dgm:prSet/>
      <dgm:spPr/>
      <dgm:t>
        <a:bodyPr/>
        <a:lstStyle/>
        <a:p>
          <a:endParaRPr lang="en-GB"/>
        </a:p>
      </dgm:t>
    </dgm:pt>
    <dgm:pt modelId="{0C0B3609-0DC0-4D23-A0F9-20D6D700AEB8}" type="sibTrans" cxnId="{9B733A3A-0334-4E5A-A080-C00D07DF823D}">
      <dgm:prSet/>
      <dgm:spPr/>
      <dgm:t>
        <a:bodyPr/>
        <a:lstStyle/>
        <a:p>
          <a:endParaRPr lang="en-GB"/>
        </a:p>
      </dgm:t>
    </dgm:pt>
    <dgm:pt modelId="{9FBF2F34-34D5-4E85-B511-ABE90B4DA5C7}">
      <dgm:prSet phldrT="[Text]"/>
      <dgm:spPr/>
      <dgm:t>
        <a:bodyPr/>
        <a:lstStyle/>
        <a:p>
          <a:pPr>
            <a:buNone/>
          </a:pPr>
          <a:r>
            <a:rPr lang="en-GB" b="1"/>
            <a:t>Section 4 - Process Flow Diagram</a:t>
          </a:r>
          <a:endParaRPr lang="en-GB"/>
        </a:p>
      </dgm:t>
    </dgm:pt>
    <dgm:pt modelId="{9EC8F4A6-C84A-4A26-928F-649DEC904AD8}" type="parTrans" cxnId="{5B3E42AB-BA48-4C6A-B844-38E2695A18FD}">
      <dgm:prSet/>
      <dgm:spPr/>
      <dgm:t>
        <a:bodyPr/>
        <a:lstStyle/>
        <a:p>
          <a:endParaRPr lang="en-GB"/>
        </a:p>
      </dgm:t>
    </dgm:pt>
    <dgm:pt modelId="{C8E08D7D-28A2-4ABC-A0D2-2B1844FF6DD7}" type="sibTrans" cxnId="{5B3E42AB-BA48-4C6A-B844-38E2695A18FD}">
      <dgm:prSet/>
      <dgm:spPr/>
      <dgm:t>
        <a:bodyPr/>
        <a:lstStyle/>
        <a:p>
          <a:endParaRPr lang="en-GB"/>
        </a:p>
      </dgm:t>
    </dgm:pt>
    <dgm:pt modelId="{5C4331ED-61FD-4D30-A87B-819B41F4AB06}">
      <dgm:prSet phldrT="[Text]"/>
      <dgm:spPr/>
      <dgm:t>
        <a:bodyPr/>
        <a:lstStyle/>
        <a:p>
          <a:pPr>
            <a:buNone/>
          </a:pPr>
          <a:r>
            <a:rPr lang="en-GB" b="1"/>
            <a:t>Section 5 - Systems Integration</a:t>
          </a:r>
          <a:endParaRPr lang="en-GB"/>
        </a:p>
      </dgm:t>
    </dgm:pt>
    <dgm:pt modelId="{10EB2A37-D5D3-4D3D-8425-01DAC7FADCA9}" type="parTrans" cxnId="{6A1827B6-4714-449D-846B-60BC2DDA4E56}">
      <dgm:prSet/>
      <dgm:spPr/>
      <dgm:t>
        <a:bodyPr/>
        <a:lstStyle/>
        <a:p>
          <a:endParaRPr lang="en-GB"/>
        </a:p>
      </dgm:t>
    </dgm:pt>
    <dgm:pt modelId="{CB9393E5-F723-4B4C-A990-5D8B9983EA81}" type="sibTrans" cxnId="{6A1827B6-4714-449D-846B-60BC2DDA4E56}">
      <dgm:prSet/>
      <dgm:spPr/>
      <dgm:t>
        <a:bodyPr/>
        <a:lstStyle/>
        <a:p>
          <a:endParaRPr lang="en-GB"/>
        </a:p>
      </dgm:t>
    </dgm:pt>
    <dgm:pt modelId="{311D368B-7760-4CD6-85C6-E2D8117D22DD}">
      <dgm:prSet/>
      <dgm:spPr/>
      <dgm:t>
        <a:bodyPr/>
        <a:lstStyle/>
        <a:p>
          <a:r>
            <a:rPr lang="en-GB"/>
            <a:t> </a:t>
          </a:r>
          <a:r>
            <a:rPr lang="en-GB" b="1"/>
            <a:t>Section 6 - Forms &amp; Templates</a:t>
          </a:r>
          <a:endParaRPr lang="en-GB"/>
        </a:p>
      </dgm:t>
    </dgm:pt>
    <dgm:pt modelId="{C41DACD1-B9CB-4B44-B179-C72CB86DC018}" type="parTrans" cxnId="{DD64589F-D8B6-4E86-ACC0-0035C8DC6ABD}">
      <dgm:prSet/>
      <dgm:spPr/>
      <dgm:t>
        <a:bodyPr/>
        <a:lstStyle/>
        <a:p>
          <a:endParaRPr lang="en-GB"/>
        </a:p>
      </dgm:t>
    </dgm:pt>
    <dgm:pt modelId="{663FD040-0348-4CCE-B0E4-1F71188F2F1E}" type="sibTrans" cxnId="{DD64589F-D8B6-4E86-ACC0-0035C8DC6ABD}">
      <dgm:prSet/>
      <dgm:spPr/>
      <dgm:t>
        <a:bodyPr/>
        <a:lstStyle/>
        <a:p>
          <a:endParaRPr lang="en-GB"/>
        </a:p>
      </dgm:t>
    </dgm:pt>
    <dgm:pt modelId="{394621C5-42DC-419D-A702-DAFA4ABF6E37}">
      <dgm:prSet/>
      <dgm:spPr/>
      <dgm:t>
        <a:bodyPr/>
        <a:lstStyle/>
        <a:p>
          <a:r>
            <a:rPr lang="en-GB"/>
            <a:t> </a:t>
          </a:r>
          <a:r>
            <a:rPr lang="en-GB" b="1"/>
            <a:t>Section 7 - KPIs &amp; Monitoring</a:t>
          </a:r>
          <a:endParaRPr lang="en-GB"/>
        </a:p>
      </dgm:t>
    </dgm:pt>
    <dgm:pt modelId="{609291B7-5CEA-4B18-B5DD-98DC53C27822}" type="parTrans" cxnId="{1F047181-3A57-4335-83AF-AD903C951EFD}">
      <dgm:prSet/>
      <dgm:spPr/>
      <dgm:t>
        <a:bodyPr/>
        <a:lstStyle/>
        <a:p>
          <a:endParaRPr lang="en-GB"/>
        </a:p>
      </dgm:t>
    </dgm:pt>
    <dgm:pt modelId="{B8C335BE-A75B-441A-89C8-473AAFFDAA54}" type="sibTrans" cxnId="{1F047181-3A57-4335-83AF-AD903C951EFD}">
      <dgm:prSet/>
      <dgm:spPr/>
      <dgm:t>
        <a:bodyPr/>
        <a:lstStyle/>
        <a:p>
          <a:endParaRPr lang="en-GB"/>
        </a:p>
      </dgm:t>
    </dgm:pt>
    <dgm:pt modelId="{3F90E273-0231-4CD9-8D8E-B9F74B8AC5C8}" type="pres">
      <dgm:prSet presAssocID="{962D9394-CD13-4D26-8DFA-F94E0B747248}" presName="diagram" presStyleCnt="0">
        <dgm:presLayoutVars>
          <dgm:dir/>
          <dgm:resizeHandles val="exact"/>
        </dgm:presLayoutVars>
      </dgm:prSet>
      <dgm:spPr/>
    </dgm:pt>
    <dgm:pt modelId="{68F62D25-76EE-416E-9967-9DF3C363F08A}" type="pres">
      <dgm:prSet presAssocID="{57DF1DD2-C269-41B3-B84D-685D2AC2B470}" presName="node" presStyleLbl="node1" presStyleIdx="0" presStyleCnt="7">
        <dgm:presLayoutVars>
          <dgm:bulletEnabled val="1"/>
        </dgm:presLayoutVars>
      </dgm:prSet>
      <dgm:spPr/>
    </dgm:pt>
    <dgm:pt modelId="{47C4EAE0-6EDE-4F0F-9091-F8DF548493A0}" type="pres">
      <dgm:prSet presAssocID="{33EFC8CF-1C38-45BC-BB38-2D89306D4C64}" presName="sibTrans" presStyleCnt="0"/>
      <dgm:spPr/>
    </dgm:pt>
    <dgm:pt modelId="{E72F65A7-2CA4-428C-ACED-1252185AF123}" type="pres">
      <dgm:prSet presAssocID="{0583A5ED-3B9B-4161-A2F8-D8BCF0674B78}" presName="node" presStyleLbl="node1" presStyleIdx="1" presStyleCnt="7">
        <dgm:presLayoutVars>
          <dgm:bulletEnabled val="1"/>
        </dgm:presLayoutVars>
      </dgm:prSet>
      <dgm:spPr/>
    </dgm:pt>
    <dgm:pt modelId="{C6EBEFCF-8A50-4605-ABA8-A0F0B956B723}" type="pres">
      <dgm:prSet presAssocID="{479DEC3B-5B7A-4BDF-8B75-8CCADF3629CB}" presName="sibTrans" presStyleCnt="0"/>
      <dgm:spPr/>
    </dgm:pt>
    <dgm:pt modelId="{AEA7BA9C-3FED-48E2-87B7-46A3C7516AF5}" type="pres">
      <dgm:prSet presAssocID="{BA8DA8E8-FE3E-4BE8-A52F-F6E3EABCAB10}" presName="node" presStyleLbl="node1" presStyleIdx="2" presStyleCnt="7">
        <dgm:presLayoutVars>
          <dgm:bulletEnabled val="1"/>
        </dgm:presLayoutVars>
      </dgm:prSet>
      <dgm:spPr/>
    </dgm:pt>
    <dgm:pt modelId="{21C84295-DB19-4A7C-9F70-857D54BDB875}" type="pres">
      <dgm:prSet presAssocID="{0C0B3609-0DC0-4D23-A0F9-20D6D700AEB8}" presName="sibTrans" presStyleCnt="0"/>
      <dgm:spPr/>
    </dgm:pt>
    <dgm:pt modelId="{DA1C8891-CFC6-4C37-8E78-FEEC19CFDB4C}" type="pres">
      <dgm:prSet presAssocID="{9FBF2F34-34D5-4E85-B511-ABE90B4DA5C7}" presName="node" presStyleLbl="node1" presStyleIdx="3" presStyleCnt="7">
        <dgm:presLayoutVars>
          <dgm:bulletEnabled val="1"/>
        </dgm:presLayoutVars>
      </dgm:prSet>
      <dgm:spPr/>
    </dgm:pt>
    <dgm:pt modelId="{6B81873A-CCF6-4589-A127-687145895930}" type="pres">
      <dgm:prSet presAssocID="{C8E08D7D-28A2-4ABC-A0D2-2B1844FF6DD7}" presName="sibTrans" presStyleCnt="0"/>
      <dgm:spPr/>
    </dgm:pt>
    <dgm:pt modelId="{93BDC2DE-622F-4028-B61A-D54C878FFE7C}" type="pres">
      <dgm:prSet presAssocID="{5C4331ED-61FD-4D30-A87B-819B41F4AB06}" presName="node" presStyleLbl="node1" presStyleIdx="4" presStyleCnt="7">
        <dgm:presLayoutVars>
          <dgm:bulletEnabled val="1"/>
        </dgm:presLayoutVars>
      </dgm:prSet>
      <dgm:spPr/>
    </dgm:pt>
    <dgm:pt modelId="{6C0DEECC-F54C-4240-B8A4-E607F370C458}" type="pres">
      <dgm:prSet presAssocID="{CB9393E5-F723-4B4C-A990-5D8B9983EA81}" presName="sibTrans" presStyleCnt="0"/>
      <dgm:spPr/>
    </dgm:pt>
    <dgm:pt modelId="{C1DF0B31-B0B4-4ACF-AA9D-EB7F0A99BDC0}" type="pres">
      <dgm:prSet presAssocID="{311D368B-7760-4CD6-85C6-E2D8117D22DD}" presName="node" presStyleLbl="node1" presStyleIdx="5" presStyleCnt="7">
        <dgm:presLayoutVars>
          <dgm:bulletEnabled val="1"/>
        </dgm:presLayoutVars>
      </dgm:prSet>
      <dgm:spPr/>
    </dgm:pt>
    <dgm:pt modelId="{1915D06C-F1CC-4FB6-9134-5AEC73D65B4F}" type="pres">
      <dgm:prSet presAssocID="{663FD040-0348-4CCE-B0E4-1F71188F2F1E}" presName="sibTrans" presStyleCnt="0"/>
      <dgm:spPr/>
    </dgm:pt>
    <dgm:pt modelId="{77A0D77E-370D-42D4-A6DB-1D7951150AA5}" type="pres">
      <dgm:prSet presAssocID="{394621C5-42DC-419D-A702-DAFA4ABF6E37}" presName="node" presStyleLbl="node1" presStyleIdx="6" presStyleCnt="7">
        <dgm:presLayoutVars>
          <dgm:bulletEnabled val="1"/>
        </dgm:presLayoutVars>
      </dgm:prSet>
      <dgm:spPr/>
    </dgm:pt>
  </dgm:ptLst>
  <dgm:cxnLst>
    <dgm:cxn modelId="{7AC22113-347D-423B-9654-9EFF5244491F}" type="presOf" srcId="{394621C5-42DC-419D-A702-DAFA4ABF6E37}" destId="{77A0D77E-370D-42D4-A6DB-1D7951150AA5}" srcOrd="0" destOrd="0" presId="urn:microsoft.com/office/officeart/2005/8/layout/default"/>
    <dgm:cxn modelId="{F0C4E920-A29A-4167-855D-A4C33BF1BC7C}" type="presOf" srcId="{311D368B-7760-4CD6-85C6-E2D8117D22DD}" destId="{C1DF0B31-B0B4-4ACF-AA9D-EB7F0A99BDC0}" srcOrd="0" destOrd="0" presId="urn:microsoft.com/office/officeart/2005/8/layout/default"/>
    <dgm:cxn modelId="{9B733A3A-0334-4E5A-A080-C00D07DF823D}" srcId="{962D9394-CD13-4D26-8DFA-F94E0B747248}" destId="{BA8DA8E8-FE3E-4BE8-A52F-F6E3EABCAB10}" srcOrd="2" destOrd="0" parTransId="{0A90BC24-5FBB-43F4-BD81-8DED99214981}" sibTransId="{0C0B3609-0DC0-4D23-A0F9-20D6D700AEB8}"/>
    <dgm:cxn modelId="{F4C74D6F-F92F-4538-AB58-BBC91712789A}" type="presOf" srcId="{5C4331ED-61FD-4D30-A87B-819B41F4AB06}" destId="{93BDC2DE-622F-4028-B61A-D54C878FFE7C}" srcOrd="0" destOrd="0" presId="urn:microsoft.com/office/officeart/2005/8/layout/default"/>
    <dgm:cxn modelId="{F1A66150-8384-4E40-AD83-789B95CE3AC4}" type="presOf" srcId="{BA8DA8E8-FE3E-4BE8-A52F-F6E3EABCAB10}" destId="{AEA7BA9C-3FED-48E2-87B7-46A3C7516AF5}" srcOrd="0" destOrd="0" presId="urn:microsoft.com/office/officeart/2005/8/layout/default"/>
    <dgm:cxn modelId="{1F047181-3A57-4335-83AF-AD903C951EFD}" srcId="{962D9394-CD13-4D26-8DFA-F94E0B747248}" destId="{394621C5-42DC-419D-A702-DAFA4ABF6E37}" srcOrd="6" destOrd="0" parTransId="{609291B7-5CEA-4B18-B5DD-98DC53C27822}" sibTransId="{B8C335BE-A75B-441A-89C8-473AAFFDAA54}"/>
    <dgm:cxn modelId="{0879AF99-D903-4032-9D22-7B522EE7C265}" type="presOf" srcId="{9FBF2F34-34D5-4E85-B511-ABE90B4DA5C7}" destId="{DA1C8891-CFC6-4C37-8E78-FEEC19CFDB4C}" srcOrd="0" destOrd="0" presId="urn:microsoft.com/office/officeart/2005/8/layout/default"/>
    <dgm:cxn modelId="{DD64589F-D8B6-4E86-ACC0-0035C8DC6ABD}" srcId="{962D9394-CD13-4D26-8DFA-F94E0B747248}" destId="{311D368B-7760-4CD6-85C6-E2D8117D22DD}" srcOrd="5" destOrd="0" parTransId="{C41DACD1-B9CB-4B44-B179-C72CB86DC018}" sibTransId="{663FD040-0348-4CCE-B0E4-1F71188F2F1E}"/>
    <dgm:cxn modelId="{5B3E42AB-BA48-4C6A-B844-38E2695A18FD}" srcId="{962D9394-CD13-4D26-8DFA-F94E0B747248}" destId="{9FBF2F34-34D5-4E85-B511-ABE90B4DA5C7}" srcOrd="3" destOrd="0" parTransId="{9EC8F4A6-C84A-4A26-928F-649DEC904AD8}" sibTransId="{C8E08D7D-28A2-4ABC-A0D2-2B1844FF6DD7}"/>
    <dgm:cxn modelId="{54AD57AB-B9A5-484D-BC32-40BB9C12A09E}" srcId="{962D9394-CD13-4D26-8DFA-F94E0B747248}" destId="{57DF1DD2-C269-41B3-B84D-685D2AC2B470}" srcOrd="0" destOrd="0" parTransId="{750B70BE-9F5E-4044-BC58-80E3C726192E}" sibTransId="{33EFC8CF-1C38-45BC-BB38-2D89306D4C64}"/>
    <dgm:cxn modelId="{6A1827B6-4714-449D-846B-60BC2DDA4E56}" srcId="{962D9394-CD13-4D26-8DFA-F94E0B747248}" destId="{5C4331ED-61FD-4D30-A87B-819B41F4AB06}" srcOrd="4" destOrd="0" parTransId="{10EB2A37-D5D3-4D3D-8425-01DAC7FADCA9}" sibTransId="{CB9393E5-F723-4B4C-A990-5D8B9983EA81}"/>
    <dgm:cxn modelId="{E37D56DC-4159-4FB5-BCA5-0C4D0203BE69}" type="presOf" srcId="{0583A5ED-3B9B-4161-A2F8-D8BCF0674B78}" destId="{E72F65A7-2CA4-428C-ACED-1252185AF123}" srcOrd="0" destOrd="0" presId="urn:microsoft.com/office/officeart/2005/8/layout/default"/>
    <dgm:cxn modelId="{7F498EE9-FBB5-4B0B-9E3E-E180115567F3}" srcId="{962D9394-CD13-4D26-8DFA-F94E0B747248}" destId="{0583A5ED-3B9B-4161-A2F8-D8BCF0674B78}" srcOrd="1" destOrd="0" parTransId="{3DE4CABF-662C-4E7B-B5B8-4D1B22F2183B}" sibTransId="{479DEC3B-5B7A-4BDF-8B75-8CCADF3629CB}"/>
    <dgm:cxn modelId="{002018F1-EBFC-434F-9747-5548B45521D5}" type="presOf" srcId="{57DF1DD2-C269-41B3-B84D-685D2AC2B470}" destId="{68F62D25-76EE-416E-9967-9DF3C363F08A}" srcOrd="0" destOrd="0" presId="urn:microsoft.com/office/officeart/2005/8/layout/default"/>
    <dgm:cxn modelId="{47A201FE-4BFD-421E-A65D-17EB81DD353F}" type="presOf" srcId="{962D9394-CD13-4D26-8DFA-F94E0B747248}" destId="{3F90E273-0231-4CD9-8D8E-B9F74B8AC5C8}" srcOrd="0" destOrd="0" presId="urn:microsoft.com/office/officeart/2005/8/layout/default"/>
    <dgm:cxn modelId="{30919551-E99B-453C-9DD2-6DCAB44E9A60}" type="presParOf" srcId="{3F90E273-0231-4CD9-8D8E-B9F74B8AC5C8}" destId="{68F62D25-76EE-416E-9967-9DF3C363F08A}" srcOrd="0" destOrd="0" presId="urn:microsoft.com/office/officeart/2005/8/layout/default"/>
    <dgm:cxn modelId="{0FD3CF43-B88C-4428-8562-7E91188A628A}" type="presParOf" srcId="{3F90E273-0231-4CD9-8D8E-B9F74B8AC5C8}" destId="{47C4EAE0-6EDE-4F0F-9091-F8DF548493A0}" srcOrd="1" destOrd="0" presId="urn:microsoft.com/office/officeart/2005/8/layout/default"/>
    <dgm:cxn modelId="{990D09CB-0E3F-4A5C-80EC-0A5ADBB3E016}" type="presParOf" srcId="{3F90E273-0231-4CD9-8D8E-B9F74B8AC5C8}" destId="{E72F65A7-2CA4-428C-ACED-1252185AF123}" srcOrd="2" destOrd="0" presId="urn:microsoft.com/office/officeart/2005/8/layout/default"/>
    <dgm:cxn modelId="{1C735B17-B731-4254-B36B-28901DAC51D7}" type="presParOf" srcId="{3F90E273-0231-4CD9-8D8E-B9F74B8AC5C8}" destId="{C6EBEFCF-8A50-4605-ABA8-A0F0B956B723}" srcOrd="3" destOrd="0" presId="urn:microsoft.com/office/officeart/2005/8/layout/default"/>
    <dgm:cxn modelId="{C2177C8E-B1C6-480D-938F-6FFA10F94955}" type="presParOf" srcId="{3F90E273-0231-4CD9-8D8E-B9F74B8AC5C8}" destId="{AEA7BA9C-3FED-48E2-87B7-46A3C7516AF5}" srcOrd="4" destOrd="0" presId="urn:microsoft.com/office/officeart/2005/8/layout/default"/>
    <dgm:cxn modelId="{A3D21B38-7314-43A7-835C-31AB05229AB7}" type="presParOf" srcId="{3F90E273-0231-4CD9-8D8E-B9F74B8AC5C8}" destId="{21C84295-DB19-4A7C-9F70-857D54BDB875}" srcOrd="5" destOrd="0" presId="urn:microsoft.com/office/officeart/2005/8/layout/default"/>
    <dgm:cxn modelId="{29014B04-4FE8-4A0E-80DB-A1B07F4985E3}" type="presParOf" srcId="{3F90E273-0231-4CD9-8D8E-B9F74B8AC5C8}" destId="{DA1C8891-CFC6-4C37-8E78-FEEC19CFDB4C}" srcOrd="6" destOrd="0" presId="urn:microsoft.com/office/officeart/2005/8/layout/default"/>
    <dgm:cxn modelId="{6A2034AA-2E7B-437C-BB08-02EC62C5A2C5}" type="presParOf" srcId="{3F90E273-0231-4CD9-8D8E-B9F74B8AC5C8}" destId="{6B81873A-CCF6-4589-A127-687145895930}" srcOrd="7" destOrd="0" presId="urn:microsoft.com/office/officeart/2005/8/layout/default"/>
    <dgm:cxn modelId="{B351F04C-C43F-4B68-B95A-074FF580087D}" type="presParOf" srcId="{3F90E273-0231-4CD9-8D8E-B9F74B8AC5C8}" destId="{93BDC2DE-622F-4028-B61A-D54C878FFE7C}" srcOrd="8" destOrd="0" presId="urn:microsoft.com/office/officeart/2005/8/layout/default"/>
    <dgm:cxn modelId="{9CA1A6DE-3C2C-44CF-A411-3C052BD1F25A}" type="presParOf" srcId="{3F90E273-0231-4CD9-8D8E-B9F74B8AC5C8}" destId="{6C0DEECC-F54C-4240-B8A4-E607F370C458}" srcOrd="9" destOrd="0" presId="urn:microsoft.com/office/officeart/2005/8/layout/default"/>
    <dgm:cxn modelId="{B3386AC9-737C-4BA5-950E-3E8CD846A96A}" type="presParOf" srcId="{3F90E273-0231-4CD9-8D8E-B9F74B8AC5C8}" destId="{C1DF0B31-B0B4-4ACF-AA9D-EB7F0A99BDC0}" srcOrd="10" destOrd="0" presId="urn:microsoft.com/office/officeart/2005/8/layout/default"/>
    <dgm:cxn modelId="{1DEE5984-A9E1-4F7D-8A0D-6CAC12176DEE}" type="presParOf" srcId="{3F90E273-0231-4CD9-8D8E-B9F74B8AC5C8}" destId="{1915D06C-F1CC-4FB6-9134-5AEC73D65B4F}" srcOrd="11" destOrd="0" presId="urn:microsoft.com/office/officeart/2005/8/layout/default"/>
    <dgm:cxn modelId="{E7F44B20-E96F-4D3F-A7B8-B054C1C50977}" type="presParOf" srcId="{3F90E273-0231-4CD9-8D8E-B9F74B8AC5C8}" destId="{77A0D77E-370D-42D4-A6DB-1D7951150AA5}" srcOrd="12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27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B4A60C7E-FFB7-4B16-8438-9355FA861F14}" type="doc">
      <dgm:prSet loTypeId="urn:microsoft.com/office/officeart/2005/8/layout/default" loCatId="list" qsTypeId="urn:microsoft.com/office/officeart/2005/8/quickstyle/simple1" qsCatId="simple" csTypeId="urn:microsoft.com/office/officeart/2005/8/colors/accent1_3" csCatId="accent1" phldr="1"/>
      <dgm:spPr/>
      <dgm:t>
        <a:bodyPr/>
        <a:lstStyle/>
        <a:p>
          <a:endParaRPr lang="en-GB"/>
        </a:p>
      </dgm:t>
    </dgm:pt>
    <dgm:pt modelId="{BDAAF227-C280-48DD-AC70-04C64608C3A5}">
      <dgm:prSet phldrT="[Text]"/>
      <dgm:spPr/>
      <dgm:t>
        <a:bodyPr/>
        <a:lstStyle/>
        <a:p>
          <a:pPr>
            <a:buNone/>
          </a:pPr>
          <a:r>
            <a:rPr lang="en-GB" b="1"/>
            <a:t>Smart Policy Search</a:t>
          </a:r>
          <a:endParaRPr lang="en-GB"/>
        </a:p>
      </dgm:t>
    </dgm:pt>
    <dgm:pt modelId="{B1DE770E-608C-404C-B191-B95593577B50}" type="parTrans" cxnId="{FBC6ADCF-C332-4A39-9BCE-5AF3406A4CA4}">
      <dgm:prSet/>
      <dgm:spPr/>
      <dgm:t>
        <a:bodyPr/>
        <a:lstStyle/>
        <a:p>
          <a:endParaRPr lang="en-GB"/>
        </a:p>
      </dgm:t>
    </dgm:pt>
    <dgm:pt modelId="{BBD304AD-539E-4D8A-9091-6C684F9F45D4}" type="sibTrans" cxnId="{FBC6ADCF-C332-4A39-9BCE-5AF3406A4CA4}">
      <dgm:prSet/>
      <dgm:spPr/>
      <dgm:t>
        <a:bodyPr/>
        <a:lstStyle/>
        <a:p>
          <a:endParaRPr lang="en-GB"/>
        </a:p>
      </dgm:t>
    </dgm:pt>
    <dgm:pt modelId="{7CA123A0-ACA4-4050-AC6A-E9E931445569}">
      <dgm:prSet phldrT="[Text]"/>
      <dgm:spPr/>
      <dgm:t>
        <a:bodyPr/>
        <a:lstStyle/>
        <a:p>
          <a:pPr>
            <a:buNone/>
          </a:pPr>
          <a:r>
            <a:rPr lang="en-GB" b="1"/>
            <a:t>Enterprise Process Architecture</a:t>
          </a:r>
          <a:endParaRPr lang="en-GB"/>
        </a:p>
      </dgm:t>
    </dgm:pt>
    <dgm:pt modelId="{CBCD4FCB-4F8E-488D-8F40-A2B6C998CED7}" type="parTrans" cxnId="{44A57050-EDAD-4E4D-9BA9-E7CF3CC5160A}">
      <dgm:prSet/>
      <dgm:spPr/>
      <dgm:t>
        <a:bodyPr/>
        <a:lstStyle/>
        <a:p>
          <a:endParaRPr lang="en-GB"/>
        </a:p>
      </dgm:t>
    </dgm:pt>
    <dgm:pt modelId="{BC3FE194-AE52-41C7-AD84-EFCB1F1626DA}" type="sibTrans" cxnId="{44A57050-EDAD-4E4D-9BA9-E7CF3CC5160A}">
      <dgm:prSet/>
      <dgm:spPr/>
      <dgm:t>
        <a:bodyPr/>
        <a:lstStyle/>
        <a:p>
          <a:endParaRPr lang="en-GB"/>
        </a:p>
      </dgm:t>
    </dgm:pt>
    <dgm:pt modelId="{3677366A-0DC3-483D-B567-C6C10CC9C201}">
      <dgm:prSet phldrT="[Text]"/>
      <dgm:spPr/>
      <dgm:t>
        <a:bodyPr/>
        <a:lstStyle/>
        <a:p>
          <a:pPr>
            <a:buNone/>
          </a:pPr>
          <a:r>
            <a:rPr lang="en-GB" b="1"/>
            <a:t>Interactive Process Maps</a:t>
          </a:r>
          <a:endParaRPr lang="en-GB"/>
        </a:p>
      </dgm:t>
    </dgm:pt>
    <dgm:pt modelId="{02C44DC5-66CF-43C6-8264-069D9CD4796E}" type="parTrans" cxnId="{3DB1C89A-62AC-42D1-ACD1-6C1D51D26A78}">
      <dgm:prSet/>
      <dgm:spPr/>
      <dgm:t>
        <a:bodyPr/>
        <a:lstStyle/>
        <a:p>
          <a:endParaRPr lang="en-GB"/>
        </a:p>
      </dgm:t>
    </dgm:pt>
    <dgm:pt modelId="{310AD7AB-B0DF-4666-8935-D172B35D7F6A}" type="sibTrans" cxnId="{3DB1C89A-62AC-42D1-ACD1-6C1D51D26A78}">
      <dgm:prSet/>
      <dgm:spPr/>
      <dgm:t>
        <a:bodyPr/>
        <a:lstStyle/>
        <a:p>
          <a:endParaRPr lang="en-GB"/>
        </a:p>
      </dgm:t>
    </dgm:pt>
    <dgm:pt modelId="{ED7E37F2-702F-4D9F-AEE5-CF1B12637D97}">
      <dgm:prSet phldrT="[Text]"/>
      <dgm:spPr/>
      <dgm:t>
        <a:bodyPr/>
        <a:lstStyle/>
        <a:p>
          <a:pPr>
            <a:buNone/>
          </a:pPr>
          <a:r>
            <a:rPr lang="en-GB" b="1"/>
            <a:t>Document Version Control</a:t>
          </a:r>
          <a:endParaRPr lang="en-GB"/>
        </a:p>
      </dgm:t>
    </dgm:pt>
    <dgm:pt modelId="{C29BE63C-F716-4DCF-A112-A70E30034E73}" type="parTrans" cxnId="{05DE58A8-63A7-429F-A249-E4545D20FFEA}">
      <dgm:prSet/>
      <dgm:spPr/>
      <dgm:t>
        <a:bodyPr/>
        <a:lstStyle/>
        <a:p>
          <a:endParaRPr lang="en-GB"/>
        </a:p>
      </dgm:t>
    </dgm:pt>
    <dgm:pt modelId="{EFDED549-661B-493B-840B-B7EDFCF5F25D}" type="sibTrans" cxnId="{05DE58A8-63A7-429F-A249-E4545D20FFEA}">
      <dgm:prSet/>
      <dgm:spPr/>
      <dgm:t>
        <a:bodyPr/>
        <a:lstStyle/>
        <a:p>
          <a:endParaRPr lang="en-GB"/>
        </a:p>
      </dgm:t>
    </dgm:pt>
    <dgm:pt modelId="{1F621470-E198-4110-9DB3-28EFF9EBBCAA}" type="pres">
      <dgm:prSet presAssocID="{B4A60C7E-FFB7-4B16-8438-9355FA861F14}" presName="diagram" presStyleCnt="0">
        <dgm:presLayoutVars>
          <dgm:dir/>
          <dgm:resizeHandles val="exact"/>
        </dgm:presLayoutVars>
      </dgm:prSet>
      <dgm:spPr/>
    </dgm:pt>
    <dgm:pt modelId="{B1F2DD14-F151-46FF-A574-F15177C8AD09}" type="pres">
      <dgm:prSet presAssocID="{BDAAF227-C280-48DD-AC70-04C64608C3A5}" presName="node" presStyleLbl="node1" presStyleIdx="0" presStyleCnt="4">
        <dgm:presLayoutVars>
          <dgm:bulletEnabled val="1"/>
        </dgm:presLayoutVars>
      </dgm:prSet>
      <dgm:spPr/>
    </dgm:pt>
    <dgm:pt modelId="{E77BC9EA-EA30-4981-BCE8-4F6580136F4E}" type="pres">
      <dgm:prSet presAssocID="{BBD304AD-539E-4D8A-9091-6C684F9F45D4}" presName="sibTrans" presStyleCnt="0"/>
      <dgm:spPr/>
    </dgm:pt>
    <dgm:pt modelId="{9C633589-191F-44ED-BD2F-3635E87C8F9F}" type="pres">
      <dgm:prSet presAssocID="{7CA123A0-ACA4-4050-AC6A-E9E931445569}" presName="node" presStyleLbl="node1" presStyleIdx="1" presStyleCnt="4">
        <dgm:presLayoutVars>
          <dgm:bulletEnabled val="1"/>
        </dgm:presLayoutVars>
      </dgm:prSet>
      <dgm:spPr/>
    </dgm:pt>
    <dgm:pt modelId="{A62E51AC-1F4B-46DC-AB8D-9B6166B7B05F}" type="pres">
      <dgm:prSet presAssocID="{BC3FE194-AE52-41C7-AD84-EFCB1F1626DA}" presName="sibTrans" presStyleCnt="0"/>
      <dgm:spPr/>
    </dgm:pt>
    <dgm:pt modelId="{4B18D3A8-2EEF-49C6-8138-6BDDCFA1C85F}" type="pres">
      <dgm:prSet presAssocID="{3677366A-0DC3-483D-B567-C6C10CC9C201}" presName="node" presStyleLbl="node1" presStyleIdx="2" presStyleCnt="4">
        <dgm:presLayoutVars>
          <dgm:bulletEnabled val="1"/>
        </dgm:presLayoutVars>
      </dgm:prSet>
      <dgm:spPr/>
    </dgm:pt>
    <dgm:pt modelId="{4E7ABBD2-F921-4123-97FA-C2865805A47F}" type="pres">
      <dgm:prSet presAssocID="{310AD7AB-B0DF-4666-8935-D172B35D7F6A}" presName="sibTrans" presStyleCnt="0"/>
      <dgm:spPr/>
    </dgm:pt>
    <dgm:pt modelId="{6E980A60-A85E-4D96-9D81-BDFF43E3FB26}" type="pres">
      <dgm:prSet presAssocID="{ED7E37F2-702F-4D9F-AEE5-CF1B12637D97}" presName="node" presStyleLbl="node1" presStyleIdx="3" presStyleCnt="4">
        <dgm:presLayoutVars>
          <dgm:bulletEnabled val="1"/>
        </dgm:presLayoutVars>
      </dgm:prSet>
      <dgm:spPr/>
    </dgm:pt>
  </dgm:ptLst>
  <dgm:cxnLst>
    <dgm:cxn modelId="{14EB810C-1D05-42E2-8EFF-3B0E76F09274}" type="presOf" srcId="{7CA123A0-ACA4-4050-AC6A-E9E931445569}" destId="{9C633589-191F-44ED-BD2F-3635E87C8F9F}" srcOrd="0" destOrd="0" presId="urn:microsoft.com/office/officeart/2005/8/layout/default"/>
    <dgm:cxn modelId="{2C8BE51E-2153-4E42-934F-7BA15C077D97}" type="presOf" srcId="{BDAAF227-C280-48DD-AC70-04C64608C3A5}" destId="{B1F2DD14-F151-46FF-A574-F15177C8AD09}" srcOrd="0" destOrd="0" presId="urn:microsoft.com/office/officeart/2005/8/layout/default"/>
    <dgm:cxn modelId="{8362F13E-ADF3-4A3E-92F9-A0A1E4710DDD}" type="presOf" srcId="{B4A60C7E-FFB7-4B16-8438-9355FA861F14}" destId="{1F621470-E198-4110-9DB3-28EFF9EBBCAA}" srcOrd="0" destOrd="0" presId="urn:microsoft.com/office/officeart/2005/8/layout/default"/>
    <dgm:cxn modelId="{44A57050-EDAD-4E4D-9BA9-E7CF3CC5160A}" srcId="{B4A60C7E-FFB7-4B16-8438-9355FA861F14}" destId="{7CA123A0-ACA4-4050-AC6A-E9E931445569}" srcOrd="1" destOrd="0" parTransId="{CBCD4FCB-4F8E-488D-8F40-A2B6C998CED7}" sibTransId="{BC3FE194-AE52-41C7-AD84-EFCB1F1626DA}"/>
    <dgm:cxn modelId="{3DB1C89A-62AC-42D1-ACD1-6C1D51D26A78}" srcId="{B4A60C7E-FFB7-4B16-8438-9355FA861F14}" destId="{3677366A-0DC3-483D-B567-C6C10CC9C201}" srcOrd="2" destOrd="0" parTransId="{02C44DC5-66CF-43C6-8264-069D9CD4796E}" sibTransId="{310AD7AB-B0DF-4666-8935-D172B35D7F6A}"/>
    <dgm:cxn modelId="{05DE58A8-63A7-429F-A249-E4545D20FFEA}" srcId="{B4A60C7E-FFB7-4B16-8438-9355FA861F14}" destId="{ED7E37F2-702F-4D9F-AEE5-CF1B12637D97}" srcOrd="3" destOrd="0" parTransId="{C29BE63C-F716-4DCF-A112-A70E30034E73}" sibTransId="{EFDED549-661B-493B-840B-B7EDFCF5F25D}"/>
    <dgm:cxn modelId="{D3B6B1AE-794D-4174-BFA2-99577510300A}" type="presOf" srcId="{ED7E37F2-702F-4D9F-AEE5-CF1B12637D97}" destId="{6E980A60-A85E-4D96-9D81-BDFF43E3FB26}" srcOrd="0" destOrd="0" presId="urn:microsoft.com/office/officeart/2005/8/layout/default"/>
    <dgm:cxn modelId="{B85FA6AF-3969-43D5-93BE-74F9FAA954C9}" type="presOf" srcId="{3677366A-0DC3-483D-B567-C6C10CC9C201}" destId="{4B18D3A8-2EEF-49C6-8138-6BDDCFA1C85F}" srcOrd="0" destOrd="0" presId="urn:microsoft.com/office/officeart/2005/8/layout/default"/>
    <dgm:cxn modelId="{FBC6ADCF-C332-4A39-9BCE-5AF3406A4CA4}" srcId="{B4A60C7E-FFB7-4B16-8438-9355FA861F14}" destId="{BDAAF227-C280-48DD-AC70-04C64608C3A5}" srcOrd="0" destOrd="0" parTransId="{B1DE770E-608C-404C-B191-B95593577B50}" sibTransId="{BBD304AD-539E-4D8A-9091-6C684F9F45D4}"/>
    <dgm:cxn modelId="{9E823234-41F8-4469-9AB4-96CB8CD1595F}" type="presParOf" srcId="{1F621470-E198-4110-9DB3-28EFF9EBBCAA}" destId="{B1F2DD14-F151-46FF-A574-F15177C8AD09}" srcOrd="0" destOrd="0" presId="urn:microsoft.com/office/officeart/2005/8/layout/default"/>
    <dgm:cxn modelId="{C49365C1-3323-4570-BB55-6A45746C8A25}" type="presParOf" srcId="{1F621470-E198-4110-9DB3-28EFF9EBBCAA}" destId="{E77BC9EA-EA30-4981-BCE8-4F6580136F4E}" srcOrd="1" destOrd="0" presId="urn:microsoft.com/office/officeart/2005/8/layout/default"/>
    <dgm:cxn modelId="{FC63EE9E-97E9-4017-950E-2CAB128B0E91}" type="presParOf" srcId="{1F621470-E198-4110-9DB3-28EFF9EBBCAA}" destId="{9C633589-191F-44ED-BD2F-3635E87C8F9F}" srcOrd="2" destOrd="0" presId="urn:microsoft.com/office/officeart/2005/8/layout/default"/>
    <dgm:cxn modelId="{1253FB8A-0CBD-4C81-905F-3D8A3D43D5DD}" type="presParOf" srcId="{1F621470-E198-4110-9DB3-28EFF9EBBCAA}" destId="{A62E51AC-1F4B-46DC-AB8D-9B6166B7B05F}" srcOrd="3" destOrd="0" presId="urn:microsoft.com/office/officeart/2005/8/layout/default"/>
    <dgm:cxn modelId="{43C1AC45-5CC1-48D0-B05B-C982EB7C7005}" type="presParOf" srcId="{1F621470-E198-4110-9DB3-28EFF9EBBCAA}" destId="{4B18D3A8-2EEF-49C6-8138-6BDDCFA1C85F}" srcOrd="4" destOrd="0" presId="urn:microsoft.com/office/officeart/2005/8/layout/default"/>
    <dgm:cxn modelId="{8866BDFA-1B82-484D-A4EA-771492229F25}" type="presParOf" srcId="{1F621470-E198-4110-9DB3-28EFF9EBBCAA}" destId="{4E7ABBD2-F921-4123-97FA-C2865805A47F}" srcOrd="5" destOrd="0" presId="urn:microsoft.com/office/officeart/2005/8/layout/default"/>
    <dgm:cxn modelId="{A72F7C5C-DD12-4DE7-87E3-959852141F3F}" type="presParOf" srcId="{1F621470-E198-4110-9DB3-28EFF9EBBCAA}" destId="{6E980A60-A85E-4D96-9D81-BDFF43E3FB26}" srcOrd="6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32" minVer="http://schemas.openxmlformats.org/drawingml/2006/diagram"/>
    </a:ext>
  </dgm:extLst>
</dgm:dataModel>
</file>

<file path=word/diagrams/data6.xml><?xml version="1.0" encoding="utf-8"?>
<dgm:dataModel xmlns:dgm="http://schemas.openxmlformats.org/drawingml/2006/diagram" xmlns:a="http://schemas.openxmlformats.org/drawingml/2006/main">
  <dgm:ptLst>
    <dgm:pt modelId="{1843F09F-19AA-453F-B1CD-93701F809DAF}" type="doc">
      <dgm:prSet loTypeId="urn:microsoft.com/office/officeart/2005/8/layout/process1" loCatId="process" qsTypeId="urn:microsoft.com/office/officeart/2005/8/quickstyle/simple1" qsCatId="simple" csTypeId="urn:microsoft.com/office/officeart/2005/8/colors/accent0_3" csCatId="mainScheme" phldr="1"/>
      <dgm:spPr/>
      <dgm:t>
        <a:bodyPr/>
        <a:lstStyle/>
        <a:p>
          <a:endParaRPr lang="en-GB"/>
        </a:p>
      </dgm:t>
    </dgm:pt>
    <dgm:pt modelId="{26877951-C66D-4F56-B95B-110DCFF7A5DB}">
      <dgm:prSet/>
      <dgm:spPr/>
      <dgm:t>
        <a:bodyPr/>
        <a:lstStyle/>
        <a:p>
          <a:pPr>
            <a:buNone/>
          </a:pPr>
          <a:r>
            <a:rPr lang="en-GB"/>
            <a:t>Policy →</a:t>
          </a:r>
        </a:p>
      </dgm:t>
    </dgm:pt>
    <dgm:pt modelId="{D5F06E6C-4EBE-44B5-B5A8-C5C60815949E}" type="parTrans" cxnId="{268EB934-C97C-4A50-8486-EA43D6B9F161}">
      <dgm:prSet/>
      <dgm:spPr/>
      <dgm:t>
        <a:bodyPr/>
        <a:lstStyle/>
        <a:p>
          <a:endParaRPr lang="en-GB"/>
        </a:p>
      </dgm:t>
    </dgm:pt>
    <dgm:pt modelId="{D0E665C0-7AB0-4256-AAEA-8A568D446C66}" type="sibTrans" cxnId="{268EB934-C97C-4A50-8486-EA43D6B9F161}">
      <dgm:prSet/>
      <dgm:spPr/>
      <dgm:t>
        <a:bodyPr/>
        <a:lstStyle/>
        <a:p>
          <a:endParaRPr lang="en-GB"/>
        </a:p>
      </dgm:t>
    </dgm:pt>
    <dgm:pt modelId="{34337B5B-2EE7-4D11-BD01-E049740CF324}">
      <dgm:prSet/>
      <dgm:spPr/>
      <dgm:t>
        <a:bodyPr/>
        <a:lstStyle/>
        <a:p>
          <a:pPr>
            <a:buNone/>
          </a:pPr>
          <a:r>
            <a:rPr lang="en-GB"/>
            <a:t>Procedure →</a:t>
          </a:r>
        </a:p>
      </dgm:t>
    </dgm:pt>
    <dgm:pt modelId="{9F588555-973D-4FD0-A00F-CB59CFDBF7E3}" type="parTrans" cxnId="{DDEA5F87-95EA-48EB-B271-1A4243269B6E}">
      <dgm:prSet/>
      <dgm:spPr/>
      <dgm:t>
        <a:bodyPr/>
        <a:lstStyle/>
        <a:p>
          <a:endParaRPr lang="en-GB"/>
        </a:p>
      </dgm:t>
    </dgm:pt>
    <dgm:pt modelId="{580FC4CB-0A5A-4F5E-B6A4-0239588EF94D}" type="sibTrans" cxnId="{DDEA5F87-95EA-48EB-B271-1A4243269B6E}">
      <dgm:prSet/>
      <dgm:spPr/>
      <dgm:t>
        <a:bodyPr/>
        <a:lstStyle/>
        <a:p>
          <a:endParaRPr lang="en-GB"/>
        </a:p>
      </dgm:t>
    </dgm:pt>
    <dgm:pt modelId="{277D1DDC-84DA-4C94-9033-4D55F35E6EA1}">
      <dgm:prSet/>
      <dgm:spPr/>
      <dgm:t>
        <a:bodyPr/>
        <a:lstStyle/>
        <a:p>
          <a:pPr>
            <a:buNone/>
          </a:pPr>
          <a:r>
            <a:rPr lang="en-GB"/>
            <a:t>Work Instruction →</a:t>
          </a:r>
        </a:p>
      </dgm:t>
    </dgm:pt>
    <dgm:pt modelId="{4DD2E2DB-46AE-4454-8857-CA3795E1E7AD}" type="parTrans" cxnId="{0EDF6B4A-943A-4F2F-9CE0-C5C313CE5A81}">
      <dgm:prSet/>
      <dgm:spPr/>
      <dgm:t>
        <a:bodyPr/>
        <a:lstStyle/>
        <a:p>
          <a:endParaRPr lang="en-GB"/>
        </a:p>
      </dgm:t>
    </dgm:pt>
    <dgm:pt modelId="{4B2580C3-0E13-441C-A6A0-5F997000D05F}" type="sibTrans" cxnId="{0EDF6B4A-943A-4F2F-9CE0-C5C313CE5A81}">
      <dgm:prSet/>
      <dgm:spPr/>
      <dgm:t>
        <a:bodyPr/>
        <a:lstStyle/>
        <a:p>
          <a:endParaRPr lang="en-GB"/>
        </a:p>
      </dgm:t>
    </dgm:pt>
    <dgm:pt modelId="{CFB22455-5725-45A4-813C-09A3FDFF6D2A}">
      <dgm:prSet/>
      <dgm:spPr/>
      <dgm:t>
        <a:bodyPr/>
        <a:lstStyle/>
        <a:p>
          <a:pPr>
            <a:buNone/>
          </a:pPr>
          <a:r>
            <a:rPr lang="en-GB"/>
            <a:t>Form - Templates</a:t>
          </a:r>
        </a:p>
      </dgm:t>
    </dgm:pt>
    <dgm:pt modelId="{7C52B885-61F4-47E6-BC9A-12C104A39159}" type="parTrans" cxnId="{7408FD95-59A9-4327-9D86-A48E92FC1690}">
      <dgm:prSet/>
      <dgm:spPr/>
      <dgm:t>
        <a:bodyPr/>
        <a:lstStyle/>
        <a:p>
          <a:endParaRPr lang="en-GB"/>
        </a:p>
      </dgm:t>
    </dgm:pt>
    <dgm:pt modelId="{6EF0D673-ADAB-47D7-B996-5D06A88279F7}" type="sibTrans" cxnId="{7408FD95-59A9-4327-9D86-A48E92FC1690}">
      <dgm:prSet/>
      <dgm:spPr/>
      <dgm:t>
        <a:bodyPr/>
        <a:lstStyle/>
        <a:p>
          <a:endParaRPr lang="en-GB"/>
        </a:p>
      </dgm:t>
    </dgm:pt>
    <dgm:pt modelId="{C223FBC7-B19E-498E-B903-5C544CCEF982}" type="pres">
      <dgm:prSet presAssocID="{1843F09F-19AA-453F-B1CD-93701F809DAF}" presName="Name0" presStyleCnt="0">
        <dgm:presLayoutVars>
          <dgm:dir/>
          <dgm:resizeHandles val="exact"/>
        </dgm:presLayoutVars>
      </dgm:prSet>
      <dgm:spPr/>
    </dgm:pt>
    <dgm:pt modelId="{1BBA290D-A81F-49E9-99DF-514B30A201FE}" type="pres">
      <dgm:prSet presAssocID="{26877951-C66D-4F56-B95B-110DCFF7A5DB}" presName="node" presStyleLbl="node1" presStyleIdx="0" presStyleCnt="4">
        <dgm:presLayoutVars>
          <dgm:bulletEnabled val="1"/>
        </dgm:presLayoutVars>
      </dgm:prSet>
      <dgm:spPr/>
    </dgm:pt>
    <dgm:pt modelId="{2B8CC9F7-38DD-4784-A4B0-2B88B23F19FC}" type="pres">
      <dgm:prSet presAssocID="{D0E665C0-7AB0-4256-AAEA-8A568D446C66}" presName="sibTrans" presStyleLbl="sibTrans2D1" presStyleIdx="0" presStyleCnt="3"/>
      <dgm:spPr/>
    </dgm:pt>
    <dgm:pt modelId="{E1F09C5D-C55F-4B2E-8F3C-9B480CE077D1}" type="pres">
      <dgm:prSet presAssocID="{D0E665C0-7AB0-4256-AAEA-8A568D446C66}" presName="connectorText" presStyleLbl="sibTrans2D1" presStyleIdx="0" presStyleCnt="3"/>
      <dgm:spPr/>
    </dgm:pt>
    <dgm:pt modelId="{F4DF9AA2-C8F4-4199-B450-EDBC45279CCD}" type="pres">
      <dgm:prSet presAssocID="{34337B5B-2EE7-4D11-BD01-E049740CF324}" presName="node" presStyleLbl="node1" presStyleIdx="1" presStyleCnt="4">
        <dgm:presLayoutVars>
          <dgm:bulletEnabled val="1"/>
        </dgm:presLayoutVars>
      </dgm:prSet>
      <dgm:spPr/>
    </dgm:pt>
    <dgm:pt modelId="{E0998849-6AE5-4582-870C-4218051039EF}" type="pres">
      <dgm:prSet presAssocID="{580FC4CB-0A5A-4F5E-B6A4-0239588EF94D}" presName="sibTrans" presStyleLbl="sibTrans2D1" presStyleIdx="1" presStyleCnt="3"/>
      <dgm:spPr/>
    </dgm:pt>
    <dgm:pt modelId="{8C8B5C38-2DF6-407A-BE18-E73D1EFB7533}" type="pres">
      <dgm:prSet presAssocID="{580FC4CB-0A5A-4F5E-B6A4-0239588EF94D}" presName="connectorText" presStyleLbl="sibTrans2D1" presStyleIdx="1" presStyleCnt="3"/>
      <dgm:spPr/>
    </dgm:pt>
    <dgm:pt modelId="{7EEE5B36-0D44-4C78-92F6-21458E03A665}" type="pres">
      <dgm:prSet presAssocID="{277D1DDC-84DA-4C94-9033-4D55F35E6EA1}" presName="node" presStyleLbl="node1" presStyleIdx="2" presStyleCnt="4">
        <dgm:presLayoutVars>
          <dgm:bulletEnabled val="1"/>
        </dgm:presLayoutVars>
      </dgm:prSet>
      <dgm:spPr/>
    </dgm:pt>
    <dgm:pt modelId="{AEB8C613-FD4F-470F-B6E9-ABC972F0340B}" type="pres">
      <dgm:prSet presAssocID="{4B2580C3-0E13-441C-A6A0-5F997000D05F}" presName="sibTrans" presStyleLbl="sibTrans2D1" presStyleIdx="2" presStyleCnt="3"/>
      <dgm:spPr/>
    </dgm:pt>
    <dgm:pt modelId="{B87B8636-D464-4EF2-A211-2B85E6B5A549}" type="pres">
      <dgm:prSet presAssocID="{4B2580C3-0E13-441C-A6A0-5F997000D05F}" presName="connectorText" presStyleLbl="sibTrans2D1" presStyleIdx="2" presStyleCnt="3"/>
      <dgm:spPr/>
    </dgm:pt>
    <dgm:pt modelId="{3BE00435-C953-49A8-B819-9663D3667E88}" type="pres">
      <dgm:prSet presAssocID="{CFB22455-5725-45A4-813C-09A3FDFF6D2A}" presName="node" presStyleLbl="node1" presStyleIdx="3" presStyleCnt="4">
        <dgm:presLayoutVars>
          <dgm:bulletEnabled val="1"/>
        </dgm:presLayoutVars>
      </dgm:prSet>
      <dgm:spPr/>
    </dgm:pt>
  </dgm:ptLst>
  <dgm:cxnLst>
    <dgm:cxn modelId="{BF4F8604-0C95-4071-BA56-FE4BF24B36F7}" type="presOf" srcId="{4B2580C3-0E13-441C-A6A0-5F997000D05F}" destId="{B87B8636-D464-4EF2-A211-2B85E6B5A549}" srcOrd="1" destOrd="0" presId="urn:microsoft.com/office/officeart/2005/8/layout/process1"/>
    <dgm:cxn modelId="{B06FB407-1427-466A-A6B3-F454BAF32758}" type="presOf" srcId="{4B2580C3-0E13-441C-A6A0-5F997000D05F}" destId="{AEB8C613-FD4F-470F-B6E9-ABC972F0340B}" srcOrd="0" destOrd="0" presId="urn:microsoft.com/office/officeart/2005/8/layout/process1"/>
    <dgm:cxn modelId="{7F3E8B1C-1D1D-4E00-BDC7-1583B9E7BF0A}" type="presOf" srcId="{D0E665C0-7AB0-4256-AAEA-8A568D446C66}" destId="{E1F09C5D-C55F-4B2E-8F3C-9B480CE077D1}" srcOrd="1" destOrd="0" presId="urn:microsoft.com/office/officeart/2005/8/layout/process1"/>
    <dgm:cxn modelId="{D933C022-1680-46CF-8769-9B3A3CB9F9D0}" type="presOf" srcId="{580FC4CB-0A5A-4F5E-B6A4-0239588EF94D}" destId="{8C8B5C38-2DF6-407A-BE18-E73D1EFB7533}" srcOrd="1" destOrd="0" presId="urn:microsoft.com/office/officeart/2005/8/layout/process1"/>
    <dgm:cxn modelId="{268EB934-C97C-4A50-8486-EA43D6B9F161}" srcId="{1843F09F-19AA-453F-B1CD-93701F809DAF}" destId="{26877951-C66D-4F56-B95B-110DCFF7A5DB}" srcOrd="0" destOrd="0" parTransId="{D5F06E6C-4EBE-44B5-B5A8-C5C60815949E}" sibTransId="{D0E665C0-7AB0-4256-AAEA-8A568D446C66}"/>
    <dgm:cxn modelId="{AB8AFC35-8700-4C38-957E-15295D86C1A0}" type="presOf" srcId="{CFB22455-5725-45A4-813C-09A3FDFF6D2A}" destId="{3BE00435-C953-49A8-B819-9663D3667E88}" srcOrd="0" destOrd="0" presId="urn:microsoft.com/office/officeart/2005/8/layout/process1"/>
    <dgm:cxn modelId="{0EDF6B4A-943A-4F2F-9CE0-C5C313CE5A81}" srcId="{1843F09F-19AA-453F-B1CD-93701F809DAF}" destId="{277D1DDC-84DA-4C94-9033-4D55F35E6EA1}" srcOrd="2" destOrd="0" parTransId="{4DD2E2DB-46AE-4454-8857-CA3795E1E7AD}" sibTransId="{4B2580C3-0E13-441C-A6A0-5F997000D05F}"/>
    <dgm:cxn modelId="{ED0CED4D-9E36-4EDA-A125-B2FFE9BC5612}" type="presOf" srcId="{26877951-C66D-4F56-B95B-110DCFF7A5DB}" destId="{1BBA290D-A81F-49E9-99DF-514B30A201FE}" srcOrd="0" destOrd="0" presId="urn:microsoft.com/office/officeart/2005/8/layout/process1"/>
    <dgm:cxn modelId="{D89C5752-99EB-4A51-9979-854FF9D20926}" type="presOf" srcId="{580FC4CB-0A5A-4F5E-B6A4-0239588EF94D}" destId="{E0998849-6AE5-4582-870C-4218051039EF}" srcOrd="0" destOrd="0" presId="urn:microsoft.com/office/officeart/2005/8/layout/process1"/>
    <dgm:cxn modelId="{DDEA5F87-95EA-48EB-B271-1A4243269B6E}" srcId="{1843F09F-19AA-453F-B1CD-93701F809DAF}" destId="{34337B5B-2EE7-4D11-BD01-E049740CF324}" srcOrd="1" destOrd="0" parTransId="{9F588555-973D-4FD0-A00F-CB59CFDBF7E3}" sibTransId="{580FC4CB-0A5A-4F5E-B6A4-0239588EF94D}"/>
    <dgm:cxn modelId="{D85CEA91-70CC-4007-A2F4-82A87AEC2DC6}" type="presOf" srcId="{1843F09F-19AA-453F-B1CD-93701F809DAF}" destId="{C223FBC7-B19E-498E-B903-5C544CCEF982}" srcOrd="0" destOrd="0" presId="urn:microsoft.com/office/officeart/2005/8/layout/process1"/>
    <dgm:cxn modelId="{7408FD95-59A9-4327-9D86-A48E92FC1690}" srcId="{1843F09F-19AA-453F-B1CD-93701F809DAF}" destId="{CFB22455-5725-45A4-813C-09A3FDFF6D2A}" srcOrd="3" destOrd="0" parTransId="{7C52B885-61F4-47E6-BC9A-12C104A39159}" sibTransId="{6EF0D673-ADAB-47D7-B996-5D06A88279F7}"/>
    <dgm:cxn modelId="{000DB3B3-09ED-470B-BEE8-955AF987DA45}" type="presOf" srcId="{277D1DDC-84DA-4C94-9033-4D55F35E6EA1}" destId="{7EEE5B36-0D44-4C78-92F6-21458E03A665}" srcOrd="0" destOrd="0" presId="urn:microsoft.com/office/officeart/2005/8/layout/process1"/>
    <dgm:cxn modelId="{7F855FDD-1B05-48BD-A6AE-7DA6AC2AEC5C}" type="presOf" srcId="{34337B5B-2EE7-4D11-BD01-E049740CF324}" destId="{F4DF9AA2-C8F4-4199-B450-EDBC45279CCD}" srcOrd="0" destOrd="0" presId="urn:microsoft.com/office/officeart/2005/8/layout/process1"/>
    <dgm:cxn modelId="{7A7FEAEA-F43E-4AC7-BE97-90301C90EA82}" type="presOf" srcId="{D0E665C0-7AB0-4256-AAEA-8A568D446C66}" destId="{2B8CC9F7-38DD-4784-A4B0-2B88B23F19FC}" srcOrd="0" destOrd="0" presId="urn:microsoft.com/office/officeart/2005/8/layout/process1"/>
    <dgm:cxn modelId="{4D5FCA91-D5BE-4941-BB98-87A28A80D397}" type="presParOf" srcId="{C223FBC7-B19E-498E-B903-5C544CCEF982}" destId="{1BBA290D-A81F-49E9-99DF-514B30A201FE}" srcOrd="0" destOrd="0" presId="urn:microsoft.com/office/officeart/2005/8/layout/process1"/>
    <dgm:cxn modelId="{403EDBC4-2757-4CBE-9BBE-40C2792C66E6}" type="presParOf" srcId="{C223FBC7-B19E-498E-B903-5C544CCEF982}" destId="{2B8CC9F7-38DD-4784-A4B0-2B88B23F19FC}" srcOrd="1" destOrd="0" presId="urn:microsoft.com/office/officeart/2005/8/layout/process1"/>
    <dgm:cxn modelId="{6D7CFC58-54EC-479A-B51E-C4589C1C523F}" type="presParOf" srcId="{2B8CC9F7-38DD-4784-A4B0-2B88B23F19FC}" destId="{E1F09C5D-C55F-4B2E-8F3C-9B480CE077D1}" srcOrd="0" destOrd="0" presId="urn:microsoft.com/office/officeart/2005/8/layout/process1"/>
    <dgm:cxn modelId="{014E018B-694F-44F3-9961-FB801236689C}" type="presParOf" srcId="{C223FBC7-B19E-498E-B903-5C544CCEF982}" destId="{F4DF9AA2-C8F4-4199-B450-EDBC45279CCD}" srcOrd="2" destOrd="0" presId="urn:microsoft.com/office/officeart/2005/8/layout/process1"/>
    <dgm:cxn modelId="{6E1BD026-1166-4A02-A9B5-BB58B7B2C38B}" type="presParOf" srcId="{C223FBC7-B19E-498E-B903-5C544CCEF982}" destId="{E0998849-6AE5-4582-870C-4218051039EF}" srcOrd="3" destOrd="0" presId="urn:microsoft.com/office/officeart/2005/8/layout/process1"/>
    <dgm:cxn modelId="{E57FC1F0-71C3-4A41-945B-B95A683D0186}" type="presParOf" srcId="{E0998849-6AE5-4582-870C-4218051039EF}" destId="{8C8B5C38-2DF6-407A-BE18-E73D1EFB7533}" srcOrd="0" destOrd="0" presId="urn:microsoft.com/office/officeart/2005/8/layout/process1"/>
    <dgm:cxn modelId="{C777C3C5-51CC-4712-B86E-B421638C6B0C}" type="presParOf" srcId="{C223FBC7-B19E-498E-B903-5C544CCEF982}" destId="{7EEE5B36-0D44-4C78-92F6-21458E03A665}" srcOrd="4" destOrd="0" presId="urn:microsoft.com/office/officeart/2005/8/layout/process1"/>
    <dgm:cxn modelId="{2E7226E5-BF52-4275-B649-C5CDFFD6B9C2}" type="presParOf" srcId="{C223FBC7-B19E-498E-B903-5C544CCEF982}" destId="{AEB8C613-FD4F-470F-B6E9-ABC972F0340B}" srcOrd="5" destOrd="0" presId="urn:microsoft.com/office/officeart/2005/8/layout/process1"/>
    <dgm:cxn modelId="{27C71578-B11E-4FB8-9625-9879CBC5D049}" type="presParOf" srcId="{AEB8C613-FD4F-470F-B6E9-ABC972F0340B}" destId="{B87B8636-D464-4EF2-A211-2B85E6B5A549}" srcOrd="0" destOrd="0" presId="urn:microsoft.com/office/officeart/2005/8/layout/process1"/>
    <dgm:cxn modelId="{48D42D0C-A5F2-4490-9540-871D8A93987C}" type="presParOf" srcId="{C223FBC7-B19E-498E-B903-5C544CCEF982}" destId="{3BE00435-C953-49A8-B819-9663D3667E88}" srcOrd="6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37" minVer="http://schemas.openxmlformats.org/drawingml/2006/diagram"/>
    </a:ext>
  </dgm:extLst>
</dgm:dataModel>
</file>

<file path=word/diagrams/data7.xml><?xml version="1.0" encoding="utf-8"?>
<dgm:dataModel xmlns:dgm="http://schemas.openxmlformats.org/drawingml/2006/diagram" xmlns:a="http://schemas.openxmlformats.org/drawingml/2006/main">
  <dgm:ptLst>
    <dgm:pt modelId="{1165560A-2F5E-4559-879E-6751DD5845BB}" type="doc">
      <dgm:prSet loTypeId="urn:microsoft.com/office/officeart/2005/8/layout/default" loCatId="list" qsTypeId="urn:microsoft.com/office/officeart/2005/8/quickstyle/simple1" qsCatId="simple" csTypeId="urn:microsoft.com/office/officeart/2005/8/colors/accent1_3" csCatId="accent1" phldr="1"/>
      <dgm:spPr/>
      <dgm:t>
        <a:bodyPr/>
        <a:lstStyle/>
        <a:p>
          <a:endParaRPr lang="en-GB"/>
        </a:p>
      </dgm:t>
    </dgm:pt>
    <dgm:pt modelId="{D6748F54-299A-481A-B41C-1C4861168709}">
      <dgm:prSet phldrT="[Text]"/>
      <dgm:spPr/>
      <dgm:t>
        <a:bodyPr/>
        <a:lstStyle/>
        <a:p>
          <a:pPr>
            <a:buSzPts val="1000"/>
            <a:buFont typeface="Symbol" panose="05050102010706020507" pitchFamily="18" charset="2"/>
            <a:buChar char=""/>
          </a:pPr>
          <a:r>
            <a:rPr lang="en-GB"/>
            <a:t>User feedback</a:t>
          </a:r>
        </a:p>
      </dgm:t>
    </dgm:pt>
    <dgm:pt modelId="{7E778F99-8888-4B5C-8D76-D26B5932CD41}" type="parTrans" cxnId="{9A2FFFF4-5F9D-495E-B1FF-A1256B748B93}">
      <dgm:prSet/>
      <dgm:spPr/>
      <dgm:t>
        <a:bodyPr/>
        <a:lstStyle/>
        <a:p>
          <a:endParaRPr lang="en-GB"/>
        </a:p>
      </dgm:t>
    </dgm:pt>
    <dgm:pt modelId="{234D7E30-C8F5-45FF-AC8F-88BC68E220C9}" type="sibTrans" cxnId="{9A2FFFF4-5F9D-495E-B1FF-A1256B748B93}">
      <dgm:prSet/>
      <dgm:spPr/>
      <dgm:t>
        <a:bodyPr/>
        <a:lstStyle/>
        <a:p>
          <a:endParaRPr lang="en-GB"/>
        </a:p>
      </dgm:t>
    </dgm:pt>
    <dgm:pt modelId="{BAF486D5-A40C-402E-9034-9B50EE4CEFBD}">
      <dgm:prSet/>
      <dgm:spPr/>
      <dgm:t>
        <a:bodyPr/>
        <a:lstStyle/>
        <a:p>
          <a:pPr>
            <a:buSzPts val="1000"/>
            <a:buFont typeface="Symbol" panose="05050102010706020507" pitchFamily="18" charset="2"/>
            <a:buChar char=""/>
          </a:pPr>
          <a:r>
            <a:rPr lang="en-GB"/>
            <a:t>Process audits</a:t>
          </a:r>
        </a:p>
      </dgm:t>
    </dgm:pt>
    <dgm:pt modelId="{C636FD8E-2A04-4A30-9297-31D292BB19DC}" type="parTrans" cxnId="{26A55F03-16BE-4078-9760-1143C15F40DB}">
      <dgm:prSet/>
      <dgm:spPr/>
      <dgm:t>
        <a:bodyPr/>
        <a:lstStyle/>
        <a:p>
          <a:endParaRPr lang="en-GB"/>
        </a:p>
      </dgm:t>
    </dgm:pt>
    <dgm:pt modelId="{A1A77778-627D-4D30-8FA9-927DAB8238A6}" type="sibTrans" cxnId="{26A55F03-16BE-4078-9760-1143C15F40DB}">
      <dgm:prSet/>
      <dgm:spPr/>
      <dgm:t>
        <a:bodyPr/>
        <a:lstStyle/>
        <a:p>
          <a:endParaRPr lang="en-GB"/>
        </a:p>
      </dgm:t>
    </dgm:pt>
    <dgm:pt modelId="{5F7018A3-146B-40A6-B94B-23EFB8DC834E}">
      <dgm:prSet/>
      <dgm:spPr/>
      <dgm:t>
        <a:bodyPr/>
        <a:lstStyle/>
        <a:p>
          <a:pPr>
            <a:buSzPts val="1000"/>
            <a:buFont typeface="Symbol" panose="05050102010706020507" pitchFamily="18" charset="2"/>
            <a:buChar char=""/>
          </a:pPr>
          <a:r>
            <a:rPr lang="en-GB"/>
            <a:t>Performance monitoring</a:t>
          </a:r>
        </a:p>
      </dgm:t>
    </dgm:pt>
    <dgm:pt modelId="{0778A1A6-746B-47A6-AD1B-BC92710B0A3C}" type="parTrans" cxnId="{677E4480-6C7B-4710-9014-C00C114D516A}">
      <dgm:prSet/>
      <dgm:spPr/>
      <dgm:t>
        <a:bodyPr/>
        <a:lstStyle/>
        <a:p>
          <a:endParaRPr lang="en-GB"/>
        </a:p>
      </dgm:t>
    </dgm:pt>
    <dgm:pt modelId="{637DED8A-8653-43E5-B605-C8E40AC779E3}" type="sibTrans" cxnId="{677E4480-6C7B-4710-9014-C00C114D516A}">
      <dgm:prSet/>
      <dgm:spPr/>
      <dgm:t>
        <a:bodyPr/>
        <a:lstStyle/>
        <a:p>
          <a:endParaRPr lang="en-GB"/>
        </a:p>
      </dgm:t>
    </dgm:pt>
    <dgm:pt modelId="{50B4394B-7FCC-4A15-A34B-C78487B5901F}">
      <dgm:prSet/>
      <dgm:spPr/>
      <dgm:t>
        <a:bodyPr/>
        <a:lstStyle/>
        <a:p>
          <a:pPr>
            <a:buSzPts val="1000"/>
            <a:buFont typeface="Symbol" panose="05050102010706020507" pitchFamily="18" charset="2"/>
            <a:buChar char=""/>
          </a:pPr>
          <a:r>
            <a:rPr lang="en-GB"/>
            <a:t>Digital transformation initiatives</a:t>
          </a:r>
        </a:p>
      </dgm:t>
    </dgm:pt>
    <dgm:pt modelId="{E474240E-5FC2-41E1-B64F-BEE56F35C37B}" type="parTrans" cxnId="{A7F6930F-E31B-4002-A009-B968FE316DD4}">
      <dgm:prSet/>
      <dgm:spPr/>
      <dgm:t>
        <a:bodyPr/>
        <a:lstStyle/>
        <a:p>
          <a:endParaRPr lang="en-GB"/>
        </a:p>
      </dgm:t>
    </dgm:pt>
    <dgm:pt modelId="{4475166E-9E11-4CF9-BF3B-AAD6CC1C2C07}" type="sibTrans" cxnId="{A7F6930F-E31B-4002-A009-B968FE316DD4}">
      <dgm:prSet/>
      <dgm:spPr/>
      <dgm:t>
        <a:bodyPr/>
        <a:lstStyle/>
        <a:p>
          <a:endParaRPr lang="en-GB"/>
        </a:p>
      </dgm:t>
    </dgm:pt>
    <dgm:pt modelId="{A4208B39-7DFF-48E3-88CB-072B1C65F428}" type="pres">
      <dgm:prSet presAssocID="{1165560A-2F5E-4559-879E-6751DD5845BB}" presName="diagram" presStyleCnt="0">
        <dgm:presLayoutVars>
          <dgm:dir/>
          <dgm:resizeHandles val="exact"/>
        </dgm:presLayoutVars>
      </dgm:prSet>
      <dgm:spPr/>
    </dgm:pt>
    <dgm:pt modelId="{82868BBD-5D0C-4035-BD9E-68E6A66248D2}" type="pres">
      <dgm:prSet presAssocID="{D6748F54-299A-481A-B41C-1C4861168709}" presName="node" presStyleLbl="node1" presStyleIdx="0" presStyleCnt="4">
        <dgm:presLayoutVars>
          <dgm:bulletEnabled val="1"/>
        </dgm:presLayoutVars>
      </dgm:prSet>
      <dgm:spPr/>
    </dgm:pt>
    <dgm:pt modelId="{10ED235C-431B-4A27-90D8-A5EC3F621EA5}" type="pres">
      <dgm:prSet presAssocID="{234D7E30-C8F5-45FF-AC8F-88BC68E220C9}" presName="sibTrans" presStyleCnt="0"/>
      <dgm:spPr/>
    </dgm:pt>
    <dgm:pt modelId="{CFEE018B-FDEB-42CD-A141-8129B4261F0E}" type="pres">
      <dgm:prSet presAssocID="{BAF486D5-A40C-402E-9034-9B50EE4CEFBD}" presName="node" presStyleLbl="node1" presStyleIdx="1" presStyleCnt="4">
        <dgm:presLayoutVars>
          <dgm:bulletEnabled val="1"/>
        </dgm:presLayoutVars>
      </dgm:prSet>
      <dgm:spPr/>
    </dgm:pt>
    <dgm:pt modelId="{3CE43A16-6E65-4239-95C8-A3EBCA909949}" type="pres">
      <dgm:prSet presAssocID="{A1A77778-627D-4D30-8FA9-927DAB8238A6}" presName="sibTrans" presStyleCnt="0"/>
      <dgm:spPr/>
    </dgm:pt>
    <dgm:pt modelId="{DDC3658E-9492-42D0-A228-371F1430600E}" type="pres">
      <dgm:prSet presAssocID="{5F7018A3-146B-40A6-B94B-23EFB8DC834E}" presName="node" presStyleLbl="node1" presStyleIdx="2" presStyleCnt="4">
        <dgm:presLayoutVars>
          <dgm:bulletEnabled val="1"/>
        </dgm:presLayoutVars>
      </dgm:prSet>
      <dgm:spPr/>
    </dgm:pt>
    <dgm:pt modelId="{A9381172-0C33-4AC9-BB12-C9F09D0B351C}" type="pres">
      <dgm:prSet presAssocID="{637DED8A-8653-43E5-B605-C8E40AC779E3}" presName="sibTrans" presStyleCnt="0"/>
      <dgm:spPr/>
    </dgm:pt>
    <dgm:pt modelId="{503EFCEF-413B-48D0-AA7C-01DB1BF052FC}" type="pres">
      <dgm:prSet presAssocID="{50B4394B-7FCC-4A15-A34B-C78487B5901F}" presName="node" presStyleLbl="node1" presStyleIdx="3" presStyleCnt="4">
        <dgm:presLayoutVars>
          <dgm:bulletEnabled val="1"/>
        </dgm:presLayoutVars>
      </dgm:prSet>
      <dgm:spPr/>
    </dgm:pt>
  </dgm:ptLst>
  <dgm:cxnLst>
    <dgm:cxn modelId="{26A55F03-16BE-4078-9760-1143C15F40DB}" srcId="{1165560A-2F5E-4559-879E-6751DD5845BB}" destId="{BAF486D5-A40C-402E-9034-9B50EE4CEFBD}" srcOrd="1" destOrd="0" parTransId="{C636FD8E-2A04-4A30-9297-31D292BB19DC}" sibTransId="{A1A77778-627D-4D30-8FA9-927DAB8238A6}"/>
    <dgm:cxn modelId="{A7F6930F-E31B-4002-A009-B968FE316DD4}" srcId="{1165560A-2F5E-4559-879E-6751DD5845BB}" destId="{50B4394B-7FCC-4A15-A34B-C78487B5901F}" srcOrd="3" destOrd="0" parTransId="{E474240E-5FC2-41E1-B64F-BEE56F35C37B}" sibTransId="{4475166E-9E11-4CF9-BF3B-AAD6CC1C2C07}"/>
    <dgm:cxn modelId="{7FC6001E-2CF3-4828-B6D0-E23BEE857869}" type="presOf" srcId="{5F7018A3-146B-40A6-B94B-23EFB8DC834E}" destId="{DDC3658E-9492-42D0-A228-371F1430600E}" srcOrd="0" destOrd="0" presId="urn:microsoft.com/office/officeart/2005/8/layout/default"/>
    <dgm:cxn modelId="{CEE5EF30-0E1C-4315-A3C1-38A93030FCB5}" type="presOf" srcId="{D6748F54-299A-481A-B41C-1C4861168709}" destId="{82868BBD-5D0C-4035-BD9E-68E6A66248D2}" srcOrd="0" destOrd="0" presId="urn:microsoft.com/office/officeart/2005/8/layout/default"/>
    <dgm:cxn modelId="{162A3033-FB63-4C1C-819A-AB748685B406}" type="presOf" srcId="{50B4394B-7FCC-4A15-A34B-C78487B5901F}" destId="{503EFCEF-413B-48D0-AA7C-01DB1BF052FC}" srcOrd="0" destOrd="0" presId="urn:microsoft.com/office/officeart/2005/8/layout/default"/>
    <dgm:cxn modelId="{677E4480-6C7B-4710-9014-C00C114D516A}" srcId="{1165560A-2F5E-4559-879E-6751DD5845BB}" destId="{5F7018A3-146B-40A6-B94B-23EFB8DC834E}" srcOrd="2" destOrd="0" parTransId="{0778A1A6-746B-47A6-AD1B-BC92710B0A3C}" sibTransId="{637DED8A-8653-43E5-B605-C8E40AC779E3}"/>
    <dgm:cxn modelId="{CD9CEEF4-0E2B-4262-9C2A-EAC924F1A7EC}" type="presOf" srcId="{1165560A-2F5E-4559-879E-6751DD5845BB}" destId="{A4208B39-7DFF-48E3-88CB-072B1C65F428}" srcOrd="0" destOrd="0" presId="urn:microsoft.com/office/officeart/2005/8/layout/default"/>
    <dgm:cxn modelId="{9A2FFFF4-5F9D-495E-B1FF-A1256B748B93}" srcId="{1165560A-2F5E-4559-879E-6751DD5845BB}" destId="{D6748F54-299A-481A-B41C-1C4861168709}" srcOrd="0" destOrd="0" parTransId="{7E778F99-8888-4B5C-8D76-D26B5932CD41}" sibTransId="{234D7E30-C8F5-45FF-AC8F-88BC68E220C9}"/>
    <dgm:cxn modelId="{2DE5D5FA-5A1E-4101-99CA-3C3952D293FD}" type="presOf" srcId="{BAF486D5-A40C-402E-9034-9B50EE4CEFBD}" destId="{CFEE018B-FDEB-42CD-A141-8129B4261F0E}" srcOrd="0" destOrd="0" presId="urn:microsoft.com/office/officeart/2005/8/layout/default"/>
    <dgm:cxn modelId="{E94B03DF-D723-47A7-8BBF-032E9366CDC7}" type="presParOf" srcId="{A4208B39-7DFF-48E3-88CB-072B1C65F428}" destId="{82868BBD-5D0C-4035-BD9E-68E6A66248D2}" srcOrd="0" destOrd="0" presId="urn:microsoft.com/office/officeart/2005/8/layout/default"/>
    <dgm:cxn modelId="{F1B69B10-B7D3-4EB4-8138-FFB0C3F164ED}" type="presParOf" srcId="{A4208B39-7DFF-48E3-88CB-072B1C65F428}" destId="{10ED235C-431B-4A27-90D8-A5EC3F621EA5}" srcOrd="1" destOrd="0" presId="urn:microsoft.com/office/officeart/2005/8/layout/default"/>
    <dgm:cxn modelId="{D4DED3AF-F09A-42D0-A8DE-ED02047B1898}" type="presParOf" srcId="{A4208B39-7DFF-48E3-88CB-072B1C65F428}" destId="{CFEE018B-FDEB-42CD-A141-8129B4261F0E}" srcOrd="2" destOrd="0" presId="urn:microsoft.com/office/officeart/2005/8/layout/default"/>
    <dgm:cxn modelId="{4EF82CA6-CB79-49BF-9B8B-BC1609E7EA53}" type="presParOf" srcId="{A4208B39-7DFF-48E3-88CB-072B1C65F428}" destId="{3CE43A16-6E65-4239-95C8-A3EBCA909949}" srcOrd="3" destOrd="0" presId="urn:microsoft.com/office/officeart/2005/8/layout/default"/>
    <dgm:cxn modelId="{527BB947-D68E-4D17-8C0F-AD84B8DD1954}" type="presParOf" srcId="{A4208B39-7DFF-48E3-88CB-072B1C65F428}" destId="{DDC3658E-9492-42D0-A228-371F1430600E}" srcOrd="4" destOrd="0" presId="urn:microsoft.com/office/officeart/2005/8/layout/default"/>
    <dgm:cxn modelId="{CB0F86D2-5BC5-4884-8675-12E0680FF3EC}" type="presParOf" srcId="{A4208B39-7DFF-48E3-88CB-072B1C65F428}" destId="{A9381172-0C33-4AC9-BB12-C9F09D0B351C}" srcOrd="5" destOrd="0" presId="urn:microsoft.com/office/officeart/2005/8/layout/default"/>
    <dgm:cxn modelId="{531EE8CB-0B30-4102-A498-3AEE521C749F}" type="presParOf" srcId="{A4208B39-7DFF-48E3-88CB-072B1C65F428}" destId="{503EFCEF-413B-48D0-AA7C-01DB1BF052FC}" srcOrd="6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42" minVer="http://schemas.openxmlformats.org/drawingml/2006/diagram"/>
    </a:ext>
  </dgm:extLst>
</dgm:dataModel>
</file>

<file path=word/diagrams/data8.xml><?xml version="1.0" encoding="utf-8"?>
<dgm:dataModel xmlns:dgm="http://schemas.openxmlformats.org/drawingml/2006/diagram" xmlns:a="http://schemas.openxmlformats.org/drawingml/2006/main">
  <dgm:ptLst>
    <dgm:pt modelId="{0054E9B1-785B-41C0-A312-B6A3F00EABFC}" type="doc">
      <dgm:prSet loTypeId="urn:microsoft.com/office/officeart/2005/8/layout/pyramid1" loCatId="pyramid" qsTypeId="urn:microsoft.com/office/officeart/2005/8/quickstyle/simple1" qsCatId="simple" csTypeId="urn:microsoft.com/office/officeart/2005/8/colors/colorful2" csCatId="colorful" phldr="1"/>
      <dgm:spPr/>
    </dgm:pt>
    <dgm:pt modelId="{73B5F9D9-10D0-45A9-89A3-DF3767A3E19E}">
      <dgm:prSet phldrT="[Text]"/>
      <dgm:spPr/>
      <dgm:t>
        <a:bodyPr/>
        <a:lstStyle/>
        <a:p>
          <a:pPr algn="ctr">
            <a:buNone/>
          </a:pPr>
          <a:r>
            <a:rPr lang="en-GB">
              <a:latin typeface="Times New Roman" panose="02020603050405020304" pitchFamily="18" charset="0"/>
              <a:cs typeface="Times New Roman" panose="02020603050405020304" pitchFamily="18" charset="0"/>
            </a:rPr>
            <a:t>Strategy</a:t>
          </a:r>
        </a:p>
      </dgm:t>
    </dgm:pt>
    <dgm:pt modelId="{DC4D4828-1762-4792-9D01-40B56D253416}" type="parTrans" cxnId="{6A426E0E-F7BC-4ED1-997B-B9385882EEC0}">
      <dgm:prSet/>
      <dgm:spPr/>
      <dgm:t>
        <a:bodyPr/>
        <a:lstStyle/>
        <a:p>
          <a:pPr algn="ctr"/>
          <a:endParaRPr lang="en-GB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1BC2378-04D6-46E2-AAED-19B77546CE76}" type="sibTrans" cxnId="{6A426E0E-F7BC-4ED1-997B-B9385882EEC0}">
      <dgm:prSet/>
      <dgm:spPr/>
      <dgm:t>
        <a:bodyPr/>
        <a:lstStyle/>
        <a:p>
          <a:pPr algn="ctr"/>
          <a:endParaRPr lang="en-GB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C2951CE-8EA1-4845-A96C-05E4E3F3D764}">
      <dgm:prSet phldrT="[Text]"/>
      <dgm:spPr/>
      <dgm:t>
        <a:bodyPr/>
        <a:lstStyle/>
        <a:p>
          <a:pPr algn="ctr">
            <a:buNone/>
          </a:pPr>
          <a:r>
            <a:rPr lang="en-GB">
              <a:latin typeface="Times New Roman" panose="02020603050405020304" pitchFamily="18" charset="0"/>
              <a:cs typeface="Times New Roman" panose="02020603050405020304" pitchFamily="18" charset="0"/>
            </a:rPr>
            <a:t>Procedures</a:t>
          </a:r>
        </a:p>
      </dgm:t>
    </dgm:pt>
    <dgm:pt modelId="{CA54E2EC-4698-4095-89B5-CC4462DFDD86}" type="parTrans" cxnId="{2118B0B0-F843-41E7-A07B-FEFADE8EB74B}">
      <dgm:prSet/>
      <dgm:spPr/>
      <dgm:t>
        <a:bodyPr/>
        <a:lstStyle/>
        <a:p>
          <a:pPr algn="ctr"/>
          <a:endParaRPr lang="en-GB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25604E5-93F2-4129-ACB8-EC34280C0183}" type="sibTrans" cxnId="{2118B0B0-F843-41E7-A07B-FEFADE8EB74B}">
      <dgm:prSet/>
      <dgm:spPr/>
      <dgm:t>
        <a:bodyPr/>
        <a:lstStyle/>
        <a:p>
          <a:pPr algn="ctr"/>
          <a:endParaRPr lang="en-GB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036D46F-AD37-4EC7-9D65-45C729D75B2D}">
      <dgm:prSet phldrT="[Text]"/>
      <dgm:spPr/>
      <dgm:t>
        <a:bodyPr/>
        <a:lstStyle/>
        <a:p>
          <a:pPr algn="ctr">
            <a:buNone/>
          </a:pPr>
          <a:r>
            <a:rPr lang="en-GB">
              <a:latin typeface="Times New Roman" panose="02020603050405020304" pitchFamily="18" charset="0"/>
              <a:cs typeface="Times New Roman" panose="02020603050405020304" pitchFamily="18" charset="0"/>
            </a:rPr>
            <a:t>Policies</a:t>
          </a:r>
        </a:p>
      </dgm:t>
    </dgm:pt>
    <dgm:pt modelId="{4F03E2CA-FC78-4DDB-8161-4045468A180A}" type="parTrans" cxnId="{3C70E420-BF17-4653-A55B-96D9F4433E47}">
      <dgm:prSet/>
      <dgm:spPr/>
      <dgm:t>
        <a:bodyPr/>
        <a:lstStyle/>
        <a:p>
          <a:pPr algn="ctr"/>
          <a:endParaRPr lang="en-GB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56060DE-B7E8-4193-BB5B-30943660B424}" type="sibTrans" cxnId="{3C70E420-BF17-4653-A55B-96D9F4433E47}">
      <dgm:prSet/>
      <dgm:spPr/>
      <dgm:t>
        <a:bodyPr/>
        <a:lstStyle/>
        <a:p>
          <a:pPr algn="ctr"/>
          <a:endParaRPr lang="en-GB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A0E56E9-F655-4F67-A47D-DF176ED7D231}">
      <dgm:prSet phldrT="[Text]"/>
      <dgm:spPr/>
      <dgm:t>
        <a:bodyPr/>
        <a:lstStyle/>
        <a:p>
          <a:pPr algn="ctr">
            <a:buNone/>
          </a:pPr>
          <a:r>
            <a:rPr lang="en-GB">
              <a:latin typeface="Times New Roman" panose="02020603050405020304" pitchFamily="18" charset="0"/>
              <a:cs typeface="Times New Roman" panose="02020603050405020304" pitchFamily="18" charset="0"/>
            </a:rPr>
            <a:t>Work Instructions</a:t>
          </a:r>
        </a:p>
      </dgm:t>
    </dgm:pt>
    <dgm:pt modelId="{6695295D-3407-434E-9E9F-C6159DE99659}" type="parTrans" cxnId="{C123A2B7-BE15-4D9B-BE0F-EEFEACB4C411}">
      <dgm:prSet/>
      <dgm:spPr/>
      <dgm:t>
        <a:bodyPr/>
        <a:lstStyle/>
        <a:p>
          <a:pPr algn="ctr"/>
          <a:endParaRPr lang="en-GB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AC6E414-A645-4E8A-8816-53B6A7495A77}" type="sibTrans" cxnId="{C123A2B7-BE15-4D9B-BE0F-EEFEACB4C411}">
      <dgm:prSet/>
      <dgm:spPr/>
      <dgm:t>
        <a:bodyPr/>
        <a:lstStyle/>
        <a:p>
          <a:pPr algn="ctr"/>
          <a:endParaRPr lang="en-GB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6496E3E-2EC6-4424-ABC5-B9810CD9213D}">
      <dgm:prSet phldrT="[Text]"/>
      <dgm:spPr/>
      <dgm:t>
        <a:bodyPr/>
        <a:lstStyle/>
        <a:p>
          <a:pPr algn="ctr">
            <a:buNone/>
          </a:pPr>
          <a:r>
            <a:rPr lang="en-GB">
              <a:latin typeface="Times New Roman" panose="02020603050405020304" pitchFamily="18" charset="0"/>
              <a:cs typeface="Times New Roman" panose="02020603050405020304" pitchFamily="18" charset="0"/>
            </a:rPr>
            <a:t>Forms &amp; Templates</a:t>
          </a:r>
        </a:p>
      </dgm:t>
    </dgm:pt>
    <dgm:pt modelId="{FCCD9E8C-31C5-4E3B-B302-8A648FD96497}" type="parTrans" cxnId="{148FD974-CE55-41EE-9090-BCB847811E18}">
      <dgm:prSet/>
      <dgm:spPr/>
      <dgm:t>
        <a:bodyPr/>
        <a:lstStyle/>
        <a:p>
          <a:pPr algn="ctr"/>
          <a:endParaRPr lang="en-GB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3A306C8-B552-4676-80CE-5AD10499EFB8}" type="sibTrans" cxnId="{148FD974-CE55-41EE-9090-BCB847811E18}">
      <dgm:prSet/>
      <dgm:spPr/>
      <dgm:t>
        <a:bodyPr/>
        <a:lstStyle/>
        <a:p>
          <a:pPr algn="ctr"/>
          <a:endParaRPr lang="en-GB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F913292-255C-4624-96FD-8AA26C665549}" type="pres">
      <dgm:prSet presAssocID="{0054E9B1-785B-41C0-A312-B6A3F00EABFC}" presName="Name0" presStyleCnt="0">
        <dgm:presLayoutVars>
          <dgm:dir/>
          <dgm:animLvl val="lvl"/>
          <dgm:resizeHandles val="exact"/>
        </dgm:presLayoutVars>
      </dgm:prSet>
      <dgm:spPr/>
    </dgm:pt>
    <dgm:pt modelId="{9BCE6FCA-1960-4265-B3D5-C7B092CCA87E}" type="pres">
      <dgm:prSet presAssocID="{73B5F9D9-10D0-45A9-89A3-DF3767A3E19E}" presName="Name8" presStyleCnt="0"/>
      <dgm:spPr/>
    </dgm:pt>
    <dgm:pt modelId="{80F2064F-FF98-40C5-9BA9-0FDB0DF8B31B}" type="pres">
      <dgm:prSet presAssocID="{73B5F9D9-10D0-45A9-89A3-DF3767A3E19E}" presName="level" presStyleLbl="node1" presStyleIdx="0" presStyleCnt="5">
        <dgm:presLayoutVars>
          <dgm:chMax val="1"/>
          <dgm:bulletEnabled val="1"/>
        </dgm:presLayoutVars>
      </dgm:prSet>
      <dgm:spPr/>
    </dgm:pt>
    <dgm:pt modelId="{3290B202-7D41-4312-A22E-64A68989BA03}" type="pres">
      <dgm:prSet presAssocID="{73B5F9D9-10D0-45A9-89A3-DF3767A3E19E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FFA5A464-02AD-498C-B04E-10ACE9412081}" type="pres">
      <dgm:prSet presAssocID="{6036D46F-AD37-4EC7-9D65-45C729D75B2D}" presName="Name8" presStyleCnt="0"/>
      <dgm:spPr/>
    </dgm:pt>
    <dgm:pt modelId="{B68556D6-E712-4471-A2E2-B93DE08D6D23}" type="pres">
      <dgm:prSet presAssocID="{6036D46F-AD37-4EC7-9D65-45C729D75B2D}" presName="level" presStyleLbl="node1" presStyleIdx="1" presStyleCnt="5">
        <dgm:presLayoutVars>
          <dgm:chMax val="1"/>
          <dgm:bulletEnabled val="1"/>
        </dgm:presLayoutVars>
      </dgm:prSet>
      <dgm:spPr/>
    </dgm:pt>
    <dgm:pt modelId="{6DC77B4A-3B66-4E7B-96CB-4619B5C445A9}" type="pres">
      <dgm:prSet presAssocID="{6036D46F-AD37-4EC7-9D65-45C729D75B2D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272453F4-2169-47ED-AAD7-8718160C99E4}" type="pres">
      <dgm:prSet presAssocID="{7C2951CE-8EA1-4845-A96C-05E4E3F3D764}" presName="Name8" presStyleCnt="0"/>
      <dgm:spPr/>
    </dgm:pt>
    <dgm:pt modelId="{D6E8741B-7967-460F-94E0-E4336909E3FC}" type="pres">
      <dgm:prSet presAssocID="{7C2951CE-8EA1-4845-A96C-05E4E3F3D764}" presName="level" presStyleLbl="node1" presStyleIdx="2" presStyleCnt="5">
        <dgm:presLayoutVars>
          <dgm:chMax val="1"/>
          <dgm:bulletEnabled val="1"/>
        </dgm:presLayoutVars>
      </dgm:prSet>
      <dgm:spPr/>
    </dgm:pt>
    <dgm:pt modelId="{97AA3074-BD39-484D-B5EC-9F85DD87D71D}" type="pres">
      <dgm:prSet presAssocID="{7C2951CE-8EA1-4845-A96C-05E4E3F3D764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614E5943-BB6F-4507-9442-EF4FC3D0E60A}" type="pres">
      <dgm:prSet presAssocID="{AA0E56E9-F655-4F67-A47D-DF176ED7D231}" presName="Name8" presStyleCnt="0"/>
      <dgm:spPr/>
    </dgm:pt>
    <dgm:pt modelId="{DF93CC5B-9568-4B39-86E3-6A1135F3FF2F}" type="pres">
      <dgm:prSet presAssocID="{AA0E56E9-F655-4F67-A47D-DF176ED7D231}" presName="level" presStyleLbl="node1" presStyleIdx="3" presStyleCnt="5">
        <dgm:presLayoutVars>
          <dgm:chMax val="1"/>
          <dgm:bulletEnabled val="1"/>
        </dgm:presLayoutVars>
      </dgm:prSet>
      <dgm:spPr/>
    </dgm:pt>
    <dgm:pt modelId="{763DE5DC-DCB3-42CC-A94B-38D6B40EAEC6}" type="pres">
      <dgm:prSet presAssocID="{AA0E56E9-F655-4F67-A47D-DF176ED7D231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96E52D97-242D-4F0A-AACB-C7B62A3B7A30}" type="pres">
      <dgm:prSet presAssocID="{86496E3E-2EC6-4424-ABC5-B9810CD9213D}" presName="Name8" presStyleCnt="0"/>
      <dgm:spPr/>
    </dgm:pt>
    <dgm:pt modelId="{8E01F55E-C050-495A-B979-A0E36F21DF5E}" type="pres">
      <dgm:prSet presAssocID="{86496E3E-2EC6-4424-ABC5-B9810CD9213D}" presName="level" presStyleLbl="node1" presStyleIdx="4" presStyleCnt="5">
        <dgm:presLayoutVars>
          <dgm:chMax val="1"/>
          <dgm:bulletEnabled val="1"/>
        </dgm:presLayoutVars>
      </dgm:prSet>
      <dgm:spPr/>
    </dgm:pt>
    <dgm:pt modelId="{91EB7F91-8FC5-426B-8CA6-FB7950333961}" type="pres">
      <dgm:prSet presAssocID="{86496E3E-2EC6-4424-ABC5-B9810CD9213D}" presName="levelTx" presStyleLbl="revTx" presStyleIdx="0" presStyleCnt="0">
        <dgm:presLayoutVars>
          <dgm:chMax val="1"/>
          <dgm:bulletEnabled val="1"/>
        </dgm:presLayoutVars>
      </dgm:prSet>
      <dgm:spPr/>
    </dgm:pt>
  </dgm:ptLst>
  <dgm:cxnLst>
    <dgm:cxn modelId="{5D79BC00-A80F-499B-A2E4-54CC0A604DF2}" type="presOf" srcId="{7C2951CE-8EA1-4845-A96C-05E4E3F3D764}" destId="{D6E8741B-7967-460F-94E0-E4336909E3FC}" srcOrd="0" destOrd="0" presId="urn:microsoft.com/office/officeart/2005/8/layout/pyramid1"/>
    <dgm:cxn modelId="{C97EBC0C-5AF2-4D28-B317-3761D4E9A6E6}" type="presOf" srcId="{AA0E56E9-F655-4F67-A47D-DF176ED7D231}" destId="{DF93CC5B-9568-4B39-86E3-6A1135F3FF2F}" srcOrd="0" destOrd="0" presId="urn:microsoft.com/office/officeart/2005/8/layout/pyramid1"/>
    <dgm:cxn modelId="{6A426E0E-F7BC-4ED1-997B-B9385882EEC0}" srcId="{0054E9B1-785B-41C0-A312-B6A3F00EABFC}" destId="{73B5F9D9-10D0-45A9-89A3-DF3767A3E19E}" srcOrd="0" destOrd="0" parTransId="{DC4D4828-1762-4792-9D01-40B56D253416}" sibTransId="{51BC2378-04D6-46E2-AAED-19B77546CE76}"/>
    <dgm:cxn modelId="{6CBAEA1D-ADF7-4E0F-BBC5-58B83A856E03}" type="presOf" srcId="{73B5F9D9-10D0-45A9-89A3-DF3767A3E19E}" destId="{80F2064F-FF98-40C5-9BA9-0FDB0DF8B31B}" srcOrd="0" destOrd="0" presId="urn:microsoft.com/office/officeart/2005/8/layout/pyramid1"/>
    <dgm:cxn modelId="{3C70E420-BF17-4653-A55B-96D9F4433E47}" srcId="{0054E9B1-785B-41C0-A312-B6A3F00EABFC}" destId="{6036D46F-AD37-4EC7-9D65-45C729D75B2D}" srcOrd="1" destOrd="0" parTransId="{4F03E2CA-FC78-4DDB-8161-4045468A180A}" sibTransId="{256060DE-B7E8-4193-BB5B-30943660B424}"/>
    <dgm:cxn modelId="{33FC1C3D-C86F-476F-B23A-D71EAD229AD3}" type="presOf" srcId="{6036D46F-AD37-4EC7-9D65-45C729D75B2D}" destId="{6DC77B4A-3B66-4E7B-96CB-4619B5C445A9}" srcOrd="1" destOrd="0" presId="urn:microsoft.com/office/officeart/2005/8/layout/pyramid1"/>
    <dgm:cxn modelId="{E0CE1F4A-D9CC-4062-81D3-9458D86D2F6F}" type="presOf" srcId="{0054E9B1-785B-41C0-A312-B6A3F00EABFC}" destId="{2F913292-255C-4624-96FD-8AA26C665549}" srcOrd="0" destOrd="0" presId="urn:microsoft.com/office/officeart/2005/8/layout/pyramid1"/>
    <dgm:cxn modelId="{148FD974-CE55-41EE-9090-BCB847811E18}" srcId="{0054E9B1-785B-41C0-A312-B6A3F00EABFC}" destId="{86496E3E-2EC6-4424-ABC5-B9810CD9213D}" srcOrd="4" destOrd="0" parTransId="{FCCD9E8C-31C5-4E3B-B302-8A648FD96497}" sibTransId="{A3A306C8-B552-4676-80CE-5AD10499EFB8}"/>
    <dgm:cxn modelId="{9FAA8175-974A-4681-94D3-0B547387471C}" type="presOf" srcId="{7C2951CE-8EA1-4845-A96C-05E4E3F3D764}" destId="{97AA3074-BD39-484D-B5EC-9F85DD87D71D}" srcOrd="1" destOrd="0" presId="urn:microsoft.com/office/officeart/2005/8/layout/pyramid1"/>
    <dgm:cxn modelId="{5DFDFDA0-C811-4BFF-90D7-0ECB12FAD102}" type="presOf" srcId="{AA0E56E9-F655-4F67-A47D-DF176ED7D231}" destId="{763DE5DC-DCB3-42CC-A94B-38D6B40EAEC6}" srcOrd="1" destOrd="0" presId="urn:microsoft.com/office/officeart/2005/8/layout/pyramid1"/>
    <dgm:cxn modelId="{C7BF15A2-7A37-4E9C-8E2E-5F6D78241219}" type="presOf" srcId="{73B5F9D9-10D0-45A9-89A3-DF3767A3E19E}" destId="{3290B202-7D41-4312-A22E-64A68989BA03}" srcOrd="1" destOrd="0" presId="urn:microsoft.com/office/officeart/2005/8/layout/pyramid1"/>
    <dgm:cxn modelId="{7D0C1BAB-C218-4B5F-BAD3-1D9A14300606}" type="presOf" srcId="{86496E3E-2EC6-4424-ABC5-B9810CD9213D}" destId="{91EB7F91-8FC5-426B-8CA6-FB7950333961}" srcOrd="1" destOrd="0" presId="urn:microsoft.com/office/officeart/2005/8/layout/pyramid1"/>
    <dgm:cxn modelId="{2118B0B0-F843-41E7-A07B-FEFADE8EB74B}" srcId="{0054E9B1-785B-41C0-A312-B6A3F00EABFC}" destId="{7C2951CE-8EA1-4845-A96C-05E4E3F3D764}" srcOrd="2" destOrd="0" parTransId="{CA54E2EC-4698-4095-89B5-CC4462DFDD86}" sibTransId="{125604E5-93F2-4129-ACB8-EC34280C0183}"/>
    <dgm:cxn modelId="{C123A2B7-BE15-4D9B-BE0F-EEFEACB4C411}" srcId="{0054E9B1-785B-41C0-A312-B6A3F00EABFC}" destId="{AA0E56E9-F655-4F67-A47D-DF176ED7D231}" srcOrd="3" destOrd="0" parTransId="{6695295D-3407-434E-9E9F-C6159DE99659}" sibTransId="{BAC6E414-A645-4E8A-8816-53B6A7495A77}"/>
    <dgm:cxn modelId="{C707BDBD-A7F3-4D6D-9515-4D63C832BFAF}" type="presOf" srcId="{86496E3E-2EC6-4424-ABC5-B9810CD9213D}" destId="{8E01F55E-C050-495A-B979-A0E36F21DF5E}" srcOrd="0" destOrd="0" presId="urn:microsoft.com/office/officeart/2005/8/layout/pyramid1"/>
    <dgm:cxn modelId="{EFE52ACD-868A-4AC1-8A2E-D5BDA038276E}" type="presOf" srcId="{6036D46F-AD37-4EC7-9D65-45C729D75B2D}" destId="{B68556D6-E712-4471-A2E2-B93DE08D6D23}" srcOrd="0" destOrd="0" presId="urn:microsoft.com/office/officeart/2005/8/layout/pyramid1"/>
    <dgm:cxn modelId="{5DE86D72-FDAB-4B92-8927-630E3EB7C10C}" type="presParOf" srcId="{2F913292-255C-4624-96FD-8AA26C665549}" destId="{9BCE6FCA-1960-4265-B3D5-C7B092CCA87E}" srcOrd="0" destOrd="0" presId="urn:microsoft.com/office/officeart/2005/8/layout/pyramid1"/>
    <dgm:cxn modelId="{0718E48B-8051-4199-B346-2A8811820BAC}" type="presParOf" srcId="{9BCE6FCA-1960-4265-B3D5-C7B092CCA87E}" destId="{80F2064F-FF98-40C5-9BA9-0FDB0DF8B31B}" srcOrd="0" destOrd="0" presId="urn:microsoft.com/office/officeart/2005/8/layout/pyramid1"/>
    <dgm:cxn modelId="{4A0B665E-27D3-424A-9EAE-0757F16D7A35}" type="presParOf" srcId="{9BCE6FCA-1960-4265-B3D5-C7B092CCA87E}" destId="{3290B202-7D41-4312-A22E-64A68989BA03}" srcOrd="1" destOrd="0" presId="urn:microsoft.com/office/officeart/2005/8/layout/pyramid1"/>
    <dgm:cxn modelId="{9488E76D-603A-40AF-9A0B-B333ED9A09F9}" type="presParOf" srcId="{2F913292-255C-4624-96FD-8AA26C665549}" destId="{FFA5A464-02AD-498C-B04E-10ACE9412081}" srcOrd="1" destOrd="0" presId="urn:microsoft.com/office/officeart/2005/8/layout/pyramid1"/>
    <dgm:cxn modelId="{D61D8B70-6D9F-4688-A6D6-C11D989C5231}" type="presParOf" srcId="{FFA5A464-02AD-498C-B04E-10ACE9412081}" destId="{B68556D6-E712-4471-A2E2-B93DE08D6D23}" srcOrd="0" destOrd="0" presId="urn:microsoft.com/office/officeart/2005/8/layout/pyramid1"/>
    <dgm:cxn modelId="{A96469D9-40D7-4572-84BE-2DB98F8AF484}" type="presParOf" srcId="{FFA5A464-02AD-498C-B04E-10ACE9412081}" destId="{6DC77B4A-3B66-4E7B-96CB-4619B5C445A9}" srcOrd="1" destOrd="0" presId="urn:microsoft.com/office/officeart/2005/8/layout/pyramid1"/>
    <dgm:cxn modelId="{382D4490-5748-411C-9F1A-6C90B9E64314}" type="presParOf" srcId="{2F913292-255C-4624-96FD-8AA26C665549}" destId="{272453F4-2169-47ED-AAD7-8718160C99E4}" srcOrd="2" destOrd="0" presId="urn:microsoft.com/office/officeart/2005/8/layout/pyramid1"/>
    <dgm:cxn modelId="{A5788965-C21B-429F-9D3E-5669D965F559}" type="presParOf" srcId="{272453F4-2169-47ED-AAD7-8718160C99E4}" destId="{D6E8741B-7967-460F-94E0-E4336909E3FC}" srcOrd="0" destOrd="0" presId="urn:microsoft.com/office/officeart/2005/8/layout/pyramid1"/>
    <dgm:cxn modelId="{A6039837-4521-4C6C-B6EE-D36287300C96}" type="presParOf" srcId="{272453F4-2169-47ED-AAD7-8718160C99E4}" destId="{97AA3074-BD39-484D-B5EC-9F85DD87D71D}" srcOrd="1" destOrd="0" presId="urn:microsoft.com/office/officeart/2005/8/layout/pyramid1"/>
    <dgm:cxn modelId="{1B3ACE30-B3E7-479E-997D-0F1DAA7A4F3A}" type="presParOf" srcId="{2F913292-255C-4624-96FD-8AA26C665549}" destId="{614E5943-BB6F-4507-9442-EF4FC3D0E60A}" srcOrd="3" destOrd="0" presId="urn:microsoft.com/office/officeart/2005/8/layout/pyramid1"/>
    <dgm:cxn modelId="{CA53E593-F755-4BEC-A6AF-0C3786426E5B}" type="presParOf" srcId="{614E5943-BB6F-4507-9442-EF4FC3D0E60A}" destId="{DF93CC5B-9568-4B39-86E3-6A1135F3FF2F}" srcOrd="0" destOrd="0" presId="urn:microsoft.com/office/officeart/2005/8/layout/pyramid1"/>
    <dgm:cxn modelId="{9C216DCE-440B-4F0E-9437-7BC69110C833}" type="presParOf" srcId="{614E5943-BB6F-4507-9442-EF4FC3D0E60A}" destId="{763DE5DC-DCB3-42CC-A94B-38D6B40EAEC6}" srcOrd="1" destOrd="0" presId="urn:microsoft.com/office/officeart/2005/8/layout/pyramid1"/>
    <dgm:cxn modelId="{1E477F57-ABAA-4E98-A142-46CD996356D6}" type="presParOf" srcId="{2F913292-255C-4624-96FD-8AA26C665549}" destId="{96E52D97-242D-4F0A-AACB-C7B62A3B7A30}" srcOrd="4" destOrd="0" presId="urn:microsoft.com/office/officeart/2005/8/layout/pyramid1"/>
    <dgm:cxn modelId="{69510F70-5511-41FD-BA0D-23DD9D3E5FA2}" type="presParOf" srcId="{96E52D97-242D-4F0A-AACB-C7B62A3B7A30}" destId="{8E01F55E-C050-495A-B979-A0E36F21DF5E}" srcOrd="0" destOrd="0" presId="urn:microsoft.com/office/officeart/2005/8/layout/pyramid1"/>
    <dgm:cxn modelId="{64D80F91-4B0C-47DE-A93B-CF2176B5FB09}" type="presParOf" srcId="{96E52D97-242D-4F0A-AACB-C7B62A3B7A30}" destId="{91EB7F91-8FC5-426B-8CA6-FB7950333961}" srcOrd="1" destOrd="0" presId="urn:microsoft.com/office/officeart/2005/8/layout/pyramid1"/>
  </dgm:cxnLst>
  <dgm:bg/>
  <dgm:whole/>
  <dgm:extLst>
    <a:ext uri="http://schemas.microsoft.com/office/drawing/2008/diagram">
      <dsp:dataModelExt xmlns:dsp="http://schemas.microsoft.com/office/drawing/2008/diagram" relId="rId47" minVer="http://schemas.openxmlformats.org/drawingml/2006/diagram"/>
    </a:ext>
  </dgm:extLst>
</dgm:dataModel>
</file>

<file path=word/diagrams/data9.xml><?xml version="1.0" encoding="utf-8"?>
<dgm:dataModel xmlns:dgm="http://schemas.openxmlformats.org/drawingml/2006/diagram" xmlns:a="http://schemas.openxmlformats.org/drawingml/2006/main">
  <dgm:ptLst>
    <dgm:pt modelId="{D96226FE-925A-495F-894C-B27C11609A2E}" type="doc">
      <dgm:prSet loTypeId="urn:microsoft.com/office/officeart/2005/8/layout/default" loCatId="list" qsTypeId="urn:microsoft.com/office/officeart/2005/8/quickstyle/simple1" qsCatId="simple" csTypeId="urn:microsoft.com/office/officeart/2005/8/colors/colorful2" csCatId="colorful" phldr="1"/>
      <dgm:spPr/>
      <dgm:t>
        <a:bodyPr/>
        <a:lstStyle/>
        <a:p>
          <a:endParaRPr lang="en-GB"/>
        </a:p>
      </dgm:t>
    </dgm:pt>
    <dgm:pt modelId="{0D7752E0-4E5B-4F00-B237-ACCC526CBF2B}">
      <dgm:prSet phldrT="[Text]"/>
      <dgm:spPr/>
      <dgm:t>
        <a:bodyPr/>
        <a:lstStyle/>
        <a:p>
          <a:pPr>
            <a:buClr>
              <a:srgbClr val="C00000"/>
            </a:buClr>
            <a:buSzPts val="1050"/>
            <a:buFont typeface="Times New Roman" panose="02020603050405020304" pitchFamily="18" charset="0"/>
            <a:buChar char="■"/>
          </a:pPr>
          <a:r>
            <a:rPr lang="en-GB" u="none">
              <a:uFillTx/>
            </a:rPr>
            <a:t>RACI</a:t>
          </a:r>
          <a:endParaRPr lang="en-GB"/>
        </a:p>
      </dgm:t>
    </dgm:pt>
    <dgm:pt modelId="{D2342295-D2FB-4013-BA20-6533FF7339C9}" type="parTrans" cxnId="{AC3143C0-F285-494C-966E-2D0E005E0CA2}">
      <dgm:prSet/>
      <dgm:spPr/>
      <dgm:t>
        <a:bodyPr/>
        <a:lstStyle/>
        <a:p>
          <a:endParaRPr lang="en-GB"/>
        </a:p>
      </dgm:t>
    </dgm:pt>
    <dgm:pt modelId="{3B71A16D-1916-4AF0-8574-C4C14EC9E83B}" type="sibTrans" cxnId="{AC3143C0-F285-494C-966E-2D0E005E0CA2}">
      <dgm:prSet/>
      <dgm:spPr/>
      <dgm:t>
        <a:bodyPr/>
        <a:lstStyle/>
        <a:p>
          <a:endParaRPr lang="en-GB"/>
        </a:p>
      </dgm:t>
    </dgm:pt>
    <dgm:pt modelId="{13DD8E1E-028D-4C6A-9A7A-22078005103A}">
      <dgm:prSet/>
      <dgm:spPr/>
      <dgm:t>
        <a:bodyPr/>
        <a:lstStyle/>
        <a:p>
          <a:pPr>
            <a:buClr>
              <a:srgbClr val="C00000"/>
            </a:buClr>
            <a:buSzPts val="1050"/>
            <a:buFont typeface="Times New Roman" panose="02020603050405020304" pitchFamily="18" charset="0"/>
            <a:buChar char="■"/>
          </a:pPr>
          <a:r>
            <a:rPr lang="en-GB" u="none">
              <a:uFillTx/>
            </a:rPr>
            <a:t>DoA</a:t>
          </a:r>
        </a:p>
      </dgm:t>
    </dgm:pt>
    <dgm:pt modelId="{A1DCF348-AAB4-457C-9620-564850F524A7}" type="parTrans" cxnId="{2974A1EC-8C54-445B-A618-1552B98C6C92}">
      <dgm:prSet/>
      <dgm:spPr/>
      <dgm:t>
        <a:bodyPr/>
        <a:lstStyle/>
        <a:p>
          <a:endParaRPr lang="en-GB"/>
        </a:p>
      </dgm:t>
    </dgm:pt>
    <dgm:pt modelId="{B5F9C06D-F20D-4C20-BEAF-293A1C284592}" type="sibTrans" cxnId="{2974A1EC-8C54-445B-A618-1552B98C6C92}">
      <dgm:prSet/>
      <dgm:spPr/>
      <dgm:t>
        <a:bodyPr/>
        <a:lstStyle/>
        <a:p>
          <a:endParaRPr lang="en-GB"/>
        </a:p>
      </dgm:t>
    </dgm:pt>
    <dgm:pt modelId="{BA32C73E-5936-43C4-87E1-830BB021881E}">
      <dgm:prSet/>
      <dgm:spPr/>
      <dgm:t>
        <a:bodyPr/>
        <a:lstStyle/>
        <a:p>
          <a:pPr>
            <a:buClr>
              <a:srgbClr val="C00000"/>
            </a:buClr>
            <a:buSzPts val="1050"/>
            <a:buFont typeface="Times New Roman" panose="02020603050405020304" pitchFamily="18" charset="0"/>
            <a:buChar char="■"/>
          </a:pPr>
          <a:r>
            <a:rPr lang="en-GB" u="none">
              <a:uFillTx/>
            </a:rPr>
            <a:t>KPIs</a:t>
          </a:r>
        </a:p>
      </dgm:t>
    </dgm:pt>
    <dgm:pt modelId="{A1096061-2F92-4E8C-8526-A789303FFDAC}" type="parTrans" cxnId="{D3FB3401-C07A-4DEE-8A5E-5AB6E052155C}">
      <dgm:prSet/>
      <dgm:spPr/>
      <dgm:t>
        <a:bodyPr/>
        <a:lstStyle/>
        <a:p>
          <a:endParaRPr lang="en-GB"/>
        </a:p>
      </dgm:t>
    </dgm:pt>
    <dgm:pt modelId="{4145A03C-6147-4DB3-B494-0FC628B08F86}" type="sibTrans" cxnId="{D3FB3401-C07A-4DEE-8A5E-5AB6E052155C}">
      <dgm:prSet/>
      <dgm:spPr/>
      <dgm:t>
        <a:bodyPr/>
        <a:lstStyle/>
        <a:p>
          <a:endParaRPr lang="en-GB"/>
        </a:p>
      </dgm:t>
    </dgm:pt>
    <dgm:pt modelId="{33297052-593F-4ED7-A8C1-BAC187E12AE3}">
      <dgm:prSet/>
      <dgm:spPr/>
      <dgm:t>
        <a:bodyPr/>
        <a:lstStyle/>
        <a:p>
          <a:pPr>
            <a:buClr>
              <a:srgbClr val="C00000"/>
            </a:buClr>
            <a:buSzPts val="1050"/>
            <a:buFont typeface="Times New Roman" panose="02020603050405020304" pitchFamily="18" charset="0"/>
            <a:buChar char="■"/>
          </a:pPr>
          <a:r>
            <a:rPr lang="en-GB" u="none">
              <a:uFillTx/>
            </a:rPr>
            <a:t>Internal Controls</a:t>
          </a:r>
        </a:p>
      </dgm:t>
    </dgm:pt>
    <dgm:pt modelId="{302CE256-EABA-40A6-BFAA-FA7A27DB27FC}" type="parTrans" cxnId="{4ECF71E9-EB8D-43F9-910E-3517B7C97997}">
      <dgm:prSet/>
      <dgm:spPr/>
      <dgm:t>
        <a:bodyPr/>
        <a:lstStyle/>
        <a:p>
          <a:endParaRPr lang="en-GB"/>
        </a:p>
      </dgm:t>
    </dgm:pt>
    <dgm:pt modelId="{8C8B9670-7176-479F-B6C6-C37ABCB1EF84}" type="sibTrans" cxnId="{4ECF71E9-EB8D-43F9-910E-3517B7C97997}">
      <dgm:prSet/>
      <dgm:spPr/>
      <dgm:t>
        <a:bodyPr/>
        <a:lstStyle/>
        <a:p>
          <a:endParaRPr lang="en-GB"/>
        </a:p>
      </dgm:t>
    </dgm:pt>
    <dgm:pt modelId="{DF04D84E-972C-4652-B987-BFABCBBD7127}">
      <dgm:prSet/>
      <dgm:spPr/>
      <dgm:t>
        <a:bodyPr/>
        <a:lstStyle/>
        <a:p>
          <a:pPr>
            <a:buClr>
              <a:srgbClr val="C00000"/>
            </a:buClr>
            <a:buSzPts val="1050"/>
            <a:buFont typeface="Times New Roman" panose="02020603050405020304" pitchFamily="18" charset="0"/>
            <a:buChar char="■"/>
          </a:pPr>
          <a:r>
            <a:rPr lang="en-GB" u="none">
              <a:uFillTx/>
            </a:rPr>
            <a:t>SAP / Digital Systems</a:t>
          </a:r>
        </a:p>
      </dgm:t>
    </dgm:pt>
    <dgm:pt modelId="{DFDA2C15-B6A4-45FE-9415-DE149617A5F0}" type="parTrans" cxnId="{8A7C80DE-19CD-4EA9-8413-8B381DDAC619}">
      <dgm:prSet/>
      <dgm:spPr/>
      <dgm:t>
        <a:bodyPr/>
        <a:lstStyle/>
        <a:p>
          <a:endParaRPr lang="en-GB"/>
        </a:p>
      </dgm:t>
    </dgm:pt>
    <dgm:pt modelId="{BDBCBEAB-D32F-4DA0-AEFE-969646D34A42}" type="sibTrans" cxnId="{8A7C80DE-19CD-4EA9-8413-8B381DDAC619}">
      <dgm:prSet/>
      <dgm:spPr/>
      <dgm:t>
        <a:bodyPr/>
        <a:lstStyle/>
        <a:p>
          <a:endParaRPr lang="en-GB"/>
        </a:p>
      </dgm:t>
    </dgm:pt>
    <dgm:pt modelId="{F6E78177-FD76-45E9-9755-5F3014154C49}">
      <dgm:prSet/>
      <dgm:spPr/>
      <dgm:t>
        <a:bodyPr/>
        <a:lstStyle/>
        <a:p>
          <a:pPr>
            <a:buClr>
              <a:srgbClr val="C00000"/>
            </a:buClr>
            <a:buSzPts val="1050"/>
            <a:buFont typeface="Times New Roman" panose="02020603050405020304" pitchFamily="18" charset="0"/>
            <a:buChar char="■"/>
          </a:pPr>
          <a:r>
            <a:rPr lang="en-GB" u="none">
              <a:uFillTx/>
            </a:rPr>
            <a:t>Audit &amp; Compliance</a:t>
          </a:r>
        </a:p>
      </dgm:t>
    </dgm:pt>
    <dgm:pt modelId="{12E80A68-7626-4128-8834-B070300C7A19}" type="parTrans" cxnId="{ACB336F7-8949-436F-BC7C-AEA1337A96DD}">
      <dgm:prSet/>
      <dgm:spPr/>
      <dgm:t>
        <a:bodyPr/>
        <a:lstStyle/>
        <a:p>
          <a:endParaRPr lang="en-GB"/>
        </a:p>
      </dgm:t>
    </dgm:pt>
    <dgm:pt modelId="{E1859A9C-007D-4D5C-AC81-AFE499B2A38D}" type="sibTrans" cxnId="{ACB336F7-8949-436F-BC7C-AEA1337A96DD}">
      <dgm:prSet/>
      <dgm:spPr/>
      <dgm:t>
        <a:bodyPr/>
        <a:lstStyle/>
        <a:p>
          <a:endParaRPr lang="en-GB"/>
        </a:p>
      </dgm:t>
    </dgm:pt>
    <dgm:pt modelId="{13A24D01-0ACC-4077-8950-9923CA4C2EBB}" type="pres">
      <dgm:prSet presAssocID="{D96226FE-925A-495F-894C-B27C11609A2E}" presName="diagram" presStyleCnt="0">
        <dgm:presLayoutVars>
          <dgm:dir/>
          <dgm:resizeHandles val="exact"/>
        </dgm:presLayoutVars>
      </dgm:prSet>
      <dgm:spPr/>
    </dgm:pt>
    <dgm:pt modelId="{6AD0E05F-6579-44A7-B1F0-3E525A9C4535}" type="pres">
      <dgm:prSet presAssocID="{0D7752E0-4E5B-4F00-B237-ACCC526CBF2B}" presName="node" presStyleLbl="node1" presStyleIdx="0" presStyleCnt="6">
        <dgm:presLayoutVars>
          <dgm:bulletEnabled val="1"/>
        </dgm:presLayoutVars>
      </dgm:prSet>
      <dgm:spPr/>
    </dgm:pt>
    <dgm:pt modelId="{8D51EF09-501F-4065-BFA7-0D38417CBB89}" type="pres">
      <dgm:prSet presAssocID="{3B71A16D-1916-4AF0-8574-C4C14EC9E83B}" presName="sibTrans" presStyleCnt="0"/>
      <dgm:spPr/>
    </dgm:pt>
    <dgm:pt modelId="{5CFE268E-1087-40B9-A9B2-BB61D8EB49A0}" type="pres">
      <dgm:prSet presAssocID="{13DD8E1E-028D-4C6A-9A7A-22078005103A}" presName="node" presStyleLbl="node1" presStyleIdx="1" presStyleCnt="6">
        <dgm:presLayoutVars>
          <dgm:bulletEnabled val="1"/>
        </dgm:presLayoutVars>
      </dgm:prSet>
      <dgm:spPr/>
    </dgm:pt>
    <dgm:pt modelId="{0F62E6D4-CF22-404D-9F6F-851205D32470}" type="pres">
      <dgm:prSet presAssocID="{B5F9C06D-F20D-4C20-BEAF-293A1C284592}" presName="sibTrans" presStyleCnt="0"/>
      <dgm:spPr/>
    </dgm:pt>
    <dgm:pt modelId="{CF752829-F7FC-4BE3-AE2B-0BC36B7723E2}" type="pres">
      <dgm:prSet presAssocID="{BA32C73E-5936-43C4-87E1-830BB021881E}" presName="node" presStyleLbl="node1" presStyleIdx="2" presStyleCnt="6">
        <dgm:presLayoutVars>
          <dgm:bulletEnabled val="1"/>
        </dgm:presLayoutVars>
      </dgm:prSet>
      <dgm:spPr/>
    </dgm:pt>
    <dgm:pt modelId="{17FE178C-0900-4A29-892F-9FA119183134}" type="pres">
      <dgm:prSet presAssocID="{4145A03C-6147-4DB3-B494-0FC628B08F86}" presName="sibTrans" presStyleCnt="0"/>
      <dgm:spPr/>
    </dgm:pt>
    <dgm:pt modelId="{DDE893AF-D1C7-4DBC-BA5A-0BECA7F827A4}" type="pres">
      <dgm:prSet presAssocID="{33297052-593F-4ED7-A8C1-BAC187E12AE3}" presName="node" presStyleLbl="node1" presStyleIdx="3" presStyleCnt="6">
        <dgm:presLayoutVars>
          <dgm:bulletEnabled val="1"/>
        </dgm:presLayoutVars>
      </dgm:prSet>
      <dgm:spPr/>
    </dgm:pt>
    <dgm:pt modelId="{EB7B44DE-B22C-4B2F-9B73-995FECB05B49}" type="pres">
      <dgm:prSet presAssocID="{8C8B9670-7176-479F-B6C6-C37ABCB1EF84}" presName="sibTrans" presStyleCnt="0"/>
      <dgm:spPr/>
    </dgm:pt>
    <dgm:pt modelId="{9C8D5D30-D2CD-401E-92E7-6E6D2AC87581}" type="pres">
      <dgm:prSet presAssocID="{DF04D84E-972C-4652-B987-BFABCBBD7127}" presName="node" presStyleLbl="node1" presStyleIdx="4" presStyleCnt="6">
        <dgm:presLayoutVars>
          <dgm:bulletEnabled val="1"/>
        </dgm:presLayoutVars>
      </dgm:prSet>
      <dgm:spPr/>
    </dgm:pt>
    <dgm:pt modelId="{6EEA7D9A-ACD2-4AD0-A215-42DF3B5DA9A8}" type="pres">
      <dgm:prSet presAssocID="{BDBCBEAB-D32F-4DA0-AEFE-969646D34A42}" presName="sibTrans" presStyleCnt="0"/>
      <dgm:spPr/>
    </dgm:pt>
    <dgm:pt modelId="{A5C74055-51F9-4783-8FB6-F7F505D3B537}" type="pres">
      <dgm:prSet presAssocID="{F6E78177-FD76-45E9-9755-5F3014154C49}" presName="node" presStyleLbl="node1" presStyleIdx="5" presStyleCnt="6">
        <dgm:presLayoutVars>
          <dgm:bulletEnabled val="1"/>
        </dgm:presLayoutVars>
      </dgm:prSet>
      <dgm:spPr/>
    </dgm:pt>
  </dgm:ptLst>
  <dgm:cxnLst>
    <dgm:cxn modelId="{D3FB3401-C07A-4DEE-8A5E-5AB6E052155C}" srcId="{D96226FE-925A-495F-894C-B27C11609A2E}" destId="{BA32C73E-5936-43C4-87E1-830BB021881E}" srcOrd="2" destOrd="0" parTransId="{A1096061-2F92-4E8C-8526-A789303FFDAC}" sibTransId="{4145A03C-6147-4DB3-B494-0FC628B08F86}"/>
    <dgm:cxn modelId="{A1B91E22-016C-4C19-BAAB-21D8C16675BA}" type="presOf" srcId="{13DD8E1E-028D-4C6A-9A7A-22078005103A}" destId="{5CFE268E-1087-40B9-A9B2-BB61D8EB49A0}" srcOrd="0" destOrd="0" presId="urn:microsoft.com/office/officeart/2005/8/layout/default"/>
    <dgm:cxn modelId="{1BD9F026-1275-47B4-83D8-5308E985D1CA}" type="presOf" srcId="{DF04D84E-972C-4652-B987-BFABCBBD7127}" destId="{9C8D5D30-D2CD-401E-92E7-6E6D2AC87581}" srcOrd="0" destOrd="0" presId="urn:microsoft.com/office/officeart/2005/8/layout/default"/>
    <dgm:cxn modelId="{4FC49427-F4B3-4B9C-AF5B-93B0B3FC4A5A}" type="presOf" srcId="{33297052-593F-4ED7-A8C1-BAC187E12AE3}" destId="{DDE893AF-D1C7-4DBC-BA5A-0BECA7F827A4}" srcOrd="0" destOrd="0" presId="urn:microsoft.com/office/officeart/2005/8/layout/default"/>
    <dgm:cxn modelId="{31B3D64E-D3B6-44EB-9DE6-DA15DB255814}" type="presOf" srcId="{D96226FE-925A-495F-894C-B27C11609A2E}" destId="{13A24D01-0ACC-4077-8950-9923CA4C2EBB}" srcOrd="0" destOrd="0" presId="urn:microsoft.com/office/officeart/2005/8/layout/default"/>
    <dgm:cxn modelId="{45D183B7-B6CF-4F24-99F4-94040ADA6E7E}" type="presOf" srcId="{BA32C73E-5936-43C4-87E1-830BB021881E}" destId="{CF752829-F7FC-4BE3-AE2B-0BC36B7723E2}" srcOrd="0" destOrd="0" presId="urn:microsoft.com/office/officeart/2005/8/layout/default"/>
    <dgm:cxn modelId="{AC3143C0-F285-494C-966E-2D0E005E0CA2}" srcId="{D96226FE-925A-495F-894C-B27C11609A2E}" destId="{0D7752E0-4E5B-4F00-B237-ACCC526CBF2B}" srcOrd="0" destOrd="0" parTransId="{D2342295-D2FB-4013-BA20-6533FF7339C9}" sibTransId="{3B71A16D-1916-4AF0-8574-C4C14EC9E83B}"/>
    <dgm:cxn modelId="{A198E0CE-67D7-4D9E-8572-419A2AD4D11E}" type="presOf" srcId="{F6E78177-FD76-45E9-9755-5F3014154C49}" destId="{A5C74055-51F9-4783-8FB6-F7F505D3B537}" srcOrd="0" destOrd="0" presId="urn:microsoft.com/office/officeart/2005/8/layout/default"/>
    <dgm:cxn modelId="{8A7C80DE-19CD-4EA9-8413-8B381DDAC619}" srcId="{D96226FE-925A-495F-894C-B27C11609A2E}" destId="{DF04D84E-972C-4652-B987-BFABCBBD7127}" srcOrd="4" destOrd="0" parTransId="{DFDA2C15-B6A4-45FE-9415-DE149617A5F0}" sibTransId="{BDBCBEAB-D32F-4DA0-AEFE-969646D34A42}"/>
    <dgm:cxn modelId="{5BC6BBE4-414D-4F71-90CB-2BC9F9579458}" type="presOf" srcId="{0D7752E0-4E5B-4F00-B237-ACCC526CBF2B}" destId="{6AD0E05F-6579-44A7-B1F0-3E525A9C4535}" srcOrd="0" destOrd="0" presId="urn:microsoft.com/office/officeart/2005/8/layout/default"/>
    <dgm:cxn modelId="{4ECF71E9-EB8D-43F9-910E-3517B7C97997}" srcId="{D96226FE-925A-495F-894C-B27C11609A2E}" destId="{33297052-593F-4ED7-A8C1-BAC187E12AE3}" srcOrd="3" destOrd="0" parTransId="{302CE256-EABA-40A6-BFAA-FA7A27DB27FC}" sibTransId="{8C8B9670-7176-479F-B6C6-C37ABCB1EF84}"/>
    <dgm:cxn modelId="{2974A1EC-8C54-445B-A618-1552B98C6C92}" srcId="{D96226FE-925A-495F-894C-B27C11609A2E}" destId="{13DD8E1E-028D-4C6A-9A7A-22078005103A}" srcOrd="1" destOrd="0" parTransId="{A1DCF348-AAB4-457C-9620-564850F524A7}" sibTransId="{B5F9C06D-F20D-4C20-BEAF-293A1C284592}"/>
    <dgm:cxn modelId="{ACB336F7-8949-436F-BC7C-AEA1337A96DD}" srcId="{D96226FE-925A-495F-894C-B27C11609A2E}" destId="{F6E78177-FD76-45E9-9755-5F3014154C49}" srcOrd="5" destOrd="0" parTransId="{12E80A68-7626-4128-8834-B070300C7A19}" sibTransId="{E1859A9C-007D-4D5C-AC81-AFE499B2A38D}"/>
    <dgm:cxn modelId="{315C2C88-833B-40A6-A640-0C45CD2D836E}" type="presParOf" srcId="{13A24D01-0ACC-4077-8950-9923CA4C2EBB}" destId="{6AD0E05F-6579-44A7-B1F0-3E525A9C4535}" srcOrd="0" destOrd="0" presId="urn:microsoft.com/office/officeart/2005/8/layout/default"/>
    <dgm:cxn modelId="{70D9598F-B206-4F7F-9981-322EF917DF44}" type="presParOf" srcId="{13A24D01-0ACC-4077-8950-9923CA4C2EBB}" destId="{8D51EF09-501F-4065-BFA7-0D38417CBB89}" srcOrd="1" destOrd="0" presId="urn:microsoft.com/office/officeart/2005/8/layout/default"/>
    <dgm:cxn modelId="{89DBC21C-3B95-4F3D-BD44-7E9D487E7FB8}" type="presParOf" srcId="{13A24D01-0ACC-4077-8950-9923CA4C2EBB}" destId="{5CFE268E-1087-40B9-A9B2-BB61D8EB49A0}" srcOrd="2" destOrd="0" presId="urn:microsoft.com/office/officeart/2005/8/layout/default"/>
    <dgm:cxn modelId="{2BC6A1A5-AC25-4D80-B90E-FC2A51D37268}" type="presParOf" srcId="{13A24D01-0ACC-4077-8950-9923CA4C2EBB}" destId="{0F62E6D4-CF22-404D-9F6F-851205D32470}" srcOrd="3" destOrd="0" presId="urn:microsoft.com/office/officeart/2005/8/layout/default"/>
    <dgm:cxn modelId="{F0CD0F21-C8A3-41AB-B5CA-837000FA3EC0}" type="presParOf" srcId="{13A24D01-0ACC-4077-8950-9923CA4C2EBB}" destId="{CF752829-F7FC-4BE3-AE2B-0BC36B7723E2}" srcOrd="4" destOrd="0" presId="urn:microsoft.com/office/officeart/2005/8/layout/default"/>
    <dgm:cxn modelId="{242CAFE3-5FC6-445D-95CD-E2967D62E92B}" type="presParOf" srcId="{13A24D01-0ACC-4077-8950-9923CA4C2EBB}" destId="{17FE178C-0900-4A29-892F-9FA119183134}" srcOrd="5" destOrd="0" presId="urn:microsoft.com/office/officeart/2005/8/layout/default"/>
    <dgm:cxn modelId="{B966D173-1D1E-4AC7-9C00-1171A63F30B7}" type="presParOf" srcId="{13A24D01-0ACC-4077-8950-9923CA4C2EBB}" destId="{DDE893AF-D1C7-4DBC-BA5A-0BECA7F827A4}" srcOrd="6" destOrd="0" presId="urn:microsoft.com/office/officeart/2005/8/layout/default"/>
    <dgm:cxn modelId="{08EADCC6-B3BF-4A87-84AD-9006DEC543F7}" type="presParOf" srcId="{13A24D01-0ACC-4077-8950-9923CA4C2EBB}" destId="{EB7B44DE-B22C-4B2F-9B73-995FECB05B49}" srcOrd="7" destOrd="0" presId="urn:microsoft.com/office/officeart/2005/8/layout/default"/>
    <dgm:cxn modelId="{C8919CD6-C960-47EB-B1C1-197FDC941257}" type="presParOf" srcId="{13A24D01-0ACC-4077-8950-9923CA4C2EBB}" destId="{9C8D5D30-D2CD-401E-92E7-6E6D2AC87581}" srcOrd="8" destOrd="0" presId="urn:microsoft.com/office/officeart/2005/8/layout/default"/>
    <dgm:cxn modelId="{5EF08FF8-14B3-48DB-A8E9-645FD8AE412A}" type="presParOf" srcId="{13A24D01-0ACC-4077-8950-9923CA4C2EBB}" destId="{6EEA7D9A-ACD2-4AD0-A215-42DF3B5DA9A8}" srcOrd="9" destOrd="0" presId="urn:microsoft.com/office/officeart/2005/8/layout/default"/>
    <dgm:cxn modelId="{2CF62069-C3A0-421E-BCB5-85206B7E1E9F}" type="presParOf" srcId="{13A24D01-0ACC-4077-8950-9923CA4C2EBB}" destId="{A5C74055-51F9-4783-8FB6-F7F505D3B537}" srcOrd="10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52" minVer="http://schemas.openxmlformats.org/drawingml/2006/diagram"/>
    </a:ext>
  </dgm:extLst>
</dgm:dataModel>
</file>

<file path=word/diagrams/data10.xml><?xml version="1.0" encoding="utf-8"?>
<dgm:dataModel xmlns:dgm="http://schemas.openxmlformats.org/drawingml/2006/diagram" xmlns:a="http://schemas.openxmlformats.org/drawingml/2006/main">
  <dgm:ptLst>
    <dgm:pt modelId="{348C6B7C-3662-4FB0-85AC-ABDD21EDF1C3}" type="doc">
      <dgm:prSet loTypeId="urn:microsoft.com/office/officeart/2005/8/layout/default" loCatId="list" qsTypeId="urn:microsoft.com/office/officeart/2005/8/quickstyle/simple1" qsCatId="simple" csTypeId="urn:microsoft.com/office/officeart/2005/8/colors/colorful1" csCatId="colorful" phldr="1"/>
      <dgm:spPr/>
      <dgm:t>
        <a:bodyPr/>
        <a:lstStyle/>
        <a:p>
          <a:endParaRPr lang="en-GB"/>
        </a:p>
      </dgm:t>
    </dgm:pt>
    <dgm:pt modelId="{BF016915-B530-477E-93DA-6D601482ECE7}">
      <dgm:prSet phldrT="[Text]"/>
      <dgm:spPr/>
      <dgm:t>
        <a:bodyPr/>
        <a:lstStyle/>
        <a:p>
          <a:pPr>
            <a:buNone/>
          </a:pPr>
          <a:r>
            <a:rPr lang="en-US"/>
            <a:t>Policy</a:t>
          </a:r>
          <a:endParaRPr lang="en-GB"/>
        </a:p>
      </dgm:t>
    </dgm:pt>
    <dgm:pt modelId="{B5FCAC9F-7A05-4652-A22D-9C9AE25BBAE9}" type="parTrans" cxnId="{3393EFB1-AD14-47F4-94D4-B57353538582}">
      <dgm:prSet/>
      <dgm:spPr/>
      <dgm:t>
        <a:bodyPr/>
        <a:lstStyle/>
        <a:p>
          <a:endParaRPr lang="en-GB"/>
        </a:p>
      </dgm:t>
    </dgm:pt>
    <dgm:pt modelId="{36AA54F7-32A7-4271-99E5-4ECADA69CBF3}" type="sibTrans" cxnId="{3393EFB1-AD14-47F4-94D4-B57353538582}">
      <dgm:prSet/>
      <dgm:spPr/>
      <dgm:t>
        <a:bodyPr/>
        <a:lstStyle/>
        <a:p>
          <a:endParaRPr lang="en-GB"/>
        </a:p>
      </dgm:t>
    </dgm:pt>
    <dgm:pt modelId="{F2E5C360-08CF-47E1-BE36-69177C548B13}">
      <dgm:prSet/>
      <dgm:spPr/>
      <dgm:t>
        <a:bodyPr/>
        <a:lstStyle/>
        <a:p>
          <a:pPr>
            <a:buNone/>
          </a:pPr>
          <a:r>
            <a:rPr lang="en-US"/>
            <a:t>Procedures</a:t>
          </a:r>
          <a:endParaRPr lang="en-GB"/>
        </a:p>
      </dgm:t>
    </dgm:pt>
    <dgm:pt modelId="{41BE2DA4-0A4E-4BA7-9C19-5C5F56011CA5}" type="parTrans" cxnId="{F83354B0-9628-46BD-A9D4-CFECD6432E0E}">
      <dgm:prSet/>
      <dgm:spPr/>
      <dgm:t>
        <a:bodyPr/>
        <a:lstStyle/>
        <a:p>
          <a:endParaRPr lang="en-GB"/>
        </a:p>
      </dgm:t>
    </dgm:pt>
    <dgm:pt modelId="{13DBE98A-4F4C-4F4C-ACE2-6C2B862BE48A}" type="sibTrans" cxnId="{F83354B0-9628-46BD-A9D4-CFECD6432E0E}">
      <dgm:prSet/>
      <dgm:spPr/>
      <dgm:t>
        <a:bodyPr/>
        <a:lstStyle/>
        <a:p>
          <a:endParaRPr lang="en-GB"/>
        </a:p>
      </dgm:t>
    </dgm:pt>
    <dgm:pt modelId="{D4F8DB80-32BF-408E-AB78-6A221FFED243}">
      <dgm:prSet/>
      <dgm:spPr/>
      <dgm:t>
        <a:bodyPr/>
        <a:lstStyle/>
        <a:p>
          <a:pPr>
            <a:buNone/>
          </a:pPr>
          <a:r>
            <a:rPr lang="en-US"/>
            <a:t>RACI</a:t>
          </a:r>
          <a:endParaRPr lang="en-GB"/>
        </a:p>
      </dgm:t>
    </dgm:pt>
    <dgm:pt modelId="{E7FCF5EE-24B6-4432-B6BC-D410E628C741}" type="parTrans" cxnId="{731060BA-C87E-4732-A262-A0F4C142937C}">
      <dgm:prSet/>
      <dgm:spPr/>
      <dgm:t>
        <a:bodyPr/>
        <a:lstStyle/>
        <a:p>
          <a:endParaRPr lang="en-GB"/>
        </a:p>
      </dgm:t>
    </dgm:pt>
    <dgm:pt modelId="{18CA271F-DF6A-42F7-A3AB-AB79988F8D1A}" type="sibTrans" cxnId="{731060BA-C87E-4732-A262-A0F4C142937C}">
      <dgm:prSet/>
      <dgm:spPr/>
      <dgm:t>
        <a:bodyPr/>
        <a:lstStyle/>
        <a:p>
          <a:endParaRPr lang="en-GB"/>
        </a:p>
      </dgm:t>
    </dgm:pt>
    <dgm:pt modelId="{AAEA741A-171A-4517-9A84-2F8AD83D08EC}">
      <dgm:prSet/>
      <dgm:spPr/>
      <dgm:t>
        <a:bodyPr/>
        <a:lstStyle/>
        <a:p>
          <a:pPr>
            <a:buNone/>
          </a:pPr>
          <a:r>
            <a:rPr lang="en-US"/>
            <a:t>KPIs</a:t>
          </a:r>
          <a:endParaRPr lang="en-GB"/>
        </a:p>
      </dgm:t>
    </dgm:pt>
    <dgm:pt modelId="{0DC2B742-0B82-4268-9BA2-32C571A730D4}" type="parTrans" cxnId="{ECB4EB0F-0958-4061-B514-4D5760138494}">
      <dgm:prSet/>
      <dgm:spPr/>
      <dgm:t>
        <a:bodyPr/>
        <a:lstStyle/>
        <a:p>
          <a:endParaRPr lang="en-GB"/>
        </a:p>
      </dgm:t>
    </dgm:pt>
    <dgm:pt modelId="{2FB42C26-DE53-4F1B-9DCA-FC68F984146A}" type="sibTrans" cxnId="{ECB4EB0F-0958-4061-B514-4D5760138494}">
      <dgm:prSet/>
      <dgm:spPr/>
      <dgm:t>
        <a:bodyPr/>
        <a:lstStyle/>
        <a:p>
          <a:endParaRPr lang="en-GB"/>
        </a:p>
      </dgm:t>
    </dgm:pt>
    <dgm:pt modelId="{BAFB33DD-EE4B-430C-BEF9-C3786E938A2F}">
      <dgm:prSet/>
      <dgm:spPr/>
      <dgm:t>
        <a:bodyPr/>
        <a:lstStyle/>
        <a:p>
          <a:pPr>
            <a:buNone/>
          </a:pPr>
          <a:r>
            <a:rPr lang="en-US"/>
            <a:t>Templates</a:t>
          </a:r>
          <a:endParaRPr lang="en-GB"/>
        </a:p>
      </dgm:t>
    </dgm:pt>
    <dgm:pt modelId="{EB72CF9E-24F4-469A-8A8A-50C14A4C65EE}" type="parTrans" cxnId="{AB23DA07-B944-4E38-AFBE-755EEF69C564}">
      <dgm:prSet/>
      <dgm:spPr/>
      <dgm:t>
        <a:bodyPr/>
        <a:lstStyle/>
        <a:p>
          <a:endParaRPr lang="en-GB"/>
        </a:p>
      </dgm:t>
    </dgm:pt>
    <dgm:pt modelId="{5AB33551-3892-4B60-94E3-FC6A3D624F15}" type="sibTrans" cxnId="{AB23DA07-B944-4E38-AFBE-755EEF69C564}">
      <dgm:prSet/>
      <dgm:spPr/>
      <dgm:t>
        <a:bodyPr/>
        <a:lstStyle/>
        <a:p>
          <a:endParaRPr lang="en-GB"/>
        </a:p>
      </dgm:t>
    </dgm:pt>
    <dgm:pt modelId="{C29F3C6C-C771-431F-9EE5-C30627111FCC}">
      <dgm:prSet/>
      <dgm:spPr/>
      <dgm:t>
        <a:bodyPr/>
        <a:lstStyle/>
        <a:p>
          <a:pPr>
            <a:buNone/>
          </a:pPr>
          <a:r>
            <a:rPr lang="en-US"/>
            <a:t>Scenario library</a:t>
          </a:r>
          <a:endParaRPr lang="en-GB"/>
        </a:p>
      </dgm:t>
    </dgm:pt>
    <dgm:pt modelId="{35390C69-6883-45AF-A867-36722407E7D5}" type="parTrans" cxnId="{76A14164-1398-4C0F-8B2D-9CC8DC2C99CE}">
      <dgm:prSet/>
      <dgm:spPr/>
      <dgm:t>
        <a:bodyPr/>
        <a:lstStyle/>
        <a:p>
          <a:endParaRPr lang="en-GB"/>
        </a:p>
      </dgm:t>
    </dgm:pt>
    <dgm:pt modelId="{4F29A472-8571-4E9F-9877-704B41657A98}" type="sibTrans" cxnId="{76A14164-1398-4C0F-8B2D-9CC8DC2C99CE}">
      <dgm:prSet/>
      <dgm:spPr/>
      <dgm:t>
        <a:bodyPr/>
        <a:lstStyle/>
        <a:p>
          <a:endParaRPr lang="en-GB"/>
        </a:p>
      </dgm:t>
    </dgm:pt>
    <dgm:pt modelId="{579A9D95-80DE-40DD-A3E2-DC8C0A71F9E6}">
      <dgm:prSet/>
      <dgm:spPr/>
      <dgm:t>
        <a:bodyPr/>
        <a:lstStyle/>
        <a:p>
          <a:pPr>
            <a:buNone/>
          </a:pPr>
          <a:r>
            <a:rPr lang="en-US"/>
            <a:t>Training materials</a:t>
          </a:r>
          <a:endParaRPr lang="en-GB"/>
        </a:p>
      </dgm:t>
    </dgm:pt>
    <dgm:pt modelId="{848B0960-2934-4DA8-8AE9-E5B6047B8DCC}" type="parTrans" cxnId="{65598755-87B6-4B62-BE5E-414576DC9582}">
      <dgm:prSet/>
      <dgm:spPr/>
      <dgm:t>
        <a:bodyPr/>
        <a:lstStyle/>
        <a:p>
          <a:endParaRPr lang="en-GB"/>
        </a:p>
      </dgm:t>
    </dgm:pt>
    <dgm:pt modelId="{EFAAD0A7-8A5F-4B20-B864-F18C08B8251A}" type="sibTrans" cxnId="{65598755-87B6-4B62-BE5E-414576DC9582}">
      <dgm:prSet/>
      <dgm:spPr/>
      <dgm:t>
        <a:bodyPr/>
        <a:lstStyle/>
        <a:p>
          <a:endParaRPr lang="en-GB"/>
        </a:p>
      </dgm:t>
    </dgm:pt>
    <dgm:pt modelId="{F3E8BE36-E438-48AC-9BEA-02CF1A249A4C}">
      <dgm:prSet/>
      <dgm:spPr/>
      <dgm:t>
        <a:bodyPr/>
        <a:lstStyle/>
        <a:p>
          <a:pPr>
            <a:buNone/>
          </a:pPr>
          <a:r>
            <a:rPr lang="en-US"/>
            <a:t>Simulation scripts</a:t>
          </a:r>
          <a:endParaRPr lang="en-GB"/>
        </a:p>
      </dgm:t>
    </dgm:pt>
    <dgm:pt modelId="{FD9C9F28-A93F-424B-90C3-BA0290415E2E}" type="parTrans" cxnId="{F0728124-CB3A-4FA8-A3B1-BDD6BE70B6D2}">
      <dgm:prSet/>
      <dgm:spPr/>
      <dgm:t>
        <a:bodyPr/>
        <a:lstStyle/>
        <a:p>
          <a:endParaRPr lang="en-GB"/>
        </a:p>
      </dgm:t>
    </dgm:pt>
    <dgm:pt modelId="{D3479C8F-CC98-48C6-9F1F-45BCA8ED4AB7}" type="sibTrans" cxnId="{F0728124-CB3A-4FA8-A3B1-BDD6BE70B6D2}">
      <dgm:prSet/>
      <dgm:spPr/>
      <dgm:t>
        <a:bodyPr/>
        <a:lstStyle/>
        <a:p>
          <a:endParaRPr lang="en-GB"/>
        </a:p>
      </dgm:t>
    </dgm:pt>
    <dgm:pt modelId="{49D22079-2AFE-4B47-BE82-812FAF3542CC}">
      <dgm:prSet/>
      <dgm:spPr/>
      <dgm:t>
        <a:bodyPr/>
        <a:lstStyle/>
        <a:p>
          <a:pPr>
            <a:buNone/>
          </a:pPr>
          <a:r>
            <a:rPr lang="en-US"/>
            <a:t>Audit framework</a:t>
          </a:r>
          <a:endParaRPr lang="en-GB"/>
        </a:p>
      </dgm:t>
    </dgm:pt>
    <dgm:pt modelId="{94F916D3-3CF1-4A53-A36C-9993515D1267}" type="parTrans" cxnId="{1764454A-F449-4356-9E80-319619FB33AB}">
      <dgm:prSet/>
      <dgm:spPr/>
      <dgm:t>
        <a:bodyPr/>
        <a:lstStyle/>
        <a:p>
          <a:endParaRPr lang="en-GB"/>
        </a:p>
      </dgm:t>
    </dgm:pt>
    <dgm:pt modelId="{0255DE8E-E1E1-4A9A-B4A6-336944EF7823}" type="sibTrans" cxnId="{1764454A-F449-4356-9E80-319619FB33AB}">
      <dgm:prSet/>
      <dgm:spPr/>
      <dgm:t>
        <a:bodyPr/>
        <a:lstStyle/>
        <a:p>
          <a:endParaRPr lang="en-GB"/>
        </a:p>
      </dgm:t>
    </dgm:pt>
    <dgm:pt modelId="{4434BBDC-6866-450D-8824-E7C3F14A7239}">
      <dgm:prSet/>
      <dgm:spPr/>
      <dgm:t>
        <a:bodyPr/>
        <a:lstStyle/>
        <a:p>
          <a:pPr>
            <a:buNone/>
          </a:pPr>
          <a:r>
            <a:rPr lang="en-US"/>
            <a:t>Process maps</a:t>
          </a:r>
          <a:endParaRPr lang="en-GB"/>
        </a:p>
      </dgm:t>
    </dgm:pt>
    <dgm:pt modelId="{7A0750BA-DB23-4B5C-90DD-64E2B2FCC5BE}" type="parTrans" cxnId="{627899CA-A167-4681-9D1E-D2C8F31662B3}">
      <dgm:prSet/>
      <dgm:spPr/>
      <dgm:t>
        <a:bodyPr/>
        <a:lstStyle/>
        <a:p>
          <a:endParaRPr lang="en-GB"/>
        </a:p>
      </dgm:t>
    </dgm:pt>
    <dgm:pt modelId="{B7FB18AB-4163-4385-99BA-FDFAB1D164F7}" type="sibTrans" cxnId="{627899CA-A167-4681-9D1E-D2C8F31662B3}">
      <dgm:prSet/>
      <dgm:spPr/>
      <dgm:t>
        <a:bodyPr/>
        <a:lstStyle/>
        <a:p>
          <a:endParaRPr lang="en-GB"/>
        </a:p>
      </dgm:t>
    </dgm:pt>
    <dgm:pt modelId="{43D7E787-1AEA-4427-A4E5-202373C30B67}" type="pres">
      <dgm:prSet presAssocID="{348C6B7C-3662-4FB0-85AC-ABDD21EDF1C3}" presName="diagram" presStyleCnt="0">
        <dgm:presLayoutVars>
          <dgm:dir/>
          <dgm:resizeHandles val="exact"/>
        </dgm:presLayoutVars>
      </dgm:prSet>
      <dgm:spPr/>
    </dgm:pt>
    <dgm:pt modelId="{4BB49025-7EA1-4E16-BCED-1E07B27A2E01}" type="pres">
      <dgm:prSet presAssocID="{BF016915-B530-477E-93DA-6D601482ECE7}" presName="node" presStyleLbl="node1" presStyleIdx="0" presStyleCnt="10">
        <dgm:presLayoutVars>
          <dgm:bulletEnabled val="1"/>
        </dgm:presLayoutVars>
      </dgm:prSet>
      <dgm:spPr/>
    </dgm:pt>
    <dgm:pt modelId="{D777BCF7-E012-44AE-9A5D-16937FF01E82}" type="pres">
      <dgm:prSet presAssocID="{36AA54F7-32A7-4271-99E5-4ECADA69CBF3}" presName="sibTrans" presStyleCnt="0"/>
      <dgm:spPr/>
    </dgm:pt>
    <dgm:pt modelId="{8926952E-96C3-44A2-AAE4-293589D9A6EA}" type="pres">
      <dgm:prSet presAssocID="{F2E5C360-08CF-47E1-BE36-69177C548B13}" presName="node" presStyleLbl="node1" presStyleIdx="1" presStyleCnt="10">
        <dgm:presLayoutVars>
          <dgm:bulletEnabled val="1"/>
        </dgm:presLayoutVars>
      </dgm:prSet>
      <dgm:spPr/>
    </dgm:pt>
    <dgm:pt modelId="{9A1207B6-9F60-4926-BCB9-792B0F45FDD4}" type="pres">
      <dgm:prSet presAssocID="{13DBE98A-4F4C-4F4C-ACE2-6C2B862BE48A}" presName="sibTrans" presStyleCnt="0"/>
      <dgm:spPr/>
    </dgm:pt>
    <dgm:pt modelId="{311B28D3-CBF7-4E34-9AF6-F998294C9F78}" type="pres">
      <dgm:prSet presAssocID="{4434BBDC-6866-450D-8824-E7C3F14A7239}" presName="node" presStyleLbl="node1" presStyleIdx="2" presStyleCnt="10">
        <dgm:presLayoutVars>
          <dgm:bulletEnabled val="1"/>
        </dgm:presLayoutVars>
      </dgm:prSet>
      <dgm:spPr/>
    </dgm:pt>
    <dgm:pt modelId="{5BC8BA4E-82AA-40B4-9DC0-23902FF443B6}" type="pres">
      <dgm:prSet presAssocID="{B7FB18AB-4163-4385-99BA-FDFAB1D164F7}" presName="sibTrans" presStyleCnt="0"/>
      <dgm:spPr/>
    </dgm:pt>
    <dgm:pt modelId="{BAFB3043-5E80-48D2-89D3-23477E47FED0}" type="pres">
      <dgm:prSet presAssocID="{D4F8DB80-32BF-408E-AB78-6A221FFED243}" presName="node" presStyleLbl="node1" presStyleIdx="3" presStyleCnt="10">
        <dgm:presLayoutVars>
          <dgm:bulletEnabled val="1"/>
        </dgm:presLayoutVars>
      </dgm:prSet>
      <dgm:spPr/>
    </dgm:pt>
    <dgm:pt modelId="{726CE770-D3F4-4057-8141-35E60BD1BE15}" type="pres">
      <dgm:prSet presAssocID="{18CA271F-DF6A-42F7-A3AB-AB79988F8D1A}" presName="sibTrans" presStyleCnt="0"/>
      <dgm:spPr/>
    </dgm:pt>
    <dgm:pt modelId="{E811991A-89B9-4355-991E-A4164D5265C8}" type="pres">
      <dgm:prSet presAssocID="{AAEA741A-171A-4517-9A84-2F8AD83D08EC}" presName="node" presStyleLbl="node1" presStyleIdx="4" presStyleCnt="10">
        <dgm:presLayoutVars>
          <dgm:bulletEnabled val="1"/>
        </dgm:presLayoutVars>
      </dgm:prSet>
      <dgm:spPr/>
    </dgm:pt>
    <dgm:pt modelId="{8EED481F-5132-449D-9053-DF8DA282108A}" type="pres">
      <dgm:prSet presAssocID="{2FB42C26-DE53-4F1B-9DCA-FC68F984146A}" presName="sibTrans" presStyleCnt="0"/>
      <dgm:spPr/>
    </dgm:pt>
    <dgm:pt modelId="{2E0BEC13-3C5D-4929-86DD-A447171CCD39}" type="pres">
      <dgm:prSet presAssocID="{BAFB33DD-EE4B-430C-BEF9-C3786E938A2F}" presName="node" presStyleLbl="node1" presStyleIdx="5" presStyleCnt="10">
        <dgm:presLayoutVars>
          <dgm:bulletEnabled val="1"/>
        </dgm:presLayoutVars>
      </dgm:prSet>
      <dgm:spPr/>
    </dgm:pt>
    <dgm:pt modelId="{A3FCCF1B-517B-460C-82B6-4F4C9EF75FEB}" type="pres">
      <dgm:prSet presAssocID="{5AB33551-3892-4B60-94E3-FC6A3D624F15}" presName="sibTrans" presStyleCnt="0"/>
      <dgm:spPr/>
    </dgm:pt>
    <dgm:pt modelId="{383041F4-5254-4055-A858-9E7AA0DADCCE}" type="pres">
      <dgm:prSet presAssocID="{C29F3C6C-C771-431F-9EE5-C30627111FCC}" presName="node" presStyleLbl="node1" presStyleIdx="6" presStyleCnt="10">
        <dgm:presLayoutVars>
          <dgm:bulletEnabled val="1"/>
        </dgm:presLayoutVars>
      </dgm:prSet>
      <dgm:spPr/>
    </dgm:pt>
    <dgm:pt modelId="{BD582B39-04F2-4B9E-8FA4-01BB23E9C2F1}" type="pres">
      <dgm:prSet presAssocID="{4F29A472-8571-4E9F-9877-704B41657A98}" presName="sibTrans" presStyleCnt="0"/>
      <dgm:spPr/>
    </dgm:pt>
    <dgm:pt modelId="{C98FDF0C-B0A6-44B8-BE11-3662BE3B9CBA}" type="pres">
      <dgm:prSet presAssocID="{579A9D95-80DE-40DD-A3E2-DC8C0A71F9E6}" presName="node" presStyleLbl="node1" presStyleIdx="7" presStyleCnt="10">
        <dgm:presLayoutVars>
          <dgm:bulletEnabled val="1"/>
        </dgm:presLayoutVars>
      </dgm:prSet>
      <dgm:spPr/>
    </dgm:pt>
    <dgm:pt modelId="{71899D00-07DB-4900-BED6-40096538DF15}" type="pres">
      <dgm:prSet presAssocID="{EFAAD0A7-8A5F-4B20-B864-F18C08B8251A}" presName="sibTrans" presStyleCnt="0"/>
      <dgm:spPr/>
    </dgm:pt>
    <dgm:pt modelId="{1B73DC2F-E892-4032-8AA3-88F046F22439}" type="pres">
      <dgm:prSet presAssocID="{F3E8BE36-E438-48AC-9BEA-02CF1A249A4C}" presName="node" presStyleLbl="node1" presStyleIdx="8" presStyleCnt="10">
        <dgm:presLayoutVars>
          <dgm:bulletEnabled val="1"/>
        </dgm:presLayoutVars>
      </dgm:prSet>
      <dgm:spPr/>
    </dgm:pt>
    <dgm:pt modelId="{BCD6B274-0EF0-469A-B411-34F5CA0DCC5B}" type="pres">
      <dgm:prSet presAssocID="{D3479C8F-CC98-48C6-9F1F-45BCA8ED4AB7}" presName="sibTrans" presStyleCnt="0"/>
      <dgm:spPr/>
    </dgm:pt>
    <dgm:pt modelId="{61E216C7-85E0-466A-82FB-39BDBBA6C204}" type="pres">
      <dgm:prSet presAssocID="{49D22079-2AFE-4B47-BE82-812FAF3542CC}" presName="node" presStyleLbl="node1" presStyleIdx="9" presStyleCnt="10">
        <dgm:presLayoutVars>
          <dgm:bulletEnabled val="1"/>
        </dgm:presLayoutVars>
      </dgm:prSet>
      <dgm:spPr/>
    </dgm:pt>
  </dgm:ptLst>
  <dgm:cxnLst>
    <dgm:cxn modelId="{AB23DA07-B944-4E38-AFBE-755EEF69C564}" srcId="{348C6B7C-3662-4FB0-85AC-ABDD21EDF1C3}" destId="{BAFB33DD-EE4B-430C-BEF9-C3786E938A2F}" srcOrd="5" destOrd="0" parTransId="{EB72CF9E-24F4-469A-8A8A-50C14A4C65EE}" sibTransId="{5AB33551-3892-4B60-94E3-FC6A3D624F15}"/>
    <dgm:cxn modelId="{445DA70D-F2EC-4A6C-89C5-FD0D5CCDFFBE}" type="presOf" srcId="{C29F3C6C-C771-431F-9EE5-C30627111FCC}" destId="{383041F4-5254-4055-A858-9E7AA0DADCCE}" srcOrd="0" destOrd="0" presId="urn:microsoft.com/office/officeart/2005/8/layout/default"/>
    <dgm:cxn modelId="{ECB4EB0F-0958-4061-B514-4D5760138494}" srcId="{348C6B7C-3662-4FB0-85AC-ABDD21EDF1C3}" destId="{AAEA741A-171A-4517-9A84-2F8AD83D08EC}" srcOrd="4" destOrd="0" parTransId="{0DC2B742-0B82-4268-9BA2-32C571A730D4}" sibTransId="{2FB42C26-DE53-4F1B-9DCA-FC68F984146A}"/>
    <dgm:cxn modelId="{B198F315-9EA2-4D14-A28B-A1515F1B5BF0}" type="presOf" srcId="{F2E5C360-08CF-47E1-BE36-69177C548B13}" destId="{8926952E-96C3-44A2-AAE4-293589D9A6EA}" srcOrd="0" destOrd="0" presId="urn:microsoft.com/office/officeart/2005/8/layout/default"/>
    <dgm:cxn modelId="{E2133A1E-C9B3-4C8A-A874-C0C5B844D977}" type="presOf" srcId="{BAFB33DD-EE4B-430C-BEF9-C3786E938A2F}" destId="{2E0BEC13-3C5D-4929-86DD-A447171CCD39}" srcOrd="0" destOrd="0" presId="urn:microsoft.com/office/officeart/2005/8/layout/default"/>
    <dgm:cxn modelId="{F0728124-CB3A-4FA8-A3B1-BDD6BE70B6D2}" srcId="{348C6B7C-3662-4FB0-85AC-ABDD21EDF1C3}" destId="{F3E8BE36-E438-48AC-9BEA-02CF1A249A4C}" srcOrd="8" destOrd="0" parTransId="{FD9C9F28-A93F-424B-90C3-BA0290415E2E}" sibTransId="{D3479C8F-CC98-48C6-9F1F-45BCA8ED4AB7}"/>
    <dgm:cxn modelId="{C7CA4E31-BBC8-4BB3-85F4-40B8E84E9D03}" type="presOf" srcId="{579A9D95-80DE-40DD-A3E2-DC8C0A71F9E6}" destId="{C98FDF0C-B0A6-44B8-BE11-3662BE3B9CBA}" srcOrd="0" destOrd="0" presId="urn:microsoft.com/office/officeart/2005/8/layout/default"/>
    <dgm:cxn modelId="{8B07BD34-A81B-496C-806D-634C7C8F0AF1}" type="presOf" srcId="{F3E8BE36-E438-48AC-9BEA-02CF1A249A4C}" destId="{1B73DC2F-E892-4032-8AA3-88F046F22439}" srcOrd="0" destOrd="0" presId="urn:microsoft.com/office/officeart/2005/8/layout/default"/>
    <dgm:cxn modelId="{76A14164-1398-4C0F-8B2D-9CC8DC2C99CE}" srcId="{348C6B7C-3662-4FB0-85AC-ABDD21EDF1C3}" destId="{C29F3C6C-C771-431F-9EE5-C30627111FCC}" srcOrd="6" destOrd="0" parTransId="{35390C69-6883-45AF-A867-36722407E7D5}" sibTransId="{4F29A472-8571-4E9F-9877-704B41657A98}"/>
    <dgm:cxn modelId="{1764454A-F449-4356-9E80-319619FB33AB}" srcId="{348C6B7C-3662-4FB0-85AC-ABDD21EDF1C3}" destId="{49D22079-2AFE-4B47-BE82-812FAF3542CC}" srcOrd="9" destOrd="0" parTransId="{94F916D3-3CF1-4A53-A36C-9993515D1267}" sibTransId="{0255DE8E-E1E1-4A9A-B4A6-336944EF7823}"/>
    <dgm:cxn modelId="{6D1A3151-5831-4D79-A6A8-B99C4834372A}" type="presOf" srcId="{AAEA741A-171A-4517-9A84-2F8AD83D08EC}" destId="{E811991A-89B9-4355-991E-A4164D5265C8}" srcOrd="0" destOrd="0" presId="urn:microsoft.com/office/officeart/2005/8/layout/default"/>
    <dgm:cxn modelId="{65598755-87B6-4B62-BE5E-414576DC9582}" srcId="{348C6B7C-3662-4FB0-85AC-ABDD21EDF1C3}" destId="{579A9D95-80DE-40DD-A3E2-DC8C0A71F9E6}" srcOrd="7" destOrd="0" parTransId="{848B0960-2934-4DA8-8AE9-E5B6047B8DCC}" sibTransId="{EFAAD0A7-8A5F-4B20-B864-F18C08B8251A}"/>
    <dgm:cxn modelId="{8DDE6D99-FCA5-488E-AF9C-E462CBE5F77D}" type="presOf" srcId="{49D22079-2AFE-4B47-BE82-812FAF3542CC}" destId="{61E216C7-85E0-466A-82FB-39BDBBA6C204}" srcOrd="0" destOrd="0" presId="urn:microsoft.com/office/officeart/2005/8/layout/default"/>
    <dgm:cxn modelId="{E0DE88A7-E1CE-4AF0-A3D3-8CDB04877CC3}" type="presOf" srcId="{BF016915-B530-477E-93DA-6D601482ECE7}" destId="{4BB49025-7EA1-4E16-BCED-1E07B27A2E01}" srcOrd="0" destOrd="0" presId="urn:microsoft.com/office/officeart/2005/8/layout/default"/>
    <dgm:cxn modelId="{F83354B0-9628-46BD-A9D4-CFECD6432E0E}" srcId="{348C6B7C-3662-4FB0-85AC-ABDD21EDF1C3}" destId="{F2E5C360-08CF-47E1-BE36-69177C548B13}" srcOrd="1" destOrd="0" parTransId="{41BE2DA4-0A4E-4BA7-9C19-5C5F56011CA5}" sibTransId="{13DBE98A-4F4C-4F4C-ACE2-6C2B862BE48A}"/>
    <dgm:cxn modelId="{3393EFB1-AD14-47F4-94D4-B57353538582}" srcId="{348C6B7C-3662-4FB0-85AC-ABDD21EDF1C3}" destId="{BF016915-B530-477E-93DA-6D601482ECE7}" srcOrd="0" destOrd="0" parTransId="{B5FCAC9F-7A05-4652-A22D-9C9AE25BBAE9}" sibTransId="{36AA54F7-32A7-4271-99E5-4ECADA69CBF3}"/>
    <dgm:cxn modelId="{731060BA-C87E-4732-A262-A0F4C142937C}" srcId="{348C6B7C-3662-4FB0-85AC-ABDD21EDF1C3}" destId="{D4F8DB80-32BF-408E-AB78-6A221FFED243}" srcOrd="3" destOrd="0" parTransId="{E7FCF5EE-24B6-4432-B6BC-D410E628C741}" sibTransId="{18CA271F-DF6A-42F7-A3AB-AB79988F8D1A}"/>
    <dgm:cxn modelId="{627899CA-A167-4681-9D1E-D2C8F31662B3}" srcId="{348C6B7C-3662-4FB0-85AC-ABDD21EDF1C3}" destId="{4434BBDC-6866-450D-8824-E7C3F14A7239}" srcOrd="2" destOrd="0" parTransId="{7A0750BA-DB23-4B5C-90DD-64E2B2FCC5BE}" sibTransId="{B7FB18AB-4163-4385-99BA-FDFAB1D164F7}"/>
    <dgm:cxn modelId="{4C429AE3-4C0E-4F36-813D-3B9BB2923CA2}" type="presOf" srcId="{D4F8DB80-32BF-408E-AB78-6A221FFED243}" destId="{BAFB3043-5E80-48D2-89D3-23477E47FED0}" srcOrd="0" destOrd="0" presId="urn:microsoft.com/office/officeart/2005/8/layout/default"/>
    <dgm:cxn modelId="{3F1151F0-BB85-47A3-A6A0-58D5217BA07E}" type="presOf" srcId="{4434BBDC-6866-450D-8824-E7C3F14A7239}" destId="{311B28D3-CBF7-4E34-9AF6-F998294C9F78}" srcOrd="0" destOrd="0" presId="urn:microsoft.com/office/officeart/2005/8/layout/default"/>
    <dgm:cxn modelId="{D7FA25FA-829F-4398-A994-130642CFF5E7}" type="presOf" srcId="{348C6B7C-3662-4FB0-85AC-ABDD21EDF1C3}" destId="{43D7E787-1AEA-4427-A4E5-202373C30B67}" srcOrd="0" destOrd="0" presId="urn:microsoft.com/office/officeart/2005/8/layout/default"/>
    <dgm:cxn modelId="{9728045C-C27E-49BD-AB36-BB2C597F7A42}" type="presParOf" srcId="{43D7E787-1AEA-4427-A4E5-202373C30B67}" destId="{4BB49025-7EA1-4E16-BCED-1E07B27A2E01}" srcOrd="0" destOrd="0" presId="urn:microsoft.com/office/officeart/2005/8/layout/default"/>
    <dgm:cxn modelId="{620BEEF8-AE95-4064-A4C2-D60D0AF7F654}" type="presParOf" srcId="{43D7E787-1AEA-4427-A4E5-202373C30B67}" destId="{D777BCF7-E012-44AE-9A5D-16937FF01E82}" srcOrd="1" destOrd="0" presId="urn:microsoft.com/office/officeart/2005/8/layout/default"/>
    <dgm:cxn modelId="{50175BCD-EC3D-4FA3-B9DE-E0D5F8D90E61}" type="presParOf" srcId="{43D7E787-1AEA-4427-A4E5-202373C30B67}" destId="{8926952E-96C3-44A2-AAE4-293589D9A6EA}" srcOrd="2" destOrd="0" presId="urn:microsoft.com/office/officeart/2005/8/layout/default"/>
    <dgm:cxn modelId="{ED00C51A-1298-4391-937F-A734ECEFE227}" type="presParOf" srcId="{43D7E787-1AEA-4427-A4E5-202373C30B67}" destId="{9A1207B6-9F60-4926-BCB9-792B0F45FDD4}" srcOrd="3" destOrd="0" presId="urn:microsoft.com/office/officeart/2005/8/layout/default"/>
    <dgm:cxn modelId="{D78DF607-0DDE-4DDA-881A-7F5547051E2D}" type="presParOf" srcId="{43D7E787-1AEA-4427-A4E5-202373C30B67}" destId="{311B28D3-CBF7-4E34-9AF6-F998294C9F78}" srcOrd="4" destOrd="0" presId="urn:microsoft.com/office/officeart/2005/8/layout/default"/>
    <dgm:cxn modelId="{036151CC-0FAA-4AB7-BBD6-60BE2086D06B}" type="presParOf" srcId="{43D7E787-1AEA-4427-A4E5-202373C30B67}" destId="{5BC8BA4E-82AA-40B4-9DC0-23902FF443B6}" srcOrd="5" destOrd="0" presId="urn:microsoft.com/office/officeart/2005/8/layout/default"/>
    <dgm:cxn modelId="{7D194C33-FC57-49B3-AF10-078DA93545EA}" type="presParOf" srcId="{43D7E787-1AEA-4427-A4E5-202373C30B67}" destId="{BAFB3043-5E80-48D2-89D3-23477E47FED0}" srcOrd="6" destOrd="0" presId="urn:microsoft.com/office/officeart/2005/8/layout/default"/>
    <dgm:cxn modelId="{8DE785D4-EAA1-4F34-87AE-7BD85DEE3002}" type="presParOf" srcId="{43D7E787-1AEA-4427-A4E5-202373C30B67}" destId="{726CE770-D3F4-4057-8141-35E60BD1BE15}" srcOrd="7" destOrd="0" presId="urn:microsoft.com/office/officeart/2005/8/layout/default"/>
    <dgm:cxn modelId="{50DF7C02-5F11-483B-AE52-EC03F5280A27}" type="presParOf" srcId="{43D7E787-1AEA-4427-A4E5-202373C30B67}" destId="{E811991A-89B9-4355-991E-A4164D5265C8}" srcOrd="8" destOrd="0" presId="urn:microsoft.com/office/officeart/2005/8/layout/default"/>
    <dgm:cxn modelId="{1A4BC06D-7BC1-4215-88BB-B65E40F63771}" type="presParOf" srcId="{43D7E787-1AEA-4427-A4E5-202373C30B67}" destId="{8EED481F-5132-449D-9053-DF8DA282108A}" srcOrd="9" destOrd="0" presId="urn:microsoft.com/office/officeart/2005/8/layout/default"/>
    <dgm:cxn modelId="{CF7AF866-1A55-49FE-8240-56DAB4802179}" type="presParOf" srcId="{43D7E787-1AEA-4427-A4E5-202373C30B67}" destId="{2E0BEC13-3C5D-4929-86DD-A447171CCD39}" srcOrd="10" destOrd="0" presId="urn:microsoft.com/office/officeart/2005/8/layout/default"/>
    <dgm:cxn modelId="{8DD5CFA5-3461-469C-8EAA-D58D6A3C52BC}" type="presParOf" srcId="{43D7E787-1AEA-4427-A4E5-202373C30B67}" destId="{A3FCCF1B-517B-460C-82B6-4F4C9EF75FEB}" srcOrd="11" destOrd="0" presId="urn:microsoft.com/office/officeart/2005/8/layout/default"/>
    <dgm:cxn modelId="{5E2A45DF-5B86-4656-8229-07F35839B5DD}" type="presParOf" srcId="{43D7E787-1AEA-4427-A4E5-202373C30B67}" destId="{383041F4-5254-4055-A858-9E7AA0DADCCE}" srcOrd="12" destOrd="0" presId="urn:microsoft.com/office/officeart/2005/8/layout/default"/>
    <dgm:cxn modelId="{12088951-9470-459F-87E6-CC22F2CF71B5}" type="presParOf" srcId="{43D7E787-1AEA-4427-A4E5-202373C30B67}" destId="{BD582B39-04F2-4B9E-8FA4-01BB23E9C2F1}" srcOrd="13" destOrd="0" presId="urn:microsoft.com/office/officeart/2005/8/layout/default"/>
    <dgm:cxn modelId="{5A8A0F27-F10B-4F27-AEF9-5F27ECD63B04}" type="presParOf" srcId="{43D7E787-1AEA-4427-A4E5-202373C30B67}" destId="{C98FDF0C-B0A6-44B8-BE11-3662BE3B9CBA}" srcOrd="14" destOrd="0" presId="urn:microsoft.com/office/officeart/2005/8/layout/default"/>
    <dgm:cxn modelId="{587A1CAC-73AA-4211-B92F-FB1773CAB170}" type="presParOf" srcId="{43D7E787-1AEA-4427-A4E5-202373C30B67}" destId="{71899D00-07DB-4900-BED6-40096538DF15}" srcOrd="15" destOrd="0" presId="urn:microsoft.com/office/officeart/2005/8/layout/default"/>
    <dgm:cxn modelId="{C4AF0B0F-0D16-4273-B330-858443C48B70}" type="presParOf" srcId="{43D7E787-1AEA-4427-A4E5-202373C30B67}" destId="{1B73DC2F-E892-4032-8AA3-88F046F22439}" srcOrd="16" destOrd="0" presId="urn:microsoft.com/office/officeart/2005/8/layout/default"/>
    <dgm:cxn modelId="{B7A08542-F28A-4441-9369-203934BF502C}" type="presParOf" srcId="{43D7E787-1AEA-4427-A4E5-202373C30B67}" destId="{BCD6B274-0EF0-469A-B411-34F5CA0DCC5B}" srcOrd="17" destOrd="0" presId="urn:microsoft.com/office/officeart/2005/8/layout/default"/>
    <dgm:cxn modelId="{59ACE461-42E4-450E-B27C-BB0109384ABA}" type="presParOf" srcId="{43D7E787-1AEA-4427-A4E5-202373C30B67}" destId="{61E216C7-85E0-466A-82FB-39BDBBA6C204}" srcOrd="18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5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C143453-567F-4E3A-A3B6-ACE94D900542}">
      <dsp:nvSpPr>
        <dsp:cNvPr id="0" name=""/>
        <dsp:cNvSpPr/>
      </dsp:nvSpPr>
      <dsp:spPr>
        <a:xfrm>
          <a:off x="647904" y="231"/>
          <a:ext cx="1413739" cy="848243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SzPts val="1000"/>
            <a:buFont typeface="Symbol" panose="05050102010706020507" pitchFamily="18" charset="2"/>
            <a:buNone/>
          </a:pPr>
          <a:r>
            <a:rPr lang="en-GB" sz="1600" b="1" kern="1200"/>
            <a:t>Consistency</a:t>
          </a:r>
          <a:r>
            <a:rPr lang="en-GB" sz="1600" kern="1200"/>
            <a:t>  </a:t>
          </a:r>
        </a:p>
      </dsp:txBody>
      <dsp:txXfrm>
        <a:off x="647904" y="231"/>
        <a:ext cx="1413739" cy="848243"/>
      </dsp:txXfrm>
    </dsp:sp>
    <dsp:sp modelId="{3EC39352-6C0D-4783-B5A8-D8CA3E04BD48}">
      <dsp:nvSpPr>
        <dsp:cNvPr id="0" name=""/>
        <dsp:cNvSpPr/>
      </dsp:nvSpPr>
      <dsp:spPr>
        <a:xfrm>
          <a:off x="2203017" y="231"/>
          <a:ext cx="1413739" cy="848243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SzPts val="1000"/>
            <a:buFont typeface="Symbol" panose="05050102010706020507" pitchFamily="18" charset="2"/>
            <a:buNone/>
          </a:pPr>
          <a:r>
            <a:rPr lang="en-GB" sz="1600" b="1" kern="1200"/>
            <a:t>Compliance</a:t>
          </a:r>
          <a:r>
            <a:rPr lang="en-GB" sz="1600" kern="1200"/>
            <a:t>  </a:t>
          </a:r>
        </a:p>
      </dsp:txBody>
      <dsp:txXfrm>
        <a:off x="2203017" y="231"/>
        <a:ext cx="1413739" cy="848243"/>
      </dsp:txXfrm>
    </dsp:sp>
    <dsp:sp modelId="{01988A7F-E3F7-4900-8430-30B728774F48}">
      <dsp:nvSpPr>
        <dsp:cNvPr id="0" name=""/>
        <dsp:cNvSpPr/>
      </dsp:nvSpPr>
      <dsp:spPr>
        <a:xfrm>
          <a:off x="3758131" y="231"/>
          <a:ext cx="1413739" cy="848243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SzPts val="1000"/>
            <a:buFont typeface="Symbol" panose="05050102010706020507" pitchFamily="18" charset="2"/>
            <a:buNone/>
          </a:pPr>
          <a:r>
            <a:rPr lang="en-GB" sz="1600" b="1" kern="1200"/>
            <a:t>Operational clarity</a:t>
          </a:r>
          <a:r>
            <a:rPr lang="en-GB" sz="1600" kern="1200"/>
            <a:t>  </a:t>
          </a:r>
        </a:p>
      </dsp:txBody>
      <dsp:txXfrm>
        <a:off x="3758131" y="231"/>
        <a:ext cx="1413739" cy="848243"/>
      </dsp:txXfrm>
    </dsp:sp>
    <dsp:sp modelId="{410CAB83-FE0F-4273-BF92-88F57533DB07}">
      <dsp:nvSpPr>
        <dsp:cNvPr id="0" name=""/>
        <dsp:cNvSpPr/>
      </dsp:nvSpPr>
      <dsp:spPr>
        <a:xfrm>
          <a:off x="1425461" y="989849"/>
          <a:ext cx="1413739" cy="848243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SzPts val="1000"/>
            <a:buFont typeface="Symbol" panose="05050102010706020507" pitchFamily="18" charset="2"/>
            <a:buNone/>
          </a:pPr>
          <a:r>
            <a:rPr lang="en-GB" sz="1600" b="1" kern="1200"/>
            <a:t>Digital integration</a:t>
          </a:r>
          <a:r>
            <a:rPr lang="en-GB" sz="1600" kern="1200"/>
            <a:t>  </a:t>
          </a:r>
        </a:p>
      </dsp:txBody>
      <dsp:txXfrm>
        <a:off x="1425461" y="989849"/>
        <a:ext cx="1413739" cy="848243"/>
      </dsp:txXfrm>
    </dsp:sp>
    <dsp:sp modelId="{B6D70224-C425-4EF2-90BF-85A89418C44C}">
      <dsp:nvSpPr>
        <dsp:cNvPr id="0" name=""/>
        <dsp:cNvSpPr/>
      </dsp:nvSpPr>
      <dsp:spPr>
        <a:xfrm>
          <a:off x="2980574" y="989849"/>
          <a:ext cx="1413739" cy="848243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600" b="1" kern="1200"/>
            <a:t>Continuous improvement</a:t>
          </a:r>
          <a:endParaRPr lang="en-GB" sz="1600" kern="1200"/>
        </a:p>
      </dsp:txBody>
      <dsp:txXfrm>
        <a:off x="2980574" y="989849"/>
        <a:ext cx="1413739" cy="848243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AA4EB97-3E85-4522-99C9-B9A160343AFB}">
      <dsp:nvSpPr>
        <dsp:cNvPr id="0" name=""/>
        <dsp:cNvSpPr/>
      </dsp:nvSpPr>
      <dsp:spPr>
        <a:xfrm>
          <a:off x="1956" y="58425"/>
          <a:ext cx="1059372" cy="635623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>
              <a:solidFill>
                <a:schemeClr val="bg1"/>
              </a:solidFill>
            </a:rPr>
            <a:t>Layer 1: </a:t>
          </a:r>
          <a:r>
            <a:rPr lang="en-GB" sz="1100" b="1" kern="1200"/>
            <a:t>Governance &amp; Strategy</a:t>
          </a:r>
          <a:endParaRPr lang="en-GB" sz="1100" kern="1200"/>
        </a:p>
      </dsp:txBody>
      <dsp:txXfrm>
        <a:off x="1956" y="58425"/>
        <a:ext cx="1059372" cy="635623"/>
      </dsp:txXfrm>
    </dsp:sp>
    <dsp:sp modelId="{3495E378-6CA2-45BD-89B9-D81ECA26D1F2}">
      <dsp:nvSpPr>
        <dsp:cNvPr id="0" name=""/>
        <dsp:cNvSpPr/>
      </dsp:nvSpPr>
      <dsp:spPr>
        <a:xfrm>
          <a:off x="1167266" y="58425"/>
          <a:ext cx="1059372" cy="635623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>
              <a:solidFill>
                <a:schemeClr val="bg1"/>
              </a:solidFill>
            </a:rPr>
            <a:t>Layer 2: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/>
            <a:t>Policies</a:t>
          </a:r>
          <a:endParaRPr lang="en-GB" sz="1100" kern="1200"/>
        </a:p>
      </dsp:txBody>
      <dsp:txXfrm>
        <a:off x="1167266" y="58425"/>
        <a:ext cx="1059372" cy="635623"/>
      </dsp:txXfrm>
    </dsp:sp>
    <dsp:sp modelId="{E2BC25DB-D324-460A-B918-3DA0FF523062}">
      <dsp:nvSpPr>
        <dsp:cNvPr id="0" name=""/>
        <dsp:cNvSpPr/>
      </dsp:nvSpPr>
      <dsp:spPr>
        <a:xfrm>
          <a:off x="2332576" y="58425"/>
          <a:ext cx="1059372" cy="635623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/>
            <a:t>Layer 3 :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/>
            <a:t>Procedures</a:t>
          </a:r>
          <a:endParaRPr lang="en-GB" sz="1100" kern="1200"/>
        </a:p>
      </dsp:txBody>
      <dsp:txXfrm>
        <a:off x="2332576" y="58425"/>
        <a:ext cx="1059372" cy="635623"/>
      </dsp:txXfrm>
    </dsp:sp>
    <dsp:sp modelId="{704990C0-7DA5-4F88-9429-DC23BEAD7DDD}">
      <dsp:nvSpPr>
        <dsp:cNvPr id="0" name=""/>
        <dsp:cNvSpPr/>
      </dsp:nvSpPr>
      <dsp:spPr>
        <a:xfrm>
          <a:off x="3497886" y="58425"/>
          <a:ext cx="1059372" cy="635623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/>
            <a:t>Layer 4: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/>
            <a:t>Work Instructions</a:t>
          </a:r>
          <a:endParaRPr lang="en-GB" sz="1100" kern="1200"/>
        </a:p>
      </dsp:txBody>
      <dsp:txXfrm>
        <a:off x="3497886" y="58425"/>
        <a:ext cx="1059372" cy="635623"/>
      </dsp:txXfrm>
    </dsp:sp>
    <dsp:sp modelId="{1C15B852-7481-407E-BD32-F928E4B1CCFB}">
      <dsp:nvSpPr>
        <dsp:cNvPr id="0" name=""/>
        <dsp:cNvSpPr/>
      </dsp:nvSpPr>
      <dsp:spPr>
        <a:xfrm>
          <a:off x="4663195" y="58425"/>
          <a:ext cx="1059372" cy="635623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/>
            <a:t>Layer 4: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/>
            <a:t>Work Instructions</a:t>
          </a:r>
          <a:endParaRPr lang="en-GB" sz="1100" kern="1200"/>
        </a:p>
      </dsp:txBody>
      <dsp:txXfrm>
        <a:off x="4663195" y="58425"/>
        <a:ext cx="1059372" cy="635623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BEC8AA8-8884-4D83-8AEC-2A2AFE2E8DF8}">
      <dsp:nvSpPr>
        <dsp:cNvPr id="0" name=""/>
        <dsp:cNvSpPr/>
      </dsp:nvSpPr>
      <dsp:spPr>
        <a:xfrm>
          <a:off x="1657" y="78694"/>
          <a:ext cx="1315008" cy="789004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b="1" kern="1200"/>
            <a:t>RACI Matrix</a:t>
          </a:r>
          <a:endParaRPr lang="en-GB" sz="1400" kern="1200"/>
        </a:p>
      </dsp:txBody>
      <dsp:txXfrm>
        <a:off x="1657" y="78694"/>
        <a:ext cx="1315008" cy="789004"/>
      </dsp:txXfrm>
    </dsp:sp>
    <dsp:sp modelId="{C17B8266-DFD5-44DF-B5DE-86E25EA1A600}">
      <dsp:nvSpPr>
        <dsp:cNvPr id="0" name=""/>
        <dsp:cNvSpPr/>
      </dsp:nvSpPr>
      <dsp:spPr>
        <a:xfrm>
          <a:off x="1448166" y="78694"/>
          <a:ext cx="1315008" cy="789004"/>
        </a:xfrm>
        <a:prstGeom prst="rect">
          <a:avLst/>
        </a:prstGeom>
        <a:solidFill>
          <a:schemeClr val="accent5">
            <a:hueOff val="-1736021"/>
            <a:satOff val="-118"/>
            <a:lumOff val="28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b="1" kern="1200"/>
            <a:t>BPMN Process Diagram</a:t>
          </a:r>
          <a:endParaRPr lang="en-GB" sz="1400" kern="1200"/>
        </a:p>
      </dsp:txBody>
      <dsp:txXfrm>
        <a:off x="1448166" y="78694"/>
        <a:ext cx="1315008" cy="789004"/>
      </dsp:txXfrm>
    </dsp:sp>
    <dsp:sp modelId="{46F6AF5D-5F5A-4F30-B483-7B7552E4B4BF}">
      <dsp:nvSpPr>
        <dsp:cNvPr id="0" name=""/>
        <dsp:cNvSpPr/>
      </dsp:nvSpPr>
      <dsp:spPr>
        <a:xfrm>
          <a:off x="2894675" y="78694"/>
          <a:ext cx="1315008" cy="789004"/>
        </a:xfrm>
        <a:prstGeom prst="rect">
          <a:avLst/>
        </a:prstGeom>
        <a:solidFill>
          <a:schemeClr val="accent5">
            <a:hueOff val="-3472043"/>
            <a:satOff val="-236"/>
            <a:lumOff val="56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b="1" kern="1200"/>
            <a:t>Delegation of Authority (DoA)</a:t>
          </a:r>
          <a:endParaRPr lang="en-GB" sz="1400" kern="1200"/>
        </a:p>
      </dsp:txBody>
      <dsp:txXfrm>
        <a:off x="2894675" y="78694"/>
        <a:ext cx="1315008" cy="789004"/>
      </dsp:txXfrm>
    </dsp:sp>
    <dsp:sp modelId="{0C7F6D3D-B5A0-4A3C-A041-64E411D711E6}">
      <dsp:nvSpPr>
        <dsp:cNvPr id="0" name=""/>
        <dsp:cNvSpPr/>
      </dsp:nvSpPr>
      <dsp:spPr>
        <a:xfrm>
          <a:off x="4341184" y="78694"/>
          <a:ext cx="1315008" cy="789004"/>
        </a:xfrm>
        <a:prstGeom prst="rect">
          <a:avLst/>
        </a:prstGeom>
        <a:solidFill>
          <a:schemeClr val="accent5">
            <a:hueOff val="-5208064"/>
            <a:satOff val="-354"/>
            <a:lumOff val="84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b="1" kern="1200"/>
            <a:t>KPIs</a:t>
          </a:r>
          <a:endParaRPr lang="en-GB" sz="1400" kern="1200"/>
        </a:p>
      </dsp:txBody>
      <dsp:txXfrm>
        <a:off x="4341184" y="78694"/>
        <a:ext cx="1315008" cy="789004"/>
      </dsp:txXfrm>
    </dsp:sp>
    <dsp:sp modelId="{2B2C5CB5-AC75-4894-A945-64CCF30D6508}">
      <dsp:nvSpPr>
        <dsp:cNvPr id="0" name=""/>
        <dsp:cNvSpPr/>
      </dsp:nvSpPr>
      <dsp:spPr>
        <a:xfrm>
          <a:off x="1657" y="999200"/>
          <a:ext cx="1315008" cy="789004"/>
        </a:xfrm>
        <a:prstGeom prst="rect">
          <a:avLst/>
        </a:prstGeom>
        <a:solidFill>
          <a:schemeClr val="accent5">
            <a:hueOff val="-6944086"/>
            <a:satOff val="-472"/>
            <a:lumOff val="112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b="1" kern="1200"/>
            <a:t>Internal Controls</a:t>
          </a:r>
          <a:endParaRPr lang="en-GB" sz="1400" kern="1200"/>
        </a:p>
      </dsp:txBody>
      <dsp:txXfrm>
        <a:off x="1657" y="999200"/>
        <a:ext cx="1315008" cy="789004"/>
      </dsp:txXfrm>
    </dsp:sp>
    <dsp:sp modelId="{EED2AD1E-82DF-41AF-8B8D-5633ACD4FC24}">
      <dsp:nvSpPr>
        <dsp:cNvPr id="0" name=""/>
        <dsp:cNvSpPr/>
      </dsp:nvSpPr>
      <dsp:spPr>
        <a:xfrm>
          <a:off x="1448166" y="999200"/>
          <a:ext cx="1315008" cy="789004"/>
        </a:xfrm>
        <a:prstGeom prst="rect">
          <a:avLst/>
        </a:prstGeom>
        <a:solidFill>
          <a:schemeClr val="accent5">
            <a:hueOff val="-8680107"/>
            <a:satOff val="-590"/>
            <a:lumOff val="140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b="1" kern="1200"/>
            <a:t>Digital Systems (SAP / ERP)</a:t>
          </a:r>
          <a:endParaRPr lang="en-GB" sz="1400" kern="1200"/>
        </a:p>
      </dsp:txBody>
      <dsp:txXfrm>
        <a:off x="1448166" y="999200"/>
        <a:ext cx="1315008" cy="789004"/>
      </dsp:txXfrm>
    </dsp:sp>
    <dsp:sp modelId="{8B2F9440-2D3A-45DE-9E73-9FAC44AAD9D6}">
      <dsp:nvSpPr>
        <dsp:cNvPr id="0" name=""/>
        <dsp:cNvSpPr/>
      </dsp:nvSpPr>
      <dsp:spPr>
        <a:xfrm>
          <a:off x="2894675" y="999200"/>
          <a:ext cx="1315008" cy="789004"/>
        </a:xfrm>
        <a:prstGeom prst="rect">
          <a:avLst/>
        </a:prstGeom>
        <a:solidFill>
          <a:schemeClr val="accent5">
            <a:hueOff val="-10416129"/>
            <a:satOff val="-708"/>
            <a:lumOff val="168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b="1" kern="1200"/>
            <a:t>Audit Trail</a:t>
          </a:r>
          <a:endParaRPr lang="en-GB" sz="1400" kern="1200"/>
        </a:p>
      </dsp:txBody>
      <dsp:txXfrm>
        <a:off x="2894675" y="999200"/>
        <a:ext cx="1315008" cy="789004"/>
      </dsp:txXfrm>
    </dsp:sp>
    <dsp:sp modelId="{CFD6CD1C-791F-48CF-89CE-8CC44A0BF143}">
      <dsp:nvSpPr>
        <dsp:cNvPr id="0" name=""/>
        <dsp:cNvSpPr/>
      </dsp:nvSpPr>
      <dsp:spPr>
        <a:xfrm>
          <a:off x="4341184" y="999200"/>
          <a:ext cx="1315008" cy="789004"/>
        </a:xfrm>
        <a:prstGeom prst="rect">
          <a:avLst/>
        </a:prstGeom>
        <a:solidFill>
          <a:schemeClr val="accent5">
            <a:hueOff val="-12152150"/>
            <a:satOff val="-826"/>
            <a:lumOff val="196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b="1" kern="1200"/>
            <a:t>Compliance Requirements</a:t>
          </a:r>
          <a:endParaRPr lang="en-GB" sz="1400" kern="1200"/>
        </a:p>
      </dsp:txBody>
      <dsp:txXfrm>
        <a:off x="4341184" y="999200"/>
        <a:ext cx="1315008" cy="789004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8F62D25-76EE-416E-9967-9DF3C363F08A}">
      <dsp:nvSpPr>
        <dsp:cNvPr id="0" name=""/>
        <dsp:cNvSpPr/>
      </dsp:nvSpPr>
      <dsp:spPr>
        <a:xfrm>
          <a:off x="167967" y="386"/>
          <a:ext cx="1237654" cy="742592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b="1" kern="1200"/>
            <a:t>Section 1 - Overview</a:t>
          </a:r>
          <a:endParaRPr lang="en-GB" sz="1400" kern="1200"/>
        </a:p>
      </dsp:txBody>
      <dsp:txXfrm>
        <a:off x="167967" y="386"/>
        <a:ext cx="1237654" cy="742592"/>
      </dsp:txXfrm>
    </dsp:sp>
    <dsp:sp modelId="{E72F65A7-2CA4-428C-ACED-1252185AF123}">
      <dsp:nvSpPr>
        <dsp:cNvPr id="0" name=""/>
        <dsp:cNvSpPr/>
      </dsp:nvSpPr>
      <dsp:spPr>
        <a:xfrm>
          <a:off x="1529387" y="386"/>
          <a:ext cx="1237654" cy="742592"/>
        </a:xfrm>
        <a:prstGeom prst="rect">
          <a:avLst/>
        </a:prstGeom>
        <a:solidFill>
          <a:schemeClr val="accent4">
            <a:hueOff val="1099990"/>
            <a:satOff val="-4867"/>
            <a:lumOff val="-817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b="1" kern="1200"/>
            <a:t>Section 2 - Governance</a:t>
          </a:r>
          <a:endParaRPr lang="en-GB" sz="1400" kern="1200"/>
        </a:p>
      </dsp:txBody>
      <dsp:txXfrm>
        <a:off x="1529387" y="386"/>
        <a:ext cx="1237654" cy="742592"/>
      </dsp:txXfrm>
    </dsp:sp>
    <dsp:sp modelId="{AEA7BA9C-3FED-48E2-87B7-46A3C7516AF5}">
      <dsp:nvSpPr>
        <dsp:cNvPr id="0" name=""/>
        <dsp:cNvSpPr/>
      </dsp:nvSpPr>
      <dsp:spPr>
        <a:xfrm>
          <a:off x="2890807" y="386"/>
          <a:ext cx="1237654" cy="742592"/>
        </a:xfrm>
        <a:prstGeom prst="rect">
          <a:avLst/>
        </a:prstGeom>
        <a:solidFill>
          <a:schemeClr val="accent4">
            <a:hueOff val="2199979"/>
            <a:satOff val="-9734"/>
            <a:lumOff val="-1634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b="1" kern="1200"/>
            <a:t>Section 3 - Process Description</a:t>
          </a:r>
          <a:endParaRPr lang="en-GB" sz="1400" kern="1200"/>
        </a:p>
      </dsp:txBody>
      <dsp:txXfrm>
        <a:off x="2890807" y="386"/>
        <a:ext cx="1237654" cy="742592"/>
      </dsp:txXfrm>
    </dsp:sp>
    <dsp:sp modelId="{DA1C8891-CFC6-4C37-8E78-FEEC19CFDB4C}">
      <dsp:nvSpPr>
        <dsp:cNvPr id="0" name=""/>
        <dsp:cNvSpPr/>
      </dsp:nvSpPr>
      <dsp:spPr>
        <a:xfrm>
          <a:off x="4252227" y="386"/>
          <a:ext cx="1237654" cy="742592"/>
        </a:xfrm>
        <a:prstGeom prst="rect">
          <a:avLst/>
        </a:prstGeom>
        <a:solidFill>
          <a:schemeClr val="accent4">
            <a:hueOff val="3299968"/>
            <a:satOff val="-14601"/>
            <a:lumOff val="-2452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b="1" kern="1200"/>
            <a:t>Section 4 - Process Flow Diagram</a:t>
          </a:r>
          <a:endParaRPr lang="en-GB" sz="1400" kern="1200"/>
        </a:p>
      </dsp:txBody>
      <dsp:txXfrm>
        <a:off x="4252227" y="386"/>
        <a:ext cx="1237654" cy="742592"/>
      </dsp:txXfrm>
    </dsp:sp>
    <dsp:sp modelId="{93BDC2DE-622F-4028-B61A-D54C878FFE7C}">
      <dsp:nvSpPr>
        <dsp:cNvPr id="0" name=""/>
        <dsp:cNvSpPr/>
      </dsp:nvSpPr>
      <dsp:spPr>
        <a:xfrm>
          <a:off x="848677" y="866745"/>
          <a:ext cx="1237654" cy="742592"/>
        </a:xfrm>
        <a:prstGeom prst="rect">
          <a:avLst/>
        </a:prstGeom>
        <a:solidFill>
          <a:schemeClr val="accent4">
            <a:hueOff val="4399958"/>
            <a:satOff val="-19468"/>
            <a:lumOff val="-3269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b="1" kern="1200"/>
            <a:t>Section 5 - Systems Integration</a:t>
          </a:r>
          <a:endParaRPr lang="en-GB" sz="1400" kern="1200"/>
        </a:p>
      </dsp:txBody>
      <dsp:txXfrm>
        <a:off x="848677" y="866745"/>
        <a:ext cx="1237654" cy="742592"/>
      </dsp:txXfrm>
    </dsp:sp>
    <dsp:sp modelId="{C1DF0B31-B0B4-4ACF-AA9D-EB7F0A99BDC0}">
      <dsp:nvSpPr>
        <dsp:cNvPr id="0" name=""/>
        <dsp:cNvSpPr/>
      </dsp:nvSpPr>
      <dsp:spPr>
        <a:xfrm>
          <a:off x="2210097" y="866745"/>
          <a:ext cx="1237654" cy="742592"/>
        </a:xfrm>
        <a:prstGeom prst="rect">
          <a:avLst/>
        </a:prstGeom>
        <a:solidFill>
          <a:schemeClr val="accent4">
            <a:hueOff val="5499947"/>
            <a:satOff val="-24335"/>
            <a:lumOff val="-4086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kern="1200"/>
            <a:t> </a:t>
          </a:r>
          <a:r>
            <a:rPr lang="en-GB" sz="1400" b="1" kern="1200"/>
            <a:t>Section 6 - Forms &amp; Templates</a:t>
          </a:r>
          <a:endParaRPr lang="en-GB" sz="1400" kern="1200"/>
        </a:p>
      </dsp:txBody>
      <dsp:txXfrm>
        <a:off x="2210097" y="866745"/>
        <a:ext cx="1237654" cy="742592"/>
      </dsp:txXfrm>
    </dsp:sp>
    <dsp:sp modelId="{77A0D77E-370D-42D4-A6DB-1D7951150AA5}">
      <dsp:nvSpPr>
        <dsp:cNvPr id="0" name=""/>
        <dsp:cNvSpPr/>
      </dsp:nvSpPr>
      <dsp:spPr>
        <a:xfrm>
          <a:off x="3571517" y="866745"/>
          <a:ext cx="1237654" cy="742592"/>
        </a:xfrm>
        <a:prstGeom prst="rect">
          <a:avLst/>
        </a:prstGeom>
        <a:solidFill>
          <a:schemeClr val="accent4">
            <a:hueOff val="6599937"/>
            <a:satOff val="-29202"/>
            <a:lumOff val="-4903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kern="1200"/>
            <a:t> </a:t>
          </a:r>
          <a:r>
            <a:rPr lang="en-GB" sz="1400" b="1" kern="1200"/>
            <a:t>Section 7 - KPIs &amp; Monitoring</a:t>
          </a:r>
          <a:endParaRPr lang="en-GB" sz="1400" kern="1200"/>
        </a:p>
      </dsp:txBody>
      <dsp:txXfrm>
        <a:off x="3571517" y="866745"/>
        <a:ext cx="1237654" cy="742592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1F2DD14-F151-46FF-A574-F15177C8AD09}">
      <dsp:nvSpPr>
        <dsp:cNvPr id="0" name=""/>
        <dsp:cNvSpPr/>
      </dsp:nvSpPr>
      <dsp:spPr>
        <a:xfrm>
          <a:off x="1607" y="84177"/>
          <a:ext cx="1275159" cy="765095"/>
        </a:xfrm>
        <a:prstGeom prst="rect">
          <a:avLst/>
        </a:prstGeom>
        <a:solidFill>
          <a:schemeClr val="accent1">
            <a:shade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500" b="1" kern="1200"/>
            <a:t>Smart Policy Search</a:t>
          </a:r>
          <a:endParaRPr lang="en-GB" sz="1500" kern="1200"/>
        </a:p>
      </dsp:txBody>
      <dsp:txXfrm>
        <a:off x="1607" y="84177"/>
        <a:ext cx="1275159" cy="765095"/>
      </dsp:txXfrm>
    </dsp:sp>
    <dsp:sp modelId="{9C633589-191F-44ED-BD2F-3635E87C8F9F}">
      <dsp:nvSpPr>
        <dsp:cNvPr id="0" name=""/>
        <dsp:cNvSpPr/>
      </dsp:nvSpPr>
      <dsp:spPr>
        <a:xfrm>
          <a:off x="1404282" y="84177"/>
          <a:ext cx="1275159" cy="765095"/>
        </a:xfrm>
        <a:prstGeom prst="rect">
          <a:avLst/>
        </a:prstGeom>
        <a:solidFill>
          <a:schemeClr val="accent1">
            <a:shade val="80000"/>
            <a:hueOff val="181866"/>
            <a:satOff val="-18964"/>
            <a:lumOff val="1274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500" b="1" kern="1200"/>
            <a:t>Enterprise Process Architecture</a:t>
          </a:r>
          <a:endParaRPr lang="en-GB" sz="1500" kern="1200"/>
        </a:p>
      </dsp:txBody>
      <dsp:txXfrm>
        <a:off x="1404282" y="84177"/>
        <a:ext cx="1275159" cy="765095"/>
      </dsp:txXfrm>
    </dsp:sp>
    <dsp:sp modelId="{4B18D3A8-2EEF-49C6-8138-6BDDCFA1C85F}">
      <dsp:nvSpPr>
        <dsp:cNvPr id="0" name=""/>
        <dsp:cNvSpPr/>
      </dsp:nvSpPr>
      <dsp:spPr>
        <a:xfrm>
          <a:off x="2806957" y="84177"/>
          <a:ext cx="1275159" cy="765095"/>
        </a:xfrm>
        <a:prstGeom prst="rect">
          <a:avLst/>
        </a:prstGeom>
        <a:solidFill>
          <a:schemeClr val="accent1">
            <a:shade val="80000"/>
            <a:hueOff val="363732"/>
            <a:satOff val="-37928"/>
            <a:lumOff val="2548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500" b="1" kern="1200"/>
            <a:t>Interactive Process Maps</a:t>
          </a:r>
          <a:endParaRPr lang="en-GB" sz="1500" kern="1200"/>
        </a:p>
      </dsp:txBody>
      <dsp:txXfrm>
        <a:off x="2806957" y="84177"/>
        <a:ext cx="1275159" cy="765095"/>
      </dsp:txXfrm>
    </dsp:sp>
    <dsp:sp modelId="{6E980A60-A85E-4D96-9D81-BDFF43E3FB26}">
      <dsp:nvSpPr>
        <dsp:cNvPr id="0" name=""/>
        <dsp:cNvSpPr/>
      </dsp:nvSpPr>
      <dsp:spPr>
        <a:xfrm>
          <a:off x="4209633" y="84177"/>
          <a:ext cx="1275159" cy="765095"/>
        </a:xfrm>
        <a:prstGeom prst="rect">
          <a:avLst/>
        </a:prstGeom>
        <a:solidFill>
          <a:schemeClr val="accent1">
            <a:shade val="80000"/>
            <a:hueOff val="545598"/>
            <a:satOff val="-56892"/>
            <a:lumOff val="3822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500" b="1" kern="1200"/>
            <a:t>Document Version Control</a:t>
          </a:r>
          <a:endParaRPr lang="en-GB" sz="1500" kern="1200"/>
        </a:p>
      </dsp:txBody>
      <dsp:txXfrm>
        <a:off x="4209633" y="84177"/>
        <a:ext cx="1275159" cy="765095"/>
      </dsp:txXfrm>
    </dsp:sp>
  </dsp:spTree>
</dsp:drawing>
</file>

<file path=word/diagrams/drawing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BBA290D-A81F-49E9-99DF-514B30A201FE}">
      <dsp:nvSpPr>
        <dsp:cNvPr id="0" name=""/>
        <dsp:cNvSpPr/>
      </dsp:nvSpPr>
      <dsp:spPr>
        <a:xfrm>
          <a:off x="2498" y="0"/>
          <a:ext cx="1092582" cy="447675"/>
        </a:xfrm>
        <a:prstGeom prst="roundRect">
          <a:avLst>
            <a:gd name="adj" fmla="val 1000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kern="1200"/>
            <a:t>Policy →</a:t>
          </a:r>
        </a:p>
      </dsp:txBody>
      <dsp:txXfrm>
        <a:off x="15610" y="13112"/>
        <a:ext cx="1066358" cy="421451"/>
      </dsp:txXfrm>
    </dsp:sp>
    <dsp:sp modelId="{2B8CC9F7-38DD-4784-A4B0-2B88B23F19FC}">
      <dsp:nvSpPr>
        <dsp:cNvPr id="0" name=""/>
        <dsp:cNvSpPr/>
      </dsp:nvSpPr>
      <dsp:spPr>
        <a:xfrm>
          <a:off x="1204339" y="88357"/>
          <a:ext cx="231627" cy="270960"/>
        </a:xfrm>
        <a:prstGeom prst="rightArrow">
          <a:avLst>
            <a:gd name="adj1" fmla="val 60000"/>
            <a:gd name="adj2" fmla="val 50000"/>
          </a:avLst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900" kern="1200"/>
        </a:p>
      </dsp:txBody>
      <dsp:txXfrm>
        <a:off x="1204339" y="142549"/>
        <a:ext cx="162139" cy="162576"/>
      </dsp:txXfrm>
    </dsp:sp>
    <dsp:sp modelId="{F4DF9AA2-C8F4-4199-B450-EDBC45279CCD}">
      <dsp:nvSpPr>
        <dsp:cNvPr id="0" name=""/>
        <dsp:cNvSpPr/>
      </dsp:nvSpPr>
      <dsp:spPr>
        <a:xfrm>
          <a:off x="1532113" y="0"/>
          <a:ext cx="1092582" cy="447675"/>
        </a:xfrm>
        <a:prstGeom prst="roundRect">
          <a:avLst>
            <a:gd name="adj" fmla="val 1000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kern="1200"/>
            <a:t>Procedure →</a:t>
          </a:r>
        </a:p>
      </dsp:txBody>
      <dsp:txXfrm>
        <a:off x="1545225" y="13112"/>
        <a:ext cx="1066358" cy="421451"/>
      </dsp:txXfrm>
    </dsp:sp>
    <dsp:sp modelId="{E0998849-6AE5-4582-870C-4218051039EF}">
      <dsp:nvSpPr>
        <dsp:cNvPr id="0" name=""/>
        <dsp:cNvSpPr/>
      </dsp:nvSpPr>
      <dsp:spPr>
        <a:xfrm>
          <a:off x="2733954" y="88357"/>
          <a:ext cx="231627" cy="270960"/>
        </a:xfrm>
        <a:prstGeom prst="rightArrow">
          <a:avLst>
            <a:gd name="adj1" fmla="val 60000"/>
            <a:gd name="adj2" fmla="val 50000"/>
          </a:avLst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900" kern="1200"/>
        </a:p>
      </dsp:txBody>
      <dsp:txXfrm>
        <a:off x="2733954" y="142549"/>
        <a:ext cx="162139" cy="162576"/>
      </dsp:txXfrm>
    </dsp:sp>
    <dsp:sp modelId="{7EEE5B36-0D44-4C78-92F6-21458E03A665}">
      <dsp:nvSpPr>
        <dsp:cNvPr id="0" name=""/>
        <dsp:cNvSpPr/>
      </dsp:nvSpPr>
      <dsp:spPr>
        <a:xfrm>
          <a:off x="3061728" y="0"/>
          <a:ext cx="1092582" cy="447675"/>
        </a:xfrm>
        <a:prstGeom prst="roundRect">
          <a:avLst>
            <a:gd name="adj" fmla="val 1000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kern="1200"/>
            <a:t>Work Instruction →</a:t>
          </a:r>
        </a:p>
      </dsp:txBody>
      <dsp:txXfrm>
        <a:off x="3074840" y="13112"/>
        <a:ext cx="1066358" cy="421451"/>
      </dsp:txXfrm>
    </dsp:sp>
    <dsp:sp modelId="{AEB8C613-FD4F-470F-B6E9-ABC972F0340B}">
      <dsp:nvSpPr>
        <dsp:cNvPr id="0" name=""/>
        <dsp:cNvSpPr/>
      </dsp:nvSpPr>
      <dsp:spPr>
        <a:xfrm>
          <a:off x="4263569" y="88357"/>
          <a:ext cx="231627" cy="270960"/>
        </a:xfrm>
        <a:prstGeom prst="rightArrow">
          <a:avLst>
            <a:gd name="adj1" fmla="val 60000"/>
            <a:gd name="adj2" fmla="val 50000"/>
          </a:avLst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900" kern="1200"/>
        </a:p>
      </dsp:txBody>
      <dsp:txXfrm>
        <a:off x="4263569" y="142549"/>
        <a:ext cx="162139" cy="162576"/>
      </dsp:txXfrm>
    </dsp:sp>
    <dsp:sp modelId="{3BE00435-C953-49A8-B819-9663D3667E88}">
      <dsp:nvSpPr>
        <dsp:cNvPr id="0" name=""/>
        <dsp:cNvSpPr/>
      </dsp:nvSpPr>
      <dsp:spPr>
        <a:xfrm>
          <a:off x="4591343" y="0"/>
          <a:ext cx="1092582" cy="447675"/>
        </a:xfrm>
        <a:prstGeom prst="roundRect">
          <a:avLst>
            <a:gd name="adj" fmla="val 1000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kern="1200"/>
            <a:t>Form - Templates</a:t>
          </a:r>
        </a:p>
      </dsp:txBody>
      <dsp:txXfrm>
        <a:off x="4604455" y="13112"/>
        <a:ext cx="1066358" cy="421451"/>
      </dsp:txXfrm>
    </dsp:sp>
  </dsp:spTree>
</dsp:drawing>
</file>

<file path=word/diagrams/drawing7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2868BBD-5D0C-4035-BD9E-68E6A66248D2}">
      <dsp:nvSpPr>
        <dsp:cNvPr id="0" name=""/>
        <dsp:cNvSpPr/>
      </dsp:nvSpPr>
      <dsp:spPr>
        <a:xfrm>
          <a:off x="1607" y="17502"/>
          <a:ext cx="1275159" cy="765095"/>
        </a:xfrm>
        <a:prstGeom prst="rect">
          <a:avLst/>
        </a:prstGeom>
        <a:solidFill>
          <a:schemeClr val="accent1">
            <a:shade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SzPts val="1000"/>
            <a:buFont typeface="Symbol" panose="05050102010706020507" pitchFamily="18" charset="2"/>
            <a:buNone/>
          </a:pPr>
          <a:r>
            <a:rPr lang="en-GB" sz="1400" kern="1200"/>
            <a:t>User feedback</a:t>
          </a:r>
        </a:p>
      </dsp:txBody>
      <dsp:txXfrm>
        <a:off x="1607" y="17502"/>
        <a:ext cx="1275159" cy="765095"/>
      </dsp:txXfrm>
    </dsp:sp>
    <dsp:sp modelId="{CFEE018B-FDEB-42CD-A141-8129B4261F0E}">
      <dsp:nvSpPr>
        <dsp:cNvPr id="0" name=""/>
        <dsp:cNvSpPr/>
      </dsp:nvSpPr>
      <dsp:spPr>
        <a:xfrm>
          <a:off x="1404282" y="17502"/>
          <a:ext cx="1275159" cy="765095"/>
        </a:xfrm>
        <a:prstGeom prst="rect">
          <a:avLst/>
        </a:prstGeom>
        <a:solidFill>
          <a:schemeClr val="accent1">
            <a:shade val="80000"/>
            <a:hueOff val="181866"/>
            <a:satOff val="-18964"/>
            <a:lumOff val="1274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SzPts val="1000"/>
            <a:buFont typeface="Symbol" panose="05050102010706020507" pitchFamily="18" charset="2"/>
            <a:buNone/>
          </a:pPr>
          <a:r>
            <a:rPr lang="en-GB" sz="1400" kern="1200"/>
            <a:t>Process audits</a:t>
          </a:r>
        </a:p>
      </dsp:txBody>
      <dsp:txXfrm>
        <a:off x="1404282" y="17502"/>
        <a:ext cx="1275159" cy="765095"/>
      </dsp:txXfrm>
    </dsp:sp>
    <dsp:sp modelId="{DDC3658E-9492-42D0-A228-371F1430600E}">
      <dsp:nvSpPr>
        <dsp:cNvPr id="0" name=""/>
        <dsp:cNvSpPr/>
      </dsp:nvSpPr>
      <dsp:spPr>
        <a:xfrm>
          <a:off x="2806957" y="17502"/>
          <a:ext cx="1275159" cy="765095"/>
        </a:xfrm>
        <a:prstGeom prst="rect">
          <a:avLst/>
        </a:prstGeom>
        <a:solidFill>
          <a:schemeClr val="accent1">
            <a:shade val="80000"/>
            <a:hueOff val="363732"/>
            <a:satOff val="-37928"/>
            <a:lumOff val="2548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SzPts val="1000"/>
            <a:buFont typeface="Symbol" panose="05050102010706020507" pitchFamily="18" charset="2"/>
            <a:buNone/>
          </a:pPr>
          <a:r>
            <a:rPr lang="en-GB" sz="1400" kern="1200"/>
            <a:t>Performance monitoring</a:t>
          </a:r>
        </a:p>
      </dsp:txBody>
      <dsp:txXfrm>
        <a:off x="2806957" y="17502"/>
        <a:ext cx="1275159" cy="765095"/>
      </dsp:txXfrm>
    </dsp:sp>
    <dsp:sp modelId="{503EFCEF-413B-48D0-AA7C-01DB1BF052FC}">
      <dsp:nvSpPr>
        <dsp:cNvPr id="0" name=""/>
        <dsp:cNvSpPr/>
      </dsp:nvSpPr>
      <dsp:spPr>
        <a:xfrm>
          <a:off x="4209633" y="17502"/>
          <a:ext cx="1275159" cy="765095"/>
        </a:xfrm>
        <a:prstGeom prst="rect">
          <a:avLst/>
        </a:prstGeom>
        <a:solidFill>
          <a:schemeClr val="accent1">
            <a:shade val="80000"/>
            <a:hueOff val="545598"/>
            <a:satOff val="-56892"/>
            <a:lumOff val="3822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SzPts val="1000"/>
            <a:buFont typeface="Symbol" panose="05050102010706020507" pitchFamily="18" charset="2"/>
            <a:buNone/>
          </a:pPr>
          <a:r>
            <a:rPr lang="en-GB" sz="1400" kern="1200"/>
            <a:t>Digital transformation initiatives</a:t>
          </a:r>
        </a:p>
      </dsp:txBody>
      <dsp:txXfrm>
        <a:off x="4209633" y="17502"/>
        <a:ext cx="1275159" cy="765095"/>
      </dsp:txXfrm>
    </dsp:sp>
  </dsp:spTree>
</dsp:drawing>
</file>

<file path=word/diagrams/drawing8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0F2064F-FF98-40C5-9BA9-0FDB0DF8B31B}">
      <dsp:nvSpPr>
        <dsp:cNvPr id="0" name=""/>
        <dsp:cNvSpPr/>
      </dsp:nvSpPr>
      <dsp:spPr>
        <a:xfrm>
          <a:off x="960120" y="0"/>
          <a:ext cx="480060" cy="605790"/>
        </a:xfrm>
        <a:prstGeom prst="trapezoid">
          <a:avLst>
            <a:gd name="adj" fmla="val 5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Strategy</a:t>
          </a:r>
        </a:p>
      </dsp:txBody>
      <dsp:txXfrm>
        <a:off x="960120" y="0"/>
        <a:ext cx="480060" cy="605790"/>
      </dsp:txXfrm>
    </dsp:sp>
    <dsp:sp modelId="{B68556D6-E712-4471-A2E2-B93DE08D6D23}">
      <dsp:nvSpPr>
        <dsp:cNvPr id="0" name=""/>
        <dsp:cNvSpPr/>
      </dsp:nvSpPr>
      <dsp:spPr>
        <a:xfrm>
          <a:off x="720089" y="605790"/>
          <a:ext cx="960120" cy="605790"/>
        </a:xfrm>
        <a:prstGeom prst="trapezoid">
          <a:avLst>
            <a:gd name="adj" fmla="val 39623"/>
          </a:avLst>
        </a:prstGeom>
        <a:solidFill>
          <a:schemeClr val="accent2">
            <a:hueOff val="1610903"/>
            <a:satOff val="-4623"/>
            <a:lumOff val="-7402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Policies</a:t>
          </a:r>
        </a:p>
      </dsp:txBody>
      <dsp:txXfrm>
        <a:off x="888110" y="605790"/>
        <a:ext cx="624078" cy="605790"/>
      </dsp:txXfrm>
    </dsp:sp>
    <dsp:sp modelId="{D6E8741B-7967-460F-94E0-E4336909E3FC}">
      <dsp:nvSpPr>
        <dsp:cNvPr id="0" name=""/>
        <dsp:cNvSpPr/>
      </dsp:nvSpPr>
      <dsp:spPr>
        <a:xfrm>
          <a:off x="480060" y="1211580"/>
          <a:ext cx="1440179" cy="605790"/>
        </a:xfrm>
        <a:prstGeom prst="trapezoid">
          <a:avLst>
            <a:gd name="adj" fmla="val 39623"/>
          </a:avLst>
        </a:prstGeom>
        <a:solidFill>
          <a:schemeClr val="accent2">
            <a:hueOff val="3221807"/>
            <a:satOff val="-9246"/>
            <a:lumOff val="-14805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Procedures</a:t>
          </a:r>
        </a:p>
      </dsp:txBody>
      <dsp:txXfrm>
        <a:off x="732091" y="1211580"/>
        <a:ext cx="936117" cy="605790"/>
      </dsp:txXfrm>
    </dsp:sp>
    <dsp:sp modelId="{DF93CC5B-9568-4B39-86E3-6A1135F3FF2F}">
      <dsp:nvSpPr>
        <dsp:cNvPr id="0" name=""/>
        <dsp:cNvSpPr/>
      </dsp:nvSpPr>
      <dsp:spPr>
        <a:xfrm>
          <a:off x="240030" y="1817370"/>
          <a:ext cx="1920240" cy="605790"/>
        </a:xfrm>
        <a:prstGeom prst="trapezoid">
          <a:avLst>
            <a:gd name="adj" fmla="val 39623"/>
          </a:avLst>
        </a:prstGeom>
        <a:solidFill>
          <a:schemeClr val="accent2">
            <a:hueOff val="4832710"/>
            <a:satOff val="-13870"/>
            <a:lumOff val="-22207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Work Instructions</a:t>
          </a:r>
        </a:p>
      </dsp:txBody>
      <dsp:txXfrm>
        <a:off x="576071" y="1817370"/>
        <a:ext cx="1248156" cy="605790"/>
      </dsp:txXfrm>
    </dsp:sp>
    <dsp:sp modelId="{8E01F55E-C050-495A-B979-A0E36F21DF5E}">
      <dsp:nvSpPr>
        <dsp:cNvPr id="0" name=""/>
        <dsp:cNvSpPr/>
      </dsp:nvSpPr>
      <dsp:spPr>
        <a:xfrm>
          <a:off x="0" y="2423160"/>
          <a:ext cx="2400300" cy="605790"/>
        </a:xfrm>
        <a:prstGeom prst="trapezoid">
          <a:avLst>
            <a:gd name="adj" fmla="val 39623"/>
          </a:avLst>
        </a:prstGeom>
        <a:solidFill>
          <a:schemeClr val="accent2">
            <a:hueOff val="6443614"/>
            <a:satOff val="-18493"/>
            <a:lumOff val="-29609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Forms &amp; Templates</a:t>
          </a:r>
        </a:p>
      </dsp:txBody>
      <dsp:txXfrm>
        <a:off x="420052" y="2423160"/>
        <a:ext cx="1560195" cy="605790"/>
      </dsp:txXfrm>
    </dsp:sp>
  </dsp:spTree>
</dsp:drawing>
</file>

<file path=word/diagrams/drawing9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AD0E05F-6579-44A7-B1F0-3E525A9C4535}">
      <dsp:nvSpPr>
        <dsp:cNvPr id="0" name=""/>
        <dsp:cNvSpPr/>
      </dsp:nvSpPr>
      <dsp:spPr>
        <a:xfrm>
          <a:off x="305562" y="2174"/>
          <a:ext cx="779524" cy="467714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Clr>
              <a:srgbClr val="C00000"/>
            </a:buClr>
            <a:buSzPts val="1050"/>
            <a:buFont typeface="Times New Roman" panose="02020603050405020304" pitchFamily="18" charset="0"/>
            <a:buNone/>
          </a:pPr>
          <a:r>
            <a:rPr lang="en-GB" sz="1000" u="none" kern="1200">
              <a:uFillTx/>
            </a:rPr>
            <a:t>RACI</a:t>
          </a:r>
          <a:endParaRPr lang="en-GB" sz="1000" kern="1200"/>
        </a:p>
      </dsp:txBody>
      <dsp:txXfrm>
        <a:off x="305562" y="2174"/>
        <a:ext cx="779524" cy="467714"/>
      </dsp:txXfrm>
    </dsp:sp>
    <dsp:sp modelId="{5CFE268E-1087-40B9-A9B2-BB61D8EB49A0}">
      <dsp:nvSpPr>
        <dsp:cNvPr id="0" name=""/>
        <dsp:cNvSpPr/>
      </dsp:nvSpPr>
      <dsp:spPr>
        <a:xfrm>
          <a:off x="305562" y="547841"/>
          <a:ext cx="779524" cy="467714"/>
        </a:xfrm>
        <a:prstGeom prst="rect">
          <a:avLst/>
        </a:prstGeom>
        <a:solidFill>
          <a:schemeClr val="accent2">
            <a:hueOff val="1288723"/>
            <a:satOff val="-3699"/>
            <a:lumOff val="-5922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Clr>
              <a:srgbClr val="C00000"/>
            </a:buClr>
            <a:buSzPts val="1050"/>
            <a:buFont typeface="Times New Roman" panose="02020603050405020304" pitchFamily="18" charset="0"/>
            <a:buNone/>
          </a:pPr>
          <a:r>
            <a:rPr lang="en-GB" sz="1000" u="none" kern="1200">
              <a:uFillTx/>
            </a:rPr>
            <a:t>DoA</a:t>
          </a:r>
        </a:p>
      </dsp:txBody>
      <dsp:txXfrm>
        <a:off x="305562" y="547841"/>
        <a:ext cx="779524" cy="467714"/>
      </dsp:txXfrm>
    </dsp:sp>
    <dsp:sp modelId="{CF752829-F7FC-4BE3-AE2B-0BC36B7723E2}">
      <dsp:nvSpPr>
        <dsp:cNvPr id="0" name=""/>
        <dsp:cNvSpPr/>
      </dsp:nvSpPr>
      <dsp:spPr>
        <a:xfrm>
          <a:off x="305562" y="1093509"/>
          <a:ext cx="779524" cy="467714"/>
        </a:xfrm>
        <a:prstGeom prst="rect">
          <a:avLst/>
        </a:prstGeom>
        <a:solidFill>
          <a:schemeClr val="accent2">
            <a:hueOff val="2577445"/>
            <a:satOff val="-7397"/>
            <a:lumOff val="-11844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Clr>
              <a:srgbClr val="C00000"/>
            </a:buClr>
            <a:buSzPts val="1050"/>
            <a:buFont typeface="Times New Roman" panose="02020603050405020304" pitchFamily="18" charset="0"/>
            <a:buNone/>
          </a:pPr>
          <a:r>
            <a:rPr lang="en-GB" sz="1000" u="none" kern="1200">
              <a:uFillTx/>
            </a:rPr>
            <a:t>KPIs</a:t>
          </a:r>
        </a:p>
      </dsp:txBody>
      <dsp:txXfrm>
        <a:off x="305562" y="1093509"/>
        <a:ext cx="779524" cy="467714"/>
      </dsp:txXfrm>
    </dsp:sp>
    <dsp:sp modelId="{DDE893AF-D1C7-4DBC-BA5A-0BECA7F827A4}">
      <dsp:nvSpPr>
        <dsp:cNvPr id="0" name=""/>
        <dsp:cNvSpPr/>
      </dsp:nvSpPr>
      <dsp:spPr>
        <a:xfrm>
          <a:off x="305562" y="1639176"/>
          <a:ext cx="779524" cy="467714"/>
        </a:xfrm>
        <a:prstGeom prst="rect">
          <a:avLst/>
        </a:prstGeom>
        <a:solidFill>
          <a:schemeClr val="accent2">
            <a:hueOff val="3866169"/>
            <a:satOff val="-11096"/>
            <a:lumOff val="-17765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Clr>
              <a:srgbClr val="C00000"/>
            </a:buClr>
            <a:buSzPts val="1050"/>
            <a:buFont typeface="Times New Roman" panose="02020603050405020304" pitchFamily="18" charset="0"/>
            <a:buNone/>
          </a:pPr>
          <a:r>
            <a:rPr lang="en-GB" sz="1000" u="none" kern="1200">
              <a:uFillTx/>
            </a:rPr>
            <a:t>Internal Controls</a:t>
          </a:r>
        </a:p>
      </dsp:txBody>
      <dsp:txXfrm>
        <a:off x="305562" y="1639176"/>
        <a:ext cx="779524" cy="467714"/>
      </dsp:txXfrm>
    </dsp:sp>
    <dsp:sp modelId="{9C8D5D30-D2CD-401E-92E7-6E6D2AC87581}">
      <dsp:nvSpPr>
        <dsp:cNvPr id="0" name=""/>
        <dsp:cNvSpPr/>
      </dsp:nvSpPr>
      <dsp:spPr>
        <a:xfrm>
          <a:off x="305562" y="2184843"/>
          <a:ext cx="779524" cy="467714"/>
        </a:xfrm>
        <a:prstGeom prst="rect">
          <a:avLst/>
        </a:prstGeom>
        <a:solidFill>
          <a:schemeClr val="accent2">
            <a:hueOff val="5154891"/>
            <a:satOff val="-14794"/>
            <a:lumOff val="-23687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Clr>
              <a:srgbClr val="C00000"/>
            </a:buClr>
            <a:buSzPts val="1050"/>
            <a:buFont typeface="Times New Roman" panose="02020603050405020304" pitchFamily="18" charset="0"/>
            <a:buNone/>
          </a:pPr>
          <a:r>
            <a:rPr lang="en-GB" sz="1000" u="none" kern="1200">
              <a:uFillTx/>
            </a:rPr>
            <a:t>SAP / Digital Systems</a:t>
          </a:r>
        </a:p>
      </dsp:txBody>
      <dsp:txXfrm>
        <a:off x="305562" y="2184843"/>
        <a:ext cx="779524" cy="467714"/>
      </dsp:txXfrm>
    </dsp:sp>
    <dsp:sp modelId="{A5C74055-51F9-4783-8FB6-F7F505D3B537}">
      <dsp:nvSpPr>
        <dsp:cNvPr id="0" name=""/>
        <dsp:cNvSpPr/>
      </dsp:nvSpPr>
      <dsp:spPr>
        <a:xfrm>
          <a:off x="305562" y="2730510"/>
          <a:ext cx="779524" cy="467714"/>
        </a:xfrm>
        <a:prstGeom prst="rect">
          <a:avLst/>
        </a:prstGeom>
        <a:solidFill>
          <a:schemeClr val="accent2">
            <a:hueOff val="6443614"/>
            <a:satOff val="-18493"/>
            <a:lumOff val="-29609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Clr>
              <a:srgbClr val="C00000"/>
            </a:buClr>
            <a:buSzPts val="1050"/>
            <a:buFont typeface="Times New Roman" panose="02020603050405020304" pitchFamily="18" charset="0"/>
            <a:buNone/>
          </a:pPr>
          <a:r>
            <a:rPr lang="en-GB" sz="1000" u="none" kern="1200">
              <a:uFillTx/>
            </a:rPr>
            <a:t>Audit &amp; Compliance</a:t>
          </a:r>
        </a:p>
      </dsp:txBody>
      <dsp:txXfrm>
        <a:off x="305562" y="2730510"/>
        <a:ext cx="779524" cy="467714"/>
      </dsp:txXfrm>
    </dsp:sp>
  </dsp:spTree>
</dsp:drawing>
</file>

<file path=word/diagrams/drawing10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BB49025-7EA1-4E16-BCED-1E07B27A2E01}">
      <dsp:nvSpPr>
        <dsp:cNvPr id="0" name=""/>
        <dsp:cNvSpPr/>
      </dsp:nvSpPr>
      <dsp:spPr>
        <a:xfrm>
          <a:off x="1607" y="325040"/>
          <a:ext cx="1275159" cy="765095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Policy</a:t>
          </a:r>
          <a:endParaRPr lang="en-GB" sz="1800" kern="1200"/>
        </a:p>
      </dsp:txBody>
      <dsp:txXfrm>
        <a:off x="1607" y="325040"/>
        <a:ext cx="1275159" cy="765095"/>
      </dsp:txXfrm>
    </dsp:sp>
    <dsp:sp modelId="{8926952E-96C3-44A2-AAE4-293589D9A6EA}">
      <dsp:nvSpPr>
        <dsp:cNvPr id="0" name=""/>
        <dsp:cNvSpPr/>
      </dsp:nvSpPr>
      <dsp:spPr>
        <a:xfrm>
          <a:off x="1404282" y="325040"/>
          <a:ext cx="1275159" cy="765095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Procedures</a:t>
          </a:r>
          <a:endParaRPr lang="en-GB" sz="1800" kern="1200"/>
        </a:p>
      </dsp:txBody>
      <dsp:txXfrm>
        <a:off x="1404282" y="325040"/>
        <a:ext cx="1275159" cy="765095"/>
      </dsp:txXfrm>
    </dsp:sp>
    <dsp:sp modelId="{311B28D3-CBF7-4E34-9AF6-F998294C9F78}">
      <dsp:nvSpPr>
        <dsp:cNvPr id="0" name=""/>
        <dsp:cNvSpPr/>
      </dsp:nvSpPr>
      <dsp:spPr>
        <a:xfrm>
          <a:off x="2806957" y="325040"/>
          <a:ext cx="1275159" cy="765095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Process maps</a:t>
          </a:r>
          <a:endParaRPr lang="en-GB" sz="1800" kern="1200"/>
        </a:p>
      </dsp:txBody>
      <dsp:txXfrm>
        <a:off x="2806957" y="325040"/>
        <a:ext cx="1275159" cy="765095"/>
      </dsp:txXfrm>
    </dsp:sp>
    <dsp:sp modelId="{BAFB3043-5E80-48D2-89D3-23477E47FED0}">
      <dsp:nvSpPr>
        <dsp:cNvPr id="0" name=""/>
        <dsp:cNvSpPr/>
      </dsp:nvSpPr>
      <dsp:spPr>
        <a:xfrm>
          <a:off x="4209633" y="325040"/>
          <a:ext cx="1275159" cy="765095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RACI</a:t>
          </a:r>
          <a:endParaRPr lang="en-GB" sz="1800" kern="1200"/>
        </a:p>
      </dsp:txBody>
      <dsp:txXfrm>
        <a:off x="4209633" y="325040"/>
        <a:ext cx="1275159" cy="765095"/>
      </dsp:txXfrm>
    </dsp:sp>
    <dsp:sp modelId="{E811991A-89B9-4355-991E-A4164D5265C8}">
      <dsp:nvSpPr>
        <dsp:cNvPr id="0" name=""/>
        <dsp:cNvSpPr/>
      </dsp:nvSpPr>
      <dsp:spPr>
        <a:xfrm>
          <a:off x="1607" y="1217652"/>
          <a:ext cx="1275159" cy="765095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KPIs</a:t>
          </a:r>
          <a:endParaRPr lang="en-GB" sz="1800" kern="1200"/>
        </a:p>
      </dsp:txBody>
      <dsp:txXfrm>
        <a:off x="1607" y="1217652"/>
        <a:ext cx="1275159" cy="765095"/>
      </dsp:txXfrm>
    </dsp:sp>
    <dsp:sp modelId="{2E0BEC13-3C5D-4929-86DD-A447171CCD39}">
      <dsp:nvSpPr>
        <dsp:cNvPr id="0" name=""/>
        <dsp:cNvSpPr/>
      </dsp:nvSpPr>
      <dsp:spPr>
        <a:xfrm>
          <a:off x="1404282" y="1217652"/>
          <a:ext cx="1275159" cy="765095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Templates</a:t>
          </a:r>
          <a:endParaRPr lang="en-GB" sz="1800" kern="1200"/>
        </a:p>
      </dsp:txBody>
      <dsp:txXfrm>
        <a:off x="1404282" y="1217652"/>
        <a:ext cx="1275159" cy="765095"/>
      </dsp:txXfrm>
    </dsp:sp>
    <dsp:sp modelId="{383041F4-5254-4055-A858-9E7AA0DADCCE}">
      <dsp:nvSpPr>
        <dsp:cNvPr id="0" name=""/>
        <dsp:cNvSpPr/>
      </dsp:nvSpPr>
      <dsp:spPr>
        <a:xfrm>
          <a:off x="2806957" y="1217652"/>
          <a:ext cx="1275159" cy="765095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Scenario library</a:t>
          </a:r>
          <a:endParaRPr lang="en-GB" sz="1800" kern="1200"/>
        </a:p>
      </dsp:txBody>
      <dsp:txXfrm>
        <a:off x="2806957" y="1217652"/>
        <a:ext cx="1275159" cy="765095"/>
      </dsp:txXfrm>
    </dsp:sp>
    <dsp:sp modelId="{C98FDF0C-B0A6-44B8-BE11-3662BE3B9CBA}">
      <dsp:nvSpPr>
        <dsp:cNvPr id="0" name=""/>
        <dsp:cNvSpPr/>
      </dsp:nvSpPr>
      <dsp:spPr>
        <a:xfrm>
          <a:off x="4209633" y="1217652"/>
          <a:ext cx="1275159" cy="765095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Training materials</a:t>
          </a:r>
          <a:endParaRPr lang="en-GB" sz="1800" kern="1200"/>
        </a:p>
      </dsp:txBody>
      <dsp:txXfrm>
        <a:off x="4209633" y="1217652"/>
        <a:ext cx="1275159" cy="765095"/>
      </dsp:txXfrm>
    </dsp:sp>
    <dsp:sp modelId="{1B73DC2F-E892-4032-8AA3-88F046F22439}">
      <dsp:nvSpPr>
        <dsp:cNvPr id="0" name=""/>
        <dsp:cNvSpPr/>
      </dsp:nvSpPr>
      <dsp:spPr>
        <a:xfrm>
          <a:off x="1404282" y="2110263"/>
          <a:ext cx="1275159" cy="765095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Simulation scripts</a:t>
          </a:r>
          <a:endParaRPr lang="en-GB" sz="1800" kern="1200"/>
        </a:p>
      </dsp:txBody>
      <dsp:txXfrm>
        <a:off x="1404282" y="2110263"/>
        <a:ext cx="1275159" cy="765095"/>
      </dsp:txXfrm>
    </dsp:sp>
    <dsp:sp modelId="{61E216C7-85E0-466A-82FB-39BDBBA6C204}">
      <dsp:nvSpPr>
        <dsp:cNvPr id="0" name=""/>
        <dsp:cNvSpPr/>
      </dsp:nvSpPr>
      <dsp:spPr>
        <a:xfrm>
          <a:off x="2806957" y="2110263"/>
          <a:ext cx="1275159" cy="765095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Audit framework</a:t>
          </a:r>
          <a:endParaRPr lang="en-GB" sz="1800" kern="1200"/>
        </a:p>
      </dsp:txBody>
      <dsp:txXfrm>
        <a:off x="2806957" y="2110263"/>
        <a:ext cx="1275159" cy="76509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7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8.xml><?xml version="1.0" encoding="utf-8"?>
<dgm:layoutDef xmlns:dgm="http://schemas.openxmlformats.org/drawingml/2006/diagram" xmlns:a="http://schemas.openxmlformats.org/drawingml/2006/main" uniqueId="urn:microsoft.com/office/officeart/2005/8/layout/pyramid1">
  <dgm:title val=""/>
  <dgm:desc val=""/>
  <dgm:catLst>
    <dgm:cat type="pyramid" pri="1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pyra">
          <dgm:param type="linDir" val="fromB"/>
          <dgm:param type="txDir" val="fromT"/>
          <dgm:param type="pyraAcctPos" val="aft"/>
          <dgm:param type="pyraAcctTxMar" val="step"/>
          <dgm:param type="pyraAcctBkgdNode" val="acctBkgd"/>
          <dgm:param type="pyraAcctTxNode" val="acctTx"/>
          <dgm:param type="pyraLvlNode" val="level"/>
        </dgm:alg>
      </dgm:if>
      <dgm:else name="Name3">
        <dgm:alg type="pyra">
          <dgm:param type="linDir" val="fromB"/>
          <dgm:param type="txDir" val="fromT"/>
          <dgm:param type="pyraAcctPos" val="bef"/>
          <dgm:param type="pyraAcctTxMar" val="step"/>
          <dgm:param type="pyraAcctBkgdNode" val="acctBkgd"/>
          <dgm:param type="pyraAcctTxNode" val="acctTx"/>
          <dgm:param type="pyraLvlNode" val="level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root des" ptType="all node" func="maxDepth" op="gte" val="2">
        <dgm:constrLst>
          <dgm:constr type="primFontSz" for="des" forName="levelTx" op="equ"/>
          <dgm:constr type="secFontSz" for="des" forName="acctTx" op="equ"/>
          <dgm:constr type="pyraAcctRatio" val="0.32"/>
        </dgm:constrLst>
      </dgm:if>
      <dgm:else name="Name6">
        <dgm:constrLst>
          <dgm:constr type="primFontSz" for="des" forName="levelTx" op="equ"/>
          <dgm:constr type="secFontSz" for="des" forName="acctTx" op="equ"/>
          <dgm:constr type="pyraAcctRatio"/>
        </dgm:constrLst>
      </dgm:else>
    </dgm:choose>
    <dgm:ruleLst/>
    <dgm:forEach name="Name7" axis="ch" ptType="node">
      <dgm:layoutNode name="Name8">
        <dgm:alg type="composite">
          <dgm:param type="horzAlign" val="none"/>
        </dgm:alg>
        <dgm:shape xmlns:r="http://schemas.openxmlformats.org/officeDocument/2006/relationships" r:blip="">
          <dgm:adjLst/>
        </dgm:shape>
        <dgm:presOf/>
        <dgm:choose name="Name9">
          <dgm:if name="Name10" axis="self" ptType="node" func="pos" op="equ" val="1">
            <dgm:constrLst>
              <dgm:constr type="ctrX" for="ch" forName="acctBkgd" val="1"/>
              <dgm:constr type="ctrY" for="ch" forName="acctBkgd" val="1"/>
              <dgm:constr type="w" for="ch" forName="acctBkgd" val="1"/>
              <dgm:constr type="h" for="ch" forName="acctBkgd" val="1"/>
              <dgm:constr type="ctrX" for="ch" forName="acctTx" val="1"/>
              <dgm:constr type="ctrY" for="ch" forName="acctTx" val="1"/>
              <dgm:constr type="w" for="ch" forName="acctTx" val="1"/>
              <dgm:constr type="h" for="ch" forName="acctTx" val="1"/>
              <dgm:constr type="ctrX" for="ch" forName="level" val="1"/>
              <dgm:constr type="ctrY" for="ch" forName="level" val="1"/>
              <dgm:constr type="w" for="ch" forName="level" val="1"/>
              <dgm:constr type="h" for="ch" forName="level" val="1"/>
              <dgm:constr type="ctrX" for="ch" forName="levelTx" refType="ctrX" refFor="ch" refForName="level"/>
              <dgm:constr type="ctrY" for="ch" forName="levelTx" refType="ctrY" refFor="ch" refForName="level"/>
              <dgm:constr type="w" for="ch" forName="levelTx" refType="w" refFor="ch" refForName="level"/>
              <dgm:constr type="h" for="ch" forName="levelTx" refType="h" refFor="ch" refForName="level"/>
            </dgm:constrLst>
          </dgm:if>
          <dgm:else name="Name11">
            <dgm:constrLst>
              <dgm:constr type="ctrX" for="ch" forName="acctBkgd" val="1"/>
              <dgm:constr type="ctrY" for="ch" forName="acctBkgd" val="1"/>
              <dgm:constr type="w" for="ch" forName="acctBkgd" val="1"/>
              <dgm:constr type="h" for="ch" forName="acctBkgd" val="1"/>
              <dgm:constr type="ctrX" for="ch" forName="acctTx" val="1"/>
              <dgm:constr type="ctrY" for="ch" forName="acctTx" val="1"/>
              <dgm:constr type="w" for="ch" forName="acctTx" val="1"/>
              <dgm:constr type="h" for="ch" forName="acctTx" val="1"/>
              <dgm:constr type="ctrX" for="ch" forName="level" val="1"/>
              <dgm:constr type="ctrY" for="ch" forName="level" val="1"/>
              <dgm:constr type="w" for="ch" forName="level" val="1"/>
              <dgm:constr type="h" for="ch" forName="level" val="1"/>
              <dgm:constr type="ctrX" for="ch" forName="levelTx" refType="ctrX" refFor="ch" refForName="level"/>
              <dgm:constr type="ctrY" for="ch" forName="levelTx" refType="ctrY" refFor="ch" refForName="level"/>
              <dgm:constr type="w" for="ch" forName="levelTx" refType="w" refFor="ch" refForName="level" fact="0.65"/>
              <dgm:constr type="h" for="ch" forName="levelTx" refType="h" refFor="ch" refForName="level"/>
            </dgm:constrLst>
          </dgm:else>
        </dgm:choose>
        <dgm:ruleLst/>
        <dgm:choose name="Name12">
          <dgm:if name="Name13" axis="ch" ptType="node" func="cnt" op="gte" val="1">
            <dgm:layoutNode name="acctBkgd" styleLbl="alignAcc1">
              <dgm:alg type="sp"/>
              <dgm:shape xmlns:r="http://schemas.openxmlformats.org/officeDocument/2006/relationships" type="nonIsoscelesTrapezoid" r:blip="">
                <dgm:adjLst/>
              </dgm:shape>
              <dgm:presOf axis="des" ptType="node"/>
              <dgm:constrLst/>
              <dgm:ruleLst/>
            </dgm:layoutNode>
            <dgm:layoutNode name="acctTx" styleLbl="alignAcc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type="nonIsoscelesTrapezoid" r:blip="" hideGeom="1">
                <dgm:adjLst/>
              </dgm:shape>
              <dgm:presOf axis="des" ptType="node"/>
              <dgm:constrLst>
                <dgm:constr type="secFontSz" val="65"/>
                <dgm:constr type="primFontSz" refType="secFontSz"/>
                <dgm:constr type="tMarg" refType="secFontSz" fact="0.3"/>
                <dgm:constr type="bMarg" refType="secFontSz" fact="0.3"/>
                <dgm:constr type="lMarg" refType="secFontSz" fact="0.3"/>
                <dgm:constr type="rMarg" refType="secFontSz" fact="0.3"/>
              </dgm:constrLst>
              <dgm:ruleLst>
                <dgm:rule type="secFontSz" val="5" fact="NaN" max="NaN"/>
              </dgm:ruleLst>
            </dgm:layoutNode>
          </dgm:if>
          <dgm:else name="Name14"/>
        </dgm:choose>
        <dgm:layoutNode name="level">
          <dgm:varLst>
            <dgm:chMax val="1"/>
            <dgm:bulletEnabled val="1"/>
          </dgm:varLst>
          <dgm:alg type="sp"/>
          <dgm:shape xmlns:r="http://schemas.openxmlformats.org/officeDocument/2006/relationships" type="trapezoid" r:blip="">
            <dgm:adjLst/>
          </dgm:shape>
          <dgm:presOf axis="self"/>
          <dgm:constrLst>
            <dgm:constr type="h" val="500"/>
            <dgm:constr type="w" val="1"/>
          </dgm:constrLst>
          <dgm:ruleLst/>
        </dgm:layoutNode>
        <dgm:layoutNode name="levelTx" styleLbl="revTx">
          <dgm:varLst>
            <dgm:chMax val="1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layoutNode>
    </dgm:forEach>
  </dgm:layoutNode>
</dgm:layoutDef>
</file>

<file path=word/diagrams/layout9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10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7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8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9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0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E0FE1B-B493-4238-8E03-903A3DA8EF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17</Pages>
  <Words>1777</Words>
  <Characters>11199</Characters>
  <Application>Microsoft Office Word</Application>
  <DocSecurity>0</DocSecurity>
  <Lines>799</Lines>
  <Paragraphs>720</Paragraphs>
  <ScaleCrop>false</ScaleCrop>
  <Company/>
  <LinksUpToDate>false</LinksUpToDate>
  <CharactersWithSpaces>12256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9</cp:revision>
  <cp:lastPrinted>2026-03-12T18:14:00Z</cp:lastPrinted>
  <dcterms:created xsi:type="dcterms:W3CDTF">2026-03-12T18:14:00Z</dcterms:created>
  <dcterms:modified xsi:type="dcterms:W3CDTF">2026-03-12T18:55:00Z</dcterms:modified>
</cp:coreProperties>
</file>