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CC02D" w14:textId="77777777" w:rsidR="002B701C" w:rsidRDefault="002B701C" w:rsidP="002B0795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GB" w:eastAsia="en-GB" w:bidi="ar-SA"/>
          <w14:ligatures w14:val="none"/>
        </w:rPr>
      </w:pPr>
      <w:bookmarkStart w:id="0" w:name="_Toc224213763"/>
      <w:r w:rsidRPr="002B701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📘</w:t>
      </w:r>
      <w:r w:rsidRPr="002B70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 w:rsidRPr="002B701C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GB" w:eastAsia="en-GB" w:bidi="ar-SA"/>
          <w14:ligatures w14:val="none"/>
        </w:rPr>
        <w:t>RAM – Audit-Ready BCM Self-Assessment Manual</w:t>
      </w:r>
      <w:bookmarkEnd w:id="0"/>
    </w:p>
    <w:p w14:paraId="39CF86CD" w14:textId="32784050" w:rsidR="00895912" w:rsidRPr="002B701C" w:rsidRDefault="00895912" w:rsidP="002B0795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" w:name="_Toc224213764"/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GB" w:eastAsia="en-GB" w:bidi="ar-SA"/>
          <w14:ligatures w14:val="none"/>
        </w:rPr>
        <w:t>Complementary to BCM 21</w:t>
      </w:r>
      <w:bookmarkEnd w:id="1"/>
    </w:p>
    <w:p w14:paraId="5BB1460C" w14:textId="77777777" w:rsidR="00E35585" w:rsidRPr="00E35585" w:rsidRDefault="00E35585" w:rsidP="00E3558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355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E35585" w:rsidRPr="00E35585" w14:paraId="626E4682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3AD931F2" w14:textId="77777777" w:rsidR="00E35585" w:rsidRPr="00E35585" w:rsidRDefault="00E35585" w:rsidP="00E3558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395DE6DC" w14:textId="77777777" w:rsidR="00E35585" w:rsidRPr="00E35585" w:rsidRDefault="00E35585" w:rsidP="00E355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E35585" w:rsidRPr="00E35585" w14:paraId="3768DE1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B93D918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31FC4ED4" w14:textId="77777777" w:rsidR="00E35585" w:rsidRPr="00E35585" w:rsidRDefault="00E35585" w:rsidP="00E355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E35585" w:rsidRPr="00E35585" w14:paraId="1466DE3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D1C6E8C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56C9BD0F" w14:textId="2F97B32E" w:rsidR="00E35585" w:rsidRPr="00E35585" w:rsidRDefault="00E35585" w:rsidP="00E35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RAM – Audit-Ready BCM </w:t>
            </w:r>
            <w:r w:rsidR="008959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21 </w:t>
            </w: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Self-Assessment Manual</w:t>
            </w:r>
          </w:p>
        </w:tc>
      </w:tr>
      <w:tr w:rsidR="00E35585" w:rsidRPr="00E35585" w14:paraId="6D27B2A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9689251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4BC20431" w14:textId="2B97B3E2" w:rsidR="00E35585" w:rsidRPr="00E35585" w:rsidRDefault="00E35585" w:rsidP="00E355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</w:t>
            </w:r>
            <w:r w:rsidR="008959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21</w:t>
            </w:r>
          </w:p>
        </w:tc>
      </w:tr>
      <w:tr w:rsidR="00E35585" w:rsidRPr="00E35585" w14:paraId="65661B1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6FE7FC0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0C77A79E" w14:textId="51F23271" w:rsidR="00E35585" w:rsidRPr="00E35585" w:rsidRDefault="00E35585" w:rsidP="00E35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RAM – Audit-Ready BCM </w:t>
            </w:r>
            <w:r w:rsidR="008959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21 </w:t>
            </w: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Self-Assessment Manual</w:t>
            </w:r>
          </w:p>
        </w:tc>
      </w:tr>
      <w:tr w:rsidR="00E35585" w:rsidRPr="00E35585" w14:paraId="7196102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929E7CC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77AE378D" w14:textId="77777777" w:rsidR="00E35585" w:rsidRPr="00E35585" w:rsidRDefault="00E35585" w:rsidP="00E355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E35585" w:rsidRPr="00E35585" w14:paraId="2F8DDA3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4F5E88E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08E76156" w14:textId="77777777" w:rsidR="00E35585" w:rsidRPr="00E35585" w:rsidRDefault="00E35585" w:rsidP="00E35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E35585" w:rsidRPr="00E35585" w14:paraId="50F15FD5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FFA2043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69B49CD4" w14:textId="77777777" w:rsidR="00E35585" w:rsidRPr="00E35585" w:rsidRDefault="00E35585" w:rsidP="00E355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E35585" w:rsidRPr="00E35585" w14:paraId="7F5782A6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6F66105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44F4D335" w14:textId="77777777" w:rsidR="00E35585" w:rsidRPr="00E35585" w:rsidRDefault="00E35585" w:rsidP="00E35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E35585" w:rsidRPr="00E35585" w14:paraId="26B152C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B3C17CF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2B6A43A1" w14:textId="69224C24" w:rsidR="00E35585" w:rsidRPr="00E35585" w:rsidRDefault="00E35585" w:rsidP="00E355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Quality / BCM</w:t>
            </w:r>
          </w:p>
        </w:tc>
      </w:tr>
      <w:tr w:rsidR="00E35585" w:rsidRPr="00E35585" w14:paraId="56136618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BC072BA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20FE47C0" w14:textId="77777777" w:rsidR="00E35585" w:rsidRPr="00E35585" w:rsidRDefault="00E35585" w:rsidP="00E35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E35585" w:rsidRPr="00E35585" w14:paraId="58667C6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1407C49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61ECE6FE" w14:textId="77777777" w:rsidR="00E35585" w:rsidRPr="00E35585" w:rsidRDefault="00E35585" w:rsidP="00E355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E35585" w:rsidRPr="00E35585" w14:paraId="35E917E0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EBE9AD5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2146D86A" w14:textId="77777777" w:rsidR="00E35585" w:rsidRPr="00E35585" w:rsidRDefault="00E35585" w:rsidP="00E35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E35585" w:rsidRPr="00E35585" w14:paraId="00B4BC4B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A45BD26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70762D4C" w14:textId="77777777" w:rsidR="00E35585" w:rsidRPr="00E35585" w:rsidRDefault="00E35585" w:rsidP="00E355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30A82A24" w14:textId="77777777" w:rsidR="00E35585" w:rsidRPr="00E35585" w:rsidRDefault="00E35585" w:rsidP="00E35585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3E6576F4" w14:textId="77777777" w:rsidR="00E35585" w:rsidRPr="00E35585" w:rsidRDefault="00E35585" w:rsidP="00E3558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355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E35585" w:rsidRPr="00E35585" w14:paraId="14B16B40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559145BE" w14:textId="77777777" w:rsidR="00E35585" w:rsidRPr="00E35585" w:rsidRDefault="00E35585" w:rsidP="00E3558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412D7D1D" w14:textId="77777777" w:rsidR="00E35585" w:rsidRPr="00E35585" w:rsidRDefault="00E35585" w:rsidP="00E355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09259B61" w14:textId="77777777" w:rsidR="00E35585" w:rsidRPr="00E35585" w:rsidRDefault="00E35585" w:rsidP="00E355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02C6838D" w14:textId="77777777" w:rsidR="00E35585" w:rsidRPr="00E35585" w:rsidRDefault="00E35585" w:rsidP="00E355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E35585" w:rsidRPr="00E35585" w14:paraId="16098E77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C4479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558BDF13" w14:textId="77777777" w:rsidR="00E35585" w:rsidRPr="00E35585" w:rsidRDefault="00E35585" w:rsidP="00E355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71F9C553" w14:textId="77777777" w:rsidR="00E35585" w:rsidRPr="00E35585" w:rsidRDefault="00E35585" w:rsidP="00E355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1613F0CC" w14:textId="77777777" w:rsidR="00E35585" w:rsidRPr="00E35585" w:rsidRDefault="00E35585" w:rsidP="00E355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07AB223B" w14:textId="77777777" w:rsidR="00E35585" w:rsidRPr="00E35585" w:rsidRDefault="00E35585" w:rsidP="00E3558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355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E35585" w:rsidRPr="00E35585" w14:paraId="12B3F6AB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4B4CF159" w14:textId="77777777" w:rsidR="00E35585" w:rsidRPr="00E35585" w:rsidRDefault="00E35585" w:rsidP="00E3558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61D3BAD9" w14:textId="77777777" w:rsidR="00E35585" w:rsidRPr="00E35585" w:rsidRDefault="00E35585" w:rsidP="00E355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E35585" w:rsidRPr="00E35585" w14:paraId="3D545F2E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ABDD0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4020972D" w14:textId="77777777" w:rsidR="00E35585" w:rsidRPr="00E35585" w:rsidRDefault="00E35585" w:rsidP="00E355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E35585" w:rsidRPr="00E35585" w14:paraId="42C95566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44CA3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338CFCC1" w14:textId="77777777" w:rsidR="00E35585" w:rsidRPr="00E35585" w:rsidRDefault="00E35585" w:rsidP="00E35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E35585" w:rsidRPr="00E35585" w14:paraId="7FF4DEB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E095D" w14:textId="77777777" w:rsidR="00E35585" w:rsidRPr="00E35585" w:rsidRDefault="00E35585" w:rsidP="00E3558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211A106D" w14:textId="77777777" w:rsidR="00E35585" w:rsidRPr="00E35585" w:rsidRDefault="00E35585" w:rsidP="00E355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3558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701015DF" w14:textId="77777777" w:rsidR="00E35585" w:rsidRPr="00E35585" w:rsidRDefault="00E35585" w:rsidP="00E35585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342409AB" w14:textId="77777777" w:rsidR="00E35585" w:rsidRPr="00E35585" w:rsidRDefault="00E35585" w:rsidP="00E3558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355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6593B01F" w14:textId="77777777" w:rsidR="00E35585" w:rsidRPr="00E35585" w:rsidRDefault="00E35585" w:rsidP="00E35585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E3558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E3558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E3558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E3558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6DD88EA5" w14:textId="77777777" w:rsidR="00E35585" w:rsidRPr="00E35585" w:rsidRDefault="00E35585" w:rsidP="00E35585"/>
    <w:p w14:paraId="19408815" w14:textId="77777777" w:rsidR="00E35585" w:rsidRDefault="00E3558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sdt>
      <w:sdtPr>
        <w:id w:val="80466780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bidi="ar-EG"/>
          <w14:ligatures w14:val="standardContextual"/>
        </w:rPr>
      </w:sdtEndPr>
      <w:sdtContent>
        <w:p w14:paraId="7C247CEC" w14:textId="36CAAA7D" w:rsidR="00895912" w:rsidRDefault="00895912">
          <w:pPr>
            <w:pStyle w:val="TOCHeading"/>
          </w:pPr>
          <w:r>
            <w:t>Contents</w:t>
          </w:r>
        </w:p>
        <w:p w14:paraId="75912A58" w14:textId="470E8549" w:rsidR="0096431C" w:rsidRDefault="0089591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13763" w:history="1">
            <w:r w:rsidR="0096431C" w:rsidRPr="00E8167A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  <w:lang w:val="en-GB" w:eastAsia="en-GB"/>
                <w14:ligatures w14:val="none"/>
              </w:rPr>
              <w:t>📘</w:t>
            </w:r>
            <w:r w:rsidR="0096431C"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RAM – Audit-Ready BCM Self-Assessment Manual</w:t>
            </w:r>
            <w:r w:rsidR="0096431C">
              <w:rPr>
                <w:noProof/>
                <w:webHidden/>
              </w:rPr>
              <w:tab/>
            </w:r>
            <w:r w:rsidR="0096431C">
              <w:rPr>
                <w:noProof/>
                <w:webHidden/>
              </w:rPr>
              <w:fldChar w:fldCharType="begin"/>
            </w:r>
            <w:r w:rsidR="0096431C">
              <w:rPr>
                <w:noProof/>
                <w:webHidden/>
              </w:rPr>
              <w:instrText xml:space="preserve"> PAGEREF _Toc224213763 \h </w:instrText>
            </w:r>
            <w:r w:rsidR="0096431C">
              <w:rPr>
                <w:noProof/>
                <w:webHidden/>
              </w:rPr>
            </w:r>
            <w:r w:rsidR="0096431C">
              <w:rPr>
                <w:noProof/>
                <w:webHidden/>
              </w:rPr>
              <w:fldChar w:fldCharType="separate"/>
            </w:r>
            <w:r w:rsidR="0096431C">
              <w:rPr>
                <w:noProof/>
                <w:webHidden/>
              </w:rPr>
              <w:t>1</w:t>
            </w:r>
            <w:r w:rsidR="0096431C">
              <w:rPr>
                <w:noProof/>
                <w:webHidden/>
              </w:rPr>
              <w:fldChar w:fldCharType="end"/>
            </w:r>
          </w:hyperlink>
        </w:p>
        <w:p w14:paraId="5D127637" w14:textId="3707D8F8" w:rsidR="0096431C" w:rsidRDefault="0096431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64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Complementary to BCM 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E0CC0" w14:textId="0CA59D15" w:rsidR="0096431C" w:rsidRDefault="0096431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65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Purpose of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BE363" w14:textId="2110CAF0" w:rsidR="0096431C" w:rsidRDefault="0096431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66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2-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Governance &amp; Oversight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F2B4C" w14:textId="49A521CC" w:rsidR="0096431C" w:rsidRDefault="0096431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67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3-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Assessment Frequency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CF6BF" w14:textId="454D75ED" w:rsidR="0096431C" w:rsidRDefault="0096431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68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4-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Control Domains &amp; Evidence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2EC0F" w14:textId="0D4C942A" w:rsidR="0096431C" w:rsidRDefault="0096431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69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5-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Scoring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6B9DD" w14:textId="2B693DFA" w:rsidR="0096431C" w:rsidRDefault="0096431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70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6-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Audit Testing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538E4" w14:textId="3B7EE207" w:rsidR="0096431C" w:rsidRDefault="0096431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71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7-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Audit Working Paper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441FE" w14:textId="01D3B51F" w:rsidR="0096431C" w:rsidRDefault="0096431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72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8-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Deficiency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48BD6" w14:textId="49BF4094" w:rsidR="0096431C" w:rsidRDefault="0096431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73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9-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Management Action Plan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54D0F" w14:textId="0109513D" w:rsidR="0096431C" w:rsidRDefault="0096431C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74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10-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Reporting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A1AC2" w14:textId="4EEE2077" w:rsidR="0096431C" w:rsidRDefault="0096431C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75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11-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Red Flags for Audit Committee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143F1" w14:textId="2D07D1B5" w:rsidR="0096431C" w:rsidRDefault="0096431C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76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External Certification Readiness Checklist (ISO 22301)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8489E" w14:textId="761DB1C0" w:rsidR="0096431C" w:rsidRDefault="0096431C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77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13-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Three Lines of Defense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6CDF5" w14:textId="64AA2B9C" w:rsidR="0096431C" w:rsidRDefault="0096431C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78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Control Documentation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813E1" w14:textId="1B486559" w:rsidR="0096431C" w:rsidRDefault="0096431C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79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15-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Audit Conclusion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FA3CF" w14:textId="0A4869E9" w:rsidR="0096431C" w:rsidRDefault="0096431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13780" w:history="1">
            <w:r w:rsidRPr="00E816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Next Level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64E30" w14:textId="42EC2CD1" w:rsidR="00895912" w:rsidRDefault="00895912" w:rsidP="00895912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7F1158F" w14:textId="77777777" w:rsidR="0096431C" w:rsidRDefault="0096431C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1AE540BD" w14:textId="0DB871C4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Policy Reference: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L_0_21_Business_Continuity_Crisis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2B701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Framework Alignment: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ISO 22301 | ISO 27001 | Internal Control | Risk &amp; Compliance | IT Governance</w:t>
      </w:r>
    </w:p>
    <w:p w14:paraId="67F14396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709629A">
          <v:rect id="_x0000_i1025" style="width:0;height:1.5pt" o:hralign="center" o:hrstd="t" o:hr="t" fillcolor="#a0a0a0" stroked="f"/>
        </w:pict>
      </w:r>
    </w:p>
    <w:p w14:paraId="2DBAC2C9" w14:textId="08416257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2" w:name="_Toc224213765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Purpose of This Manual</w:t>
      </w:r>
      <w:bookmarkEnd w:id="2"/>
    </w:p>
    <w:p w14:paraId="70CF6512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This manual provides:</w:t>
      </w:r>
    </w:p>
    <w:p w14:paraId="5F654B63" w14:textId="77777777" w:rsidR="002B701C" w:rsidRPr="002B701C" w:rsidRDefault="002B701C" w:rsidP="002B70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 </w:t>
      </w:r>
      <w:r w:rsidRPr="002B701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structured, audit-defensible BCM maturity assessment methodology</w:t>
      </w:r>
    </w:p>
    <w:p w14:paraId="4C0A0BE0" w14:textId="77777777" w:rsidR="002B701C" w:rsidRPr="002B701C" w:rsidRDefault="002B701C" w:rsidP="002B70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Evidence requirements for internal &amp; external audit</w:t>
      </w:r>
    </w:p>
    <w:p w14:paraId="38767455" w14:textId="77777777" w:rsidR="002B701C" w:rsidRPr="002B701C" w:rsidRDefault="002B701C" w:rsidP="002B70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Scoring logic with traceability</w:t>
      </w:r>
    </w:p>
    <w:p w14:paraId="3359A032" w14:textId="77777777" w:rsidR="002B701C" w:rsidRPr="002B701C" w:rsidRDefault="002B701C" w:rsidP="002B70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Gap closure governance</w:t>
      </w:r>
    </w:p>
    <w:p w14:paraId="1063644D" w14:textId="77777777" w:rsidR="002B701C" w:rsidRPr="002B701C" w:rsidRDefault="002B701C" w:rsidP="002B70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Reporting structure for Board &amp; Audit Committee</w:t>
      </w:r>
    </w:p>
    <w:p w14:paraId="500B920C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It converts your BCM maturity tool into an </w:t>
      </w:r>
      <w:r w:rsidRPr="002B701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audit-compliant control framework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66EEB96A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E188FCD">
          <v:rect id="_x0000_i1026" style="width:0;height:1.5pt" o:hralign="center" o:hrstd="t" o:hr="t" fillcolor="#a0a0a0" stroked="f"/>
        </w:pict>
      </w:r>
    </w:p>
    <w:p w14:paraId="6F4BF64A" w14:textId="3176ABF6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3" w:name="_Toc224213766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Governance &amp; Oversight Structure</w:t>
      </w:r>
      <w:bookmarkEnd w:id="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96"/>
        <w:gridCol w:w="2822"/>
      </w:tblGrid>
      <w:tr w:rsidR="002B701C" w:rsidRPr="002B701C" w14:paraId="493E27B9" w14:textId="77777777" w:rsidTr="00806C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0346C78" w14:textId="77777777" w:rsidR="002B701C" w:rsidRPr="002B701C" w:rsidRDefault="002B701C" w:rsidP="002B701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6320D8A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Responsibility</w:t>
            </w:r>
          </w:p>
        </w:tc>
      </w:tr>
      <w:tr w:rsidR="002B701C" w:rsidRPr="002B701C" w14:paraId="48EC7422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6ADB6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 Audit Committee</w:t>
            </w:r>
          </w:p>
        </w:tc>
        <w:tc>
          <w:tcPr>
            <w:tcW w:w="0" w:type="auto"/>
            <w:hideMark/>
          </w:tcPr>
          <w:p w14:paraId="79C30039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Oversight &amp; annual review</w:t>
            </w:r>
          </w:p>
        </w:tc>
      </w:tr>
      <w:tr w:rsidR="002B701C" w:rsidRPr="002B701C" w14:paraId="7D042666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3005B5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hideMark/>
          </w:tcPr>
          <w:p w14:paraId="7757C3EC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accountability</w:t>
            </w:r>
          </w:p>
        </w:tc>
      </w:tr>
      <w:tr w:rsidR="002B701C" w:rsidRPr="002B701C" w14:paraId="60E246B6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20607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BCM Manager</w:t>
            </w:r>
          </w:p>
        </w:tc>
        <w:tc>
          <w:tcPr>
            <w:tcW w:w="0" w:type="auto"/>
            <w:hideMark/>
          </w:tcPr>
          <w:p w14:paraId="36EDEE78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Assessment coordination</w:t>
            </w:r>
          </w:p>
        </w:tc>
      </w:tr>
      <w:tr w:rsidR="002B701C" w:rsidRPr="002B701C" w14:paraId="163CAFFF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BF9B24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  <w:tc>
          <w:tcPr>
            <w:tcW w:w="0" w:type="auto"/>
            <w:hideMark/>
          </w:tcPr>
          <w:p w14:paraId="48AFAAEA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Independent validation</w:t>
            </w:r>
          </w:p>
        </w:tc>
      </w:tr>
      <w:tr w:rsidR="002B701C" w:rsidRPr="002B701C" w14:paraId="59C64C5A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88D13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&amp; Compliance</w:t>
            </w:r>
          </w:p>
        </w:tc>
        <w:tc>
          <w:tcPr>
            <w:tcW w:w="0" w:type="auto"/>
            <w:hideMark/>
          </w:tcPr>
          <w:p w14:paraId="6188D7A9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Monitoring &amp; reporting</w:t>
            </w:r>
          </w:p>
        </w:tc>
      </w:tr>
      <w:tr w:rsidR="002B701C" w:rsidRPr="002B701C" w14:paraId="0E54BFED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C105C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Heads</w:t>
            </w:r>
          </w:p>
        </w:tc>
        <w:tc>
          <w:tcPr>
            <w:tcW w:w="0" w:type="auto"/>
            <w:hideMark/>
          </w:tcPr>
          <w:p w14:paraId="77BC4FF7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 submission</w:t>
            </w:r>
          </w:p>
        </w:tc>
      </w:tr>
    </w:tbl>
    <w:p w14:paraId="6453B10D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F518DDB">
          <v:rect id="_x0000_i1027" style="width:0;height:1.5pt" o:hralign="center" o:hrstd="t" o:hr="t" fillcolor="#a0a0a0" stroked="f"/>
        </w:pict>
      </w:r>
    </w:p>
    <w:p w14:paraId="79BC2446" w14:textId="7813A8FA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4" w:name="_Toc224213767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Assessment Frequency</w:t>
      </w:r>
      <w:bookmarkEnd w:id="4"/>
    </w:p>
    <w:p w14:paraId="41C8887E" w14:textId="77777777" w:rsidR="002B701C" w:rsidRPr="002B701C" w:rsidRDefault="002B701C" w:rsidP="002B70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Annual Full BCM Maturity Assessment</w:t>
      </w:r>
    </w:p>
    <w:p w14:paraId="45291560" w14:textId="77777777" w:rsidR="002B701C" w:rsidRPr="002B701C" w:rsidRDefault="002B701C" w:rsidP="002B70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Mid-Year Control Review</w:t>
      </w:r>
    </w:p>
    <w:p w14:paraId="5425E847" w14:textId="77777777" w:rsidR="002B701C" w:rsidRPr="002B701C" w:rsidRDefault="002B701C" w:rsidP="002B70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Post-major crisis reassessment</w:t>
      </w:r>
    </w:p>
    <w:p w14:paraId="4D4CD4EB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6BBD111">
          <v:rect id="_x0000_i1028" style="width:0;height:1.5pt" o:hralign="center" o:hrstd="t" o:hr="t" fillcolor="#a0a0a0" stroked="f"/>
        </w:pict>
      </w:r>
    </w:p>
    <w:p w14:paraId="17910F25" w14:textId="3632AECF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5" w:name="_Toc224213768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Control Domains &amp; Evidence Matrix</w:t>
      </w:r>
      <w:bookmarkEnd w:id="5"/>
    </w:p>
    <w:p w14:paraId="32FEB4C4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E505017">
          <v:rect id="_x0000_i1029" style="width:0;height:1.5pt" o:hralign="center" o:hrstd="t" o:hr="t" fillcolor="#a0a0a0" stroked="f"/>
        </w:pict>
      </w:r>
    </w:p>
    <w:p w14:paraId="70699120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DOMAIN 1: Governance &amp; Leadership</w:t>
      </w:r>
    </w:p>
    <w:p w14:paraId="1CF1753C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Audit Objective:</w:t>
      </w:r>
    </w:p>
    <w:p w14:paraId="762B34F8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Ensure BCM is formally embedded at strategic level.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50"/>
        <w:gridCol w:w="2170"/>
        <w:gridCol w:w="2063"/>
      </w:tblGrid>
      <w:tr w:rsidR="002B701C" w:rsidRPr="002B701C" w14:paraId="41C080C8" w14:textId="77777777" w:rsidTr="00806C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29BF471" w14:textId="77777777" w:rsidR="002B701C" w:rsidRPr="002B701C" w:rsidRDefault="002B701C" w:rsidP="002B701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3FD980C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 Required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2BEEE16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Test Method</w:t>
            </w:r>
          </w:p>
        </w:tc>
      </w:tr>
      <w:tr w:rsidR="002B701C" w:rsidRPr="002B701C" w14:paraId="51968662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195ABE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Board-approved BCM policy</w:t>
            </w:r>
          </w:p>
        </w:tc>
        <w:tc>
          <w:tcPr>
            <w:tcW w:w="0" w:type="auto"/>
            <w:hideMark/>
          </w:tcPr>
          <w:p w14:paraId="14BAD596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Signed policy</w:t>
            </w:r>
          </w:p>
        </w:tc>
        <w:tc>
          <w:tcPr>
            <w:tcW w:w="0" w:type="auto"/>
            <w:hideMark/>
          </w:tcPr>
          <w:p w14:paraId="5EA0958F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review</w:t>
            </w:r>
          </w:p>
        </w:tc>
      </w:tr>
      <w:tr w:rsidR="002B701C" w:rsidRPr="002B701C" w14:paraId="68B5705D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AE4BF9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Committee charter</w:t>
            </w:r>
          </w:p>
        </w:tc>
        <w:tc>
          <w:tcPr>
            <w:tcW w:w="0" w:type="auto"/>
            <w:hideMark/>
          </w:tcPr>
          <w:p w14:paraId="37A5584A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TOR document</w:t>
            </w:r>
          </w:p>
        </w:tc>
        <w:tc>
          <w:tcPr>
            <w:tcW w:w="0" w:type="auto"/>
            <w:hideMark/>
          </w:tcPr>
          <w:p w14:paraId="5D38D7A3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check</w:t>
            </w:r>
          </w:p>
        </w:tc>
      </w:tr>
      <w:tr w:rsidR="002B701C" w:rsidRPr="002B701C" w14:paraId="219DAD9C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A48C0F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Escalation matrix documented</w:t>
            </w:r>
          </w:p>
        </w:tc>
        <w:tc>
          <w:tcPr>
            <w:tcW w:w="0" w:type="auto"/>
            <w:hideMark/>
          </w:tcPr>
          <w:p w14:paraId="2A9DE0FC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annex</w:t>
            </w:r>
          </w:p>
        </w:tc>
        <w:tc>
          <w:tcPr>
            <w:tcW w:w="0" w:type="auto"/>
            <w:hideMark/>
          </w:tcPr>
          <w:p w14:paraId="05CCEC9B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Walkthrough</w:t>
            </w:r>
          </w:p>
        </w:tc>
      </w:tr>
      <w:tr w:rsidR="002B701C" w:rsidRPr="002B701C" w14:paraId="4906B29D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19EF19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review conducted</w:t>
            </w:r>
          </w:p>
        </w:tc>
        <w:tc>
          <w:tcPr>
            <w:tcW w:w="0" w:type="auto"/>
            <w:hideMark/>
          </w:tcPr>
          <w:p w14:paraId="32F6591D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Meeting minutes</w:t>
            </w:r>
          </w:p>
        </w:tc>
        <w:tc>
          <w:tcPr>
            <w:tcW w:w="0" w:type="auto"/>
            <w:hideMark/>
          </w:tcPr>
          <w:p w14:paraId="2FC58EDE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confirmation</w:t>
            </w:r>
          </w:p>
        </w:tc>
      </w:tr>
    </w:tbl>
    <w:p w14:paraId="20FF1451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Scoring Logic (1–5):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1 = No formal governance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3 = Approved policy but limited oversight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5 = Board-integrated &amp; audited annually</w:t>
      </w:r>
    </w:p>
    <w:p w14:paraId="74BB34C0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A1D772B">
          <v:rect id="_x0000_i1030" style="width:0;height:1.5pt" o:hralign="center" o:hrstd="t" o:hr="t" fillcolor="#a0a0a0" stroked="f"/>
        </w:pict>
      </w:r>
    </w:p>
    <w:p w14:paraId="4CE394F9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DOMAIN 2: Risk &amp; BIA</w:t>
      </w:r>
    </w:p>
    <w:p w14:paraId="51D6EB99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Audit Objective:</w:t>
      </w:r>
    </w:p>
    <w:p w14:paraId="3D192FF0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impact-based prioritization exists.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16"/>
        <w:gridCol w:w="2363"/>
      </w:tblGrid>
      <w:tr w:rsidR="002B701C" w:rsidRPr="002B701C" w14:paraId="0B8F2577" w14:textId="77777777" w:rsidTr="00806C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A50DE7C" w14:textId="77777777" w:rsidR="002B701C" w:rsidRPr="002B701C" w:rsidRDefault="002B701C" w:rsidP="002B701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B73FBC9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</w:tr>
      <w:tr w:rsidR="002B701C" w:rsidRPr="002B701C" w14:paraId="27E6DC69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CF8BC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Enterprise risk register</w:t>
            </w:r>
          </w:p>
        </w:tc>
        <w:tc>
          <w:tcPr>
            <w:tcW w:w="0" w:type="auto"/>
            <w:hideMark/>
          </w:tcPr>
          <w:p w14:paraId="59FF081B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system export</w:t>
            </w:r>
          </w:p>
        </w:tc>
      </w:tr>
      <w:tr w:rsidR="002B701C" w:rsidRPr="002B701C" w14:paraId="3FE4A7CA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2717F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Documented BIA per function</w:t>
            </w:r>
          </w:p>
        </w:tc>
        <w:tc>
          <w:tcPr>
            <w:tcW w:w="0" w:type="auto"/>
            <w:hideMark/>
          </w:tcPr>
          <w:p w14:paraId="18E90EAC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Completed BIA forms</w:t>
            </w:r>
          </w:p>
        </w:tc>
      </w:tr>
      <w:tr w:rsidR="002B701C" w:rsidRPr="002B701C" w14:paraId="6EA9DBE2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5B8EA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Defined RTO/RPO</w:t>
            </w:r>
          </w:p>
        </w:tc>
        <w:tc>
          <w:tcPr>
            <w:tcW w:w="0" w:type="auto"/>
            <w:hideMark/>
          </w:tcPr>
          <w:p w14:paraId="7093BC40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Signed approval</w:t>
            </w:r>
          </w:p>
        </w:tc>
      </w:tr>
      <w:tr w:rsidR="002B701C" w:rsidRPr="002B701C" w14:paraId="31415C0A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655807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Dependency mapping</w:t>
            </w:r>
          </w:p>
        </w:tc>
        <w:tc>
          <w:tcPr>
            <w:tcW w:w="0" w:type="auto"/>
            <w:hideMark/>
          </w:tcPr>
          <w:p w14:paraId="1BEEBFD0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IT/vendor matrix</w:t>
            </w:r>
          </w:p>
        </w:tc>
      </w:tr>
      <w:tr w:rsidR="002B701C" w:rsidRPr="002B701C" w14:paraId="26BA0C28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4BE6E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Scenario testing records</w:t>
            </w:r>
          </w:p>
        </w:tc>
        <w:tc>
          <w:tcPr>
            <w:tcW w:w="0" w:type="auto"/>
            <w:hideMark/>
          </w:tcPr>
          <w:p w14:paraId="20BA50CA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Simulation reports</w:t>
            </w:r>
          </w:p>
        </w:tc>
      </w:tr>
    </w:tbl>
    <w:p w14:paraId="4A712BE7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Audit Tests:</w:t>
      </w:r>
    </w:p>
    <w:p w14:paraId="72AE20CB" w14:textId="77777777" w:rsidR="002B701C" w:rsidRPr="002B701C" w:rsidRDefault="002B701C" w:rsidP="002B70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Sample 3 critical functions</w:t>
      </w:r>
    </w:p>
    <w:p w14:paraId="1D2D10D2" w14:textId="77777777" w:rsidR="002B701C" w:rsidRPr="002B701C" w:rsidRDefault="002B701C" w:rsidP="002B70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Validate RTO vs actual simulation results</w:t>
      </w:r>
    </w:p>
    <w:p w14:paraId="64EB128B" w14:textId="77777777" w:rsidR="002B701C" w:rsidRPr="002B701C" w:rsidRDefault="002B701C" w:rsidP="002B70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Confirm update frequency</w:t>
      </w:r>
    </w:p>
    <w:p w14:paraId="29333890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7718D47">
          <v:rect id="_x0000_i1031" style="width:0;height:1.5pt" o:hralign="center" o:hrstd="t" o:hr="t" fillcolor="#a0a0a0" stroked="f"/>
        </w:pict>
      </w:r>
    </w:p>
    <w:p w14:paraId="2D0DAC87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DOMAIN 3: IT Disaster Recovery</w:t>
      </w:r>
    </w:p>
    <w:p w14:paraId="00A08413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Audit Objective:</w:t>
      </w:r>
    </w:p>
    <w:p w14:paraId="28F775E4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Validate technical resilience.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6"/>
        <w:gridCol w:w="2376"/>
      </w:tblGrid>
      <w:tr w:rsidR="002B701C" w:rsidRPr="002B701C" w14:paraId="0F3EE54C" w14:textId="77777777" w:rsidTr="00806C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8726D05" w14:textId="77777777" w:rsidR="002B701C" w:rsidRPr="002B701C" w:rsidRDefault="002B701C" w:rsidP="002B701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8CD18D8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</w:tr>
      <w:tr w:rsidR="002B701C" w:rsidRPr="002B701C" w14:paraId="2E70977D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EF4B61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Backup logs</w:t>
            </w:r>
          </w:p>
        </w:tc>
        <w:tc>
          <w:tcPr>
            <w:tcW w:w="0" w:type="auto"/>
            <w:hideMark/>
          </w:tcPr>
          <w:p w14:paraId="492BBFF9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report</w:t>
            </w:r>
          </w:p>
        </w:tc>
      </w:tr>
      <w:tr w:rsidR="002B701C" w:rsidRPr="002B701C" w14:paraId="72F1F9A8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05CB2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 site agreement</w:t>
            </w:r>
          </w:p>
        </w:tc>
        <w:tc>
          <w:tcPr>
            <w:tcW w:w="0" w:type="auto"/>
            <w:hideMark/>
          </w:tcPr>
          <w:p w14:paraId="61A0DAAD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copy</w:t>
            </w:r>
          </w:p>
        </w:tc>
      </w:tr>
      <w:tr w:rsidR="002B701C" w:rsidRPr="002B701C" w14:paraId="0323898C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03A7EE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Penetration testing report</w:t>
            </w:r>
          </w:p>
        </w:tc>
        <w:tc>
          <w:tcPr>
            <w:tcW w:w="0" w:type="auto"/>
            <w:hideMark/>
          </w:tcPr>
          <w:p w14:paraId="4F4E1FB7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Security vendor report</w:t>
            </w:r>
          </w:p>
        </w:tc>
      </w:tr>
      <w:tr w:rsidR="002B701C" w:rsidRPr="002B701C" w14:paraId="39A201CE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608014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Restore test documentation</w:t>
            </w:r>
          </w:p>
        </w:tc>
        <w:tc>
          <w:tcPr>
            <w:tcW w:w="0" w:type="auto"/>
            <w:hideMark/>
          </w:tcPr>
          <w:p w14:paraId="621E25EE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Simulation log</w:t>
            </w:r>
          </w:p>
        </w:tc>
      </w:tr>
    </w:tbl>
    <w:p w14:paraId="172C0B0A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Control Rating Criteria: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6"/>
        <w:gridCol w:w="8129"/>
      </w:tblGrid>
      <w:tr w:rsidR="002B701C" w:rsidRPr="002B701C" w14:paraId="603B532F" w14:textId="77777777" w:rsidTr="00B33F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FB031E3" w14:textId="77777777" w:rsidR="002B701C" w:rsidRPr="002B701C" w:rsidRDefault="002B701C" w:rsidP="002B701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Level</w:t>
            </w:r>
          </w:p>
        </w:tc>
        <w:tc>
          <w:tcPr>
            <w:tcW w:w="8129" w:type="dxa"/>
            <w:shd w:val="clear" w:color="auto" w:fill="0E2841" w:themeFill="text2"/>
            <w:hideMark/>
          </w:tcPr>
          <w:p w14:paraId="75768E3B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2B701C" w:rsidRPr="002B701C" w14:paraId="76A8F3FC" w14:textId="77777777" w:rsidTr="00B33F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F325B0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8129" w:type="dxa"/>
            <w:hideMark/>
          </w:tcPr>
          <w:p w14:paraId="30F9B531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Manual backups only</w:t>
            </w:r>
          </w:p>
        </w:tc>
      </w:tr>
      <w:tr w:rsidR="002B701C" w:rsidRPr="002B701C" w14:paraId="0D93BC75" w14:textId="77777777" w:rsidTr="00B33F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50CEC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8129" w:type="dxa"/>
            <w:hideMark/>
          </w:tcPr>
          <w:p w14:paraId="38ED95AC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Automated backups but untested</w:t>
            </w:r>
          </w:p>
        </w:tc>
      </w:tr>
      <w:tr w:rsidR="002B701C" w:rsidRPr="002B701C" w14:paraId="6E217D0A" w14:textId="77777777" w:rsidTr="00B33F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B1873A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8129" w:type="dxa"/>
            <w:hideMark/>
          </w:tcPr>
          <w:p w14:paraId="709DBB25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Tested recovery within RTO</w:t>
            </w:r>
          </w:p>
        </w:tc>
      </w:tr>
    </w:tbl>
    <w:p w14:paraId="15C6D98D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A45C2C6">
          <v:rect id="_x0000_i1032" style="width:0;height:1.5pt" o:hralign="center" o:hrstd="t" o:hr="t" fillcolor="#a0a0a0" stroked="f"/>
        </w:pict>
      </w:r>
    </w:p>
    <w:p w14:paraId="0894C5E0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DOMAIN 4: Facility &amp; Operational Resilience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669"/>
        <w:gridCol w:w="1783"/>
      </w:tblGrid>
      <w:tr w:rsidR="002B701C" w:rsidRPr="002B701C" w14:paraId="40473056" w14:textId="77777777" w:rsidTr="00806C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E77D912" w14:textId="77777777" w:rsidR="002B701C" w:rsidRPr="002B701C" w:rsidRDefault="002B701C" w:rsidP="002B701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6CF784E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</w:tr>
      <w:tr w:rsidR="002B701C" w:rsidRPr="002B701C" w14:paraId="60B244CD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163195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Fire drill reports</w:t>
            </w:r>
          </w:p>
        </w:tc>
        <w:tc>
          <w:tcPr>
            <w:tcW w:w="0" w:type="auto"/>
            <w:hideMark/>
          </w:tcPr>
          <w:p w14:paraId="1C78C88B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Drill logs</w:t>
            </w:r>
          </w:p>
        </w:tc>
      </w:tr>
      <w:tr w:rsidR="002B701C" w:rsidRPr="002B701C" w14:paraId="3A3CCBD5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6512D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Evacuation maps</w:t>
            </w:r>
          </w:p>
        </w:tc>
        <w:tc>
          <w:tcPr>
            <w:tcW w:w="0" w:type="auto"/>
            <w:hideMark/>
          </w:tcPr>
          <w:p w14:paraId="376509FC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Posted plans</w:t>
            </w:r>
          </w:p>
        </w:tc>
      </w:tr>
      <w:tr w:rsidR="002B701C" w:rsidRPr="002B701C" w14:paraId="6519B280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48890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continuity clauses</w:t>
            </w:r>
          </w:p>
        </w:tc>
        <w:tc>
          <w:tcPr>
            <w:tcW w:w="0" w:type="auto"/>
            <w:hideMark/>
          </w:tcPr>
          <w:p w14:paraId="30D7E284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sample</w:t>
            </w:r>
          </w:p>
        </w:tc>
      </w:tr>
      <w:tr w:rsidR="002B701C" w:rsidRPr="002B701C" w14:paraId="1DBEA56D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1BC75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Alternative workspace agreement</w:t>
            </w:r>
          </w:p>
        </w:tc>
        <w:tc>
          <w:tcPr>
            <w:tcW w:w="0" w:type="auto"/>
            <w:hideMark/>
          </w:tcPr>
          <w:p w14:paraId="600793D1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Lease/MOU</w:t>
            </w:r>
          </w:p>
        </w:tc>
      </w:tr>
    </w:tbl>
    <w:p w14:paraId="35DCFAAC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Walkthrough:</w:t>
      </w:r>
    </w:p>
    <w:p w14:paraId="79897B89" w14:textId="77777777" w:rsidR="002B701C" w:rsidRPr="002B701C" w:rsidRDefault="002B701C" w:rsidP="002B70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Inspect site physically</w:t>
      </w:r>
    </w:p>
    <w:p w14:paraId="2A553BEB" w14:textId="77777777" w:rsidR="002B701C" w:rsidRPr="002B701C" w:rsidRDefault="002B701C" w:rsidP="002B70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Interview FM head</w:t>
      </w:r>
    </w:p>
    <w:p w14:paraId="22E877AC" w14:textId="77777777" w:rsidR="002B701C" w:rsidRPr="002B701C" w:rsidRDefault="002B701C" w:rsidP="002B70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Review last 12 months drill record</w:t>
      </w:r>
    </w:p>
    <w:p w14:paraId="4B43B808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14DE193">
          <v:rect id="_x0000_i1033" style="width:0;height:1.5pt" o:hralign="center" o:hrstd="t" o:hr="t" fillcolor="#a0a0a0" stroked="f"/>
        </w:pict>
      </w:r>
    </w:p>
    <w:p w14:paraId="7FF7EDBC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DOMAIN 5: Financial &amp; Insurance Resilience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484"/>
        <w:gridCol w:w="2116"/>
      </w:tblGrid>
      <w:tr w:rsidR="002B701C" w:rsidRPr="002B701C" w14:paraId="09F24368" w14:textId="77777777" w:rsidTr="00806C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568358A" w14:textId="77777777" w:rsidR="002B701C" w:rsidRPr="002B701C" w:rsidRDefault="002B701C" w:rsidP="002B701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9DACCDE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</w:tr>
      <w:tr w:rsidR="002B701C" w:rsidRPr="002B701C" w14:paraId="5F1A502B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10AFB2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interruption insurance</w:t>
            </w:r>
          </w:p>
        </w:tc>
        <w:tc>
          <w:tcPr>
            <w:tcW w:w="0" w:type="auto"/>
            <w:hideMark/>
          </w:tcPr>
          <w:p w14:paraId="5130FB02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copy</w:t>
            </w:r>
          </w:p>
        </w:tc>
      </w:tr>
      <w:tr w:rsidR="002B701C" w:rsidRPr="002B701C" w14:paraId="2996A0D6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276AA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Liquidity buffer policy</w:t>
            </w:r>
          </w:p>
        </w:tc>
        <w:tc>
          <w:tcPr>
            <w:tcW w:w="0" w:type="auto"/>
            <w:hideMark/>
          </w:tcPr>
          <w:p w14:paraId="1B0F0099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 report</w:t>
            </w:r>
          </w:p>
        </w:tc>
      </w:tr>
      <w:tr w:rsidR="002B701C" w:rsidRPr="002B701C" w14:paraId="3D6A2849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A4EE83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financial tracker</w:t>
            </w:r>
          </w:p>
        </w:tc>
        <w:tc>
          <w:tcPr>
            <w:tcW w:w="0" w:type="auto"/>
            <w:hideMark/>
          </w:tcPr>
          <w:p w14:paraId="5C5ED6FA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records</w:t>
            </w:r>
          </w:p>
        </w:tc>
      </w:tr>
      <w:tr w:rsidR="002B701C" w:rsidRPr="002B701C" w14:paraId="4DF1B23F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84ED7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Claim simulation</w:t>
            </w:r>
          </w:p>
        </w:tc>
        <w:tc>
          <w:tcPr>
            <w:tcW w:w="0" w:type="auto"/>
            <w:hideMark/>
          </w:tcPr>
          <w:p w14:paraId="6A154B2B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Test documentation</w:t>
            </w:r>
          </w:p>
        </w:tc>
      </w:tr>
    </w:tbl>
    <w:p w14:paraId="4C4FFDDE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3D38E5C">
          <v:rect id="_x0000_i1034" style="width:0;height:1.5pt" o:hralign="center" o:hrstd="t" o:hr="t" fillcolor="#a0a0a0" stroked="f"/>
        </w:pict>
      </w:r>
    </w:p>
    <w:p w14:paraId="33CB0577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DOMAIN 6: Culture &amp; Training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70"/>
        <w:gridCol w:w="6025"/>
      </w:tblGrid>
      <w:tr w:rsidR="002B701C" w:rsidRPr="002B701C" w14:paraId="25F89392" w14:textId="77777777" w:rsidTr="00B33F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E9D7B94" w14:textId="77777777" w:rsidR="002B701C" w:rsidRPr="002B701C" w:rsidRDefault="002B701C" w:rsidP="002B701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6025" w:type="dxa"/>
            <w:shd w:val="clear" w:color="auto" w:fill="0E2841" w:themeFill="text2"/>
            <w:hideMark/>
          </w:tcPr>
          <w:p w14:paraId="4A9A8BF8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</w:tr>
      <w:tr w:rsidR="002B701C" w:rsidRPr="002B701C" w14:paraId="357D0F49" w14:textId="77777777" w:rsidTr="00B33F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1FFC9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BCP training attendance</w:t>
            </w:r>
          </w:p>
        </w:tc>
        <w:tc>
          <w:tcPr>
            <w:tcW w:w="6025" w:type="dxa"/>
            <w:hideMark/>
          </w:tcPr>
          <w:p w14:paraId="1AFEA142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training log</w:t>
            </w:r>
          </w:p>
        </w:tc>
      </w:tr>
      <w:tr w:rsidR="002B701C" w:rsidRPr="002B701C" w14:paraId="01A3A3E1" w14:textId="77777777" w:rsidTr="00B33F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020BD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Simulation participation</w:t>
            </w:r>
          </w:p>
        </w:tc>
        <w:tc>
          <w:tcPr>
            <w:tcW w:w="6025" w:type="dxa"/>
            <w:hideMark/>
          </w:tcPr>
          <w:p w14:paraId="7AB4B57E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Drill attendance</w:t>
            </w:r>
          </w:p>
        </w:tc>
      </w:tr>
      <w:tr w:rsidR="002B701C" w:rsidRPr="002B701C" w14:paraId="579AF258" w14:textId="77777777" w:rsidTr="00B33F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D2A103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Post-crisis </w:t>
            </w:r>
            <w:proofErr w:type="gramStart"/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</w:t>
            </w:r>
            <w:proofErr w:type="gramEnd"/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reports</w:t>
            </w:r>
          </w:p>
        </w:tc>
        <w:tc>
          <w:tcPr>
            <w:tcW w:w="6025" w:type="dxa"/>
            <w:hideMark/>
          </w:tcPr>
          <w:p w14:paraId="1477EBBA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Lessons learned report</w:t>
            </w:r>
          </w:p>
        </w:tc>
      </w:tr>
      <w:tr w:rsidR="002B701C" w:rsidRPr="002B701C" w14:paraId="366296B9" w14:textId="77777777" w:rsidTr="00B33F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00783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Awareness communication</w:t>
            </w:r>
          </w:p>
        </w:tc>
        <w:tc>
          <w:tcPr>
            <w:tcW w:w="6025" w:type="dxa"/>
            <w:hideMark/>
          </w:tcPr>
          <w:p w14:paraId="0F3D1BDD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Email logs</w:t>
            </w:r>
          </w:p>
        </w:tc>
      </w:tr>
    </w:tbl>
    <w:p w14:paraId="7F3CFBD6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6091D9D">
          <v:rect id="_x0000_i1035" style="width:0;height:1.5pt" o:hralign="center" o:hrstd="t" o:hr="t" fillcolor="#a0a0a0" stroked="f"/>
        </w:pict>
      </w:r>
    </w:p>
    <w:p w14:paraId="61964FA1" w14:textId="62DE8727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6" w:name="_Toc224213769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Scoring Model</w:t>
      </w:r>
      <w:bookmarkEnd w:id="6"/>
    </w:p>
    <w:p w14:paraId="5E79BC50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Each control scored 1–5.</w:t>
      </w:r>
    </w:p>
    <w:p w14:paraId="7F3A2752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Total Score = Sum of All Control Scores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383"/>
        <w:gridCol w:w="7702"/>
      </w:tblGrid>
      <w:tr w:rsidR="002B701C" w:rsidRPr="002B701C" w14:paraId="1892BE06" w14:textId="77777777" w:rsidTr="00B33F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750361F5" w14:textId="77777777" w:rsidR="002B701C" w:rsidRPr="002B701C" w:rsidRDefault="002B701C" w:rsidP="00B33F87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Score</w:t>
            </w:r>
          </w:p>
        </w:tc>
        <w:tc>
          <w:tcPr>
            <w:tcW w:w="7702" w:type="dxa"/>
            <w:shd w:val="clear" w:color="auto" w:fill="0E2841" w:themeFill="text2"/>
            <w:vAlign w:val="center"/>
            <w:hideMark/>
          </w:tcPr>
          <w:p w14:paraId="1DD1E6DF" w14:textId="77777777" w:rsidR="002B701C" w:rsidRPr="002B701C" w:rsidRDefault="002B701C" w:rsidP="00B33F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Maturity</w:t>
            </w:r>
          </w:p>
        </w:tc>
      </w:tr>
      <w:tr w:rsidR="002B701C" w:rsidRPr="002B701C" w14:paraId="7294917C" w14:textId="77777777" w:rsidTr="00B33F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0AAD2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0–30%</w:t>
            </w:r>
          </w:p>
        </w:tc>
        <w:tc>
          <w:tcPr>
            <w:tcW w:w="7702" w:type="dxa"/>
            <w:hideMark/>
          </w:tcPr>
          <w:p w14:paraId="58F60E6F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</w:t>
            </w:r>
          </w:p>
        </w:tc>
      </w:tr>
      <w:tr w:rsidR="002B701C" w:rsidRPr="002B701C" w14:paraId="7836F477" w14:textId="77777777" w:rsidTr="00B33F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E4818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31–50%</w:t>
            </w:r>
          </w:p>
        </w:tc>
        <w:tc>
          <w:tcPr>
            <w:tcW w:w="7702" w:type="dxa"/>
            <w:hideMark/>
          </w:tcPr>
          <w:p w14:paraId="7B4098E8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</w:t>
            </w:r>
          </w:p>
        </w:tc>
      </w:tr>
      <w:tr w:rsidR="002B701C" w:rsidRPr="002B701C" w14:paraId="2DD26446" w14:textId="77777777" w:rsidTr="00B33F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D608E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51–70%</w:t>
            </w:r>
          </w:p>
        </w:tc>
        <w:tc>
          <w:tcPr>
            <w:tcW w:w="7702" w:type="dxa"/>
            <w:hideMark/>
          </w:tcPr>
          <w:p w14:paraId="067E1403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Structured</w:t>
            </w:r>
          </w:p>
        </w:tc>
      </w:tr>
      <w:tr w:rsidR="002B701C" w:rsidRPr="002B701C" w14:paraId="2B03477A" w14:textId="77777777" w:rsidTr="00B33F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5D9935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71–85%</w:t>
            </w:r>
          </w:p>
        </w:tc>
        <w:tc>
          <w:tcPr>
            <w:tcW w:w="7702" w:type="dxa"/>
            <w:hideMark/>
          </w:tcPr>
          <w:p w14:paraId="50CB86E8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</w:t>
            </w:r>
          </w:p>
        </w:tc>
      </w:tr>
      <w:tr w:rsidR="002B701C" w:rsidRPr="002B701C" w14:paraId="25C783A3" w14:textId="77777777" w:rsidTr="00B33F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9DAF4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86–100%</w:t>
            </w:r>
          </w:p>
        </w:tc>
        <w:tc>
          <w:tcPr>
            <w:tcW w:w="7702" w:type="dxa"/>
            <w:hideMark/>
          </w:tcPr>
          <w:p w14:paraId="3BB18EFE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</w:t>
            </w:r>
          </w:p>
        </w:tc>
      </w:tr>
    </w:tbl>
    <w:p w14:paraId="7211C420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6C1E0BC">
          <v:rect id="_x0000_i1036" style="width:0;height:1.5pt" o:hralign="center" o:hrstd="t" o:hr="t" fillcolor="#a0a0a0" stroked="f"/>
        </w:pict>
      </w:r>
    </w:p>
    <w:p w14:paraId="2E9DFD82" w14:textId="71912032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7" w:name="_Toc224213770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Audit Testing Methodology</w:t>
      </w:r>
      <w:bookmarkEnd w:id="7"/>
    </w:p>
    <w:p w14:paraId="7E131DB1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Audit shall perform:</w:t>
      </w:r>
    </w:p>
    <w:p w14:paraId="3E671BB8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1️</w:t>
      </w:r>
      <w:r w:rsidRPr="002B701C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GB" w:eastAsia="en-GB" w:bidi="ar-SA"/>
          <w14:ligatures w14:val="none"/>
        </w:rPr>
        <w:t>⃣</w:t>
      </w: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Document Review</w:t>
      </w:r>
    </w:p>
    <w:p w14:paraId="149F249C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Policies, logs, contracts, insurance.</w:t>
      </w:r>
    </w:p>
    <w:p w14:paraId="384C2214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2️</w:t>
      </w:r>
      <w:r w:rsidRPr="002B701C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GB" w:eastAsia="en-GB" w:bidi="ar-SA"/>
          <w14:ligatures w14:val="none"/>
        </w:rPr>
        <w:t>⃣</w:t>
      </w: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Walkthrough Testing</w:t>
      </w:r>
    </w:p>
    <w:p w14:paraId="5BC435F3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Simulate incident notification flow.</w:t>
      </w:r>
    </w:p>
    <w:p w14:paraId="11569F92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3️</w:t>
      </w:r>
      <w:r w:rsidRPr="002B701C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GB" w:eastAsia="en-GB" w:bidi="ar-SA"/>
          <w14:ligatures w14:val="none"/>
        </w:rPr>
        <w:t>⃣</w:t>
      </w: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Reperformance Testing</w:t>
      </w:r>
    </w:p>
    <w:p w14:paraId="433453EB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Request IT restore demo.</w:t>
      </w:r>
    </w:p>
    <w:p w14:paraId="49843AD5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4️</w:t>
      </w:r>
      <w:r w:rsidRPr="002B701C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GB" w:eastAsia="en-GB" w:bidi="ar-SA"/>
          <w14:ligatures w14:val="none"/>
        </w:rPr>
        <w:t>⃣</w:t>
      </w: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Interview Testing</w:t>
      </w:r>
    </w:p>
    <w:p w14:paraId="70D1DCC3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CEO, BCM Manager, IT Head, FM Head.</w:t>
      </w:r>
    </w:p>
    <w:p w14:paraId="3E0F0772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5️</w:t>
      </w:r>
      <w:r w:rsidRPr="002B701C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GB" w:eastAsia="en-GB" w:bidi="ar-SA"/>
          <w14:ligatures w14:val="none"/>
        </w:rPr>
        <w:t>⃣</w:t>
      </w: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Sample Testing</w:t>
      </w:r>
    </w:p>
    <w:p w14:paraId="619D7BC0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Random selection of:</w:t>
      </w:r>
    </w:p>
    <w:p w14:paraId="71A15EB2" w14:textId="77777777" w:rsidR="002B701C" w:rsidRPr="002B701C" w:rsidRDefault="002B701C" w:rsidP="002B70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3 departments</w:t>
      </w:r>
    </w:p>
    <w:p w14:paraId="56BACCB9" w14:textId="77777777" w:rsidR="002B701C" w:rsidRPr="002B701C" w:rsidRDefault="002B701C" w:rsidP="002B70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2 vendors</w:t>
      </w:r>
    </w:p>
    <w:p w14:paraId="574CAB00" w14:textId="77777777" w:rsidR="002B701C" w:rsidRPr="002B701C" w:rsidRDefault="002B701C" w:rsidP="002B70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 tenant emergency case</w:t>
      </w:r>
    </w:p>
    <w:p w14:paraId="3348F804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6D757D4">
          <v:rect id="_x0000_i1037" style="width:0;height:1.5pt" o:hralign="center" o:hrstd="t" o:hr="t" fillcolor="#a0a0a0" stroked="f"/>
        </w:pict>
      </w:r>
    </w:p>
    <w:p w14:paraId="115F8334" w14:textId="7B80759B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8" w:name="_Toc224213771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Audit Working Paper Template</w:t>
      </w:r>
      <w:bookmarkEnd w:id="8"/>
    </w:p>
    <w:p w14:paraId="18391BE3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Audit Ref: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BCM-AUD-01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2B701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Year: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____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40"/>
        <w:gridCol w:w="954"/>
        <w:gridCol w:w="1281"/>
        <w:gridCol w:w="1875"/>
      </w:tblGrid>
      <w:tr w:rsidR="002B701C" w:rsidRPr="002B701C" w14:paraId="40A5CB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EF9D91" w14:textId="77777777" w:rsidR="002B701C" w:rsidRPr="002B701C" w:rsidRDefault="002B701C" w:rsidP="002B70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Tested</w:t>
            </w:r>
          </w:p>
        </w:tc>
        <w:tc>
          <w:tcPr>
            <w:tcW w:w="0" w:type="auto"/>
            <w:vAlign w:val="center"/>
            <w:hideMark/>
          </w:tcPr>
          <w:p w14:paraId="407CB62B" w14:textId="77777777" w:rsidR="002B701C" w:rsidRPr="002B701C" w:rsidRDefault="002B701C" w:rsidP="002B70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 Reviewed</w:t>
            </w:r>
          </w:p>
        </w:tc>
        <w:tc>
          <w:tcPr>
            <w:tcW w:w="0" w:type="auto"/>
            <w:vAlign w:val="center"/>
            <w:hideMark/>
          </w:tcPr>
          <w:p w14:paraId="0B655815" w14:textId="77777777" w:rsidR="002B701C" w:rsidRPr="002B701C" w:rsidRDefault="002B701C" w:rsidP="002B70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Findings</w:t>
            </w:r>
          </w:p>
        </w:tc>
        <w:tc>
          <w:tcPr>
            <w:tcW w:w="0" w:type="auto"/>
            <w:vAlign w:val="center"/>
            <w:hideMark/>
          </w:tcPr>
          <w:p w14:paraId="49F0C38B" w14:textId="77777777" w:rsidR="002B701C" w:rsidRPr="002B701C" w:rsidRDefault="002B701C" w:rsidP="002B70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Rating</w:t>
            </w:r>
          </w:p>
        </w:tc>
        <w:tc>
          <w:tcPr>
            <w:tcW w:w="0" w:type="auto"/>
            <w:vAlign w:val="center"/>
            <w:hideMark/>
          </w:tcPr>
          <w:p w14:paraId="348A81E4" w14:textId="77777777" w:rsidR="002B701C" w:rsidRPr="002B701C" w:rsidRDefault="002B701C" w:rsidP="002B70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Recommendation</w:t>
            </w:r>
          </w:p>
        </w:tc>
      </w:tr>
    </w:tbl>
    <w:p w14:paraId="338AB46E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E511717">
          <v:rect id="_x0000_i1038" style="width:0;height:1.5pt" o:hralign="center" o:hrstd="t" o:hr="t" fillcolor="#a0a0a0" stroked="f"/>
        </w:pict>
      </w:r>
    </w:p>
    <w:p w14:paraId="6B389CF3" w14:textId="539CC954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9" w:name="_Toc224213772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lastRenderedPageBreak/>
        <w:t>Deficiency Classification</w:t>
      </w:r>
      <w:bookmarkEnd w:id="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6"/>
        <w:gridCol w:w="3509"/>
      </w:tblGrid>
      <w:tr w:rsidR="002B701C" w:rsidRPr="002B701C" w14:paraId="09A6467D" w14:textId="77777777" w:rsidTr="00806C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5EA10EF" w14:textId="77777777" w:rsidR="002B701C" w:rsidRPr="002B701C" w:rsidRDefault="002B701C" w:rsidP="002B701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F988800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Definition</w:t>
            </w:r>
          </w:p>
        </w:tc>
      </w:tr>
      <w:tr w:rsidR="002B701C" w:rsidRPr="002B701C" w14:paraId="0E8CE960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EADEC2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Minor</w:t>
            </w:r>
          </w:p>
        </w:tc>
        <w:tc>
          <w:tcPr>
            <w:tcW w:w="0" w:type="auto"/>
            <w:hideMark/>
          </w:tcPr>
          <w:p w14:paraId="2F709EE8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Documentation gap</w:t>
            </w:r>
          </w:p>
        </w:tc>
      </w:tr>
      <w:tr w:rsidR="002B701C" w:rsidRPr="002B701C" w14:paraId="0A47AFD2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1B91A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Moderate</w:t>
            </w:r>
          </w:p>
        </w:tc>
        <w:tc>
          <w:tcPr>
            <w:tcW w:w="0" w:type="auto"/>
            <w:hideMark/>
          </w:tcPr>
          <w:p w14:paraId="4487013F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Testing weakness</w:t>
            </w:r>
          </w:p>
        </w:tc>
      </w:tr>
      <w:tr w:rsidR="002B701C" w:rsidRPr="002B701C" w14:paraId="5F1CA835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0CE46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1A663C1B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Critical control missing</w:t>
            </w:r>
          </w:p>
        </w:tc>
      </w:tr>
      <w:tr w:rsidR="002B701C" w:rsidRPr="002B701C" w14:paraId="30C8EA4C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DCF45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Severe</w:t>
            </w:r>
          </w:p>
        </w:tc>
        <w:tc>
          <w:tcPr>
            <w:tcW w:w="0" w:type="auto"/>
            <w:hideMark/>
          </w:tcPr>
          <w:p w14:paraId="34B577FD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Recovery capability compromised</w:t>
            </w:r>
          </w:p>
        </w:tc>
      </w:tr>
    </w:tbl>
    <w:p w14:paraId="26D120BB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7EF943C">
          <v:rect id="_x0000_i1039" style="width:0;height:1.5pt" o:hralign="center" o:hrstd="t" o:hr="t" fillcolor="#a0a0a0" stroked="f"/>
        </w:pict>
      </w:r>
    </w:p>
    <w:p w14:paraId="3FE16579" w14:textId="4D86ECB4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10" w:name="_Toc224213773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Management Action Plan Template</w:t>
      </w:r>
      <w:bookmarkEnd w:id="10"/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7"/>
        <w:gridCol w:w="1303"/>
        <w:gridCol w:w="1396"/>
        <w:gridCol w:w="896"/>
        <w:gridCol w:w="923"/>
        <w:gridCol w:w="1123"/>
        <w:gridCol w:w="2427"/>
      </w:tblGrid>
      <w:tr w:rsidR="002B701C" w:rsidRPr="002B701C" w14:paraId="63C5D439" w14:textId="77777777" w:rsidTr="009643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4FEADFF" w14:textId="77777777" w:rsidR="002B701C" w:rsidRPr="002B701C" w:rsidRDefault="002B701C" w:rsidP="002B701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Finding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965DDB5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Level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3F7734C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Root Cause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70EFEE7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555CB04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75A5641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Deadline</w:t>
            </w:r>
          </w:p>
        </w:tc>
        <w:tc>
          <w:tcPr>
            <w:tcW w:w="2427" w:type="dxa"/>
            <w:shd w:val="clear" w:color="auto" w:fill="0E2841" w:themeFill="text2"/>
            <w:hideMark/>
          </w:tcPr>
          <w:p w14:paraId="5FABFAEA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</w:tr>
      <w:tr w:rsidR="0096431C" w:rsidRPr="002B701C" w14:paraId="13CE6870" w14:textId="77777777" w:rsidTr="009643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8BB8C8" w14:textId="77777777" w:rsidR="0096431C" w:rsidRPr="002B701C" w:rsidRDefault="0096431C" w:rsidP="002B701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93C9032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374A933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D8BFDF8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E9AD0E9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44D4EDE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2427" w:type="dxa"/>
          </w:tcPr>
          <w:p w14:paraId="44D7546B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96431C" w:rsidRPr="002B701C" w14:paraId="1A050850" w14:textId="77777777" w:rsidTr="009643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BA32A3" w14:textId="77777777" w:rsidR="0096431C" w:rsidRPr="002B701C" w:rsidRDefault="0096431C" w:rsidP="002B701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5359938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443B284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4243C23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D23B772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E417B1C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2427" w:type="dxa"/>
          </w:tcPr>
          <w:p w14:paraId="111CD431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96431C" w:rsidRPr="002B701C" w14:paraId="0E646EB1" w14:textId="77777777" w:rsidTr="009643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0CCCE2" w14:textId="77777777" w:rsidR="0096431C" w:rsidRPr="002B701C" w:rsidRDefault="0096431C" w:rsidP="002B701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91CAA21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BB79E62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E44131A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49DD63E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630BD80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2427" w:type="dxa"/>
          </w:tcPr>
          <w:p w14:paraId="16E29B17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96431C" w:rsidRPr="002B701C" w14:paraId="279BD5D2" w14:textId="77777777" w:rsidTr="009643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175AF5" w14:textId="77777777" w:rsidR="0096431C" w:rsidRPr="002B701C" w:rsidRDefault="0096431C" w:rsidP="002B701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00959B2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1C2E2B3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C7FA932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88AB788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CAFCA7A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2427" w:type="dxa"/>
          </w:tcPr>
          <w:p w14:paraId="6EF77DA3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96431C" w:rsidRPr="002B701C" w14:paraId="552D91A0" w14:textId="77777777" w:rsidTr="009643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C4DC8E" w14:textId="77777777" w:rsidR="0096431C" w:rsidRPr="002B701C" w:rsidRDefault="0096431C" w:rsidP="002B701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E4E0D5A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3630066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8132690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1BB5688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AF34864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2427" w:type="dxa"/>
          </w:tcPr>
          <w:p w14:paraId="422D0BE1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96431C" w:rsidRPr="002B701C" w14:paraId="2C6155FE" w14:textId="77777777" w:rsidTr="009643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3B028A" w14:textId="77777777" w:rsidR="0096431C" w:rsidRPr="002B701C" w:rsidRDefault="0096431C" w:rsidP="002B701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0DD65A3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89101A5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DF8F234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27097DE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47F1DD5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2427" w:type="dxa"/>
          </w:tcPr>
          <w:p w14:paraId="6BA8235B" w14:textId="77777777" w:rsidR="0096431C" w:rsidRPr="002B701C" w:rsidRDefault="0096431C" w:rsidP="002B70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96431C" w:rsidRPr="002B701C" w14:paraId="28DCC526" w14:textId="77777777" w:rsidTr="009643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283FEF" w14:textId="77777777" w:rsidR="0096431C" w:rsidRPr="002B701C" w:rsidRDefault="0096431C" w:rsidP="002B701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A2973E3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34FB0EC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342FEF7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C3C0A2B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65F0C8F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2427" w:type="dxa"/>
          </w:tcPr>
          <w:p w14:paraId="077183DF" w14:textId="77777777" w:rsidR="0096431C" w:rsidRPr="002B701C" w:rsidRDefault="0096431C" w:rsidP="002B7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376B7A28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D16BB8E">
          <v:rect id="_x0000_i1040" style="width:0;height:1.5pt" o:hralign="center" o:hrstd="t" o:hr="t" fillcolor="#a0a0a0" stroked="f"/>
        </w:pict>
      </w:r>
    </w:p>
    <w:p w14:paraId="313A1624" w14:textId="6E3F1740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11" w:name="_Toc224213774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Reporting Structure</w:t>
      </w:r>
      <w:bookmarkEnd w:id="11"/>
    </w:p>
    <w:p w14:paraId="1C70331B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A. Executive Summary (1 Page)</w:t>
      </w:r>
    </w:p>
    <w:p w14:paraId="176545FD" w14:textId="77777777" w:rsidR="002B701C" w:rsidRPr="002B701C" w:rsidRDefault="002B701C" w:rsidP="002B701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Overall maturity %</w:t>
      </w:r>
    </w:p>
    <w:p w14:paraId="233AB0B6" w14:textId="77777777" w:rsidR="002B701C" w:rsidRPr="002B701C" w:rsidRDefault="002B701C" w:rsidP="002B701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Top 5 risks</w:t>
      </w:r>
    </w:p>
    <w:p w14:paraId="1D99F9A1" w14:textId="77777777" w:rsidR="002B701C" w:rsidRPr="002B701C" w:rsidRDefault="002B701C" w:rsidP="002B701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Key deficiencies</w:t>
      </w:r>
    </w:p>
    <w:p w14:paraId="370A6237" w14:textId="77777777" w:rsidR="002B701C" w:rsidRPr="002B701C" w:rsidRDefault="002B701C" w:rsidP="002B701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implications</w:t>
      </w:r>
    </w:p>
    <w:p w14:paraId="2466B1D2" w14:textId="77777777" w:rsidR="002B701C" w:rsidRPr="002B701C" w:rsidRDefault="002B701C" w:rsidP="0089591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B. Heat Map Dashboard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15"/>
        <w:gridCol w:w="2070"/>
        <w:gridCol w:w="4410"/>
      </w:tblGrid>
      <w:tr w:rsidR="002B701C" w:rsidRPr="002B701C" w14:paraId="7CF6F924" w14:textId="77777777" w:rsidTr="00B33F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shd w:val="clear" w:color="auto" w:fill="0E2841" w:themeFill="text2"/>
            <w:vAlign w:val="center"/>
            <w:hideMark/>
          </w:tcPr>
          <w:p w14:paraId="12C096F7" w14:textId="77777777" w:rsidR="002B701C" w:rsidRPr="002B701C" w:rsidRDefault="002B701C" w:rsidP="00B33F87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Domain</w:t>
            </w:r>
          </w:p>
        </w:tc>
        <w:tc>
          <w:tcPr>
            <w:tcW w:w="2070" w:type="dxa"/>
            <w:shd w:val="clear" w:color="auto" w:fill="0E2841" w:themeFill="text2"/>
            <w:vAlign w:val="center"/>
            <w:hideMark/>
          </w:tcPr>
          <w:p w14:paraId="016C34C3" w14:textId="77777777" w:rsidR="002B701C" w:rsidRPr="002B701C" w:rsidRDefault="002B701C" w:rsidP="00B33F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  <w:tc>
          <w:tcPr>
            <w:tcW w:w="4410" w:type="dxa"/>
            <w:shd w:val="clear" w:color="auto" w:fill="0E2841" w:themeFill="text2"/>
            <w:vAlign w:val="center"/>
            <w:hideMark/>
          </w:tcPr>
          <w:p w14:paraId="2F30C4B4" w14:textId="77777777" w:rsidR="002B701C" w:rsidRPr="002B701C" w:rsidRDefault="002B701C" w:rsidP="00B33F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</w:tr>
      <w:tr w:rsidR="002B701C" w:rsidRPr="002B701C" w14:paraId="2A111591" w14:textId="77777777" w:rsidTr="00B33F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hideMark/>
          </w:tcPr>
          <w:p w14:paraId="29C0D7EC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</w:t>
            </w:r>
          </w:p>
        </w:tc>
        <w:tc>
          <w:tcPr>
            <w:tcW w:w="2070" w:type="dxa"/>
            <w:hideMark/>
          </w:tcPr>
          <w:p w14:paraId="662841F0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410" w:type="dxa"/>
            <w:hideMark/>
          </w:tcPr>
          <w:p w14:paraId="31767FC9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2B701C" w:rsidRPr="002B701C" w14:paraId="373DC62F" w14:textId="77777777" w:rsidTr="00B33F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hideMark/>
          </w:tcPr>
          <w:p w14:paraId="6C752374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&amp; BIA</w:t>
            </w:r>
          </w:p>
        </w:tc>
        <w:tc>
          <w:tcPr>
            <w:tcW w:w="2070" w:type="dxa"/>
            <w:hideMark/>
          </w:tcPr>
          <w:p w14:paraId="64DE19CA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410" w:type="dxa"/>
            <w:hideMark/>
          </w:tcPr>
          <w:p w14:paraId="379055F1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2B701C" w:rsidRPr="002B701C" w14:paraId="6FB5C5AB" w14:textId="77777777" w:rsidTr="00B33F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hideMark/>
          </w:tcPr>
          <w:p w14:paraId="57E8C56D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  <w:tc>
          <w:tcPr>
            <w:tcW w:w="2070" w:type="dxa"/>
            <w:hideMark/>
          </w:tcPr>
          <w:p w14:paraId="17EAC3F6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410" w:type="dxa"/>
            <w:hideMark/>
          </w:tcPr>
          <w:p w14:paraId="246C7448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2B701C" w:rsidRPr="002B701C" w14:paraId="7F608454" w14:textId="77777777" w:rsidTr="00B33F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hideMark/>
          </w:tcPr>
          <w:p w14:paraId="2B6D3752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</w:t>
            </w:r>
          </w:p>
        </w:tc>
        <w:tc>
          <w:tcPr>
            <w:tcW w:w="2070" w:type="dxa"/>
            <w:hideMark/>
          </w:tcPr>
          <w:p w14:paraId="17F0048E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410" w:type="dxa"/>
            <w:hideMark/>
          </w:tcPr>
          <w:p w14:paraId="6DEB852A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2B701C" w:rsidRPr="002B701C" w14:paraId="722B5A4F" w14:textId="77777777" w:rsidTr="00B33F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hideMark/>
          </w:tcPr>
          <w:p w14:paraId="34C19642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2070" w:type="dxa"/>
            <w:hideMark/>
          </w:tcPr>
          <w:p w14:paraId="01AE32AE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410" w:type="dxa"/>
            <w:hideMark/>
          </w:tcPr>
          <w:p w14:paraId="12DAE261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2B701C" w:rsidRPr="002B701C" w14:paraId="40ECB4F4" w14:textId="77777777" w:rsidTr="00B33F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hideMark/>
          </w:tcPr>
          <w:p w14:paraId="04348CF4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Culture</w:t>
            </w:r>
          </w:p>
        </w:tc>
        <w:tc>
          <w:tcPr>
            <w:tcW w:w="2070" w:type="dxa"/>
            <w:hideMark/>
          </w:tcPr>
          <w:p w14:paraId="6F1010AE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410" w:type="dxa"/>
            <w:hideMark/>
          </w:tcPr>
          <w:p w14:paraId="565CCB36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53E6C26A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C2616DF">
          <v:rect id="_x0000_i1041" style="width:0;height:1.5pt" o:hralign="center" o:hrstd="t" o:hr="t" fillcolor="#a0a0a0" stroked="f"/>
        </w:pict>
      </w:r>
    </w:p>
    <w:p w14:paraId="56BD4B2D" w14:textId="7E357CA3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12" w:name="_Toc224213775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Red Flags for Audit Committee</w:t>
      </w:r>
      <w:bookmarkEnd w:id="12"/>
    </w:p>
    <w:p w14:paraId="36F9E20D" w14:textId="77777777" w:rsidR="002B701C" w:rsidRPr="002B701C" w:rsidRDefault="002B701C" w:rsidP="002B701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RTO not tested in last 12 months</w:t>
      </w:r>
    </w:p>
    <w:p w14:paraId="2B61EB5C" w14:textId="77777777" w:rsidR="002B701C" w:rsidRPr="002B701C" w:rsidRDefault="002B701C" w:rsidP="002B701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Insurance under-coverage</w:t>
      </w:r>
    </w:p>
    <w:p w14:paraId="668EEBB5" w14:textId="77777777" w:rsidR="002B701C" w:rsidRPr="002B701C" w:rsidRDefault="002B701C" w:rsidP="002B701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No crisis simulation conducted</w:t>
      </w:r>
    </w:p>
    <w:p w14:paraId="13F55CF1" w14:textId="77777777" w:rsidR="002B701C" w:rsidRPr="002B701C" w:rsidRDefault="002B701C" w:rsidP="002B701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DR not tested</w:t>
      </w:r>
    </w:p>
    <w:p w14:paraId="46FB4964" w14:textId="77777777" w:rsidR="002B701C" w:rsidRPr="002B701C" w:rsidRDefault="002B701C" w:rsidP="002B701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Dependency mapping missing</w:t>
      </w:r>
    </w:p>
    <w:p w14:paraId="313B51E1" w14:textId="77777777" w:rsidR="002B701C" w:rsidRPr="002B701C" w:rsidRDefault="002B701C" w:rsidP="002B701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continuity not validated</w:t>
      </w:r>
    </w:p>
    <w:p w14:paraId="4BC0E254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C482C26">
          <v:rect id="_x0000_i1042" style="width:0;height:1.5pt" o:hralign="center" o:hrstd="t" o:hr="t" fillcolor="#a0a0a0" stroked="f"/>
        </w:pict>
      </w:r>
    </w:p>
    <w:p w14:paraId="41B79632" w14:textId="6CCB9824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13" w:name="_Toc224213776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External Certification Readiness Checklist (ISO 22301)</w:t>
      </w:r>
      <w:bookmarkEnd w:id="13"/>
    </w:p>
    <w:p w14:paraId="3B09C24C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Policy approved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2B701C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BIA completed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2B701C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Risk assessment updated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2B701C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DR tested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2B701C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Training documented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2B701C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Management review conducted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2B701C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Internal audit completed</w:t>
      </w:r>
    </w:p>
    <w:p w14:paraId="006FB80D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7D27E0F">
          <v:rect id="_x0000_i1043" style="width:0;height:1.5pt" o:hralign="center" o:hrstd="t" o:hr="t" fillcolor="#a0a0a0" stroked="f"/>
        </w:pict>
      </w:r>
    </w:p>
    <w:p w14:paraId="58F4876A" w14:textId="57907C2A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14" w:name="_Toc224213777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 xml:space="preserve">Three Lines of </w:t>
      </w:r>
      <w:proofErr w:type="spellStart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Defense</w:t>
      </w:r>
      <w:proofErr w:type="spellEnd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 xml:space="preserve"> Model</w:t>
      </w:r>
      <w:bookmarkEnd w:id="1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0"/>
        <w:gridCol w:w="3016"/>
      </w:tblGrid>
      <w:tr w:rsidR="002B701C" w:rsidRPr="002B701C" w14:paraId="14F6DFC1" w14:textId="77777777" w:rsidTr="00806C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7FBCC4B" w14:textId="77777777" w:rsidR="002B701C" w:rsidRPr="002B701C" w:rsidRDefault="002B701C" w:rsidP="002B701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Line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1D935EE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</w:tr>
      <w:tr w:rsidR="002B701C" w:rsidRPr="002B701C" w14:paraId="4FD4D5AE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F29EFE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1st Line</w:t>
            </w:r>
          </w:p>
        </w:tc>
        <w:tc>
          <w:tcPr>
            <w:tcW w:w="0" w:type="auto"/>
            <w:hideMark/>
          </w:tcPr>
          <w:p w14:paraId="3FCA52BC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Operations (BCM execution)</w:t>
            </w:r>
          </w:p>
        </w:tc>
      </w:tr>
      <w:tr w:rsidR="002B701C" w:rsidRPr="002B701C" w14:paraId="4CD8D34A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656D1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2nd Line</w:t>
            </w:r>
          </w:p>
        </w:tc>
        <w:tc>
          <w:tcPr>
            <w:tcW w:w="0" w:type="auto"/>
            <w:hideMark/>
          </w:tcPr>
          <w:p w14:paraId="7B0D6B43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&amp; Compliance</w:t>
            </w:r>
          </w:p>
        </w:tc>
      </w:tr>
      <w:tr w:rsidR="002B701C" w:rsidRPr="002B701C" w14:paraId="57732AE0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E91BB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3rd Line</w:t>
            </w:r>
          </w:p>
        </w:tc>
        <w:tc>
          <w:tcPr>
            <w:tcW w:w="0" w:type="auto"/>
            <w:hideMark/>
          </w:tcPr>
          <w:p w14:paraId="56997039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</w:tr>
    </w:tbl>
    <w:p w14:paraId="7840A9FD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13AA72B">
          <v:rect id="_x0000_i1044" style="width:0;height:1.5pt" o:hralign="center" o:hrstd="t" o:hr="t" fillcolor="#a0a0a0" stroked="f"/>
        </w:pict>
      </w:r>
    </w:p>
    <w:p w14:paraId="63C64E36" w14:textId="4E3CDB84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15" w:name="_Toc224213778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Control Documentation Index</w:t>
      </w:r>
      <w:bookmarkEnd w:id="1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96"/>
        <w:gridCol w:w="2283"/>
      </w:tblGrid>
      <w:tr w:rsidR="002B701C" w:rsidRPr="002B701C" w14:paraId="0E7516A1" w14:textId="77777777" w:rsidTr="00806C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9B35ED5" w14:textId="77777777" w:rsidR="002B701C" w:rsidRPr="002B701C" w:rsidRDefault="002B701C" w:rsidP="002B701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 Code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149FCD5" w14:textId="77777777" w:rsidR="002B701C" w:rsidRPr="002B701C" w:rsidRDefault="002B701C" w:rsidP="002B70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</w:t>
            </w:r>
          </w:p>
        </w:tc>
      </w:tr>
      <w:tr w:rsidR="002B701C" w:rsidRPr="002B701C" w14:paraId="45AFCF51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1C826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BCM-01</w:t>
            </w:r>
          </w:p>
        </w:tc>
        <w:tc>
          <w:tcPr>
            <w:tcW w:w="0" w:type="auto"/>
            <w:hideMark/>
          </w:tcPr>
          <w:p w14:paraId="22983ED9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Assessment</w:t>
            </w:r>
          </w:p>
        </w:tc>
      </w:tr>
      <w:tr w:rsidR="002B701C" w:rsidRPr="002B701C" w14:paraId="7B11C92B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13105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BCM-02</w:t>
            </w:r>
          </w:p>
        </w:tc>
        <w:tc>
          <w:tcPr>
            <w:tcW w:w="0" w:type="auto"/>
            <w:hideMark/>
          </w:tcPr>
          <w:p w14:paraId="1CB23116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BIA</w:t>
            </w:r>
          </w:p>
        </w:tc>
      </w:tr>
      <w:tr w:rsidR="002B701C" w:rsidRPr="002B701C" w14:paraId="3B13F0D7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5F6EF4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BCM-03</w:t>
            </w:r>
          </w:p>
        </w:tc>
        <w:tc>
          <w:tcPr>
            <w:tcW w:w="0" w:type="auto"/>
            <w:hideMark/>
          </w:tcPr>
          <w:p w14:paraId="0C307C0F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Declaration</w:t>
            </w:r>
          </w:p>
        </w:tc>
      </w:tr>
      <w:tr w:rsidR="002B701C" w:rsidRPr="002B701C" w14:paraId="6A06781B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B3416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BCM-06</w:t>
            </w:r>
          </w:p>
        </w:tc>
        <w:tc>
          <w:tcPr>
            <w:tcW w:w="0" w:type="auto"/>
            <w:hideMark/>
          </w:tcPr>
          <w:p w14:paraId="53D9EA83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 Checklist</w:t>
            </w:r>
          </w:p>
        </w:tc>
      </w:tr>
      <w:tr w:rsidR="002B701C" w:rsidRPr="002B701C" w14:paraId="19CB605B" w14:textId="77777777" w:rsidTr="00806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A9FD1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BCM-08</w:t>
            </w:r>
          </w:p>
        </w:tc>
        <w:tc>
          <w:tcPr>
            <w:tcW w:w="0" w:type="auto"/>
            <w:hideMark/>
          </w:tcPr>
          <w:p w14:paraId="0511E002" w14:textId="77777777" w:rsidR="002B701C" w:rsidRPr="002B701C" w:rsidRDefault="002B701C" w:rsidP="002B70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Post-Crisis Review</w:t>
            </w:r>
          </w:p>
        </w:tc>
      </w:tr>
      <w:tr w:rsidR="002B701C" w:rsidRPr="002B701C" w14:paraId="7BC35D05" w14:textId="77777777" w:rsidTr="00806C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C3C4E" w14:textId="77777777" w:rsidR="002B701C" w:rsidRPr="002B701C" w:rsidRDefault="002B701C" w:rsidP="002B701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BCM-AUD-01</w:t>
            </w:r>
          </w:p>
        </w:tc>
        <w:tc>
          <w:tcPr>
            <w:tcW w:w="0" w:type="auto"/>
            <w:hideMark/>
          </w:tcPr>
          <w:p w14:paraId="63E24D7B" w14:textId="77777777" w:rsidR="002B701C" w:rsidRPr="002B701C" w:rsidRDefault="002B701C" w:rsidP="002B70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B701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Working Paper</w:t>
            </w:r>
          </w:p>
        </w:tc>
      </w:tr>
    </w:tbl>
    <w:p w14:paraId="10D473E4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2BEC6C">
          <v:rect id="_x0000_i1045" style="width:0;height:1.5pt" o:hralign="center" o:hrstd="t" o:hr="t" fillcolor="#a0a0a0" stroked="f"/>
        </w:pict>
      </w:r>
    </w:p>
    <w:p w14:paraId="416EBB09" w14:textId="04B6E92E" w:rsidR="002B701C" w:rsidRPr="0096431C" w:rsidRDefault="002B701C" w:rsidP="0096431C">
      <w:pPr>
        <w:pStyle w:val="Heading1"/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</w:pPr>
      <w:bookmarkStart w:id="16" w:name="_Toc224213779"/>
      <w:r w:rsidRPr="0096431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48"/>
          <w:szCs w:val="48"/>
          <w:lang w:val="en-GB" w:eastAsia="en-GB" w:bidi="ar-SA"/>
          <w14:ligatures w14:val="none"/>
        </w:rPr>
        <w:t>Audit Conclusion Template</w:t>
      </w:r>
      <w:bookmarkEnd w:id="16"/>
    </w:p>
    <w:p w14:paraId="500A0D81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Based on procedures performed, RAM’s Business Continuity Framework is assessed at </w:t>
      </w:r>
      <w:r w:rsidRPr="002B701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Maturity Level ___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with an overall effectiveness rating of ___%.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Key improvement areas include ______.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Management has committed to close identified gaps within ___ months.</w:t>
      </w:r>
    </w:p>
    <w:p w14:paraId="2CB4E169" w14:textId="77777777" w:rsidR="002B701C" w:rsidRPr="002B701C" w:rsidRDefault="002B701C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Signed: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Head of Internal Audit</w:t>
      </w:r>
      <w:r w:rsidRPr="002B701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Date: ___</w:t>
      </w:r>
    </w:p>
    <w:p w14:paraId="323840ED" w14:textId="77777777" w:rsidR="002B701C" w:rsidRPr="002B701C" w:rsidRDefault="00000000" w:rsidP="002B701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A19AFDE">
          <v:rect id="_x0000_i1046" style="width:0;height:1.5pt" o:hralign="center" o:hrstd="t" o:hr="t" fillcolor="#a0a0a0" stroked="f"/>
        </w:pict>
      </w:r>
    </w:p>
    <w:p w14:paraId="331F9E63" w14:textId="77777777" w:rsidR="002B701C" w:rsidRPr="002B701C" w:rsidRDefault="002B701C" w:rsidP="002B70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7" w:name="_Toc224213780"/>
      <w:r w:rsidRPr="002B70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Next Level Options</w:t>
      </w:r>
      <w:bookmarkEnd w:id="17"/>
    </w:p>
    <w:p w14:paraId="5F0C1115" w14:textId="364ED0BD" w:rsidR="002B701C" w:rsidRPr="002B701C" w:rsidRDefault="00895912" w:rsidP="002B7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6CF839A7" w14:textId="77777777" w:rsidR="002B701C" w:rsidRPr="00895912" w:rsidRDefault="002B701C" w:rsidP="002B70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95912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📊</w:t>
      </w:r>
      <w:r w:rsidRPr="008959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Board-ready Resilience Radar Chart</w:t>
      </w:r>
    </w:p>
    <w:p w14:paraId="09C8B282" w14:textId="77777777" w:rsidR="002B701C" w:rsidRPr="00895912" w:rsidRDefault="002B701C" w:rsidP="002B70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95912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📁</w:t>
      </w:r>
      <w:r w:rsidRPr="008959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Full Internal Audit Program (step-by-step audit script)</w:t>
      </w:r>
    </w:p>
    <w:p w14:paraId="7374DBFF" w14:textId="77777777" w:rsidR="002B701C" w:rsidRPr="00895912" w:rsidRDefault="002B701C" w:rsidP="002B70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95912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📈</w:t>
      </w:r>
      <w:r w:rsidRPr="008959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BCM Quantitative Risk Scoring Model</w:t>
      </w:r>
    </w:p>
    <w:p w14:paraId="6528BD5F" w14:textId="77777777" w:rsidR="002B701C" w:rsidRPr="00895912" w:rsidRDefault="002B701C" w:rsidP="002B70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95912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🏗</w:t>
      </w:r>
      <w:r w:rsidRPr="008959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Enterprise Resilience Integration with Enterprise Architecture</w:t>
      </w:r>
    </w:p>
    <w:p w14:paraId="66F5C98A" w14:textId="77777777" w:rsidR="002B701C" w:rsidRPr="00895912" w:rsidRDefault="002B701C" w:rsidP="002B70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95912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📦</w:t>
      </w:r>
      <w:r w:rsidRPr="008959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Full RAM P&amp;P Master Manual Consolidated Index</w:t>
      </w:r>
    </w:p>
    <w:p w14:paraId="25AF3195" w14:textId="77777777" w:rsidR="00E15149" w:rsidRDefault="00E15149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3FE83C1B" w14:textId="086D9CCB" w:rsidR="009650D2" w:rsidRDefault="00E15149"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 xml:space="preserve">End of document </w:t>
      </w:r>
      <w:r w:rsidR="008959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sectPr w:rsidR="009650D2" w:rsidSect="002B701C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EE418" w14:textId="77777777" w:rsidR="006452B0" w:rsidRDefault="006452B0" w:rsidP="002B0795">
      <w:pPr>
        <w:spacing w:after="0" w:line="240" w:lineRule="auto"/>
      </w:pPr>
      <w:r>
        <w:separator/>
      </w:r>
    </w:p>
  </w:endnote>
  <w:endnote w:type="continuationSeparator" w:id="0">
    <w:p w14:paraId="4DFA8C58" w14:textId="77777777" w:rsidR="006452B0" w:rsidRDefault="006452B0" w:rsidP="002B07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1962693978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52A6F85D" w14:textId="6AD64E17" w:rsidR="002B0795" w:rsidRDefault="002B0795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67FEBB22" w14:textId="77777777" w:rsidR="002B0795" w:rsidRDefault="002B07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8AAD2" w14:textId="77777777" w:rsidR="006452B0" w:rsidRDefault="006452B0" w:rsidP="002B0795">
      <w:pPr>
        <w:spacing w:after="0" w:line="240" w:lineRule="auto"/>
      </w:pPr>
      <w:r>
        <w:separator/>
      </w:r>
    </w:p>
  </w:footnote>
  <w:footnote w:type="continuationSeparator" w:id="0">
    <w:p w14:paraId="2FB67F0E" w14:textId="77777777" w:rsidR="006452B0" w:rsidRDefault="006452B0" w:rsidP="002B07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99725" w14:textId="77777777" w:rsidR="0096431C" w:rsidRDefault="0096431C" w:rsidP="0096431C">
    <w:pPr>
      <w:pStyle w:val="Header"/>
    </w:pPr>
    <w:r>
      <w:t>RAM – Audit-Ready BCM Self-Assessment Manual</w:t>
    </w:r>
  </w:p>
  <w:p w14:paraId="54ACC1EF" w14:textId="00F8648D" w:rsidR="002B0795" w:rsidRDefault="0096431C" w:rsidP="0096431C">
    <w:pPr>
      <w:pStyle w:val="Header"/>
    </w:pPr>
    <w:r>
      <w:t>Complementary to BCM 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70EE"/>
    <w:multiLevelType w:val="multilevel"/>
    <w:tmpl w:val="3858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73DCA"/>
    <w:multiLevelType w:val="multilevel"/>
    <w:tmpl w:val="4B14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F307CE"/>
    <w:multiLevelType w:val="hybridMultilevel"/>
    <w:tmpl w:val="153846AC"/>
    <w:lvl w:ilvl="0" w:tplc="68AAD70A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092910"/>
    <w:multiLevelType w:val="multilevel"/>
    <w:tmpl w:val="F118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0E09DB"/>
    <w:multiLevelType w:val="multilevel"/>
    <w:tmpl w:val="9000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1131C3"/>
    <w:multiLevelType w:val="multilevel"/>
    <w:tmpl w:val="6710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5B02BC"/>
    <w:multiLevelType w:val="multilevel"/>
    <w:tmpl w:val="381A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AC3E5E"/>
    <w:multiLevelType w:val="multilevel"/>
    <w:tmpl w:val="9E8E1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624505"/>
    <w:multiLevelType w:val="multilevel"/>
    <w:tmpl w:val="1594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128513">
    <w:abstractNumId w:val="7"/>
  </w:num>
  <w:num w:numId="2" w16cid:durableId="1149131225">
    <w:abstractNumId w:val="8"/>
  </w:num>
  <w:num w:numId="3" w16cid:durableId="163326432">
    <w:abstractNumId w:val="5"/>
  </w:num>
  <w:num w:numId="4" w16cid:durableId="1498886126">
    <w:abstractNumId w:val="0"/>
  </w:num>
  <w:num w:numId="5" w16cid:durableId="25953140">
    <w:abstractNumId w:val="6"/>
  </w:num>
  <w:num w:numId="6" w16cid:durableId="1512721203">
    <w:abstractNumId w:val="3"/>
  </w:num>
  <w:num w:numId="7" w16cid:durableId="537547084">
    <w:abstractNumId w:val="1"/>
  </w:num>
  <w:num w:numId="8" w16cid:durableId="1890915807">
    <w:abstractNumId w:val="4"/>
  </w:num>
  <w:num w:numId="9" w16cid:durableId="4436960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01C"/>
    <w:rsid w:val="00006503"/>
    <w:rsid w:val="000255D3"/>
    <w:rsid w:val="000B6FB0"/>
    <w:rsid w:val="001A217F"/>
    <w:rsid w:val="002B0795"/>
    <w:rsid w:val="002B701C"/>
    <w:rsid w:val="002D2B53"/>
    <w:rsid w:val="003575C5"/>
    <w:rsid w:val="00361BC5"/>
    <w:rsid w:val="003926D6"/>
    <w:rsid w:val="003E072D"/>
    <w:rsid w:val="00412B85"/>
    <w:rsid w:val="004B6DC6"/>
    <w:rsid w:val="00571686"/>
    <w:rsid w:val="0058252A"/>
    <w:rsid w:val="00596FCE"/>
    <w:rsid w:val="005A7D89"/>
    <w:rsid w:val="005C35C3"/>
    <w:rsid w:val="006452B0"/>
    <w:rsid w:val="006755E9"/>
    <w:rsid w:val="00806C99"/>
    <w:rsid w:val="00895912"/>
    <w:rsid w:val="008B4BE8"/>
    <w:rsid w:val="0096431C"/>
    <w:rsid w:val="009650D2"/>
    <w:rsid w:val="00AB6B21"/>
    <w:rsid w:val="00B33F87"/>
    <w:rsid w:val="00B70AAC"/>
    <w:rsid w:val="00B73F73"/>
    <w:rsid w:val="00C80371"/>
    <w:rsid w:val="00CC6EB7"/>
    <w:rsid w:val="00D55B06"/>
    <w:rsid w:val="00D613DB"/>
    <w:rsid w:val="00DE12BB"/>
    <w:rsid w:val="00E15149"/>
    <w:rsid w:val="00E35585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DC518"/>
  <w15:chartTrackingRefBased/>
  <w15:docId w15:val="{D956B4A9-4DF9-4A91-9EC1-AC4D6E39C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7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7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70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0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01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701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701C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01C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01C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01C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01C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01C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01C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2B7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01C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01C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2B7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01C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2B70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0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0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01C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2B701C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806C9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2B07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795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2B07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795"/>
    <w:rPr>
      <w:lang w:val="en-US" w:bidi="ar-EG"/>
    </w:rPr>
  </w:style>
  <w:style w:type="paragraph" w:styleId="TOCHeading">
    <w:name w:val="TOC Heading"/>
    <w:basedOn w:val="Heading1"/>
    <w:next w:val="Normal"/>
    <w:uiPriority w:val="39"/>
    <w:unhideWhenUsed/>
    <w:qFormat/>
    <w:rsid w:val="00895912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9591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959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9591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89591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1123</Words>
  <Characters>7082</Characters>
  <Application>Microsoft Office Word</Application>
  <DocSecurity>0</DocSecurity>
  <Lines>505</Lines>
  <Paragraphs>455</Paragraphs>
  <ScaleCrop>false</ScaleCrop>
  <Company/>
  <LinksUpToDate>false</LinksUpToDate>
  <CharactersWithSpaces>7750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9</cp:revision>
  <cp:lastPrinted>2026-03-12T11:16:00Z</cp:lastPrinted>
  <dcterms:created xsi:type="dcterms:W3CDTF">2026-03-04T14:37:00Z</dcterms:created>
  <dcterms:modified xsi:type="dcterms:W3CDTF">2026-03-12T11:18:00Z</dcterms:modified>
</cp:coreProperties>
</file>