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0C7CD9" w:rsidRDefault="00720E30" w:rsidP="000C7CD9">
      <w:pPr>
        <w:pStyle w:val="IntenseQuote"/>
        <w:jc w:val="center"/>
        <w:rPr>
          <w:i w:val="0"/>
          <w:kern w:val="36"/>
          <w:sz w:val="48"/>
          <w:szCs w:val="40"/>
        </w:rPr>
      </w:pPr>
      <w:r>
        <w:rPr>
          <w:i w:val="0"/>
          <w:kern w:val="36"/>
          <w:sz w:val="48"/>
          <w:szCs w:val="40"/>
        </w:rPr>
        <w:t>E</w:t>
      </w:r>
      <w:r w:rsidR="000C7CD9">
        <w:rPr>
          <w:i w:val="0"/>
          <w:kern w:val="36"/>
          <w:sz w:val="48"/>
          <w:szCs w:val="40"/>
        </w:rPr>
        <w:t>than Allen Round D Bed</w:t>
      </w:r>
    </w:p>
    <w:p w:rsidR="000C7CD9" w:rsidRDefault="000C7CD9" w:rsidP="000C7CD9">
      <w:pPr>
        <w:ind w:left="360"/>
        <w:jc w:val="center"/>
        <w:rPr>
          <w:b/>
          <w:color w:val="8DB3E2" w:themeColor="text2" w:themeTint="66"/>
          <w:sz w:val="72"/>
        </w:rPr>
      </w:pPr>
      <w:r>
        <w:rPr>
          <w:b/>
          <w:noProof/>
          <w:color w:val="8DB3E2" w:themeColor="text2" w:themeTint="66"/>
          <w:sz w:val="72"/>
        </w:rPr>
        <w:drawing>
          <wp:inline distT="0" distB="0" distL="0" distR="0">
            <wp:extent cx="4581525" cy="2978897"/>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4581525" cy="2978897"/>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0C7CD9" w:rsidTr="000C7CD9">
        <w:trPr>
          <w:trHeight w:val="765"/>
          <w:jc w:val="center"/>
        </w:trPr>
        <w:tc>
          <w:tcPr>
            <w:tcW w:w="0" w:type="auto"/>
            <w:tcBorders>
              <w:top w:val="single" w:sz="18" w:space="0" w:color="auto"/>
              <w:left w:val="single" w:sz="18" w:space="0" w:color="auto"/>
              <w:bottom w:val="single" w:sz="4" w:space="0" w:color="auto"/>
              <w:right w:val="single" w:sz="18" w:space="0" w:color="auto"/>
            </w:tcBorders>
            <w:hideMark/>
          </w:tcPr>
          <w:p w:rsidR="000C7CD9" w:rsidRDefault="000C7CD9">
            <w:pPr>
              <w:spacing w:after="0" w:line="240" w:lineRule="auto"/>
              <w:contextualSpacing/>
              <w:jc w:val="center"/>
              <w:rPr>
                <w:b/>
                <w:sz w:val="72"/>
              </w:rPr>
            </w:pPr>
            <w:r>
              <w:rPr>
                <w:b/>
                <w:sz w:val="48"/>
              </w:rPr>
              <w:t>DESCRIPTION</w:t>
            </w:r>
          </w:p>
        </w:tc>
      </w:tr>
      <w:tr w:rsidR="000C7CD9" w:rsidTr="000C7CD9">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0C7CD9" w:rsidRDefault="00720E30" w:rsidP="000C7CD9">
            <w:pPr>
              <w:spacing w:after="0"/>
              <w:rPr>
                <w:b/>
                <w:color w:val="8DB3E2" w:themeColor="text2" w:themeTint="66"/>
                <w:sz w:val="72"/>
              </w:rPr>
            </w:pPr>
            <w:r>
              <w:rPr>
                <w:kern w:val="36"/>
                <w:sz w:val="28"/>
                <w:szCs w:val="40"/>
              </w:rPr>
              <w:t>E</w:t>
            </w:r>
            <w:r w:rsidR="000C7CD9">
              <w:rPr>
                <w:kern w:val="36"/>
                <w:sz w:val="28"/>
                <w:szCs w:val="40"/>
              </w:rPr>
              <w:t>than Allen</w:t>
            </w:r>
            <w:r w:rsidR="000C7CD9">
              <w:rPr>
                <w:rFonts w:ascii="Times New Roman" w:eastAsia="Times New Roman" w:hAnsi="Times New Roman" w:cs="Times New Roman"/>
                <w:sz w:val="16"/>
                <w:szCs w:val="24"/>
              </w:rPr>
              <w:t xml:space="preserve"> </w:t>
            </w:r>
            <w:r w:rsidR="000C7CD9">
              <w:rPr>
                <w:rFonts w:ascii="Times New Roman" w:eastAsia="Times New Roman" w:hAnsi="Times New Roman" w:cs="Times New Roman"/>
                <w:sz w:val="28"/>
                <w:szCs w:val="24"/>
              </w:rPr>
              <w:t xml:space="preserve">introduces a bed designed with round shaped bed head and foot. This bed is guaranteed to create the perfect look in any house. The rich wood and round shape lifts the pressure from the bed of having perfect look. The wood used is very special </w:t>
            </w:r>
            <w:r w:rsidR="0084628E">
              <w:rPr>
                <w:rFonts w:ascii="Times New Roman" w:eastAsia="Times New Roman" w:hAnsi="Times New Roman" w:cs="Times New Roman"/>
                <w:sz w:val="28"/>
                <w:szCs w:val="24"/>
              </w:rPr>
              <w:t>as</w:t>
            </w:r>
            <w:r w:rsidR="000C7CD9">
              <w:rPr>
                <w:rFonts w:ascii="Times New Roman" w:eastAsia="Times New Roman" w:hAnsi="Times New Roman" w:cs="Times New Roman"/>
                <w:sz w:val="28"/>
                <w:szCs w:val="24"/>
              </w:rPr>
              <w:t xml:space="preserve"> it is rarely found. The comfortable level of this bed is very high with flat spring mattress so that it does not lose its elasticity and stay together in place.</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0C7CD9" w:rsidTr="000C7CD9">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0C7CD9" w:rsidRDefault="000C7CD9">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0C7CD9" w:rsidRDefault="000C7CD9">
            <w:pPr>
              <w:spacing w:after="0" w:line="240" w:lineRule="auto"/>
              <w:jc w:val="center"/>
              <w:rPr>
                <w:b/>
                <w:sz w:val="40"/>
                <w:szCs w:val="28"/>
              </w:rPr>
            </w:pPr>
            <w:r>
              <w:rPr>
                <w:b/>
                <w:sz w:val="40"/>
                <w:szCs w:val="28"/>
              </w:rPr>
              <w:t>1500$</w:t>
            </w:r>
          </w:p>
        </w:tc>
      </w:tr>
      <w:tr w:rsidR="000C7CD9" w:rsidTr="000C7CD9">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0C7CD9" w:rsidRDefault="000C7CD9">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0C7CD9" w:rsidRDefault="000C7CD9">
            <w:pPr>
              <w:spacing w:after="0" w:line="240" w:lineRule="auto"/>
              <w:jc w:val="center"/>
              <w:rPr>
                <w:b/>
                <w:sz w:val="40"/>
                <w:szCs w:val="28"/>
              </w:rPr>
            </w:pPr>
            <w:r>
              <w:rPr>
                <w:b/>
                <w:sz w:val="40"/>
                <w:szCs w:val="28"/>
              </w:rPr>
              <w:t xml:space="preserve">H </w:t>
            </w:r>
            <w:r>
              <w:rPr>
                <w:sz w:val="36"/>
                <w:szCs w:val="36"/>
              </w:rPr>
              <w:t xml:space="preserve">x </w:t>
            </w:r>
            <w:r>
              <w:rPr>
                <w:b/>
                <w:sz w:val="40"/>
                <w:szCs w:val="28"/>
              </w:rPr>
              <w:t xml:space="preserve">W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0C7CD9" w:rsidRDefault="000C7CD9">
            <w:pPr>
              <w:spacing w:after="0" w:line="240" w:lineRule="auto"/>
              <w:jc w:val="center"/>
              <w:rPr>
                <w:b/>
                <w:sz w:val="40"/>
                <w:szCs w:val="28"/>
              </w:rPr>
            </w:pPr>
            <w:r>
              <w:rPr>
                <w:b/>
                <w:sz w:val="40"/>
                <w:szCs w:val="28"/>
              </w:rPr>
              <w:t>34in x 50in x 73in</w:t>
            </w:r>
          </w:p>
        </w:tc>
      </w:tr>
      <w:tr w:rsidR="000C7CD9" w:rsidTr="000C7CD9">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0C7CD9" w:rsidRDefault="000C7CD9">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0C7CD9" w:rsidRDefault="000C7CD9" w:rsidP="000C7CD9">
            <w:pPr>
              <w:spacing w:after="0" w:line="240" w:lineRule="auto"/>
              <w:rPr>
                <w:b/>
                <w:sz w:val="28"/>
                <w:szCs w:val="28"/>
              </w:rPr>
            </w:pPr>
            <w:r>
              <w:rPr>
                <w:b/>
                <w:sz w:val="28"/>
                <w:szCs w:val="28"/>
              </w:rPr>
              <w:t xml:space="preserve">Springs used in mattress helps the mattress to adjust according to the weight of the body so that it does not lose its elasticity.    </w:t>
            </w:r>
          </w:p>
        </w:tc>
      </w:tr>
      <w:tr w:rsidR="000C7CD9" w:rsidTr="000C7CD9">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0C7CD9" w:rsidRDefault="000C7CD9">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0C7CD9" w:rsidRDefault="000C7CD9">
            <w:pPr>
              <w:spacing w:after="0" w:line="240" w:lineRule="auto"/>
              <w:jc w:val="center"/>
              <w:rPr>
                <w:b/>
                <w:sz w:val="40"/>
                <w:szCs w:val="28"/>
              </w:rPr>
            </w:pPr>
            <w:r>
              <w:rPr>
                <w:b/>
                <w:sz w:val="40"/>
                <w:szCs w:val="28"/>
              </w:rPr>
              <w:t xml:space="preserve">Hard Polished Brown Wood </w:t>
            </w:r>
          </w:p>
        </w:tc>
      </w:tr>
      <w:tr w:rsidR="000C7CD9" w:rsidTr="000C7CD9">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0C7CD9" w:rsidRDefault="000C7CD9">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0C7CD9" w:rsidRDefault="000C7CD9" w:rsidP="000C7CD9">
            <w:pPr>
              <w:spacing w:after="0" w:line="240" w:lineRule="auto"/>
              <w:jc w:val="center"/>
              <w:rPr>
                <w:b/>
                <w:sz w:val="40"/>
                <w:szCs w:val="28"/>
              </w:rPr>
            </w:pPr>
            <w:r>
              <w:rPr>
                <w:b/>
                <w:sz w:val="40"/>
                <w:szCs w:val="28"/>
              </w:rPr>
              <w:t>Black and Brown</w:t>
            </w:r>
          </w:p>
        </w:tc>
      </w:tr>
    </w:tbl>
    <w:p w:rsidR="007954F7" w:rsidRPr="007954F7" w:rsidRDefault="007954F7" w:rsidP="007B230E">
      <w:pPr>
        <w:spacing w:after="0"/>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54F7"/>
    <w:rsid w:val="000C7CD9"/>
    <w:rsid w:val="000D0E77"/>
    <w:rsid w:val="00150276"/>
    <w:rsid w:val="00281896"/>
    <w:rsid w:val="00327738"/>
    <w:rsid w:val="003E0848"/>
    <w:rsid w:val="0063565F"/>
    <w:rsid w:val="006A7D47"/>
    <w:rsid w:val="00720E30"/>
    <w:rsid w:val="00727F6B"/>
    <w:rsid w:val="007558E5"/>
    <w:rsid w:val="00763008"/>
    <w:rsid w:val="007954F7"/>
    <w:rsid w:val="007B230E"/>
    <w:rsid w:val="007F74A8"/>
    <w:rsid w:val="00836318"/>
    <w:rsid w:val="0084628E"/>
    <w:rsid w:val="008A3399"/>
    <w:rsid w:val="008C487F"/>
    <w:rsid w:val="008D7881"/>
    <w:rsid w:val="00913B88"/>
    <w:rsid w:val="00936AC7"/>
    <w:rsid w:val="009A6325"/>
    <w:rsid w:val="00B56347"/>
    <w:rsid w:val="00C4283F"/>
    <w:rsid w:val="00D43D98"/>
    <w:rsid w:val="00D9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3277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7738"/>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551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12</cp:revision>
  <dcterms:created xsi:type="dcterms:W3CDTF">2012-05-09T08:21:00Z</dcterms:created>
  <dcterms:modified xsi:type="dcterms:W3CDTF">2012-05-12T16:24:00Z</dcterms:modified>
</cp:coreProperties>
</file>