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63" w:rsidRDefault="00987DD7" w:rsidP="00390E63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IKEA Sliding</w:t>
      </w:r>
      <w:r w:rsidR="00390E63">
        <w:rPr>
          <w:i w:val="0"/>
          <w:kern w:val="36"/>
          <w:sz w:val="48"/>
          <w:szCs w:val="40"/>
        </w:rPr>
        <w:t xml:space="preserve"> Cupboard </w:t>
      </w:r>
    </w:p>
    <w:p w:rsidR="00390E63" w:rsidRDefault="00987DD7" w:rsidP="00390E63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noProof/>
        </w:rPr>
        <w:drawing>
          <wp:inline distT="0" distB="0" distL="0" distR="0">
            <wp:extent cx="2657475" cy="3324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390E63" w:rsidTr="00390E63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390E63" w:rsidRDefault="00390E63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44"/>
              </w:rPr>
              <w:t>DESCRIPTION</w:t>
            </w:r>
          </w:p>
        </w:tc>
      </w:tr>
      <w:tr w:rsidR="00390E63" w:rsidTr="00390E63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987DD7" w:rsidP="00987DD7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IKEA</w:t>
            </w:r>
            <w:r w:rsidR="00390E63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dream designing has introduced a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small multi</w:t>
            </w:r>
            <w:r w:rsidR="00390E63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storage cupboard with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two</w:t>
            </w:r>
            <w:r w:rsidR="00390E63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sliding</w:t>
            </w:r>
            <w:r w:rsidR="00390E63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doors. The cupboard has a nice feel with smooth surface and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brown charcoal material embedded with wooden paint</w:t>
            </w:r>
            <w:r w:rsidR="00390E63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absorbs heat to keep everything smooth inside. It will give your house a complete different look and a door with multi space stores long and wide valuables that easy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adjust in such space</w:t>
            </w:r>
            <w:r w:rsidR="00390E63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. 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390E63" w:rsidTr="00390E6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390E63" w:rsidRDefault="00987DD7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550</w:t>
            </w:r>
            <w:r w:rsidR="00390E63">
              <w:rPr>
                <w:b/>
                <w:sz w:val="36"/>
                <w:szCs w:val="28"/>
              </w:rPr>
              <w:t>$</w:t>
            </w:r>
          </w:p>
        </w:tc>
      </w:tr>
      <w:tr w:rsidR="00390E63" w:rsidTr="00390E63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36"/>
                <w:szCs w:val="28"/>
              </w:rPr>
              <w:t xml:space="preserve">W </w:t>
            </w:r>
            <w:r>
              <w:rPr>
                <w:sz w:val="36"/>
                <w:szCs w:val="32"/>
              </w:rPr>
              <w:t xml:space="preserve">x </w:t>
            </w:r>
            <w:r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987DD7" w:rsidP="00987DD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60</w:t>
            </w:r>
            <w:r w:rsidR="00390E63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20</w:t>
            </w:r>
            <w:r w:rsidR="00390E63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40</w:t>
            </w:r>
            <w:r w:rsidR="00390E63">
              <w:rPr>
                <w:b/>
                <w:sz w:val="36"/>
                <w:szCs w:val="36"/>
              </w:rPr>
              <w:t>in</w:t>
            </w:r>
          </w:p>
        </w:tc>
      </w:tr>
      <w:tr w:rsidR="00390E63" w:rsidTr="00390E6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6E7E14" w:rsidP="00987DD7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The two shelves are built</w:t>
            </w:r>
            <w:r w:rsidR="00987DD7">
              <w:rPr>
                <w:b/>
                <w:sz w:val="36"/>
                <w:szCs w:val="28"/>
              </w:rPr>
              <w:t xml:space="preserve"> only to hang clothes and insert items which are small in size.</w:t>
            </w:r>
          </w:p>
        </w:tc>
      </w:tr>
      <w:tr w:rsidR="00390E63" w:rsidTr="00390E6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987DD7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Charcoal Walnut</w:t>
            </w:r>
          </w:p>
        </w:tc>
      </w:tr>
      <w:tr w:rsidR="00390E63" w:rsidTr="00390E6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987DD7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Brown and Blue</w:t>
            </w:r>
          </w:p>
        </w:tc>
      </w:tr>
    </w:tbl>
    <w:p w:rsidR="00390E63" w:rsidRDefault="00390E63" w:rsidP="00390E63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390E63" w:rsidRDefault="007954F7" w:rsidP="00390E63"/>
    <w:sectPr w:rsidR="007954F7" w:rsidRPr="00390E63" w:rsidSect="00390E63">
      <w:pgSz w:w="12240" w:h="15840"/>
      <w:pgMar w:top="450" w:right="0" w:bottom="5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C6FA9"/>
    <w:rsid w:val="00390E63"/>
    <w:rsid w:val="004D13EA"/>
    <w:rsid w:val="00532029"/>
    <w:rsid w:val="006E7E14"/>
    <w:rsid w:val="00727183"/>
    <w:rsid w:val="00727F6B"/>
    <w:rsid w:val="007558E5"/>
    <w:rsid w:val="007954F7"/>
    <w:rsid w:val="00836318"/>
    <w:rsid w:val="00987DD7"/>
    <w:rsid w:val="00B5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E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E6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7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5</cp:revision>
  <dcterms:created xsi:type="dcterms:W3CDTF">2012-05-09T08:21:00Z</dcterms:created>
  <dcterms:modified xsi:type="dcterms:W3CDTF">2012-05-13T08:07:00Z</dcterms:modified>
</cp:coreProperties>
</file>