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8D7906" w:rsidRDefault="00CB728A" w:rsidP="008D7906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 Seat</w:t>
      </w:r>
      <w:r w:rsidR="008D7906">
        <w:rPr>
          <w:i w:val="0"/>
          <w:kern w:val="36"/>
          <w:sz w:val="48"/>
          <w:szCs w:val="40"/>
        </w:rPr>
        <w:t xml:space="preserve"> Sofa</w:t>
      </w:r>
    </w:p>
    <w:p w:rsidR="008D7906" w:rsidRDefault="00CB728A" w:rsidP="008D7906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5191125" cy="2943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8D7906" w:rsidTr="008D7906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8D7906" w:rsidTr="008D7906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CB728A" w:rsidP="00CB728A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Seat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 produced by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LEXINGTON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Company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presents a hand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stitched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 comfortable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wooden seat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sofa. The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metallic paint applied on long curved seat makes it appear good and relaxing in front of the users</w:t>
            </w:r>
            <w:r w:rsidR="008D790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High Spring Cushion Makes this sofa even more special because of the king look this sofa becomes more presentable. 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8D7906" w:rsidRDefault="00CB728A" w:rsidP="00CB728A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1525</w:t>
            </w:r>
            <w:r w:rsidR="008D7906">
              <w:rPr>
                <w:b/>
                <w:sz w:val="40"/>
                <w:szCs w:val="28"/>
              </w:rPr>
              <w:t>$</w:t>
            </w:r>
          </w:p>
        </w:tc>
      </w:tr>
      <w:tr w:rsidR="008D7906" w:rsidTr="008D790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CB728A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20</w:t>
            </w:r>
            <w:r w:rsidR="008D7906">
              <w:rPr>
                <w:b/>
                <w:sz w:val="40"/>
                <w:szCs w:val="36"/>
              </w:rPr>
              <w:t>in x 31in x 54in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CB728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It is build for two but four people can also sit at once. And number of cushion which </w:t>
            </w:r>
            <w:r w:rsidR="0000213A">
              <w:rPr>
                <w:b/>
                <w:sz w:val="28"/>
                <w:szCs w:val="28"/>
              </w:rPr>
              <w:t>is</w:t>
            </w:r>
            <w:r>
              <w:rPr>
                <w:b/>
                <w:sz w:val="28"/>
                <w:szCs w:val="28"/>
              </w:rPr>
              <w:t xml:space="preserve"> included is</w:t>
            </w:r>
            <w:r w:rsidR="00FC1E63">
              <w:rPr>
                <w:b/>
                <w:sz w:val="28"/>
                <w:szCs w:val="28"/>
              </w:rPr>
              <w:t xml:space="preserve"> eight so that you can relax.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FC1E63" w:rsidP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Round back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 w:rsidP="00FC1E6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White and </w:t>
            </w:r>
            <w:r w:rsidR="00FC1E63">
              <w:rPr>
                <w:b/>
                <w:sz w:val="40"/>
                <w:szCs w:val="28"/>
              </w:rPr>
              <w:t>Light Green</w:t>
            </w:r>
          </w:p>
        </w:tc>
      </w:tr>
    </w:tbl>
    <w:p w:rsidR="008D7906" w:rsidRDefault="008D7906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p w:rsidR="008D7906" w:rsidRDefault="008D7906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p w:rsidR="008D7906" w:rsidRDefault="008D7906" w:rsidP="008D7906">
      <w:pPr>
        <w:rPr>
          <w:b/>
          <w:color w:val="8DB3E2" w:themeColor="text2" w:themeTint="66"/>
          <w:sz w:val="72"/>
        </w:rPr>
      </w:pPr>
    </w:p>
    <w:p w:rsidR="007954F7" w:rsidRPr="007954F7" w:rsidRDefault="007954F7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0213A"/>
    <w:rsid w:val="001F532D"/>
    <w:rsid w:val="00274DA9"/>
    <w:rsid w:val="00397CE0"/>
    <w:rsid w:val="00727F6B"/>
    <w:rsid w:val="007558E5"/>
    <w:rsid w:val="007954F7"/>
    <w:rsid w:val="00836318"/>
    <w:rsid w:val="008812A3"/>
    <w:rsid w:val="008A65E1"/>
    <w:rsid w:val="008D7906"/>
    <w:rsid w:val="00B56347"/>
    <w:rsid w:val="00CB728A"/>
    <w:rsid w:val="00FC1E63"/>
    <w:rsid w:val="00FD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9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90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6</cp:revision>
  <dcterms:created xsi:type="dcterms:W3CDTF">2012-05-09T08:21:00Z</dcterms:created>
  <dcterms:modified xsi:type="dcterms:W3CDTF">2012-05-13T10:04:00Z</dcterms:modified>
</cp:coreProperties>
</file>