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表示順を変えたい場合は、各項目の「▲」「▼」ボタンで1つずつ上下に入れ替えられます。ここでの並び順が、ダッシュボードや入室登録時の選択肢の表示順にもそのまま反映されます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