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犬の鳴き声1」「猫の鳴き声1」の9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 設定 → デスクトップ通知</w:t>
      </w:r>
      <w:r>
        <w:t xml:space="preserve">：既定でONになっており、画面を最小化していたり他のウィンドウを見ているときでも、アラームが鳴るとパソコンのデスクトップ通知でお知らせします。初回起動時にブラウザから通知の許可を求めるダイアログが表示されるので、必ず「許可」を選んでください（これはブラウザの仕様上省略できません）。不要な場合はチェックを外すとOFFにできます。通知をクリックすると画面が前面に戻ります。画面を見ている間は通知は出ません</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BodyText"/>
      </w:pPr>
      <w:r>
        <w:t xml:space="preserve">入力画面（モーダル）は、押した「入室登録」ボタンの近くに表示されます。画面の端に近い位置で押した場合は、はみ出さないよう自動的に表示位置が調整されます。</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部屋・スタッフの登録／編集／削除（マスタ管理）</w:t>
      </w:r>
      <w:bookmarkEnd w:id="28"/>
    </w:p>
    <w:p>
      <w:pPr>
        <w:numPr>
          <w:ilvl w:val="0"/>
          <w:numId w:val="1007"/>
        </w:numPr>
        <w:pStyle w:val="Compact"/>
      </w:pPr>
      <w:r>
        <w:t xml:space="preserve">画面上部の「マスタ管理」ボタンを押すと、マスタ管理専用の画面に切り替わります（「部屋」「スタッフ」のタブで表示が分かれています）</w:t>
      </w:r>
    </w:p>
    <w:p>
      <w:pPr>
        <w:numPr>
          <w:ilvl w:val="0"/>
          <w:numId w:val="1007"/>
        </w:numPr>
        <w:pStyle w:val="Compact"/>
      </w:pPr>
      <w:r>
        <w:t xml:space="preserve">「部屋」タブまたは「スタッフ」タブを選び、名前を入力欄に入力して「追加」ボタンで登録します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numPr>
          <w:ilvl w:val="0"/>
          <w:numId w:val="1007"/>
        </w:numPr>
        <w:pStyle w:val="Compact"/>
      </w:pPr>
      <w:r>
        <w:t xml:space="preserve">名前を変更したい場合は「編集」ボタンを押すと入力欄に切り替わるので、書き換えて「保存」を押します（「キャンセル」で取り消せます）</w:t>
      </w:r>
    </w:p>
    <w:p>
      <w:pPr>
        <w:numPr>
          <w:ilvl w:val="0"/>
          <w:numId w:val="1007"/>
        </w:numPr>
        <w:pStyle w:val="Compact"/>
      </w:pPr>
      <w:r>
        <w:t xml:space="preserve">表示順を変えたい場合は、各項目の左側にあるハンドル（⠿）を指やマウスでつかんで上下にドラッグ＆ドロップすると並べ替えられます。ここでの並び順が、ダッシュボードや入室登録時の選択肢の表示順にもそのまま反映されます</w:t>
      </w:r>
    </w:p>
    <w:p>
      <w:pPr>
        <w:numPr>
          <w:ilvl w:val="0"/>
          <w:numId w:val="1007"/>
        </w:numPr>
        <w:pStyle w:val="Compact"/>
      </w:pPr>
      <w:r>
        <w:t xml:space="preserve">画面右上の「← ダッシュボードに戻る」でいつでも通常のダッシュボード画面に戻れます</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numPr>
          <w:ilvl w:val="0"/>
          <w:numId w:val="1008"/>
        </w:numPr>
        <w:pStyle w:val="Compact"/>
      </w:pPr>
      <w:r>
        <w:rPr>
          <w:b/>
        </w:rPr>
        <w:t xml:space="preserve">「データベースファイルが読み取り専用になっているため保存できません」と表示されたとき</w:t>
      </w:r>
      <w:r>
        <w:t xml:space="preserve">：インストールフォルダ内の data.db を右クリック→プロパティを開き、「読み取り専用」にチェックが入っていれば外してください。改善しない場合は、インストールフォルダに書き込み権限があるか、ディスクの空き容量が十分にあるかを確認してください</w:t>
      </w:r>
    </w:p>
    <w:p>
      <w:pPr>
        <w:numPr>
          <w:ilvl w:val="0"/>
          <w:numId w:val="1008"/>
        </w:numPr>
        <w:pStyle w:val="Compact"/>
      </w:pPr>
      <w:r>
        <w:rPr>
          <w:b/>
        </w:rPr>
        <w:t xml:space="preserve">デスクトップ通知の設定をONにしたのに通知が表示されないとき</w:t>
      </w:r>
      <w:r>
        <w:t xml:space="preserve">：アプリ側の許可（設定画面のチェック）がONでも、Windows側の通知設定でブロックされている場合があります。Windowsの「設定」→「システム」→「通知」で、お使いのブラウザ（Chrome・Edge等）の通知が許可されているか、「集中モード（フォーカスアシスト）」がオンになっていないかを確認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