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2020-11-12</w:t>
        <w:br/>
        <w:t xml:space="preserve">					14:32:58</w:t>
        <w:br/>
        <w:br/>
        <w:t xml:space="preserve">				Customer Name: Hassan Aslam</w:t>
        <w:br/>
        <w:t xml:space="preserve">					CustomerID: 2</w:t>
        <w:br/>
        <w:t xml:space="preserve">					Receipt ID: 41</w:t>
        <w:br/>
        <w:t xml:space="preserve">					Order No:   41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ur mum                   		3		£69.0</w:t>
        <w:br/>
        <w:t xml:space="preserve">		ur mum                   		1		£34.0</w:t>
        <w:br/>
        <w:t xml:space="preserve">		Samsung Galaxy s10+ cases		1		£29.99</w:t>
        <w:br/>
        <w:br/>
        <w:t xml:space="preserve">	-------------------------------------------------------------------</w:t>
        <w:br/>
        <w:t xml:space="preserve">		Total Price:				    		£132.99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2020-11-12T14:32:59Z</dcterms:created>
  <dc:creator>Apache POI</dc:creator>
</cp:coreProperties>
</file>