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B44F" w14:textId="77777777" w:rsidR="0044720E" w:rsidRPr="0044720E" w:rsidRDefault="0044720E" w:rsidP="0044720E">
      <w:pPr>
        <w:rPr>
          <w:rFonts w:asciiTheme="majorBidi" w:hAnsiTheme="majorBidi" w:cstheme="majorBidi"/>
          <w:i/>
          <w:iCs/>
          <w:sz w:val="28"/>
          <w:szCs w:val="28"/>
          <w:u w:val="single"/>
        </w:rPr>
      </w:pPr>
      <w:r w:rsidRPr="0044720E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Flow Chart of the Automatic Operation</w:t>
      </w:r>
    </w:p>
    <w:p w14:paraId="4CDB6C86" w14:textId="77777777" w:rsidR="0044720E" w:rsidRDefault="0044720E">
      <w:pPr>
        <w:rPr>
          <w:rFonts w:asciiTheme="majorBidi" w:hAnsiTheme="majorBidi" w:cstheme="majorBidi"/>
        </w:rPr>
      </w:pPr>
    </w:p>
    <w:p w14:paraId="23B3A12A" w14:textId="476418C7" w:rsidR="00FF0158" w:rsidRDefault="00127A96">
      <w:pPr>
        <w:rPr>
          <w:rFonts w:asciiTheme="majorBidi" w:hAnsiTheme="majorBidi" w:cstheme="majorBidi"/>
          <w:rtl/>
        </w:rPr>
      </w:pPr>
      <w:r w:rsidRPr="00127A96">
        <w:rPr>
          <w:rFonts w:asciiTheme="majorBidi" w:hAnsiTheme="majorBidi" w:cstheme="majorBidi"/>
        </w:rPr>
        <w:t>The flow chart outlines the logic and sequence of operations for the automatic control of the propeller-driven cart. Below is a textual description of the flow chart:</w:t>
      </w:r>
    </w:p>
    <w:p w14:paraId="0D96329C" w14:textId="1D756F82" w:rsidR="00127A96" w:rsidRDefault="00127A96">
      <w:pPr>
        <w:rPr>
          <w:rFonts w:asciiTheme="majorBidi" w:hAnsiTheme="majorBidi" w:cstheme="majorBidi"/>
        </w:rPr>
      </w:pPr>
    </w:p>
    <w:p w14:paraId="69D01990" w14:textId="5ECA63B6" w:rsidR="00127A96" w:rsidRPr="00127A96" w:rsidRDefault="00127A96" w:rsidP="00127A96">
      <w:pPr>
        <w:rPr>
          <w:rFonts w:asciiTheme="majorBidi" w:hAnsiTheme="majorBidi" w:cstheme="majorBidi"/>
        </w:rPr>
      </w:pPr>
    </w:p>
    <w:p w14:paraId="73E33CC1" w14:textId="15602F29" w:rsidR="00127A96" w:rsidRPr="00127A96" w:rsidRDefault="0044720E" w:rsidP="00127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34AFB99" wp14:editId="44814718">
            <wp:simplePos x="0" y="0"/>
            <wp:positionH relativeFrom="margin">
              <wp:posOffset>381000</wp:posOffset>
            </wp:positionH>
            <wp:positionV relativeFrom="margin">
              <wp:posOffset>1733550</wp:posOffset>
            </wp:positionV>
            <wp:extent cx="5173345" cy="6113145"/>
            <wp:effectExtent l="0" t="0" r="8255" b="1905"/>
            <wp:wrapSquare wrapText="bothSides"/>
            <wp:docPr id="20021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E8BE1" w14:textId="68C9543C" w:rsidR="00127A96" w:rsidRPr="00127A96" w:rsidRDefault="00127A96" w:rsidP="00127A96">
      <w:pPr>
        <w:rPr>
          <w:rFonts w:asciiTheme="majorBidi" w:hAnsiTheme="majorBidi" w:cstheme="majorBidi"/>
        </w:rPr>
      </w:pPr>
    </w:p>
    <w:p w14:paraId="4A4D88F9" w14:textId="0BB485A5" w:rsidR="00127A96" w:rsidRPr="00127A96" w:rsidRDefault="00127A96" w:rsidP="00127A96">
      <w:pPr>
        <w:rPr>
          <w:rFonts w:asciiTheme="majorBidi" w:hAnsiTheme="majorBidi" w:cstheme="majorBidi"/>
        </w:rPr>
      </w:pPr>
    </w:p>
    <w:p w14:paraId="78A1D8A0" w14:textId="399D8B9D" w:rsidR="00127A96" w:rsidRPr="00127A96" w:rsidRDefault="00127A96" w:rsidP="00127A96">
      <w:pPr>
        <w:rPr>
          <w:rFonts w:asciiTheme="majorBidi" w:hAnsiTheme="majorBidi" w:cstheme="majorBidi"/>
        </w:rPr>
      </w:pPr>
    </w:p>
    <w:p w14:paraId="506E0F6B" w14:textId="1D6C20F7" w:rsidR="00127A96" w:rsidRPr="00127A96" w:rsidRDefault="00127A96" w:rsidP="00127A96">
      <w:pPr>
        <w:rPr>
          <w:rFonts w:asciiTheme="majorBidi" w:hAnsiTheme="majorBidi" w:cstheme="majorBidi"/>
        </w:rPr>
      </w:pPr>
    </w:p>
    <w:p w14:paraId="55954576" w14:textId="32D87467" w:rsidR="00127A96" w:rsidRPr="00127A96" w:rsidRDefault="00127A96" w:rsidP="00127A96">
      <w:pPr>
        <w:rPr>
          <w:rFonts w:asciiTheme="majorBidi" w:hAnsiTheme="majorBidi" w:cstheme="majorBidi"/>
        </w:rPr>
      </w:pPr>
    </w:p>
    <w:p w14:paraId="618A6448" w14:textId="12342366" w:rsidR="00127A96" w:rsidRPr="00127A96" w:rsidRDefault="00127A96" w:rsidP="00127A96">
      <w:pPr>
        <w:rPr>
          <w:rFonts w:asciiTheme="majorBidi" w:hAnsiTheme="majorBidi" w:cstheme="majorBidi"/>
        </w:rPr>
      </w:pPr>
    </w:p>
    <w:p w14:paraId="561559AA" w14:textId="65D82277" w:rsidR="00127A96" w:rsidRPr="00127A96" w:rsidRDefault="00127A96" w:rsidP="00127A96">
      <w:pPr>
        <w:rPr>
          <w:rFonts w:asciiTheme="majorBidi" w:hAnsiTheme="majorBidi" w:cstheme="majorBidi"/>
        </w:rPr>
      </w:pPr>
    </w:p>
    <w:p w14:paraId="6B242CDE" w14:textId="639335EC" w:rsidR="00127A96" w:rsidRPr="00127A96" w:rsidRDefault="00127A96" w:rsidP="00127A96">
      <w:pPr>
        <w:rPr>
          <w:rFonts w:asciiTheme="majorBidi" w:hAnsiTheme="majorBidi" w:cstheme="majorBidi"/>
        </w:rPr>
      </w:pPr>
    </w:p>
    <w:p w14:paraId="0163F808" w14:textId="03FB3EEC" w:rsidR="00127A96" w:rsidRPr="00127A96" w:rsidRDefault="00127A96" w:rsidP="00127A96">
      <w:pPr>
        <w:rPr>
          <w:rFonts w:asciiTheme="majorBidi" w:hAnsiTheme="majorBidi" w:cstheme="majorBidi"/>
        </w:rPr>
      </w:pPr>
    </w:p>
    <w:p w14:paraId="6D632174" w14:textId="77777777" w:rsidR="00127A96" w:rsidRPr="00127A96" w:rsidRDefault="00127A96" w:rsidP="00127A96">
      <w:pPr>
        <w:rPr>
          <w:rFonts w:asciiTheme="majorBidi" w:hAnsiTheme="majorBidi" w:cstheme="majorBidi"/>
        </w:rPr>
      </w:pPr>
    </w:p>
    <w:p w14:paraId="25C268AC" w14:textId="7E54BC91" w:rsidR="00127A96" w:rsidRPr="00127A96" w:rsidRDefault="00127A96" w:rsidP="00127A96">
      <w:pPr>
        <w:rPr>
          <w:rFonts w:asciiTheme="majorBidi" w:hAnsiTheme="majorBidi" w:cstheme="majorBidi"/>
        </w:rPr>
      </w:pPr>
    </w:p>
    <w:p w14:paraId="72BE29D6" w14:textId="77777777" w:rsidR="00127A96" w:rsidRPr="00127A96" w:rsidRDefault="00127A96" w:rsidP="00127A96">
      <w:pPr>
        <w:rPr>
          <w:rFonts w:asciiTheme="majorBidi" w:hAnsiTheme="majorBidi" w:cstheme="majorBidi"/>
        </w:rPr>
      </w:pPr>
    </w:p>
    <w:p w14:paraId="3E980901" w14:textId="51E82CA8" w:rsidR="00127A96" w:rsidRPr="00127A96" w:rsidRDefault="00127A96" w:rsidP="00127A96">
      <w:pPr>
        <w:rPr>
          <w:rFonts w:asciiTheme="majorBidi" w:hAnsiTheme="majorBidi" w:cstheme="majorBidi"/>
        </w:rPr>
      </w:pPr>
    </w:p>
    <w:p w14:paraId="7492F2EF" w14:textId="77777777" w:rsidR="00127A96" w:rsidRPr="00127A96" w:rsidRDefault="00127A96" w:rsidP="00127A96">
      <w:pPr>
        <w:rPr>
          <w:rFonts w:asciiTheme="majorBidi" w:hAnsiTheme="majorBidi" w:cstheme="majorBidi"/>
        </w:rPr>
      </w:pPr>
    </w:p>
    <w:p w14:paraId="4D0AAB04" w14:textId="67FDAB46" w:rsidR="00127A96" w:rsidRPr="00127A96" w:rsidRDefault="00127A96" w:rsidP="00127A96">
      <w:pPr>
        <w:rPr>
          <w:rFonts w:asciiTheme="majorBidi" w:hAnsiTheme="majorBidi" w:cstheme="majorBidi"/>
        </w:rPr>
      </w:pPr>
    </w:p>
    <w:p w14:paraId="619AAE2F" w14:textId="77777777" w:rsidR="00127A96" w:rsidRPr="00127A96" w:rsidRDefault="00127A96" w:rsidP="00127A96">
      <w:pPr>
        <w:rPr>
          <w:rFonts w:asciiTheme="majorBidi" w:hAnsiTheme="majorBidi" w:cstheme="majorBidi"/>
        </w:rPr>
      </w:pPr>
    </w:p>
    <w:p w14:paraId="0C94AFE6" w14:textId="01F63FA3" w:rsidR="00127A96" w:rsidRPr="00127A96" w:rsidRDefault="00127A96" w:rsidP="00127A96">
      <w:pPr>
        <w:rPr>
          <w:rFonts w:asciiTheme="majorBidi" w:hAnsiTheme="majorBidi" w:cstheme="majorBidi"/>
        </w:rPr>
      </w:pPr>
    </w:p>
    <w:p w14:paraId="329729AD" w14:textId="77777777" w:rsidR="00127A96" w:rsidRDefault="00127A96" w:rsidP="00127A96">
      <w:pPr>
        <w:rPr>
          <w:rFonts w:asciiTheme="majorBidi" w:hAnsiTheme="majorBidi" w:cstheme="majorBidi"/>
        </w:rPr>
      </w:pPr>
    </w:p>
    <w:p w14:paraId="1E31632E" w14:textId="236919AE" w:rsidR="00127A96" w:rsidRDefault="00127A96" w:rsidP="00127A96">
      <w:pPr>
        <w:rPr>
          <w:rFonts w:asciiTheme="majorBidi" w:hAnsiTheme="majorBidi" w:cstheme="majorBidi"/>
        </w:rPr>
      </w:pPr>
    </w:p>
    <w:p w14:paraId="619476A0" w14:textId="1797C200" w:rsidR="00127A96" w:rsidRDefault="00127A96" w:rsidP="00127A96">
      <w:pPr>
        <w:tabs>
          <w:tab w:val="left" w:pos="3225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3D26E250" w14:textId="77777777" w:rsidR="0044720E" w:rsidRPr="0044720E" w:rsidRDefault="0044720E" w:rsidP="0044720E">
      <w:pPr>
        <w:tabs>
          <w:tab w:val="left" w:pos="3225"/>
        </w:tabs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44720E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lastRenderedPageBreak/>
        <w:t>Code Overview:</w:t>
      </w:r>
    </w:p>
    <w:p w14:paraId="17C4FE8B" w14:textId="7B51B316" w:rsidR="0044720E" w:rsidRPr="0044720E" w:rsidRDefault="0044720E" w:rsidP="0044720E">
      <w:p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</w:rPr>
        <w:t>The Arduino code controls the kinematics of the vehicle by reading the distance from the ultrasonic sensor and adjusting the motor speed accordingly. Below is a breakdown of the code:</w:t>
      </w:r>
    </w:p>
    <w:p w14:paraId="7B65C80D" w14:textId="77777777" w:rsidR="0044720E" w:rsidRPr="0044720E" w:rsidRDefault="0044720E" w:rsidP="0044720E">
      <w:p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  <w:b/>
          <w:bCs/>
        </w:rPr>
        <w:t>Key Components:</w:t>
      </w:r>
    </w:p>
    <w:p w14:paraId="0AB88559" w14:textId="071C6153" w:rsidR="0044720E" w:rsidRPr="0044720E" w:rsidRDefault="0044720E" w:rsidP="0044720E">
      <w:pPr>
        <w:numPr>
          <w:ilvl w:val="0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  <w:b/>
          <w:bCs/>
        </w:rPr>
        <w:t>Ultrasonic Sensor:</w:t>
      </w:r>
    </w:p>
    <w:p w14:paraId="63E06D17" w14:textId="19AAE844" w:rsidR="0044720E" w:rsidRPr="0044720E" w:rsidRDefault="0044720E" w:rsidP="0044720E">
      <w:pPr>
        <w:numPr>
          <w:ilvl w:val="1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</w:rPr>
        <w:t>Measures distance using the NewPing library.</w:t>
      </w:r>
    </w:p>
    <w:p w14:paraId="33C5E951" w14:textId="77777777" w:rsidR="0044720E" w:rsidRPr="0044720E" w:rsidRDefault="0044720E" w:rsidP="0044720E">
      <w:pPr>
        <w:numPr>
          <w:ilvl w:val="1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</w:rPr>
        <w:t>Triggers and listens for the echo to calculate distance.</w:t>
      </w:r>
    </w:p>
    <w:p w14:paraId="4A9499B9" w14:textId="77777777" w:rsidR="0044720E" w:rsidRPr="0044720E" w:rsidRDefault="0044720E" w:rsidP="0044720E">
      <w:pPr>
        <w:numPr>
          <w:ilvl w:val="0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  <w:b/>
          <w:bCs/>
        </w:rPr>
        <w:t>Motor Control:</w:t>
      </w:r>
    </w:p>
    <w:p w14:paraId="41DA2B1E" w14:textId="5A143CAB" w:rsidR="0044720E" w:rsidRPr="0044720E" w:rsidRDefault="0044720E" w:rsidP="0044720E">
      <w:pPr>
        <w:numPr>
          <w:ilvl w:val="1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</w:rPr>
        <w:t>Uses PWM to control motor speed.</w:t>
      </w:r>
    </w:p>
    <w:p w14:paraId="69B500BA" w14:textId="77777777" w:rsidR="0044720E" w:rsidRPr="0044720E" w:rsidRDefault="0044720E" w:rsidP="0044720E">
      <w:pPr>
        <w:numPr>
          <w:ilvl w:val="1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</w:rPr>
        <w:t>Implements braking by setting both motor pins (IN1 and IN2) to HIGH.</w:t>
      </w:r>
    </w:p>
    <w:p w14:paraId="5FE9CFD0" w14:textId="77777777" w:rsidR="0044720E" w:rsidRPr="0044720E" w:rsidRDefault="0044720E" w:rsidP="0044720E">
      <w:pPr>
        <w:numPr>
          <w:ilvl w:val="0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  <w:b/>
          <w:bCs/>
        </w:rPr>
        <w:t>Kinematics Logic:</w:t>
      </w:r>
    </w:p>
    <w:p w14:paraId="27D63C26" w14:textId="46014DF2" w:rsidR="0044720E" w:rsidRPr="0044720E" w:rsidRDefault="0044720E" w:rsidP="0044720E">
      <w:pPr>
        <w:numPr>
          <w:ilvl w:val="1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  <w:b/>
          <w:bCs/>
        </w:rPr>
        <w:t>Acceleration:</w:t>
      </w:r>
      <w:r w:rsidRPr="0044720E">
        <w:rPr>
          <w:rFonts w:asciiTheme="majorBidi" w:hAnsiTheme="majorBidi" w:cstheme="majorBidi"/>
        </w:rPr>
        <w:t xml:space="preserve"> Gradually increases speed when distance &gt; </w:t>
      </w:r>
      <w:r w:rsidR="00426AC0">
        <w:rPr>
          <w:rFonts w:asciiTheme="majorBidi" w:hAnsiTheme="majorBidi" w:cstheme="majorBidi"/>
        </w:rPr>
        <w:t>170</w:t>
      </w:r>
      <w:r w:rsidRPr="0044720E">
        <w:rPr>
          <w:rFonts w:asciiTheme="majorBidi" w:hAnsiTheme="majorBidi" w:cstheme="majorBidi"/>
        </w:rPr>
        <w:t xml:space="preserve"> cm.</w:t>
      </w:r>
    </w:p>
    <w:p w14:paraId="66448F47" w14:textId="35D75166" w:rsidR="0044720E" w:rsidRPr="0044720E" w:rsidRDefault="0044720E" w:rsidP="0044720E">
      <w:pPr>
        <w:numPr>
          <w:ilvl w:val="1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  <w:b/>
          <w:bCs/>
        </w:rPr>
        <w:t>Deceleration:</w:t>
      </w:r>
      <w:r w:rsidRPr="0044720E">
        <w:rPr>
          <w:rFonts w:asciiTheme="majorBidi" w:hAnsiTheme="majorBidi" w:cstheme="majorBidi"/>
        </w:rPr>
        <w:t> Reduces speed when distance is between 1</w:t>
      </w:r>
      <w:r w:rsidR="00426AC0">
        <w:rPr>
          <w:rFonts w:asciiTheme="majorBidi" w:hAnsiTheme="majorBidi" w:cstheme="majorBidi"/>
        </w:rPr>
        <w:t>2</w:t>
      </w:r>
      <w:r w:rsidRPr="0044720E">
        <w:rPr>
          <w:rFonts w:asciiTheme="majorBidi" w:hAnsiTheme="majorBidi" w:cstheme="majorBidi"/>
        </w:rPr>
        <w:t xml:space="preserve">0 cm and </w:t>
      </w:r>
      <w:r w:rsidR="00426AC0">
        <w:rPr>
          <w:rFonts w:asciiTheme="majorBidi" w:hAnsiTheme="majorBidi" w:cstheme="majorBidi"/>
        </w:rPr>
        <w:t>170</w:t>
      </w:r>
      <w:r w:rsidRPr="0044720E">
        <w:rPr>
          <w:rFonts w:asciiTheme="majorBidi" w:hAnsiTheme="majorBidi" w:cstheme="majorBidi"/>
        </w:rPr>
        <w:t xml:space="preserve"> cm.</w:t>
      </w:r>
    </w:p>
    <w:p w14:paraId="6F3977BF" w14:textId="43EA3518" w:rsidR="0044720E" w:rsidRPr="0044720E" w:rsidRDefault="0044720E" w:rsidP="0044720E">
      <w:pPr>
        <w:numPr>
          <w:ilvl w:val="1"/>
          <w:numId w:val="3"/>
        </w:numPr>
        <w:tabs>
          <w:tab w:val="left" w:pos="3225"/>
        </w:tabs>
        <w:rPr>
          <w:rFonts w:asciiTheme="majorBidi" w:hAnsiTheme="majorBidi" w:cstheme="majorBidi"/>
        </w:rPr>
      </w:pPr>
      <w:r w:rsidRPr="0044720E">
        <w:rPr>
          <w:rFonts w:asciiTheme="majorBidi" w:hAnsiTheme="majorBidi" w:cstheme="majorBidi"/>
          <w:b/>
          <w:bCs/>
        </w:rPr>
        <w:t>Stop:</w:t>
      </w:r>
      <w:r w:rsidRPr="0044720E">
        <w:rPr>
          <w:rFonts w:asciiTheme="majorBidi" w:hAnsiTheme="majorBidi" w:cstheme="majorBidi"/>
        </w:rPr>
        <w:t xml:space="preserve"> Activates braking when distance ≤ </w:t>
      </w:r>
      <w:r w:rsidR="00426AC0">
        <w:rPr>
          <w:rFonts w:asciiTheme="majorBidi" w:hAnsiTheme="majorBidi" w:cstheme="majorBidi"/>
        </w:rPr>
        <w:t>120</w:t>
      </w:r>
      <w:r w:rsidRPr="0044720E">
        <w:rPr>
          <w:rFonts w:asciiTheme="majorBidi" w:hAnsiTheme="majorBidi" w:cstheme="majorBidi"/>
        </w:rPr>
        <w:t xml:space="preserve"> cm.</w:t>
      </w:r>
    </w:p>
    <w:p w14:paraId="23782769" w14:textId="79E89C99" w:rsidR="00127A96" w:rsidRDefault="00426AC0" w:rsidP="00127A96">
      <w:pPr>
        <w:tabs>
          <w:tab w:val="left" w:pos="3225"/>
        </w:tabs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7E7EEA" wp14:editId="24B2D47E">
            <wp:simplePos x="0" y="0"/>
            <wp:positionH relativeFrom="margin">
              <wp:posOffset>990600</wp:posOffset>
            </wp:positionH>
            <wp:positionV relativeFrom="margin">
              <wp:posOffset>4210050</wp:posOffset>
            </wp:positionV>
            <wp:extent cx="3971925" cy="2286000"/>
            <wp:effectExtent l="0" t="0" r="9525" b="0"/>
            <wp:wrapSquare wrapText="bothSides"/>
            <wp:docPr id="4356154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15421" name="Picture 1" descr="A screen 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4" t="14538" r="24999" b="17046"/>
                    <a:stretch/>
                  </pic:blipFill>
                  <pic:spPr bwMode="auto">
                    <a:xfrm>
                      <a:off x="0" y="0"/>
                      <a:ext cx="397192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9B0350" w14:textId="5623DC91" w:rsidR="00127A96" w:rsidRDefault="00127A96" w:rsidP="00127A96">
      <w:pPr>
        <w:tabs>
          <w:tab w:val="left" w:pos="3225"/>
        </w:tabs>
        <w:rPr>
          <w:rFonts w:asciiTheme="majorBidi" w:hAnsiTheme="majorBidi" w:cstheme="majorBidi"/>
        </w:rPr>
      </w:pPr>
    </w:p>
    <w:p w14:paraId="66E7BA6B" w14:textId="7489BBC3" w:rsidR="00127A96" w:rsidRDefault="00127A96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1219A6C6" w14:textId="4CB5240B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4551A92D" w14:textId="152930F0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25AB02DF" w14:textId="31EECFD6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2A3789DA" w14:textId="642470E9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17DE9AE9" w14:textId="1AB91812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A9DF41" wp14:editId="2662BDFF">
            <wp:simplePos x="0" y="0"/>
            <wp:positionH relativeFrom="margin">
              <wp:posOffset>990600</wp:posOffset>
            </wp:positionH>
            <wp:positionV relativeFrom="margin">
              <wp:posOffset>6486525</wp:posOffset>
            </wp:positionV>
            <wp:extent cx="3971925" cy="2343150"/>
            <wp:effectExtent l="0" t="0" r="9525" b="0"/>
            <wp:wrapSquare wrapText="bothSides"/>
            <wp:docPr id="16430884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88484" name="Picture 1" descr="A screenshot of a computer screen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2" t="20525" r="24999" b="9350"/>
                    <a:stretch/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AEDFE1" w14:textId="55F12C3F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09E8E172" w14:textId="563A6ECA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75221372" w14:textId="3000040C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1D158F41" w14:textId="77777777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2C2D8E8F" w14:textId="77777777" w:rsidR="00983F0F" w:rsidRDefault="00983F0F" w:rsidP="00127A96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6846A1DD" w14:textId="77777777" w:rsidR="00974C7C" w:rsidRPr="00974C7C" w:rsidRDefault="00974C7C" w:rsidP="00974C7C">
      <w:pPr>
        <w:tabs>
          <w:tab w:val="left" w:pos="3225"/>
        </w:tabs>
        <w:rPr>
          <w:rFonts w:asciiTheme="majorBidi" w:hAnsiTheme="majorBidi" w:cstheme="majorBidi"/>
          <w:i/>
          <w:iCs/>
          <w:sz w:val="28"/>
          <w:szCs w:val="28"/>
          <w:u w:val="single"/>
          <w:lang w:bidi="ar-EG"/>
        </w:rPr>
      </w:pPr>
      <w:r w:rsidRPr="00974C7C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EG"/>
        </w:rPr>
        <w:lastRenderedPageBreak/>
        <w:t>Kinematics Calculations:</w:t>
      </w:r>
    </w:p>
    <w:p w14:paraId="78BC8109" w14:textId="77777777" w:rsidR="00974C7C" w:rsidRPr="00974C7C" w:rsidRDefault="00974C7C" w:rsidP="00974C7C">
      <w:pPr>
        <w:numPr>
          <w:ilvl w:val="0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b/>
          <w:bCs/>
          <w:lang w:bidi="ar-EG"/>
        </w:rPr>
        <w:t>Acceleration:</w:t>
      </w:r>
    </w:p>
    <w:p w14:paraId="72AF29BB" w14:textId="36E92CF5" w:rsidR="00974C7C" w:rsidRPr="00974C7C" w:rsidRDefault="00974C7C" w:rsidP="00974C7C">
      <w:pPr>
        <w:numPr>
          <w:ilvl w:val="1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lang w:bidi="ar-EG"/>
        </w:rPr>
        <w:t>The cart accelerates from rest to</w:t>
      </w:r>
      <w:r>
        <w:rPr>
          <w:rFonts w:asciiTheme="majorBidi" w:hAnsiTheme="majorBidi" w:cstheme="majorBidi" w:hint="cs"/>
          <w:rtl/>
          <w:lang w:bidi="ar-EG"/>
        </w:rPr>
        <w:t xml:space="preserve"> </w:t>
      </w:r>
      <w:r>
        <w:rPr>
          <w:rFonts w:asciiTheme="majorBidi" w:hAnsiTheme="majorBidi" w:cstheme="majorBidi"/>
          <w:lang w:bidi="ar-EG"/>
        </w:rPr>
        <w:t>almost max</w:t>
      </w:r>
      <w:r w:rsidRPr="00974C7C">
        <w:rPr>
          <w:rFonts w:asciiTheme="majorBidi" w:hAnsiTheme="majorBidi" w:cstheme="majorBidi"/>
          <w:lang w:bidi="ar-EG"/>
        </w:rPr>
        <w:t xml:space="preserve"> </w:t>
      </w:r>
      <w:r>
        <w:rPr>
          <w:rFonts w:asciiTheme="majorBidi" w:hAnsiTheme="majorBidi" w:cstheme="majorBidi"/>
          <w:lang w:bidi="ar-EG"/>
        </w:rPr>
        <w:t>speed</w:t>
      </w:r>
      <w:r w:rsidRPr="00974C7C">
        <w:rPr>
          <w:rFonts w:asciiTheme="majorBidi" w:hAnsiTheme="majorBidi" w:cstheme="majorBidi"/>
          <w:lang w:bidi="ar-EG"/>
        </w:rPr>
        <w:t xml:space="preserve"> when the distance &gt; </w:t>
      </w:r>
      <w:r>
        <w:rPr>
          <w:rFonts w:asciiTheme="majorBidi" w:hAnsiTheme="majorBidi" w:cstheme="majorBidi"/>
          <w:lang w:bidi="ar-EG"/>
        </w:rPr>
        <w:t>170</w:t>
      </w:r>
      <w:r w:rsidRPr="00974C7C">
        <w:rPr>
          <w:rFonts w:asciiTheme="majorBidi" w:hAnsiTheme="majorBidi" w:cstheme="majorBidi"/>
          <w:lang w:bidi="ar-EG"/>
        </w:rPr>
        <w:t xml:space="preserve"> cm.</w:t>
      </w:r>
    </w:p>
    <w:p w14:paraId="44E0E7B0" w14:textId="77777777" w:rsidR="00974C7C" w:rsidRDefault="00974C7C" w:rsidP="00974C7C">
      <w:pPr>
        <w:numPr>
          <w:ilvl w:val="1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lang w:bidi="ar-EG"/>
        </w:rPr>
        <w:t>Acceleration is controlled by gradually increasing the PWM signal from 0 to 255.</w:t>
      </w:r>
    </w:p>
    <w:p w14:paraId="472953D3" w14:textId="77777777" w:rsidR="00A22F2F" w:rsidRPr="00A22F2F" w:rsidRDefault="00A22F2F" w:rsidP="00A22F2F">
      <w:pPr>
        <w:tabs>
          <w:tab w:val="left" w:pos="3225"/>
        </w:tabs>
        <w:ind w:left="360"/>
        <w:rPr>
          <w:rFonts w:asciiTheme="majorBidi" w:eastAsiaTheme="minorEastAsia" w:hAnsiTheme="majorBidi" w:cstheme="majorBidi"/>
          <w:i/>
          <w:iCs/>
          <w:lang w:bidi="ar-EG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lang w:bidi="ar-EG"/>
            </w:rPr>
            <m:t xml:space="preserve">d= </m:t>
          </m:r>
          <m:sSub>
            <m:sSub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 w:cstheme="majorBidi"/>
                  <w:lang w:bidi="ar-EG"/>
                </w:rPr>
                <m:t>υ</m:t>
              </m:r>
            </m:e>
            <m:sub>
              <m:r>
                <w:rPr>
                  <w:rFonts w:ascii="Cambria Math" w:hAnsi="Cambria Math" w:cstheme="majorBidi"/>
                  <w:lang w:bidi="ar-EG"/>
                </w:rPr>
                <m:t>0</m:t>
              </m:r>
            </m:sub>
          </m:sSub>
          <m:r>
            <w:rPr>
              <w:rFonts w:ascii="Cambria Math" w:hAnsi="Cambria Math" w:cstheme="majorBidi"/>
              <w:lang w:bidi="ar-EG"/>
            </w:rPr>
            <m:t>.t+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fPr>
            <m:num>
              <m:r>
                <w:rPr>
                  <w:rFonts w:ascii="Cambria Math" w:hAnsi="Cambria Math" w:cstheme="majorBidi"/>
                  <w:lang w:bidi="ar-EG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lang w:bidi="ar-EG"/>
                </w:rPr>
                <m:t>2</m:t>
              </m:r>
            </m:den>
          </m:f>
          <m:r>
            <w:rPr>
              <w:rFonts w:ascii="Cambria Math" w:hAnsi="Cambria Math" w:cstheme="majorBidi"/>
              <w:lang w:bidi="ar-EG"/>
            </w:rPr>
            <m:t>a.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sSupPr>
            <m:e>
              <m:r>
                <w:rPr>
                  <w:rFonts w:ascii="Cambria Math" w:hAnsi="Cambria Math" w:cstheme="majorBidi"/>
                  <w:lang w:bidi="ar-EG"/>
                </w:rPr>
                <m:t>t</m:t>
              </m:r>
            </m:e>
            <m:sup>
              <m:r>
                <w:rPr>
                  <w:rFonts w:ascii="Cambria Math" w:hAnsi="Cambria Math" w:cstheme="majorBidi"/>
                  <w:lang w:bidi="ar-EG"/>
                </w:rPr>
                <m:t>2</m:t>
              </m:r>
            </m:sup>
          </m:sSup>
        </m:oMath>
      </m:oMathPara>
    </w:p>
    <w:p w14:paraId="17818FAF" w14:textId="40E924E2" w:rsidR="00A22F2F" w:rsidRPr="00A22F2F" w:rsidRDefault="00A22F2F" w:rsidP="00A22F2F">
      <w:pPr>
        <w:pStyle w:val="ListParagraph"/>
        <w:tabs>
          <w:tab w:val="left" w:pos="3225"/>
        </w:tabs>
        <w:rPr>
          <w:rFonts w:asciiTheme="majorBidi" w:eastAsiaTheme="minorEastAsia" w:hAnsiTheme="majorBidi" w:cstheme="majorBidi"/>
          <w:i/>
          <w:iCs/>
          <w:lang w:bidi="ar-E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 w:cstheme="majorBidi"/>
                  <w:lang w:bidi="ar-EG"/>
                </w:rPr>
                <m:t>υ</m:t>
              </m:r>
            </m:e>
            <m:sub>
              <m:r>
                <w:rPr>
                  <w:rFonts w:ascii="Cambria Math" w:hAnsi="Cambria Math" w:cstheme="majorBidi"/>
                  <w:lang w:bidi="ar-EG"/>
                </w:rPr>
                <m:t>f</m:t>
              </m:r>
            </m:sub>
          </m:sSub>
          <m:r>
            <w:rPr>
              <w:rFonts w:ascii="Cambria Math" w:hAnsi="Cambria Math" w:cstheme="majorBidi"/>
              <w:lang w:bidi="ar-EG"/>
            </w:rPr>
            <m:t xml:space="preserve">= </m:t>
          </m:r>
          <m:sSub>
            <m:sSub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 w:cstheme="majorBidi"/>
                  <w:lang w:bidi="ar-EG"/>
                </w:rPr>
                <m:t>υ</m:t>
              </m:r>
            </m:e>
            <m:sub>
              <m:r>
                <w:rPr>
                  <w:rFonts w:ascii="Cambria Math" w:hAnsi="Cambria Math" w:cstheme="majorBidi"/>
                  <w:lang w:bidi="ar-EG"/>
                </w:rPr>
                <m:t>0</m:t>
              </m:r>
            </m:sub>
          </m:sSub>
          <m:r>
            <w:rPr>
              <w:rFonts w:ascii="Cambria Math" w:hAnsi="Cambria Math" w:cstheme="majorBidi"/>
              <w:lang w:bidi="ar-EG"/>
            </w:rPr>
            <m:t>+a.t</m:t>
          </m:r>
        </m:oMath>
      </m:oMathPara>
    </w:p>
    <w:p w14:paraId="2CA4DF45" w14:textId="77777777" w:rsidR="00A22F2F" w:rsidRPr="00A22F2F" w:rsidRDefault="00A22F2F" w:rsidP="00A22F2F">
      <w:pPr>
        <w:pStyle w:val="ListParagraph"/>
        <w:tabs>
          <w:tab w:val="left" w:pos="3225"/>
        </w:tabs>
        <w:rPr>
          <w:rFonts w:asciiTheme="majorBidi" w:eastAsiaTheme="minorEastAsia" w:hAnsiTheme="majorBidi" w:cstheme="majorBidi"/>
          <w:i/>
          <w:iCs/>
          <w:rtl/>
          <w:lang w:bidi="ar-EG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22F2F" w14:paraId="0AD7FF66" w14:textId="77777777" w:rsidTr="001C5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071F1BB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</w:p>
        </w:tc>
        <w:tc>
          <w:tcPr>
            <w:tcW w:w="2337" w:type="dxa"/>
          </w:tcPr>
          <w:p w14:paraId="0E5385E0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5 meters</w:t>
            </w:r>
          </w:p>
        </w:tc>
        <w:tc>
          <w:tcPr>
            <w:tcW w:w="2338" w:type="dxa"/>
          </w:tcPr>
          <w:p w14:paraId="3543AE47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3 meters</w:t>
            </w:r>
          </w:p>
        </w:tc>
        <w:tc>
          <w:tcPr>
            <w:tcW w:w="2338" w:type="dxa"/>
          </w:tcPr>
          <w:p w14:paraId="0081B3B6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2 meters</w:t>
            </w:r>
          </w:p>
        </w:tc>
      </w:tr>
      <w:tr w:rsidR="00A22F2F" w14:paraId="3AF09A69" w14:textId="77777777" w:rsidTr="001C5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6D9AF7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D(m)</w:t>
            </w:r>
          </w:p>
        </w:tc>
        <w:tc>
          <w:tcPr>
            <w:tcW w:w="2337" w:type="dxa"/>
          </w:tcPr>
          <w:p w14:paraId="56DEA978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2</w:t>
            </w:r>
          </w:p>
        </w:tc>
        <w:tc>
          <w:tcPr>
            <w:tcW w:w="2338" w:type="dxa"/>
          </w:tcPr>
          <w:p w14:paraId="37183779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1.2</w:t>
            </w:r>
          </w:p>
        </w:tc>
        <w:tc>
          <w:tcPr>
            <w:tcW w:w="2338" w:type="dxa"/>
          </w:tcPr>
          <w:p w14:paraId="3714FB11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0.3</w:t>
            </w:r>
          </w:p>
        </w:tc>
      </w:tr>
      <w:tr w:rsidR="00A22F2F" w14:paraId="44FFB66F" w14:textId="77777777" w:rsidTr="001C5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6082D0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T(sec)</w:t>
            </w:r>
          </w:p>
        </w:tc>
        <w:tc>
          <w:tcPr>
            <w:tcW w:w="2337" w:type="dxa"/>
          </w:tcPr>
          <w:p w14:paraId="00874925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4</w:t>
            </w:r>
          </w:p>
        </w:tc>
        <w:tc>
          <w:tcPr>
            <w:tcW w:w="2338" w:type="dxa"/>
          </w:tcPr>
          <w:p w14:paraId="610DD347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3.74</w:t>
            </w:r>
          </w:p>
        </w:tc>
        <w:tc>
          <w:tcPr>
            <w:tcW w:w="2338" w:type="dxa"/>
          </w:tcPr>
          <w:p w14:paraId="6A6F2588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1.8</w:t>
            </w:r>
          </w:p>
        </w:tc>
      </w:tr>
      <w:tr w:rsidR="00A22F2F" w14:paraId="08B23A9C" w14:textId="77777777" w:rsidTr="001C5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106ACF9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A(m/sec^2)</w:t>
            </w:r>
          </w:p>
        </w:tc>
        <w:tc>
          <w:tcPr>
            <w:tcW w:w="2337" w:type="dxa"/>
          </w:tcPr>
          <w:p w14:paraId="18268E79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0.25</w:t>
            </w:r>
          </w:p>
        </w:tc>
        <w:tc>
          <w:tcPr>
            <w:tcW w:w="2338" w:type="dxa"/>
          </w:tcPr>
          <w:p w14:paraId="1A346C69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0.23</w:t>
            </w:r>
          </w:p>
        </w:tc>
        <w:tc>
          <w:tcPr>
            <w:tcW w:w="2338" w:type="dxa"/>
          </w:tcPr>
          <w:p w14:paraId="682FB150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0.18</w:t>
            </w:r>
          </w:p>
        </w:tc>
      </w:tr>
      <w:tr w:rsidR="00A22F2F" w14:paraId="7BB2E661" w14:textId="77777777" w:rsidTr="001C526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87F1F68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V(m/sec)</w:t>
            </w:r>
          </w:p>
        </w:tc>
        <w:tc>
          <w:tcPr>
            <w:tcW w:w="2337" w:type="dxa"/>
          </w:tcPr>
          <w:p w14:paraId="7FE49D1D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</w:t>
            </w:r>
          </w:p>
        </w:tc>
        <w:tc>
          <w:tcPr>
            <w:tcW w:w="2338" w:type="dxa"/>
          </w:tcPr>
          <w:p w14:paraId="006C548E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0.86</w:t>
            </w:r>
          </w:p>
        </w:tc>
        <w:tc>
          <w:tcPr>
            <w:tcW w:w="2338" w:type="dxa"/>
          </w:tcPr>
          <w:p w14:paraId="56F4782B" w14:textId="77777777" w:rsidR="00A22F2F" w:rsidRDefault="00A22F2F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0.324</w:t>
            </w:r>
          </w:p>
        </w:tc>
      </w:tr>
    </w:tbl>
    <w:p w14:paraId="5AFA36A2" w14:textId="77777777" w:rsidR="00403753" w:rsidRDefault="00403753" w:rsidP="004145F7">
      <w:pPr>
        <w:tabs>
          <w:tab w:val="left" w:pos="3225"/>
        </w:tabs>
        <w:rPr>
          <w:rFonts w:asciiTheme="majorBidi" w:hAnsiTheme="majorBidi" w:cstheme="majorBidi"/>
          <w:i/>
          <w:iCs/>
          <w:lang w:bidi="ar-EG"/>
        </w:rPr>
      </w:pPr>
    </w:p>
    <w:p w14:paraId="0325356A" w14:textId="77777777" w:rsidR="00974C7C" w:rsidRPr="00974C7C" w:rsidRDefault="00974C7C" w:rsidP="00974C7C">
      <w:pPr>
        <w:numPr>
          <w:ilvl w:val="0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b/>
          <w:bCs/>
          <w:lang w:bidi="ar-EG"/>
        </w:rPr>
        <w:t>Constant Speed:</w:t>
      </w:r>
    </w:p>
    <w:p w14:paraId="771128FC" w14:textId="77777777" w:rsidR="00403753" w:rsidRDefault="00974C7C" w:rsidP="00403753">
      <w:pPr>
        <w:numPr>
          <w:ilvl w:val="1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lang w:bidi="ar-EG"/>
        </w:rPr>
        <w:t xml:space="preserve">The cart maintains a constant speed when no obstacles are detected (distance &gt; </w:t>
      </w:r>
      <w:r>
        <w:rPr>
          <w:rFonts w:asciiTheme="majorBidi" w:hAnsiTheme="majorBidi" w:cstheme="majorBidi"/>
          <w:lang w:bidi="ar-EG"/>
        </w:rPr>
        <w:t>170</w:t>
      </w:r>
      <w:r w:rsidRPr="00974C7C">
        <w:rPr>
          <w:rFonts w:asciiTheme="majorBidi" w:hAnsiTheme="majorBidi" w:cstheme="majorBidi"/>
          <w:lang w:bidi="ar-EG"/>
        </w:rPr>
        <w:t xml:space="preserve"> cm).</w:t>
      </w:r>
    </w:p>
    <w:p w14:paraId="70F2361C" w14:textId="566B8D1B" w:rsidR="00790991" w:rsidRPr="00403753" w:rsidRDefault="00790991" w:rsidP="00403753">
      <w:pPr>
        <w:tabs>
          <w:tab w:val="left" w:pos="3225"/>
        </w:tabs>
        <w:ind w:left="1440"/>
        <w:rPr>
          <w:rFonts w:asciiTheme="majorBidi" w:hAnsiTheme="majorBidi" w:cstheme="majorBidi"/>
          <w:rtl/>
          <w:lang w:bidi="ar-EG"/>
        </w:rPr>
      </w:pPr>
      <m:oMathPara>
        <m:oMath>
          <m:r>
            <w:rPr>
              <w:rFonts w:ascii="Cambria Math" w:hAnsi="Cambria Math" w:cstheme="majorBidi"/>
              <w:lang w:bidi="ar-EG"/>
            </w:rPr>
            <m:t xml:space="preserve">v= 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fPr>
            <m:num>
              <m:r>
                <w:rPr>
                  <w:rFonts w:ascii="Cambria Math" w:hAnsi="Cambria Math" w:cstheme="majorBidi"/>
                  <w:lang w:bidi="ar-EG"/>
                </w:rPr>
                <m:t>d</m:t>
              </m:r>
            </m:num>
            <m:den>
              <m:r>
                <w:rPr>
                  <w:rFonts w:ascii="Cambria Math" w:hAnsi="Cambria Math" w:cstheme="majorBidi"/>
                  <w:lang w:bidi="ar-EG"/>
                </w:rPr>
                <m:t>t</m:t>
              </m:r>
            </m:den>
          </m:f>
        </m:oMath>
      </m:oMathPara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90991" w14:paraId="35EAC53E" w14:textId="77777777" w:rsidTr="001C5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12C31D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</w:p>
        </w:tc>
        <w:tc>
          <w:tcPr>
            <w:tcW w:w="2337" w:type="dxa"/>
          </w:tcPr>
          <w:p w14:paraId="45D3FB96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5 meters</w:t>
            </w:r>
          </w:p>
        </w:tc>
        <w:tc>
          <w:tcPr>
            <w:tcW w:w="2338" w:type="dxa"/>
          </w:tcPr>
          <w:p w14:paraId="70679157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3 meters</w:t>
            </w:r>
          </w:p>
        </w:tc>
        <w:tc>
          <w:tcPr>
            <w:tcW w:w="2338" w:type="dxa"/>
          </w:tcPr>
          <w:p w14:paraId="503FAD5E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2 meters</w:t>
            </w:r>
          </w:p>
        </w:tc>
      </w:tr>
      <w:tr w:rsidR="00790991" w14:paraId="684EC1E7" w14:textId="77777777" w:rsidTr="001C5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A9DAA0D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D(m)</w:t>
            </w:r>
          </w:p>
        </w:tc>
        <w:tc>
          <w:tcPr>
            <w:tcW w:w="2337" w:type="dxa"/>
          </w:tcPr>
          <w:p w14:paraId="5D9175FC" w14:textId="15D8CF0F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</w:t>
            </w:r>
            <w:r w:rsidR="00403753"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.3</w:t>
            </w:r>
          </w:p>
        </w:tc>
        <w:tc>
          <w:tcPr>
            <w:tcW w:w="2338" w:type="dxa"/>
          </w:tcPr>
          <w:p w14:paraId="30682668" w14:textId="2B201705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.</w:t>
            </w:r>
            <w:r w:rsidR="00403753"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3</w:t>
            </w:r>
          </w:p>
        </w:tc>
        <w:tc>
          <w:tcPr>
            <w:tcW w:w="2338" w:type="dxa"/>
          </w:tcPr>
          <w:p w14:paraId="26961FCD" w14:textId="64954DD0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</w:t>
            </w:r>
          </w:p>
        </w:tc>
      </w:tr>
      <w:tr w:rsidR="00790991" w14:paraId="5FE87F4C" w14:textId="77777777" w:rsidTr="001C5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071B13B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T(sec)</w:t>
            </w:r>
          </w:p>
        </w:tc>
        <w:tc>
          <w:tcPr>
            <w:tcW w:w="2337" w:type="dxa"/>
          </w:tcPr>
          <w:p w14:paraId="14A8F702" w14:textId="20DE6D6F" w:rsidR="00790991" w:rsidRDefault="00403753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1.3</w:t>
            </w:r>
          </w:p>
        </w:tc>
        <w:tc>
          <w:tcPr>
            <w:tcW w:w="2338" w:type="dxa"/>
          </w:tcPr>
          <w:p w14:paraId="3118C1A6" w14:textId="61040B58" w:rsidR="00790991" w:rsidRDefault="00403753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.35</w:t>
            </w:r>
          </w:p>
        </w:tc>
        <w:tc>
          <w:tcPr>
            <w:tcW w:w="2338" w:type="dxa"/>
          </w:tcPr>
          <w:p w14:paraId="1DC9C071" w14:textId="1246C8AC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</w:t>
            </w:r>
          </w:p>
        </w:tc>
      </w:tr>
      <w:tr w:rsidR="00790991" w14:paraId="61B7087D" w14:textId="77777777" w:rsidTr="001C5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021E2F2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V(m/sec)</w:t>
            </w:r>
          </w:p>
        </w:tc>
        <w:tc>
          <w:tcPr>
            <w:tcW w:w="2337" w:type="dxa"/>
          </w:tcPr>
          <w:p w14:paraId="6F0C2551" w14:textId="77777777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</w:t>
            </w:r>
          </w:p>
        </w:tc>
        <w:tc>
          <w:tcPr>
            <w:tcW w:w="2338" w:type="dxa"/>
          </w:tcPr>
          <w:p w14:paraId="40009899" w14:textId="4CC0EF3A" w:rsidR="00790991" w:rsidRDefault="0079099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</w:t>
            </w:r>
            <w:r w:rsidR="00403753"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.86</w:t>
            </w:r>
          </w:p>
        </w:tc>
        <w:tc>
          <w:tcPr>
            <w:tcW w:w="2338" w:type="dxa"/>
          </w:tcPr>
          <w:p w14:paraId="71EB0F4E" w14:textId="7E7EF19A" w:rsidR="00790991" w:rsidRDefault="00993682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0.324</w:t>
            </w:r>
          </w:p>
        </w:tc>
      </w:tr>
    </w:tbl>
    <w:p w14:paraId="161AD2FE" w14:textId="77777777" w:rsidR="00403753" w:rsidRPr="00974C7C" w:rsidRDefault="00403753" w:rsidP="00403753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6AD50F80" w14:textId="77777777" w:rsidR="00974C7C" w:rsidRPr="00974C7C" w:rsidRDefault="00974C7C" w:rsidP="00974C7C">
      <w:pPr>
        <w:numPr>
          <w:ilvl w:val="0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b/>
          <w:bCs/>
          <w:lang w:bidi="ar-EG"/>
        </w:rPr>
        <w:t>Deceleration:</w:t>
      </w:r>
    </w:p>
    <w:p w14:paraId="0AC0A261" w14:textId="6F05CEAB" w:rsidR="00974C7C" w:rsidRPr="00974C7C" w:rsidRDefault="00974C7C" w:rsidP="00974C7C">
      <w:pPr>
        <w:numPr>
          <w:ilvl w:val="1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lang w:bidi="ar-EG"/>
        </w:rPr>
        <w:t>The cart decelerates to 70% speed when the distance is between 1</w:t>
      </w:r>
      <w:r>
        <w:rPr>
          <w:rFonts w:asciiTheme="majorBidi" w:hAnsiTheme="majorBidi" w:cstheme="majorBidi"/>
          <w:lang w:bidi="ar-EG"/>
        </w:rPr>
        <w:t>2</w:t>
      </w:r>
      <w:r w:rsidRPr="00974C7C">
        <w:rPr>
          <w:rFonts w:asciiTheme="majorBidi" w:hAnsiTheme="majorBidi" w:cstheme="majorBidi"/>
          <w:lang w:bidi="ar-EG"/>
        </w:rPr>
        <w:t xml:space="preserve">0 cm and </w:t>
      </w:r>
      <w:r>
        <w:rPr>
          <w:rFonts w:asciiTheme="majorBidi" w:hAnsiTheme="majorBidi" w:cstheme="majorBidi"/>
          <w:lang w:bidi="ar-EG"/>
        </w:rPr>
        <w:t>170</w:t>
      </w:r>
      <w:r w:rsidRPr="00974C7C">
        <w:rPr>
          <w:rFonts w:asciiTheme="majorBidi" w:hAnsiTheme="majorBidi" w:cstheme="majorBidi"/>
          <w:lang w:bidi="ar-EG"/>
        </w:rPr>
        <w:t xml:space="preserve"> cm.</w:t>
      </w:r>
    </w:p>
    <w:p w14:paraId="0A135CB2" w14:textId="28E77339" w:rsidR="00403753" w:rsidRPr="00403753" w:rsidRDefault="00974C7C" w:rsidP="00403753">
      <w:pPr>
        <w:numPr>
          <w:ilvl w:val="1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lang w:bidi="ar-EG"/>
        </w:rPr>
        <w:t>Deceleration is controlled by reducing the PWM signal from 2</w:t>
      </w:r>
      <w:r>
        <w:rPr>
          <w:rFonts w:asciiTheme="majorBidi" w:hAnsiTheme="majorBidi" w:cstheme="majorBidi"/>
          <w:lang w:bidi="ar-EG"/>
        </w:rPr>
        <w:t>4</w:t>
      </w:r>
      <w:r w:rsidRPr="00974C7C">
        <w:rPr>
          <w:rFonts w:asciiTheme="majorBidi" w:hAnsiTheme="majorBidi" w:cstheme="majorBidi"/>
          <w:lang w:bidi="ar-EG"/>
        </w:rPr>
        <w:t>5 to 1</w:t>
      </w:r>
      <w:r>
        <w:rPr>
          <w:rFonts w:asciiTheme="majorBidi" w:hAnsiTheme="majorBidi" w:cstheme="majorBidi"/>
          <w:lang w:bidi="ar-EG"/>
        </w:rPr>
        <w:t>50</w:t>
      </w:r>
      <w:r w:rsidRPr="00974C7C">
        <w:rPr>
          <w:rFonts w:asciiTheme="majorBidi" w:hAnsiTheme="majorBidi" w:cstheme="majorBidi"/>
          <w:lang w:bidi="ar-EG"/>
        </w:rPr>
        <w:t>.</w:t>
      </w:r>
    </w:p>
    <w:p w14:paraId="0758D667" w14:textId="77777777" w:rsidR="00403753" w:rsidRPr="00A22F2F" w:rsidRDefault="00403753" w:rsidP="00403753">
      <w:pPr>
        <w:pStyle w:val="ListParagraph"/>
        <w:tabs>
          <w:tab w:val="left" w:pos="3225"/>
        </w:tabs>
        <w:rPr>
          <w:rFonts w:asciiTheme="majorBidi" w:eastAsiaTheme="minorEastAsia" w:hAnsiTheme="majorBidi" w:cstheme="majorBidi"/>
          <w:i/>
          <w:iCs/>
          <w:lang w:bidi="ar-E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 w:cstheme="majorBidi"/>
                  <w:lang w:bidi="ar-EG"/>
                </w:rPr>
                <m:t>υ</m:t>
              </m:r>
            </m:e>
            <m:sub>
              <m:r>
                <w:rPr>
                  <w:rFonts w:ascii="Cambria Math" w:hAnsi="Cambria Math" w:cstheme="majorBidi"/>
                  <w:lang w:bidi="ar-EG"/>
                </w:rPr>
                <m:t>f</m:t>
              </m:r>
            </m:sub>
          </m:sSub>
          <m:r>
            <w:rPr>
              <w:rFonts w:ascii="Cambria Math" w:hAnsi="Cambria Math" w:cstheme="majorBidi"/>
              <w:lang w:bidi="ar-EG"/>
            </w:rPr>
            <m:t xml:space="preserve">= </m:t>
          </m:r>
          <m:sSub>
            <m:sSubPr>
              <m:ctrlPr>
                <w:rPr>
                  <w:rFonts w:ascii="Cambria Math" w:hAnsi="Cambria Math" w:cstheme="majorBidi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 w:cstheme="majorBidi"/>
                  <w:lang w:bidi="ar-EG"/>
                </w:rPr>
                <m:t>υ</m:t>
              </m:r>
            </m:e>
            <m:sub>
              <m:r>
                <w:rPr>
                  <w:rFonts w:ascii="Cambria Math" w:hAnsi="Cambria Math" w:cstheme="majorBidi"/>
                  <w:lang w:bidi="ar-EG"/>
                </w:rPr>
                <m:t>0</m:t>
              </m:r>
            </m:sub>
          </m:sSub>
          <m:r>
            <w:rPr>
              <w:rFonts w:ascii="Cambria Math" w:hAnsi="Cambria Math" w:cstheme="majorBidi"/>
              <w:lang w:bidi="ar-EG"/>
            </w:rPr>
            <m:t>+a.t</m:t>
          </m:r>
        </m:oMath>
      </m:oMathPara>
    </w:p>
    <w:p w14:paraId="7625F1E6" w14:textId="77777777" w:rsidR="00403753" w:rsidRPr="00A22F2F" w:rsidRDefault="00403753" w:rsidP="00403753">
      <w:pPr>
        <w:pStyle w:val="ListParagraph"/>
        <w:tabs>
          <w:tab w:val="left" w:pos="3225"/>
        </w:tabs>
        <w:rPr>
          <w:rFonts w:asciiTheme="majorBidi" w:eastAsiaTheme="minorEastAsia" w:hAnsiTheme="majorBidi" w:cstheme="majorBidi"/>
          <w:i/>
          <w:iCs/>
          <w:rtl/>
          <w:lang w:bidi="ar-EG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753" w14:paraId="4634F8F9" w14:textId="77777777" w:rsidTr="001C5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BE0582" w14:textId="77777777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</w:p>
        </w:tc>
        <w:tc>
          <w:tcPr>
            <w:tcW w:w="2337" w:type="dxa"/>
          </w:tcPr>
          <w:p w14:paraId="1CE616EF" w14:textId="77777777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5 meters</w:t>
            </w:r>
          </w:p>
        </w:tc>
        <w:tc>
          <w:tcPr>
            <w:tcW w:w="2338" w:type="dxa"/>
          </w:tcPr>
          <w:p w14:paraId="420A85F9" w14:textId="77777777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3 meters</w:t>
            </w:r>
          </w:p>
        </w:tc>
        <w:tc>
          <w:tcPr>
            <w:tcW w:w="2338" w:type="dxa"/>
          </w:tcPr>
          <w:p w14:paraId="28C26F4F" w14:textId="77777777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2 meters</w:t>
            </w:r>
          </w:p>
        </w:tc>
      </w:tr>
      <w:tr w:rsidR="00403753" w14:paraId="5C82B9F4" w14:textId="77777777" w:rsidTr="001C5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9404909" w14:textId="77777777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D(m)</w:t>
            </w:r>
          </w:p>
        </w:tc>
        <w:tc>
          <w:tcPr>
            <w:tcW w:w="2337" w:type="dxa"/>
          </w:tcPr>
          <w:p w14:paraId="323EE3A5" w14:textId="03EF0B62" w:rsidR="00403753" w:rsidRDefault="00AF50F2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1.5</w:t>
            </w:r>
          </w:p>
        </w:tc>
        <w:tc>
          <w:tcPr>
            <w:tcW w:w="2338" w:type="dxa"/>
          </w:tcPr>
          <w:p w14:paraId="31AFF0B5" w14:textId="77777777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1.2</w:t>
            </w:r>
          </w:p>
        </w:tc>
        <w:tc>
          <w:tcPr>
            <w:tcW w:w="2338" w:type="dxa"/>
          </w:tcPr>
          <w:p w14:paraId="45B21955" w14:textId="6E8137AA" w:rsidR="00403753" w:rsidRDefault="00014FF5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</w:t>
            </w:r>
          </w:p>
        </w:tc>
      </w:tr>
      <w:tr w:rsidR="00403753" w14:paraId="236B7651" w14:textId="77777777" w:rsidTr="001C5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E24AAF2" w14:textId="77777777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T(sec)</w:t>
            </w:r>
          </w:p>
        </w:tc>
        <w:tc>
          <w:tcPr>
            <w:tcW w:w="2337" w:type="dxa"/>
          </w:tcPr>
          <w:p w14:paraId="7FBECF91" w14:textId="4910E32D" w:rsidR="00403753" w:rsidRDefault="00AF50F2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2.34</w:t>
            </w:r>
          </w:p>
        </w:tc>
        <w:tc>
          <w:tcPr>
            <w:tcW w:w="2338" w:type="dxa"/>
          </w:tcPr>
          <w:p w14:paraId="562DDCB8" w14:textId="2761E340" w:rsidR="00403753" w:rsidRDefault="00821E11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2</w:t>
            </w:r>
          </w:p>
        </w:tc>
        <w:tc>
          <w:tcPr>
            <w:tcW w:w="2338" w:type="dxa"/>
          </w:tcPr>
          <w:p w14:paraId="3879602D" w14:textId="2FCC97ED" w:rsidR="00403753" w:rsidRDefault="00821E11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1.</w:t>
            </w:r>
            <w:r w:rsidR="00276060"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8</w:t>
            </w:r>
          </w:p>
        </w:tc>
      </w:tr>
      <w:tr w:rsidR="00403753" w14:paraId="5015FB2F" w14:textId="77777777" w:rsidTr="001C5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EE7C0D1" w14:textId="41B498C8" w:rsidR="00403753" w:rsidRDefault="00403753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V</w:t>
            </w:r>
            <w:r w:rsidR="00821E11"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 xml:space="preserve"> final </w:t>
            </w: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(m/sec)</w:t>
            </w:r>
          </w:p>
        </w:tc>
        <w:tc>
          <w:tcPr>
            <w:tcW w:w="2337" w:type="dxa"/>
          </w:tcPr>
          <w:p w14:paraId="3BDCCA0C" w14:textId="48560207" w:rsidR="00403753" w:rsidRDefault="00821E1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</w:t>
            </w:r>
          </w:p>
        </w:tc>
        <w:tc>
          <w:tcPr>
            <w:tcW w:w="2338" w:type="dxa"/>
          </w:tcPr>
          <w:p w14:paraId="20400A13" w14:textId="2698AA6D" w:rsidR="00403753" w:rsidRDefault="00821E1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</w:t>
            </w:r>
          </w:p>
        </w:tc>
        <w:tc>
          <w:tcPr>
            <w:tcW w:w="2338" w:type="dxa"/>
          </w:tcPr>
          <w:p w14:paraId="53CF3AF7" w14:textId="49CECFF2" w:rsidR="00403753" w:rsidRDefault="00821E11" w:rsidP="001C526B">
            <w:pPr>
              <w:pStyle w:val="ListParagraph"/>
              <w:tabs>
                <w:tab w:val="left" w:pos="322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</w:t>
            </w:r>
          </w:p>
        </w:tc>
      </w:tr>
      <w:tr w:rsidR="00521972" w14:paraId="4ED417A9" w14:textId="77777777" w:rsidTr="001C526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65E076C" w14:textId="26EB84CA" w:rsidR="00521972" w:rsidRDefault="00521972" w:rsidP="001C526B">
            <w:pPr>
              <w:pStyle w:val="ListParagraph"/>
              <w:tabs>
                <w:tab w:val="left" w:pos="3225"/>
              </w:tabs>
              <w:ind w:left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A(m/sec^2)</w:t>
            </w: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 xml:space="preserve"> (-)</w:t>
            </w:r>
          </w:p>
        </w:tc>
        <w:tc>
          <w:tcPr>
            <w:tcW w:w="2337" w:type="dxa"/>
          </w:tcPr>
          <w:p w14:paraId="304F822B" w14:textId="3B012CD0" w:rsidR="00521972" w:rsidRDefault="00993682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0.43</w:t>
            </w:r>
          </w:p>
        </w:tc>
        <w:tc>
          <w:tcPr>
            <w:tcW w:w="2338" w:type="dxa"/>
          </w:tcPr>
          <w:p w14:paraId="75416D7B" w14:textId="35DA5473" w:rsidR="00521972" w:rsidRDefault="00993682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0.43</w:t>
            </w:r>
          </w:p>
        </w:tc>
        <w:tc>
          <w:tcPr>
            <w:tcW w:w="2338" w:type="dxa"/>
          </w:tcPr>
          <w:p w14:paraId="6A11FAEC" w14:textId="0E705BF4" w:rsidR="00521972" w:rsidRDefault="00993682" w:rsidP="001C526B">
            <w:pPr>
              <w:pStyle w:val="ListParagraph"/>
              <w:tabs>
                <w:tab w:val="left" w:pos="3225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</w:pPr>
            <w:r>
              <w:rPr>
                <w:rFonts w:asciiTheme="majorBidi" w:eastAsiaTheme="minorEastAsia" w:hAnsiTheme="majorBidi" w:cstheme="majorBidi"/>
                <w:i/>
                <w:iCs/>
                <w:lang w:bidi="ar-EG"/>
              </w:rPr>
              <w:t>0.18</w:t>
            </w:r>
          </w:p>
        </w:tc>
      </w:tr>
    </w:tbl>
    <w:p w14:paraId="41CDF24B" w14:textId="62D044D4" w:rsidR="00403753" w:rsidRPr="00974C7C" w:rsidRDefault="00403753" w:rsidP="00403753">
      <w:pPr>
        <w:tabs>
          <w:tab w:val="left" w:pos="3225"/>
        </w:tabs>
        <w:rPr>
          <w:rFonts w:asciiTheme="majorBidi" w:hAnsiTheme="majorBidi" w:cstheme="majorBidi"/>
          <w:lang w:bidi="ar-EG"/>
        </w:rPr>
      </w:pPr>
    </w:p>
    <w:p w14:paraId="083B2039" w14:textId="6E46E126" w:rsidR="00974C7C" w:rsidRPr="00974C7C" w:rsidRDefault="00974C7C" w:rsidP="00974C7C">
      <w:pPr>
        <w:numPr>
          <w:ilvl w:val="0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b/>
          <w:bCs/>
          <w:lang w:bidi="ar-EG"/>
        </w:rPr>
        <w:t>Stop:</w:t>
      </w:r>
    </w:p>
    <w:p w14:paraId="5F4FD5F0" w14:textId="4149E7A2" w:rsidR="00974C7C" w:rsidRPr="00974C7C" w:rsidRDefault="00974C7C" w:rsidP="00974C7C">
      <w:pPr>
        <w:numPr>
          <w:ilvl w:val="1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lang w:bidi="ar-EG"/>
        </w:rPr>
        <w:t>The cart stops completely when the distance ≤ 1</w:t>
      </w:r>
      <w:r>
        <w:rPr>
          <w:rFonts w:asciiTheme="majorBidi" w:hAnsiTheme="majorBidi" w:cstheme="majorBidi"/>
          <w:lang w:bidi="ar-EG"/>
        </w:rPr>
        <w:t>2</w:t>
      </w:r>
      <w:r w:rsidRPr="00974C7C">
        <w:rPr>
          <w:rFonts w:asciiTheme="majorBidi" w:hAnsiTheme="majorBidi" w:cstheme="majorBidi"/>
          <w:lang w:bidi="ar-EG"/>
        </w:rPr>
        <w:t>0 cm.</w:t>
      </w:r>
    </w:p>
    <w:p w14:paraId="14CF50FA" w14:textId="14E6F2D1" w:rsidR="00974C7C" w:rsidRPr="00974C7C" w:rsidRDefault="00974C7C" w:rsidP="00974C7C">
      <w:pPr>
        <w:numPr>
          <w:ilvl w:val="1"/>
          <w:numId w:val="4"/>
        </w:numPr>
        <w:tabs>
          <w:tab w:val="left" w:pos="3225"/>
        </w:tabs>
        <w:rPr>
          <w:rFonts w:asciiTheme="majorBidi" w:hAnsiTheme="majorBidi" w:cstheme="majorBidi"/>
          <w:lang w:bidi="ar-EG"/>
        </w:rPr>
      </w:pPr>
      <w:r w:rsidRPr="00974C7C">
        <w:rPr>
          <w:rFonts w:asciiTheme="majorBidi" w:hAnsiTheme="majorBidi" w:cstheme="majorBidi"/>
          <w:lang w:bidi="ar-EG"/>
        </w:rPr>
        <w:t>Braking is achieved by setting both motor control pins (IN1 and IN2) to HIGH.</w:t>
      </w:r>
    </w:p>
    <w:p w14:paraId="3C280937" w14:textId="7AFDFA1D" w:rsidR="00974C7C" w:rsidRDefault="00EF1738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noProof/>
          <w:lang w:bidi="ar-EG"/>
        </w:rPr>
        <w:drawing>
          <wp:anchor distT="0" distB="0" distL="114300" distR="114300" simplePos="0" relativeHeight="251661312" behindDoc="0" locked="0" layoutInCell="1" allowOverlap="1" wp14:anchorId="0EDD97BC" wp14:editId="786F30AC">
            <wp:simplePos x="0" y="0"/>
            <wp:positionH relativeFrom="margin">
              <wp:align>center</wp:align>
            </wp:positionH>
            <wp:positionV relativeFrom="margin">
              <wp:posOffset>1333500</wp:posOffset>
            </wp:positionV>
            <wp:extent cx="3848100" cy="2244725"/>
            <wp:effectExtent l="0" t="0" r="0" b="3175"/>
            <wp:wrapSquare wrapText="bothSides"/>
            <wp:docPr id="1639946455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FB1F9" w14:textId="77777777" w:rsidR="00A22F2F" w:rsidRDefault="00A22F2F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68009FBD" w14:textId="336FA17D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54C4BE53" w14:textId="77777777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4600090C" w14:textId="77777777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50520E37" w14:textId="77777777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2B16968C" w14:textId="77777777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658C03E8" w14:textId="77777777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66724FD7" w14:textId="01F4EAFB" w:rsidR="00974C7C" w:rsidRDefault="00EF1738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61D4708B" wp14:editId="353E61C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857625" cy="2219325"/>
            <wp:effectExtent l="0" t="0" r="9525" b="9525"/>
            <wp:wrapSquare wrapText="bothSides"/>
            <wp:docPr id="180711994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D1C0F" w14:textId="74FF92E4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40936BC7" w14:textId="0AF6DAEB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2AFB6A01" w14:textId="50BBADD3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615A2358" w14:textId="15EE4C9D" w:rsidR="00974C7C" w:rsidRDefault="00974C7C" w:rsidP="00974C7C">
      <w:pPr>
        <w:tabs>
          <w:tab w:val="left" w:pos="3225"/>
        </w:tabs>
        <w:rPr>
          <w:rFonts w:asciiTheme="majorBidi" w:hAnsiTheme="majorBidi" w:cstheme="majorBidi"/>
          <w:b/>
          <w:bCs/>
          <w:lang w:bidi="ar-EG"/>
        </w:rPr>
      </w:pPr>
    </w:p>
    <w:p w14:paraId="4BBE79DD" w14:textId="2BE740D4" w:rsidR="00983F0F" w:rsidRPr="00127A96" w:rsidRDefault="00EF1738" w:rsidP="00127A96">
      <w:pPr>
        <w:tabs>
          <w:tab w:val="left" w:pos="3225"/>
        </w:tabs>
        <w:rPr>
          <w:rFonts w:asciiTheme="majorBidi" w:hAnsiTheme="majorBidi" w:cstheme="majorBidi" w:hint="cs"/>
          <w:rtl/>
          <w:lang w:bidi="ar-EG"/>
        </w:rPr>
      </w:pPr>
      <w:r>
        <w:rPr>
          <w:rFonts w:asciiTheme="majorBidi" w:hAnsiTheme="majorBidi" w:cstheme="majorBidi"/>
          <w:b/>
          <w:bCs/>
          <w:noProof/>
          <w:lang w:bidi="ar-EG"/>
        </w:rPr>
        <w:drawing>
          <wp:anchor distT="0" distB="0" distL="114300" distR="114300" simplePos="0" relativeHeight="251664384" behindDoc="0" locked="0" layoutInCell="1" allowOverlap="1" wp14:anchorId="4BEEFEE7" wp14:editId="31D3D21B">
            <wp:simplePos x="0" y="0"/>
            <wp:positionH relativeFrom="margin">
              <wp:align>center</wp:align>
            </wp:positionH>
            <wp:positionV relativeFrom="paragraph">
              <wp:posOffset>813435</wp:posOffset>
            </wp:positionV>
            <wp:extent cx="3857625" cy="2219325"/>
            <wp:effectExtent l="0" t="0" r="9525" b="9525"/>
            <wp:wrapSquare wrapText="bothSides"/>
            <wp:docPr id="16352416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3F0F" w:rsidRPr="00127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DF303" w14:textId="77777777" w:rsidR="00C160AC" w:rsidRDefault="00C160AC" w:rsidP="00974C7C">
      <w:pPr>
        <w:spacing w:after="0" w:line="240" w:lineRule="auto"/>
      </w:pPr>
      <w:r>
        <w:separator/>
      </w:r>
    </w:p>
  </w:endnote>
  <w:endnote w:type="continuationSeparator" w:id="0">
    <w:p w14:paraId="18465772" w14:textId="77777777" w:rsidR="00C160AC" w:rsidRDefault="00C160AC" w:rsidP="00974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F2867" w14:textId="77777777" w:rsidR="00C160AC" w:rsidRDefault="00C160AC" w:rsidP="00974C7C">
      <w:pPr>
        <w:spacing w:after="0" w:line="240" w:lineRule="auto"/>
      </w:pPr>
      <w:r>
        <w:separator/>
      </w:r>
    </w:p>
  </w:footnote>
  <w:footnote w:type="continuationSeparator" w:id="0">
    <w:p w14:paraId="52C284B3" w14:textId="77777777" w:rsidR="00C160AC" w:rsidRDefault="00C160AC" w:rsidP="00974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3FB"/>
    <w:multiLevelType w:val="multilevel"/>
    <w:tmpl w:val="5F40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31D44"/>
    <w:multiLevelType w:val="multilevel"/>
    <w:tmpl w:val="C42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471A3"/>
    <w:multiLevelType w:val="multilevel"/>
    <w:tmpl w:val="9BFA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0232E"/>
    <w:multiLevelType w:val="multilevel"/>
    <w:tmpl w:val="B9E2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62045"/>
    <w:multiLevelType w:val="multilevel"/>
    <w:tmpl w:val="D37A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HAnsi" w:hAnsiTheme="majorBid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2641E1"/>
    <w:multiLevelType w:val="multilevel"/>
    <w:tmpl w:val="3250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589428">
    <w:abstractNumId w:val="5"/>
  </w:num>
  <w:num w:numId="2" w16cid:durableId="202790396">
    <w:abstractNumId w:val="4"/>
  </w:num>
  <w:num w:numId="3" w16cid:durableId="2129737664">
    <w:abstractNumId w:val="0"/>
  </w:num>
  <w:num w:numId="4" w16cid:durableId="1428624041">
    <w:abstractNumId w:val="3"/>
  </w:num>
  <w:num w:numId="5" w16cid:durableId="1879858863">
    <w:abstractNumId w:val="1"/>
  </w:num>
  <w:num w:numId="6" w16cid:durableId="1768692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F6"/>
    <w:rsid w:val="00014FF5"/>
    <w:rsid w:val="00056082"/>
    <w:rsid w:val="00127A96"/>
    <w:rsid w:val="001628DF"/>
    <w:rsid w:val="00174E9C"/>
    <w:rsid w:val="00276060"/>
    <w:rsid w:val="003146B5"/>
    <w:rsid w:val="003439E6"/>
    <w:rsid w:val="003A0AF6"/>
    <w:rsid w:val="00403753"/>
    <w:rsid w:val="004145F7"/>
    <w:rsid w:val="00426AC0"/>
    <w:rsid w:val="0044720E"/>
    <w:rsid w:val="00472320"/>
    <w:rsid w:val="004903CD"/>
    <w:rsid w:val="004A1943"/>
    <w:rsid w:val="00521972"/>
    <w:rsid w:val="00523718"/>
    <w:rsid w:val="0075366D"/>
    <w:rsid w:val="00790991"/>
    <w:rsid w:val="00821E11"/>
    <w:rsid w:val="00974C7C"/>
    <w:rsid w:val="00983F0F"/>
    <w:rsid w:val="00993682"/>
    <w:rsid w:val="00A22F2F"/>
    <w:rsid w:val="00AF50F2"/>
    <w:rsid w:val="00B874D3"/>
    <w:rsid w:val="00C160AC"/>
    <w:rsid w:val="00CC19AD"/>
    <w:rsid w:val="00D32D5F"/>
    <w:rsid w:val="00D77D21"/>
    <w:rsid w:val="00EB5354"/>
    <w:rsid w:val="00EF1738"/>
    <w:rsid w:val="00FF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6BDE"/>
  <w15:chartTrackingRefBased/>
  <w15:docId w15:val="{14508562-5B72-473F-9B43-482B1CC2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A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7C"/>
  </w:style>
  <w:style w:type="paragraph" w:styleId="Footer">
    <w:name w:val="footer"/>
    <w:basedOn w:val="Normal"/>
    <w:link w:val="FooterChar"/>
    <w:uiPriority w:val="99"/>
    <w:unhideWhenUsed/>
    <w:rsid w:val="00974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C7C"/>
  </w:style>
  <w:style w:type="character" w:styleId="PlaceholderText">
    <w:name w:val="Placeholder Text"/>
    <w:basedOn w:val="DefaultParagraphFont"/>
    <w:uiPriority w:val="99"/>
    <w:semiHidden/>
    <w:rsid w:val="00D77D21"/>
    <w:rPr>
      <w:color w:val="666666"/>
    </w:rPr>
  </w:style>
  <w:style w:type="table" w:styleId="TableGrid">
    <w:name w:val="Table Grid"/>
    <w:basedOn w:val="TableNormal"/>
    <w:uiPriority w:val="39"/>
    <w:rsid w:val="00D32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560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0560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4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Five meters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5 meters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4</c:v>
                </c:pt>
                <c:pt idx="2">
                  <c:v>5.3</c:v>
                </c:pt>
                <c:pt idx="3">
                  <c:v>7.63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023-4B49-BECC-4540D0253A4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4</c:v>
                </c:pt>
                <c:pt idx="2">
                  <c:v>5.3</c:v>
                </c:pt>
                <c:pt idx="3">
                  <c:v>7.63</c:v>
                </c:pt>
              </c:numCache>
            </c:numRef>
          </c:xVal>
          <c:yVal>
            <c:numRef>
              <c:f>Sheet1!$C$2:$C$5</c:f>
              <c:numCache>
                <c:formatCode>General</c:formatCode>
                <c:ptCount val="4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023-4B49-BECC-4540D0253A4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4</c:v>
                </c:pt>
                <c:pt idx="2">
                  <c:v>5.3</c:v>
                </c:pt>
                <c:pt idx="3">
                  <c:v>7.63</c:v>
                </c:pt>
              </c:numCache>
            </c:numRef>
          </c:xVal>
          <c:yVal>
            <c:numRef>
              <c:f>Sheet1!$D$2:$D$5</c:f>
              <c:numCache>
                <c:formatCode>General</c:formatCode>
                <c:ptCount val="4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023-4B49-BECC-4540D0253A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0877423"/>
        <c:axId val="1400878863"/>
      </c:scatterChart>
      <c:valAx>
        <c:axId val="14008774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(second)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878863"/>
        <c:crosses val="autoZero"/>
        <c:crossBetween val="midCat"/>
      </c:valAx>
      <c:valAx>
        <c:axId val="1400878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Speed (m/sec)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8774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Three meters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Speed(m/sec)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3.74</c:v>
                </c:pt>
                <c:pt idx="2">
                  <c:v>4.09</c:v>
                </c:pt>
                <c:pt idx="3">
                  <c:v>6.09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0.86</c:v>
                </c:pt>
                <c:pt idx="2">
                  <c:v>0.86</c:v>
                </c:pt>
                <c:pt idx="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4D9-4943-89D1-232B590865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425791"/>
        <c:axId val="1015426271"/>
      </c:scatterChart>
      <c:valAx>
        <c:axId val="10154257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Time (second)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426271"/>
        <c:crosses val="autoZero"/>
        <c:crossBetween val="midCat"/>
      </c:valAx>
      <c:valAx>
        <c:axId val="1015426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Speed (m/sec)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4257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Two meters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Speed(m/sec)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1.8</c:v>
                </c:pt>
                <c:pt idx="2">
                  <c:v>3.6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0.32400000000000001</c:v>
                </c:pt>
                <c:pt idx="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498-4C47-8741-3C378783CD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425791"/>
        <c:axId val="1015426271"/>
      </c:scatterChart>
      <c:valAx>
        <c:axId val="10154257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Time (second)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426271"/>
        <c:crosses val="autoZero"/>
        <c:crossBetween val="midCat"/>
      </c:valAx>
      <c:valAx>
        <c:axId val="1015426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Speed (m/sec)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4257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hassan171061@beng.bu.edu.eg</dc:creator>
  <cp:keywords/>
  <dc:description/>
  <cp:lastModifiedBy>hassan171061@beng.bu.edu.eg</cp:lastModifiedBy>
  <cp:revision>11</cp:revision>
  <dcterms:created xsi:type="dcterms:W3CDTF">2025-04-06T17:47:00Z</dcterms:created>
  <dcterms:modified xsi:type="dcterms:W3CDTF">2025-04-06T22:26:00Z</dcterms:modified>
</cp:coreProperties>
</file>