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0FFC" w14:textId="77777777" w:rsidR="00547C72" w:rsidRPr="00811A24" w:rsidRDefault="00547C72" w:rsidP="00547C72">
      <w:pPr>
        <w:pStyle w:val="NormalWeb"/>
        <w:jc w:val="center"/>
        <w:rPr>
          <w:sz w:val="48"/>
          <w:szCs w:val="48"/>
        </w:rPr>
      </w:pPr>
      <w:r w:rsidRPr="003737DD">
        <w:rPr>
          <w:sz w:val="48"/>
          <w:szCs w:val="48"/>
          <w:highlight w:val="red"/>
        </w:rPr>
        <w:t>FOR YOUR EYES ONLY</w:t>
      </w:r>
    </w:p>
    <w:p w14:paraId="3624F975" w14:textId="77777777" w:rsidR="00547C72" w:rsidRPr="00F46B7C" w:rsidRDefault="00547C72" w:rsidP="00547C72">
      <w:pPr>
        <w:pStyle w:val="NormalWeb"/>
        <w:jc w:val="center"/>
      </w:pPr>
      <w:r w:rsidRPr="00F46B7C">
        <w:t xml:space="preserve">EDIT ALL </w:t>
      </w:r>
      <w:r w:rsidRPr="00DF3370">
        <w:rPr>
          <w:highlight w:val="yellow"/>
        </w:rPr>
        <w:t>HIGHLIGHTED PORTIONS</w:t>
      </w:r>
      <w:r>
        <w:t xml:space="preserve"> and whatever else necessary in order to be truthful.</w:t>
      </w:r>
    </w:p>
    <w:p w14:paraId="4382DF36" w14:textId="77777777" w:rsidR="00547C72" w:rsidRDefault="00547C72" w:rsidP="00547C72">
      <w:pPr>
        <w:pStyle w:val="NormalWeb"/>
        <w:jc w:val="center"/>
      </w:pPr>
      <w:r>
        <w:t>CLICK</w:t>
      </w:r>
      <w:hyperlink r:id="rId6" w:history="1">
        <w:r w:rsidRPr="00CA2775">
          <w:rPr>
            <w:rStyle w:val="Hyperlink"/>
          </w:rPr>
          <w:t xml:space="preserve"> HERE</w:t>
        </w:r>
      </w:hyperlink>
      <w:r>
        <w:t xml:space="preserve"> TO DOWNLOAD THE OFFICIAL PERSONAL STATEMENT FORM 21-4138</w:t>
      </w:r>
    </w:p>
    <w:p w14:paraId="0EB9EF11" w14:textId="77777777" w:rsidR="00547C72" w:rsidRDefault="00000000" w:rsidP="00547C72">
      <w:pPr>
        <w:pStyle w:val="NormalWeb"/>
        <w:jc w:val="center"/>
      </w:pPr>
      <w:hyperlink r:id="rId7" w:history="1">
        <w:r w:rsidR="00547C72" w:rsidRPr="00AB1A4F">
          <w:rPr>
            <w:rStyle w:val="Hyperlink"/>
          </w:rPr>
          <w:t>https://www.va.gov/find-forms/about-form-21-4138/</w:t>
        </w:r>
      </w:hyperlink>
    </w:p>
    <w:p w14:paraId="5BF09DE6" w14:textId="3981648B" w:rsidR="00AC0A85" w:rsidRPr="00AC0A85" w:rsidRDefault="00547C72" w:rsidP="00AC0A85">
      <w:pPr>
        <w:pStyle w:val="NormalWeb"/>
        <w:jc w:val="center"/>
        <w:rPr>
          <w:sz w:val="28"/>
          <w:szCs w:val="28"/>
        </w:rPr>
      </w:pPr>
      <w:r w:rsidRPr="00310DFF">
        <w:rPr>
          <w:b/>
          <w:bCs/>
          <w:sz w:val="28"/>
          <w:szCs w:val="28"/>
        </w:rPr>
        <w:t>INTEL BRIEFING</w:t>
      </w:r>
      <w:r w:rsidRPr="00547C72">
        <w:rPr>
          <w:sz w:val="28"/>
          <w:szCs w:val="28"/>
        </w:rPr>
        <w:t xml:space="preserve">: 38CFR states: </w:t>
      </w:r>
      <w:r w:rsidR="00AC0A85" w:rsidRPr="00AC0A85">
        <w:rPr>
          <w:sz w:val="28"/>
          <w:szCs w:val="28"/>
        </w:rPr>
        <w:t xml:space="preserve">30% VA Rating for Neck Pain: </w:t>
      </w:r>
      <w:r w:rsidR="00AC0A85" w:rsidRPr="00AC0A85">
        <w:rPr>
          <w:i/>
          <w:iCs/>
          <w:sz w:val="28"/>
          <w:szCs w:val="28"/>
        </w:rPr>
        <w:t>“</w:t>
      </w:r>
      <w:r w:rsidR="00AC0A85" w:rsidRPr="00AC0A85">
        <w:rPr>
          <w:i/>
          <w:iCs/>
          <w:sz w:val="28"/>
          <w:szCs w:val="28"/>
        </w:rPr>
        <w:t xml:space="preserve">Unfavorable ankylosis of the entire cervical spine; </w:t>
      </w:r>
      <w:proofErr w:type="gramStart"/>
      <w:r w:rsidR="00AC0A85" w:rsidRPr="00AC0A85">
        <w:rPr>
          <w:b/>
          <w:bCs/>
          <w:i/>
          <w:iCs/>
          <w:sz w:val="44"/>
          <w:szCs w:val="44"/>
          <w:u w:val="single"/>
        </w:rPr>
        <w:t>or</w:t>
      </w:r>
      <w:r w:rsidR="00AC0A85" w:rsidRPr="00AC0A85">
        <w:rPr>
          <w:b/>
          <w:bCs/>
          <w:i/>
          <w:iCs/>
          <w:sz w:val="44"/>
          <w:szCs w:val="44"/>
        </w:rPr>
        <w:t>,</w:t>
      </w:r>
      <w:proofErr w:type="gramEnd"/>
      <w:r w:rsidR="00AC0A85" w:rsidRPr="00AC0A85">
        <w:rPr>
          <w:i/>
          <w:iCs/>
          <w:sz w:val="28"/>
          <w:szCs w:val="28"/>
        </w:rPr>
        <w:t xml:space="preserve"> </w:t>
      </w:r>
      <w:r w:rsidR="00AC0A85" w:rsidRPr="00AC0A85">
        <w:rPr>
          <w:i/>
          <w:iCs/>
          <w:color w:val="70AD47" w:themeColor="accent6"/>
          <w:sz w:val="28"/>
          <w:szCs w:val="28"/>
        </w:rPr>
        <w:t xml:space="preserve">forward flexion of the thoracolumbar spine </w:t>
      </w:r>
      <w:r w:rsidR="00AC0A85" w:rsidRPr="00AC0A85">
        <w:rPr>
          <w:i/>
          <w:iCs/>
          <w:color w:val="70AD47" w:themeColor="accent6"/>
          <w:sz w:val="28"/>
          <w:szCs w:val="28"/>
          <w:u w:val="single"/>
        </w:rPr>
        <w:t>30 degrees or less</w:t>
      </w:r>
      <w:r w:rsidR="00AC0A85" w:rsidRPr="00AC0A85">
        <w:rPr>
          <w:i/>
          <w:iCs/>
          <w:sz w:val="28"/>
          <w:szCs w:val="28"/>
        </w:rPr>
        <w:t xml:space="preserve">; </w:t>
      </w:r>
      <w:r w:rsidR="00AC0A85" w:rsidRPr="00AC0A85">
        <w:rPr>
          <w:i/>
          <w:iCs/>
          <w:sz w:val="44"/>
          <w:szCs w:val="44"/>
        </w:rPr>
        <w:t>or</w:t>
      </w:r>
      <w:r w:rsidR="00AC0A85" w:rsidRPr="00AC0A85">
        <w:rPr>
          <w:i/>
          <w:iCs/>
          <w:sz w:val="28"/>
          <w:szCs w:val="28"/>
        </w:rPr>
        <w:t>, favorable ankylosis of the entire thoracolumbar spine.</w:t>
      </w:r>
      <w:r w:rsidR="00AC0A85" w:rsidRPr="00AC0A85">
        <w:rPr>
          <w:i/>
          <w:iCs/>
          <w:sz w:val="28"/>
          <w:szCs w:val="28"/>
        </w:rPr>
        <w:t>”</w:t>
      </w:r>
    </w:p>
    <w:p w14:paraId="0E15077E" w14:textId="6E36776A" w:rsidR="00547C72" w:rsidRDefault="00AC0A85" w:rsidP="00AC0A85">
      <w:pPr>
        <w:pStyle w:val="NormalWeb"/>
        <w:rPr>
          <w:sz w:val="28"/>
          <w:szCs w:val="28"/>
        </w:rPr>
      </w:pPr>
      <w:r w:rsidRPr="00AC0A85">
        <w:rPr>
          <w:sz w:val="28"/>
          <w:szCs w:val="28"/>
        </w:rPr>
        <w:t xml:space="preserve">Favorable ankylosis is a condition of fixation of a spinal segment in neutral position at zero </w:t>
      </w:r>
      <w:proofErr w:type="gramStart"/>
      <w:r w:rsidRPr="00AC0A85">
        <w:rPr>
          <w:sz w:val="28"/>
          <w:szCs w:val="28"/>
        </w:rPr>
        <w:t>degrees</w:t>
      </w:r>
      <w:proofErr w:type="gramEnd"/>
    </w:p>
    <w:p w14:paraId="27C6449A" w14:textId="6A3CB06C" w:rsidR="00AC0A85" w:rsidRDefault="00AC0A85" w:rsidP="00547C72">
      <w:pPr>
        <w:pStyle w:val="NormalWeb"/>
        <w:jc w:val="center"/>
        <w:rPr>
          <w:sz w:val="28"/>
          <w:szCs w:val="28"/>
        </w:rPr>
      </w:pPr>
      <w:r w:rsidRPr="00AC0A85">
        <w:rPr>
          <w:color w:val="FF0000"/>
          <w:sz w:val="28"/>
          <w:szCs w:val="28"/>
        </w:rPr>
        <w:t>PAINFUL MOTION PRINCIPLE</w:t>
      </w:r>
      <w:r>
        <w:rPr>
          <w:sz w:val="28"/>
          <w:szCs w:val="28"/>
        </w:rPr>
        <w:t>:</w:t>
      </w:r>
      <w:r w:rsidRPr="00AC0A85">
        <w:rPr>
          <w:sz w:val="28"/>
          <w:szCs w:val="28"/>
        </w:rPr>
        <w:t xml:space="preserve"> if you have pain upon flexion or extension of your neck or shoulder, the VA is required to award the minimum compensable rating for the condition, which is 10%.</w:t>
      </w:r>
    </w:p>
    <w:p w14:paraId="4EA73B9F" w14:textId="197F069B" w:rsidR="00AC0A85" w:rsidRPr="00AC0A85" w:rsidRDefault="00AC0A85" w:rsidP="00547C72">
      <w:pPr>
        <w:pStyle w:val="NormalWeb"/>
        <w:jc w:val="center"/>
        <w:rPr>
          <w:color w:val="4472C4" w:themeColor="accent1"/>
          <w:sz w:val="28"/>
          <w:szCs w:val="28"/>
        </w:rPr>
      </w:pPr>
      <w:r w:rsidRPr="00AC0A85">
        <w:rPr>
          <w:color w:val="4472C4" w:themeColor="accent1"/>
          <w:sz w:val="28"/>
          <w:szCs w:val="28"/>
        </w:rPr>
        <w:t>BILATERAL RADICULOPATHY (UPPER EXTREMITIES) IS RATED AT</w:t>
      </w:r>
      <w:r>
        <w:rPr>
          <w:color w:val="4472C4" w:themeColor="accent1"/>
          <w:sz w:val="28"/>
          <w:szCs w:val="28"/>
        </w:rPr>
        <w:t xml:space="preserve"> AN </w:t>
      </w:r>
      <w:r w:rsidRPr="00AC0A85">
        <w:rPr>
          <w:b/>
          <w:bCs/>
          <w:color w:val="4472C4" w:themeColor="accent1"/>
          <w:sz w:val="28"/>
          <w:szCs w:val="28"/>
          <w:u w:val="single"/>
        </w:rPr>
        <w:t xml:space="preserve">ADDITIONAL </w:t>
      </w:r>
      <w:r w:rsidRPr="00AC0A85">
        <w:rPr>
          <w:color w:val="4472C4" w:themeColor="accent1"/>
          <w:sz w:val="28"/>
          <w:szCs w:val="28"/>
        </w:rPr>
        <w:t>20% PER SIDE</w:t>
      </w:r>
      <w:r>
        <w:rPr>
          <w:color w:val="4472C4" w:themeColor="accent1"/>
          <w:sz w:val="28"/>
          <w:szCs w:val="28"/>
        </w:rPr>
        <w:t>!</w:t>
      </w:r>
    </w:p>
    <w:p w14:paraId="57CD159C" w14:textId="77777777" w:rsidR="00547C72" w:rsidRPr="00547C72" w:rsidRDefault="00547C72" w:rsidP="00547C72">
      <w:pPr>
        <w:pStyle w:val="NormalWeb"/>
        <w:jc w:val="center"/>
        <w:rPr>
          <w:sz w:val="28"/>
          <w:szCs w:val="28"/>
        </w:rPr>
      </w:pPr>
      <w:r w:rsidRPr="00547C72">
        <w:rPr>
          <w:sz w:val="28"/>
          <w:szCs w:val="28"/>
          <w:highlight w:val="magenta"/>
        </w:rPr>
        <w:t>**REMOVE THE COLORS ON YOUR FINAL DRAFT**</w:t>
      </w:r>
    </w:p>
    <w:p w14:paraId="71C2DB49" w14:textId="77777777" w:rsidR="00547C72" w:rsidRDefault="00547C72" w:rsidP="00547C72">
      <w:pPr>
        <w:pStyle w:val="NormalWeb"/>
      </w:pPr>
      <w:r>
        <w:t>--------------------------------------------------------------------------------------------------------------------------------------------DO NOT INCLUDE ANYTHING ABOVE THIS BREAK-------------------------------------------------------------------------------------------------------------------------------------------</w:t>
      </w:r>
    </w:p>
    <w:p w14:paraId="495A5A82" w14:textId="77777777" w:rsidR="00547C72" w:rsidRDefault="00547C72" w:rsidP="00547C72">
      <w:pPr>
        <w:rPr>
          <w:sz w:val="28"/>
          <w:szCs w:val="28"/>
        </w:rPr>
      </w:pPr>
    </w:p>
    <w:p w14:paraId="393CD32B" w14:textId="10E5577F" w:rsidR="00547C72" w:rsidRPr="00547C72" w:rsidRDefault="00547C72" w:rsidP="00547C72">
      <w:pPr>
        <w:rPr>
          <w:sz w:val="28"/>
          <w:szCs w:val="28"/>
        </w:rPr>
      </w:pPr>
      <w:r w:rsidRPr="00547C72">
        <w:rPr>
          <w:sz w:val="28"/>
          <w:szCs w:val="28"/>
        </w:rPr>
        <w:t>Dear Sir/Madam,</w:t>
      </w:r>
    </w:p>
    <w:p w14:paraId="022DBCA9" w14:textId="69111744" w:rsidR="00AC0A85" w:rsidRPr="00AC0A85" w:rsidRDefault="00AC0A85" w:rsidP="00AC0A85">
      <w:pPr>
        <w:pStyle w:val="NormalWeb"/>
        <w:rPr>
          <w:sz w:val="28"/>
          <w:szCs w:val="28"/>
        </w:rPr>
      </w:pPr>
      <w:r w:rsidRPr="00AC0A85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 w:rsidRPr="00AC0A85">
        <w:rPr>
          <w:sz w:val="28"/>
          <w:szCs w:val="28"/>
        </w:rPr>
        <w:t>have been experiencing consistent neck pain</w:t>
      </w:r>
      <w:r>
        <w:rPr>
          <w:sz w:val="28"/>
          <w:szCs w:val="28"/>
        </w:rPr>
        <w:t xml:space="preserve"> (diagnosed as </w:t>
      </w:r>
      <w:r w:rsidRPr="00AC0A85">
        <w:rPr>
          <w:sz w:val="28"/>
          <w:szCs w:val="28"/>
          <w:highlight w:val="yellow"/>
        </w:rPr>
        <w:t>[INSERT NECK DIAGNOSIS],</w:t>
      </w:r>
      <w:r>
        <w:rPr>
          <w:sz w:val="28"/>
          <w:szCs w:val="28"/>
        </w:rPr>
        <w:t xml:space="preserve"> see submitted medical records)</w:t>
      </w:r>
      <w:r w:rsidRPr="00AC0A85">
        <w:rPr>
          <w:sz w:val="28"/>
          <w:szCs w:val="28"/>
        </w:rPr>
        <w:t xml:space="preserve"> that has been </w:t>
      </w:r>
      <w:r w:rsidRPr="00AC0A85">
        <w:rPr>
          <w:color w:val="4472C4" w:themeColor="accent1"/>
          <w:sz w:val="28"/>
          <w:szCs w:val="28"/>
        </w:rPr>
        <w:t>accompanied by numbness and tingling sensations radiating down both of my arms</w:t>
      </w:r>
      <w:r w:rsidRPr="00AC0A85">
        <w:rPr>
          <w:sz w:val="28"/>
          <w:szCs w:val="28"/>
        </w:rPr>
        <w:t>. The discomfort began subtly a few years ago and has since progressed, affecting daily tasks like holding objects and typing.</w:t>
      </w:r>
      <w:r>
        <w:rPr>
          <w:sz w:val="28"/>
          <w:szCs w:val="28"/>
        </w:rPr>
        <w:t xml:space="preserve"> </w:t>
      </w:r>
      <w:proofErr w:type="gramStart"/>
      <w:r w:rsidRPr="00AC0A85">
        <w:rPr>
          <w:color w:val="70AD47" w:themeColor="accent6"/>
          <w:sz w:val="28"/>
          <w:szCs w:val="28"/>
        </w:rPr>
        <w:t>My</w:t>
      </w:r>
      <w:proofErr w:type="gramEnd"/>
      <w:r w:rsidRPr="00AC0A85">
        <w:rPr>
          <w:color w:val="70AD47" w:themeColor="accent6"/>
          <w:sz w:val="28"/>
          <w:szCs w:val="28"/>
        </w:rPr>
        <w:t xml:space="preserve"> range of motion in my neck also continues to decline</w:t>
      </w:r>
      <w:r>
        <w:rPr>
          <w:sz w:val="28"/>
          <w:szCs w:val="28"/>
        </w:rPr>
        <w:t xml:space="preserve"> and it </w:t>
      </w:r>
      <w:r w:rsidRPr="00AC0A85">
        <w:rPr>
          <w:color w:val="FF0000"/>
          <w:sz w:val="28"/>
          <w:szCs w:val="28"/>
        </w:rPr>
        <w:t>hurts to move</w:t>
      </w:r>
      <w:r>
        <w:rPr>
          <w:sz w:val="28"/>
          <w:szCs w:val="28"/>
        </w:rPr>
        <w:t>.</w:t>
      </w:r>
      <w:r w:rsidRPr="00AC0A85">
        <w:rPr>
          <w:sz w:val="28"/>
          <w:szCs w:val="28"/>
        </w:rPr>
        <w:t xml:space="preserve"> I've sought medical interventions, but the root cause </w:t>
      </w:r>
      <w:r w:rsidRPr="00AC0A85">
        <w:rPr>
          <w:sz w:val="28"/>
          <w:szCs w:val="28"/>
        </w:rPr>
        <w:lastRenderedPageBreak/>
        <w:t>remains. This condition has not only been physically debilitating but emotionally taxing as well, impacting my daily activities and overall quality of life.</w:t>
      </w:r>
      <w:r>
        <w:rPr>
          <w:sz w:val="28"/>
          <w:szCs w:val="28"/>
        </w:rPr>
        <w:t xml:space="preserve"> </w:t>
      </w:r>
    </w:p>
    <w:p w14:paraId="2FAB6275" w14:textId="77777777" w:rsidR="00AC0A85" w:rsidRPr="00AC0A85" w:rsidRDefault="00AC0A85" w:rsidP="00AC0A85">
      <w:pPr>
        <w:pStyle w:val="NormalWeb"/>
        <w:rPr>
          <w:sz w:val="28"/>
          <w:szCs w:val="28"/>
        </w:rPr>
      </w:pPr>
      <w:r w:rsidRPr="00AC0A85">
        <w:rPr>
          <w:sz w:val="28"/>
          <w:szCs w:val="28"/>
        </w:rPr>
        <w:t>I request that my symptoms be taken into serious consideration for evaluation and treatment.</w:t>
      </w:r>
    </w:p>
    <w:p w14:paraId="5CECEBC9" w14:textId="77777777" w:rsidR="00AC0A85" w:rsidRPr="00AC0A85" w:rsidRDefault="00AC0A85" w:rsidP="00AC0A85">
      <w:pPr>
        <w:pStyle w:val="NormalWeb"/>
        <w:rPr>
          <w:sz w:val="28"/>
          <w:szCs w:val="28"/>
        </w:rPr>
      </w:pPr>
      <w:r w:rsidRPr="00AC0A85">
        <w:rPr>
          <w:sz w:val="28"/>
          <w:szCs w:val="28"/>
        </w:rPr>
        <w:t>Sincerely,</w:t>
      </w:r>
    </w:p>
    <w:p w14:paraId="081E613A" w14:textId="77777777" w:rsidR="00AC0A85" w:rsidRPr="00AC0A85" w:rsidRDefault="00AC0A85" w:rsidP="00AC0A85">
      <w:pPr>
        <w:pStyle w:val="NormalWeb"/>
        <w:rPr>
          <w:sz w:val="28"/>
          <w:szCs w:val="28"/>
        </w:rPr>
      </w:pPr>
      <w:r w:rsidRPr="00AC0A85">
        <w:rPr>
          <w:sz w:val="28"/>
          <w:szCs w:val="28"/>
          <w:highlight w:val="yellow"/>
        </w:rPr>
        <w:t>[YOUR NAME]</w:t>
      </w:r>
      <w:r w:rsidRPr="00AC0A85">
        <w:rPr>
          <w:sz w:val="28"/>
          <w:szCs w:val="28"/>
        </w:rPr>
        <w:br/>
        <w:t>[Date]</w:t>
      </w:r>
    </w:p>
    <w:p w14:paraId="77E1C325" w14:textId="15AD8C30" w:rsidR="00607B02" w:rsidRPr="00547C72" w:rsidRDefault="00607B02" w:rsidP="00AC0A85">
      <w:pPr>
        <w:rPr>
          <w:sz w:val="28"/>
          <w:szCs w:val="28"/>
        </w:rPr>
      </w:pPr>
    </w:p>
    <w:sectPr w:rsidR="00607B02" w:rsidRPr="00547C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910AF" w14:textId="77777777" w:rsidR="00350355" w:rsidRDefault="00350355" w:rsidP="00072CC8">
      <w:pPr>
        <w:spacing w:after="0" w:line="240" w:lineRule="auto"/>
      </w:pPr>
      <w:r>
        <w:separator/>
      </w:r>
    </w:p>
  </w:endnote>
  <w:endnote w:type="continuationSeparator" w:id="0">
    <w:p w14:paraId="6E26BA3C" w14:textId="77777777" w:rsidR="00350355" w:rsidRDefault="00350355" w:rsidP="0007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1FAC1" w14:textId="77777777" w:rsidR="00350355" w:rsidRDefault="00350355" w:rsidP="00072CC8">
      <w:pPr>
        <w:spacing w:after="0" w:line="240" w:lineRule="auto"/>
      </w:pPr>
      <w:r>
        <w:separator/>
      </w:r>
    </w:p>
  </w:footnote>
  <w:footnote w:type="continuationSeparator" w:id="0">
    <w:p w14:paraId="75332AEE" w14:textId="77777777" w:rsidR="00350355" w:rsidRDefault="00350355" w:rsidP="00072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C46C" w14:textId="77777777" w:rsidR="00072CC8" w:rsidRDefault="00072CC8" w:rsidP="00072CC8">
    <w:pPr>
      <w:pStyle w:val="Header"/>
    </w:pPr>
    <w:r>
      <w:t>EXAMPLE ONLY. For VA Claims Academy members ONLY</w:t>
    </w:r>
  </w:p>
  <w:p w14:paraId="69465E8E" w14:textId="77777777" w:rsidR="00072CC8" w:rsidRDefault="00072C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72"/>
    <w:rsid w:val="00072CC8"/>
    <w:rsid w:val="000878E3"/>
    <w:rsid w:val="001951DC"/>
    <w:rsid w:val="00310DFF"/>
    <w:rsid w:val="00350355"/>
    <w:rsid w:val="00547C72"/>
    <w:rsid w:val="00607B02"/>
    <w:rsid w:val="007402A0"/>
    <w:rsid w:val="0074506C"/>
    <w:rsid w:val="00AC0A85"/>
    <w:rsid w:val="00C4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D2B1"/>
  <w15:chartTrackingRefBased/>
  <w15:docId w15:val="{21552BDD-7045-4F76-93AD-48CD2967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7C7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47C7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47C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CC8"/>
  </w:style>
  <w:style w:type="paragraph" w:styleId="Footer">
    <w:name w:val="footer"/>
    <w:basedOn w:val="Normal"/>
    <w:link w:val="FooterChar"/>
    <w:uiPriority w:val="99"/>
    <w:unhideWhenUsed/>
    <w:rsid w:val="0007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va.gov/find-forms/about-form-21-413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ba.va.gov/pubs/forms/VBA-21-4138-ARE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anderson</dc:creator>
  <cp:keywords/>
  <dc:description/>
  <cp:lastModifiedBy>jordan anderson</cp:lastModifiedBy>
  <cp:revision>2</cp:revision>
  <dcterms:created xsi:type="dcterms:W3CDTF">2023-08-31T21:05:00Z</dcterms:created>
  <dcterms:modified xsi:type="dcterms:W3CDTF">2023-08-31T21:05:00Z</dcterms:modified>
</cp:coreProperties>
</file>