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502" w:rsidRDefault="005A4502" w:rsidP="005A4502">
      <w:pPr>
        <w:pStyle w:val="Heading1"/>
        <w:rPr>
          <w:lang w:val="en-GB"/>
        </w:rPr>
      </w:pPr>
      <w:r>
        <w:rPr>
          <w:lang w:val="en-GB"/>
        </w:rPr>
        <w:t>Requirements Documentation</w:t>
      </w:r>
    </w:p>
    <w:p w:rsidR="005A4502" w:rsidRDefault="005A4502" w:rsidP="005A4502">
      <w:pPr>
        <w:rPr>
          <w:lang w:val="en-GB"/>
        </w:rPr>
      </w:pPr>
    </w:p>
    <w:p w:rsidR="005A4502" w:rsidRDefault="003B4FD2" w:rsidP="005A4502">
      <w:pPr>
        <w:pStyle w:val="Heading1"/>
        <w:rPr>
          <w:lang w:val="en-GB"/>
        </w:rPr>
      </w:pPr>
      <w:r>
        <w:rPr>
          <w:lang w:val="en-GB"/>
        </w:rPr>
        <w:t>Smart House</w:t>
      </w:r>
      <w:r w:rsidR="006C0F24">
        <w:rPr>
          <w:lang w:val="en-GB"/>
        </w:rPr>
        <w:t xml:space="preserve"> Project</w:t>
      </w:r>
    </w:p>
    <w:p w:rsidR="005A4502" w:rsidRDefault="005A4502" w:rsidP="005A4502">
      <w:pPr>
        <w:rPr>
          <w:lang w:val="en-GB"/>
        </w:rPr>
      </w:pPr>
    </w:p>
    <w:p w:rsidR="005A4502" w:rsidRDefault="005A4502" w:rsidP="005A4502">
      <w:pPr>
        <w:rPr>
          <w:lang w:val="en-GB"/>
        </w:rPr>
      </w:pPr>
    </w:p>
    <w:p w:rsidR="005A4502" w:rsidRPr="00997E1E" w:rsidRDefault="005A4502" w:rsidP="005A4502">
      <w:pPr>
        <w:pStyle w:val="Title"/>
      </w:pPr>
      <w:r w:rsidRPr="007D7011">
        <w:t>Revision History</w:t>
      </w:r>
    </w:p>
    <w:p w:rsidR="005A4502" w:rsidRPr="00D30F65" w:rsidRDefault="005A4502" w:rsidP="005A4502">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A4139" w:rsidRPr="007D7011" w:rsidTr="005A4139">
        <w:tc>
          <w:tcPr>
            <w:tcW w:w="2304" w:type="dxa"/>
          </w:tcPr>
          <w:p w:rsidR="005A4139" w:rsidRDefault="005A4139">
            <w:pPr>
              <w:pStyle w:val="Tabletext"/>
              <w:jc w:val="center"/>
              <w:rPr>
                <w:b/>
              </w:rPr>
            </w:pPr>
            <w:r>
              <w:rPr>
                <w:b/>
              </w:rPr>
              <w:t>Date</w:t>
            </w:r>
          </w:p>
        </w:tc>
        <w:tc>
          <w:tcPr>
            <w:tcW w:w="1152" w:type="dxa"/>
          </w:tcPr>
          <w:p w:rsidR="005A4139" w:rsidRDefault="005A4139">
            <w:pPr>
              <w:pStyle w:val="Tabletext"/>
              <w:jc w:val="center"/>
              <w:rPr>
                <w:b/>
              </w:rPr>
            </w:pPr>
            <w:r>
              <w:rPr>
                <w:b/>
              </w:rPr>
              <w:t>Version</w:t>
            </w:r>
          </w:p>
        </w:tc>
        <w:tc>
          <w:tcPr>
            <w:tcW w:w="3744" w:type="dxa"/>
          </w:tcPr>
          <w:p w:rsidR="005A4139" w:rsidRDefault="005A4139">
            <w:pPr>
              <w:pStyle w:val="Tabletext"/>
              <w:jc w:val="center"/>
              <w:rPr>
                <w:b/>
              </w:rPr>
            </w:pPr>
            <w:r>
              <w:rPr>
                <w:b/>
              </w:rPr>
              <w:t>Description</w:t>
            </w:r>
          </w:p>
        </w:tc>
        <w:tc>
          <w:tcPr>
            <w:tcW w:w="2304" w:type="dxa"/>
          </w:tcPr>
          <w:p w:rsidR="005A4139" w:rsidRDefault="005A4139">
            <w:pPr>
              <w:pStyle w:val="Tabletext"/>
              <w:jc w:val="center"/>
              <w:rPr>
                <w:b/>
              </w:rPr>
            </w:pPr>
            <w:r>
              <w:rPr>
                <w:b/>
              </w:rPr>
              <w:t>Author</w:t>
            </w:r>
          </w:p>
        </w:tc>
      </w:tr>
      <w:tr w:rsidR="005A4139" w:rsidRPr="00B95A26" w:rsidTr="005A4139">
        <w:tc>
          <w:tcPr>
            <w:tcW w:w="2304" w:type="dxa"/>
          </w:tcPr>
          <w:p w:rsidR="005A4139" w:rsidRDefault="005A4139">
            <w:pPr>
              <w:pStyle w:val="Tabletext"/>
            </w:pPr>
            <w:r>
              <w:t>10/09/2015</w:t>
            </w:r>
          </w:p>
        </w:tc>
        <w:tc>
          <w:tcPr>
            <w:tcW w:w="1152" w:type="dxa"/>
          </w:tcPr>
          <w:p w:rsidR="005A4139" w:rsidRDefault="005A4139">
            <w:pPr>
              <w:pStyle w:val="Tabletext"/>
            </w:pPr>
            <w:r>
              <w:t>0.1</w:t>
            </w:r>
          </w:p>
        </w:tc>
        <w:tc>
          <w:tcPr>
            <w:tcW w:w="3744" w:type="dxa"/>
          </w:tcPr>
          <w:p w:rsidR="005A4139" w:rsidRDefault="005A4139">
            <w:pPr>
              <w:pStyle w:val="Tabletext"/>
            </w:pPr>
            <w:r>
              <w:t>Description of demands from stakeholder</w:t>
            </w:r>
          </w:p>
        </w:tc>
        <w:tc>
          <w:tcPr>
            <w:tcW w:w="2304" w:type="dxa"/>
          </w:tcPr>
          <w:p w:rsidR="00FD5A97" w:rsidRDefault="005A4139">
            <w:pPr>
              <w:pStyle w:val="Tabletext"/>
            </w:pPr>
            <w:r>
              <w:t>Jabir Al Fatah,</w:t>
            </w:r>
          </w:p>
          <w:p w:rsidR="005A4139" w:rsidRDefault="005A4139">
            <w:pPr>
              <w:pStyle w:val="Tabletext"/>
            </w:pPr>
            <w:r>
              <w:t xml:space="preserve"> </w:t>
            </w:r>
            <w:proofErr w:type="spellStart"/>
            <w:r w:rsidR="00FD5A97">
              <w:t>Liaquath</w:t>
            </w:r>
            <w:proofErr w:type="spellEnd"/>
            <w:r w:rsidR="00FD5A97">
              <w:t xml:space="preserve"> </w:t>
            </w:r>
            <w:r>
              <w:t>Hassan</w:t>
            </w:r>
          </w:p>
        </w:tc>
      </w:tr>
      <w:tr w:rsidR="005A4139" w:rsidRPr="00B95A26" w:rsidTr="005A4139">
        <w:tc>
          <w:tcPr>
            <w:tcW w:w="2304" w:type="dxa"/>
          </w:tcPr>
          <w:p w:rsidR="005A4139" w:rsidRDefault="005A4139">
            <w:pPr>
              <w:pStyle w:val="Tabletext"/>
            </w:pPr>
            <w:r>
              <w:t>23/09/2015</w:t>
            </w:r>
          </w:p>
        </w:tc>
        <w:tc>
          <w:tcPr>
            <w:tcW w:w="1152" w:type="dxa"/>
          </w:tcPr>
          <w:p w:rsidR="005A4139" w:rsidRDefault="005A4139">
            <w:pPr>
              <w:pStyle w:val="Tabletext"/>
            </w:pPr>
            <w:r>
              <w:t>0.2</w:t>
            </w:r>
          </w:p>
        </w:tc>
        <w:tc>
          <w:tcPr>
            <w:tcW w:w="3744" w:type="dxa"/>
          </w:tcPr>
          <w:p w:rsidR="005A4139" w:rsidRDefault="005A4139">
            <w:pPr>
              <w:pStyle w:val="Tabletext"/>
            </w:pPr>
            <w:r>
              <w:t>Description of demands from stakeholder</w:t>
            </w:r>
          </w:p>
        </w:tc>
        <w:tc>
          <w:tcPr>
            <w:tcW w:w="2304" w:type="dxa"/>
          </w:tcPr>
          <w:p w:rsidR="00FD5A97" w:rsidRDefault="005A4139">
            <w:pPr>
              <w:pStyle w:val="Tabletext"/>
            </w:pPr>
            <w:r>
              <w:t>Jabir Al Fatah,</w:t>
            </w:r>
          </w:p>
          <w:p w:rsidR="005A4139" w:rsidRDefault="00FD5A97">
            <w:pPr>
              <w:pStyle w:val="Tabletext"/>
            </w:pPr>
            <w:proofErr w:type="spellStart"/>
            <w:r>
              <w:t>Liaquath</w:t>
            </w:r>
            <w:proofErr w:type="spellEnd"/>
            <w:r w:rsidR="005A4139">
              <w:t xml:space="preserve"> Hassan</w:t>
            </w:r>
          </w:p>
        </w:tc>
      </w:tr>
      <w:tr w:rsidR="005A4139" w:rsidRPr="007D7011" w:rsidTr="005A4139">
        <w:tc>
          <w:tcPr>
            <w:tcW w:w="2304" w:type="dxa"/>
          </w:tcPr>
          <w:p w:rsidR="005A4139" w:rsidRDefault="005A4139">
            <w:pPr>
              <w:pStyle w:val="Tabletext"/>
            </w:pPr>
            <w:r>
              <w:t>17/10/2015</w:t>
            </w:r>
          </w:p>
        </w:tc>
        <w:tc>
          <w:tcPr>
            <w:tcW w:w="1152" w:type="dxa"/>
          </w:tcPr>
          <w:p w:rsidR="005A4139" w:rsidRDefault="005A4139">
            <w:pPr>
              <w:pStyle w:val="Tabletext"/>
            </w:pPr>
            <w:r>
              <w:t>0.3</w:t>
            </w:r>
          </w:p>
        </w:tc>
        <w:tc>
          <w:tcPr>
            <w:tcW w:w="3744" w:type="dxa"/>
          </w:tcPr>
          <w:p w:rsidR="005A4139" w:rsidRDefault="005A4139">
            <w:pPr>
              <w:pStyle w:val="Tabletext"/>
            </w:pPr>
            <w:r>
              <w:t>Description of demands from stakeholder</w:t>
            </w:r>
          </w:p>
        </w:tc>
        <w:tc>
          <w:tcPr>
            <w:tcW w:w="2304" w:type="dxa"/>
          </w:tcPr>
          <w:p w:rsidR="005A4139" w:rsidRDefault="005A4139">
            <w:pPr>
              <w:pStyle w:val="Tabletext"/>
            </w:pPr>
            <w:proofErr w:type="spellStart"/>
            <w:r>
              <w:t>Liaquath</w:t>
            </w:r>
            <w:proofErr w:type="spellEnd"/>
            <w:r>
              <w:t xml:space="preserve"> Hassan</w:t>
            </w:r>
          </w:p>
        </w:tc>
      </w:tr>
      <w:tr w:rsidR="00C043FA" w:rsidRPr="007D7011" w:rsidTr="005A4139">
        <w:tc>
          <w:tcPr>
            <w:tcW w:w="2304" w:type="dxa"/>
          </w:tcPr>
          <w:p w:rsidR="00C043FA" w:rsidRDefault="00C043FA" w:rsidP="00935394">
            <w:pPr>
              <w:pStyle w:val="Tabletext"/>
            </w:pPr>
            <w:r>
              <w:t>8/11/2015</w:t>
            </w:r>
          </w:p>
        </w:tc>
        <w:tc>
          <w:tcPr>
            <w:tcW w:w="1152" w:type="dxa"/>
          </w:tcPr>
          <w:p w:rsidR="00C043FA" w:rsidRDefault="00C043FA" w:rsidP="00935394">
            <w:pPr>
              <w:pStyle w:val="Tabletext"/>
            </w:pPr>
            <w:r>
              <w:t>0.4</w:t>
            </w:r>
          </w:p>
        </w:tc>
        <w:tc>
          <w:tcPr>
            <w:tcW w:w="3744" w:type="dxa"/>
          </w:tcPr>
          <w:p w:rsidR="00C043FA" w:rsidRDefault="00C043FA" w:rsidP="00935394">
            <w:pPr>
              <w:pStyle w:val="Tabletext"/>
            </w:pPr>
            <w:r>
              <w:t>Description of demands from stakeholder</w:t>
            </w:r>
          </w:p>
        </w:tc>
        <w:tc>
          <w:tcPr>
            <w:tcW w:w="2304" w:type="dxa"/>
          </w:tcPr>
          <w:p w:rsidR="00C043FA" w:rsidRDefault="00C043FA" w:rsidP="00935394">
            <w:pPr>
              <w:pStyle w:val="Tabletext"/>
            </w:pPr>
            <w:proofErr w:type="spellStart"/>
            <w:r>
              <w:t>Liaquath</w:t>
            </w:r>
            <w:proofErr w:type="spellEnd"/>
            <w:r>
              <w:t xml:space="preserve"> Hassan</w:t>
            </w:r>
          </w:p>
        </w:tc>
      </w:tr>
      <w:tr w:rsidR="00FC0ACB" w:rsidRPr="00FC0ACB" w:rsidTr="005A4139">
        <w:tc>
          <w:tcPr>
            <w:tcW w:w="2304" w:type="dxa"/>
          </w:tcPr>
          <w:p w:rsidR="00FC0ACB" w:rsidRDefault="00FC0ACB" w:rsidP="00935394">
            <w:pPr>
              <w:pStyle w:val="Tabletext"/>
            </w:pPr>
            <w:r>
              <w:t>25/11/2015</w:t>
            </w:r>
          </w:p>
        </w:tc>
        <w:tc>
          <w:tcPr>
            <w:tcW w:w="1152" w:type="dxa"/>
          </w:tcPr>
          <w:p w:rsidR="00FC0ACB" w:rsidRDefault="00FC0ACB" w:rsidP="00935394">
            <w:pPr>
              <w:pStyle w:val="Tabletext"/>
            </w:pPr>
            <w:r>
              <w:t>0.5</w:t>
            </w:r>
          </w:p>
        </w:tc>
        <w:tc>
          <w:tcPr>
            <w:tcW w:w="3744" w:type="dxa"/>
          </w:tcPr>
          <w:p w:rsidR="00FC0ACB" w:rsidRDefault="00FC0ACB" w:rsidP="00935394">
            <w:pPr>
              <w:pStyle w:val="Tabletext"/>
            </w:pPr>
            <w:r>
              <w:t>Description of demands from stakeholder</w:t>
            </w:r>
          </w:p>
        </w:tc>
        <w:tc>
          <w:tcPr>
            <w:tcW w:w="2304" w:type="dxa"/>
          </w:tcPr>
          <w:p w:rsidR="00FC0ACB" w:rsidRDefault="00FC0ACB" w:rsidP="00935394">
            <w:pPr>
              <w:pStyle w:val="Tabletext"/>
            </w:pPr>
            <w:proofErr w:type="spellStart"/>
            <w:r>
              <w:t>Liaquath</w:t>
            </w:r>
            <w:proofErr w:type="spellEnd"/>
            <w:r>
              <w:t xml:space="preserve"> Hassan</w:t>
            </w:r>
          </w:p>
        </w:tc>
      </w:tr>
    </w:tbl>
    <w:p w:rsidR="005A4502" w:rsidRDefault="005A4502" w:rsidP="005A4502">
      <w:pPr>
        <w:rPr>
          <w:lang w:val="en-US"/>
        </w:rPr>
      </w:pPr>
    </w:p>
    <w:p w:rsidR="005A4139" w:rsidRDefault="005A4139" w:rsidP="005A4502">
      <w:pPr>
        <w:pStyle w:val="Title"/>
      </w:pPr>
    </w:p>
    <w:p w:rsidR="005A4502" w:rsidRDefault="005A4502" w:rsidP="005A4502">
      <w:pPr>
        <w:pStyle w:val="Title"/>
      </w:pPr>
      <w:r>
        <w:t>Requirements List</w:t>
      </w:r>
    </w:p>
    <w:tbl>
      <w:tblPr>
        <w:tblpPr w:leftFromText="180" w:rightFromText="180" w:vertAnchor="text" w:horzAnchor="margin" w:tblpXSpec="center" w:tblpY="489"/>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tblPr>
      <w:tblGrid>
        <w:gridCol w:w="3726"/>
        <w:gridCol w:w="2743"/>
        <w:gridCol w:w="2743"/>
      </w:tblGrid>
      <w:tr w:rsidR="003927DD" w:rsidRPr="00F17758" w:rsidTr="003927DD">
        <w:trPr>
          <w:trHeight w:val="551"/>
        </w:trPr>
        <w:tc>
          <w:tcPr>
            <w:tcW w:w="2022" w:type="pct"/>
            <w:shd w:val="clear" w:color="auto" w:fill="CCCCCC"/>
            <w:vAlign w:val="center"/>
          </w:tcPr>
          <w:p w:rsidR="003927DD" w:rsidRPr="00F17758" w:rsidRDefault="003927DD" w:rsidP="005A4502">
            <w:pPr>
              <w:pStyle w:val="Footer"/>
              <w:spacing w:before="120" w:after="120"/>
              <w:rPr>
                <w:rFonts w:ascii="Arial" w:hAnsi="Arial" w:cs="Arial"/>
                <w:b/>
              </w:rPr>
            </w:pPr>
            <w:r>
              <w:rPr>
                <w:rFonts w:ascii="Arial" w:hAnsi="Arial" w:cs="Arial"/>
                <w:b/>
              </w:rPr>
              <w:t xml:space="preserve">Requirement Name  </w:t>
            </w:r>
          </w:p>
        </w:tc>
        <w:tc>
          <w:tcPr>
            <w:tcW w:w="1489" w:type="pct"/>
            <w:shd w:val="clear" w:color="auto" w:fill="CCCCCC"/>
            <w:vAlign w:val="center"/>
          </w:tcPr>
          <w:p w:rsidR="003927DD" w:rsidRPr="00F17758" w:rsidRDefault="003927DD" w:rsidP="005A4502">
            <w:pPr>
              <w:pStyle w:val="Footer"/>
              <w:spacing w:before="120" w:after="120"/>
              <w:jc w:val="center"/>
              <w:rPr>
                <w:rFonts w:ascii="Arial" w:hAnsi="Arial" w:cs="Arial"/>
                <w:b/>
              </w:rPr>
            </w:pPr>
            <w:r>
              <w:rPr>
                <w:rFonts w:ascii="Arial" w:hAnsi="Arial" w:cs="Arial"/>
                <w:b/>
              </w:rPr>
              <w:t>Priority</w:t>
            </w:r>
          </w:p>
        </w:tc>
        <w:tc>
          <w:tcPr>
            <w:tcW w:w="1489" w:type="pct"/>
            <w:shd w:val="clear" w:color="auto" w:fill="CCCCCC"/>
          </w:tcPr>
          <w:p w:rsidR="003927DD" w:rsidRDefault="003927DD" w:rsidP="005A4502">
            <w:pPr>
              <w:pStyle w:val="Footer"/>
              <w:spacing w:before="120" w:after="120"/>
              <w:jc w:val="center"/>
              <w:rPr>
                <w:rFonts w:ascii="Arial" w:hAnsi="Arial" w:cs="Arial"/>
                <w:b/>
              </w:rPr>
            </w:pPr>
            <w:r>
              <w:rPr>
                <w:rFonts w:ascii="Arial" w:hAnsi="Arial" w:cs="Arial"/>
                <w:b/>
              </w:rPr>
              <w:t>Progress</w:t>
            </w:r>
          </w:p>
        </w:tc>
      </w:tr>
      <w:tr w:rsidR="003927DD" w:rsidRPr="003F6036" w:rsidTr="003927DD">
        <w:trPr>
          <w:trHeight w:val="546"/>
        </w:trPr>
        <w:tc>
          <w:tcPr>
            <w:tcW w:w="2022" w:type="pct"/>
          </w:tcPr>
          <w:p w:rsidR="003927DD" w:rsidRDefault="003927DD" w:rsidP="006C0F24">
            <w:pPr>
              <w:tabs>
                <w:tab w:val="right" w:pos="3617"/>
              </w:tabs>
              <w:autoSpaceDE w:val="0"/>
              <w:autoSpaceDN w:val="0"/>
              <w:adjustRightInd w:val="0"/>
              <w:spacing w:before="120" w:after="120"/>
              <w:rPr>
                <w:lang w:val="en-GB"/>
              </w:rPr>
            </w:pPr>
            <w:r>
              <w:rPr>
                <w:lang w:val="en-GB"/>
              </w:rPr>
              <w:t>R1</w:t>
            </w:r>
            <w:r w:rsidRPr="00F94C7A">
              <w:rPr>
                <w:lang w:val="en-GB"/>
              </w:rPr>
              <w:t xml:space="preserve">. </w:t>
            </w:r>
            <w:r>
              <w:rPr>
                <w:lang w:val="en-GB"/>
              </w:rPr>
              <w:t xml:space="preserve"> Connect microprocessor with the smart house devices.</w:t>
            </w:r>
          </w:p>
          <w:p w:rsidR="003927DD" w:rsidRPr="00F94C7A" w:rsidRDefault="003927DD" w:rsidP="006C0F24">
            <w:pPr>
              <w:tabs>
                <w:tab w:val="right" w:pos="3617"/>
              </w:tabs>
              <w:autoSpaceDE w:val="0"/>
              <w:autoSpaceDN w:val="0"/>
              <w:adjustRightInd w:val="0"/>
              <w:spacing w:before="120" w:after="120"/>
              <w:rPr>
                <w:lang w:val="en-GB"/>
              </w:rPr>
            </w:pPr>
            <w:r>
              <w:rPr>
                <w:lang w:val="en-GB"/>
              </w:rPr>
              <w:t xml:space="preserve">      R1.1: Connect Arduino with smart house through corresponding ports and pins.</w:t>
            </w:r>
          </w:p>
        </w:tc>
        <w:tc>
          <w:tcPr>
            <w:tcW w:w="1489" w:type="pct"/>
          </w:tcPr>
          <w:p w:rsidR="003927DD" w:rsidRDefault="003927DD" w:rsidP="006C0F24">
            <w:pPr>
              <w:pStyle w:val="Footer"/>
              <w:spacing w:before="120" w:after="120"/>
              <w:jc w:val="center"/>
            </w:pPr>
            <w:r>
              <w:t>Essential</w:t>
            </w:r>
          </w:p>
        </w:tc>
        <w:tc>
          <w:tcPr>
            <w:tcW w:w="1489" w:type="pct"/>
          </w:tcPr>
          <w:p w:rsidR="003927DD" w:rsidRDefault="003F6036" w:rsidP="003927DD">
            <w:pPr>
              <w:pStyle w:val="Footer"/>
              <w:spacing w:before="120" w:after="120"/>
              <w:jc w:val="center"/>
            </w:pPr>
            <w:r>
              <w:t>2 devices have been connected and tested. In working condition.</w:t>
            </w:r>
          </w:p>
        </w:tc>
      </w:tr>
      <w:tr w:rsidR="003927DD" w:rsidRPr="00F94C7A" w:rsidTr="003927DD">
        <w:trPr>
          <w:trHeight w:val="546"/>
        </w:trPr>
        <w:tc>
          <w:tcPr>
            <w:tcW w:w="2022" w:type="pct"/>
          </w:tcPr>
          <w:p w:rsidR="003927DD" w:rsidRDefault="003927DD" w:rsidP="0085275D">
            <w:pPr>
              <w:tabs>
                <w:tab w:val="right" w:pos="3617"/>
              </w:tabs>
              <w:autoSpaceDE w:val="0"/>
              <w:autoSpaceDN w:val="0"/>
              <w:adjustRightInd w:val="0"/>
              <w:spacing w:before="120" w:after="120"/>
              <w:rPr>
                <w:lang w:val="en-GB"/>
              </w:rPr>
            </w:pPr>
            <w:r>
              <w:rPr>
                <w:lang w:val="en-GB"/>
              </w:rPr>
              <w:t>R2.  Set up connection between microprocessor and server.</w:t>
            </w:r>
          </w:p>
          <w:p w:rsidR="003927DD" w:rsidRPr="00F94C7A" w:rsidRDefault="003927DD" w:rsidP="001C04F7">
            <w:pPr>
              <w:tabs>
                <w:tab w:val="right" w:pos="3617"/>
              </w:tabs>
              <w:autoSpaceDE w:val="0"/>
              <w:autoSpaceDN w:val="0"/>
              <w:adjustRightInd w:val="0"/>
              <w:spacing w:before="120" w:after="120"/>
              <w:rPr>
                <w:lang w:val="en-GB"/>
              </w:rPr>
            </w:pPr>
            <w:r>
              <w:rPr>
                <w:lang w:val="en-GB"/>
              </w:rPr>
              <w:t xml:space="preserve">      R2.1: Get access to the database using URI calls and update device status in micro-controller.</w:t>
            </w:r>
          </w:p>
        </w:tc>
        <w:tc>
          <w:tcPr>
            <w:tcW w:w="1489" w:type="pct"/>
          </w:tcPr>
          <w:p w:rsidR="003927DD" w:rsidRPr="00F17758" w:rsidRDefault="003927DD" w:rsidP="006C0F24">
            <w:pPr>
              <w:pStyle w:val="Footer"/>
              <w:spacing w:before="120" w:after="120"/>
              <w:jc w:val="center"/>
            </w:pPr>
            <w:r>
              <w:t>Essential</w:t>
            </w:r>
          </w:p>
        </w:tc>
        <w:tc>
          <w:tcPr>
            <w:tcW w:w="1489" w:type="pct"/>
          </w:tcPr>
          <w:p w:rsidR="003927DD" w:rsidRDefault="00DD5D6A" w:rsidP="00DD5D6A">
            <w:pPr>
              <w:pStyle w:val="Footer"/>
              <w:spacing w:before="120" w:after="120"/>
              <w:jc w:val="center"/>
            </w:pPr>
            <w:r>
              <w:t>Partially done</w:t>
            </w:r>
          </w:p>
        </w:tc>
      </w:tr>
      <w:tr w:rsidR="003927DD" w:rsidRPr="00F94C7A" w:rsidTr="003927DD">
        <w:trPr>
          <w:trHeight w:val="546"/>
        </w:trPr>
        <w:tc>
          <w:tcPr>
            <w:tcW w:w="2022" w:type="pct"/>
          </w:tcPr>
          <w:p w:rsidR="003927DD" w:rsidRPr="00F94C7A" w:rsidRDefault="003927DD" w:rsidP="005A4502">
            <w:pPr>
              <w:autoSpaceDE w:val="0"/>
              <w:autoSpaceDN w:val="0"/>
              <w:adjustRightInd w:val="0"/>
              <w:spacing w:before="120" w:after="120"/>
              <w:rPr>
                <w:lang w:val="en-GB"/>
              </w:rPr>
            </w:pPr>
            <w:r>
              <w:rPr>
                <w:lang w:val="en-GB"/>
              </w:rPr>
              <w:t xml:space="preserve"> R3</w:t>
            </w:r>
            <w:r w:rsidRPr="00F94C7A">
              <w:rPr>
                <w:lang w:val="en-GB"/>
              </w:rPr>
              <w:t xml:space="preserve">. </w:t>
            </w:r>
            <w:r>
              <w:rPr>
                <w:lang w:val="en-GB"/>
              </w:rPr>
              <w:t xml:space="preserve"> Update device status according to database by frequently accessing device ports.</w:t>
            </w:r>
          </w:p>
        </w:tc>
        <w:tc>
          <w:tcPr>
            <w:tcW w:w="1489" w:type="pct"/>
          </w:tcPr>
          <w:p w:rsidR="003927DD" w:rsidRDefault="003927DD" w:rsidP="005A4502">
            <w:pPr>
              <w:pStyle w:val="Footer"/>
              <w:spacing w:before="120" w:after="120"/>
              <w:jc w:val="center"/>
            </w:pPr>
            <w:r>
              <w:t>Essential</w:t>
            </w:r>
          </w:p>
        </w:tc>
        <w:tc>
          <w:tcPr>
            <w:tcW w:w="1489" w:type="pct"/>
          </w:tcPr>
          <w:p w:rsidR="003927DD" w:rsidRDefault="00DD5D6A" w:rsidP="005A4502">
            <w:pPr>
              <w:pStyle w:val="Footer"/>
              <w:spacing w:before="120" w:after="120"/>
              <w:jc w:val="center"/>
            </w:pPr>
            <w:r>
              <w:t>Partially done</w:t>
            </w:r>
          </w:p>
        </w:tc>
      </w:tr>
      <w:tr w:rsidR="00DD5D6A" w:rsidRPr="001C5B02" w:rsidTr="003927DD">
        <w:trPr>
          <w:trHeight w:val="546"/>
        </w:trPr>
        <w:tc>
          <w:tcPr>
            <w:tcW w:w="2022" w:type="pct"/>
          </w:tcPr>
          <w:p w:rsidR="00DD5D6A" w:rsidRDefault="001C5B02" w:rsidP="005A4502">
            <w:pPr>
              <w:autoSpaceDE w:val="0"/>
              <w:autoSpaceDN w:val="0"/>
              <w:adjustRightInd w:val="0"/>
              <w:spacing w:before="120" w:after="120"/>
              <w:rPr>
                <w:lang w:val="en-GB"/>
              </w:rPr>
            </w:pPr>
            <w:r>
              <w:rPr>
                <w:lang w:val="en-GB"/>
              </w:rPr>
              <w:t xml:space="preserve">R4. Implement </w:t>
            </w:r>
            <w:proofErr w:type="spellStart"/>
            <w:r>
              <w:rPr>
                <w:lang w:val="en-GB"/>
              </w:rPr>
              <w:t>Firmata</w:t>
            </w:r>
            <w:proofErr w:type="spellEnd"/>
            <w:r>
              <w:rPr>
                <w:lang w:val="en-GB"/>
              </w:rPr>
              <w:t xml:space="preserve"> library to communicate with processing sketch. </w:t>
            </w:r>
          </w:p>
        </w:tc>
        <w:tc>
          <w:tcPr>
            <w:tcW w:w="1489" w:type="pct"/>
          </w:tcPr>
          <w:p w:rsidR="00DD5D6A" w:rsidRDefault="001C5B02" w:rsidP="005A4502">
            <w:pPr>
              <w:pStyle w:val="Footer"/>
              <w:spacing w:before="120" w:after="120"/>
              <w:jc w:val="center"/>
            </w:pPr>
            <w:r>
              <w:t>Essential</w:t>
            </w:r>
          </w:p>
        </w:tc>
        <w:tc>
          <w:tcPr>
            <w:tcW w:w="1489" w:type="pct"/>
          </w:tcPr>
          <w:p w:rsidR="00DD5D6A" w:rsidRDefault="001C5B02" w:rsidP="005A4502">
            <w:pPr>
              <w:pStyle w:val="Footer"/>
              <w:spacing w:before="120" w:after="120"/>
              <w:jc w:val="center"/>
            </w:pPr>
            <w:r>
              <w:t>Not done</w:t>
            </w:r>
          </w:p>
        </w:tc>
      </w:tr>
    </w:tbl>
    <w:p w:rsidR="005A4502" w:rsidRDefault="005A4502" w:rsidP="005A4502">
      <w:pPr>
        <w:rPr>
          <w:lang w:val="en-US"/>
        </w:rPr>
      </w:pPr>
    </w:p>
    <w:p w:rsidR="00DD5D6A" w:rsidRDefault="00DD5D6A" w:rsidP="005A4502">
      <w:pPr>
        <w:rPr>
          <w:lang w:val="en-US"/>
        </w:rPr>
      </w:pPr>
    </w:p>
    <w:p w:rsidR="006C0F24" w:rsidRDefault="006C0F24" w:rsidP="005A4502">
      <w:pPr>
        <w:rPr>
          <w:lang w:val="en-US"/>
        </w:rPr>
      </w:pPr>
    </w:p>
    <w:p w:rsidR="006C0F24" w:rsidRPr="00752F48" w:rsidRDefault="006C0F24" w:rsidP="005A4502">
      <w:pPr>
        <w:rPr>
          <w:lang w:val="en-US"/>
        </w:rPr>
      </w:pPr>
    </w:p>
    <w:p w:rsidR="005A4502" w:rsidRDefault="005A4502" w:rsidP="005A4502">
      <w:pPr>
        <w:pStyle w:val="Title"/>
      </w:pPr>
    </w:p>
    <w:p w:rsidR="005A4502" w:rsidRDefault="005A4502" w:rsidP="005A4502">
      <w:pPr>
        <w:pStyle w:val="Title"/>
      </w:pPr>
      <w:r>
        <w:t>Requirements Descriptions</w:t>
      </w:r>
    </w:p>
    <w:p w:rsidR="005A4502" w:rsidRDefault="005A4502" w:rsidP="005A4502">
      <w:pPr>
        <w:pStyle w:val="Heading3"/>
        <w:rPr>
          <w:lang w:val="en-US" w:eastAsia="en-US"/>
        </w:rPr>
      </w:pPr>
      <w:r>
        <w:rPr>
          <w:lang w:val="en-US" w:eastAsia="en-US"/>
        </w:rPr>
        <w:t>R1</w:t>
      </w:r>
    </w:p>
    <w:p w:rsidR="005A4502" w:rsidRDefault="0001791B" w:rsidP="005A4502">
      <w:pPr>
        <w:rPr>
          <w:lang w:val="en-US" w:eastAsia="en-US"/>
        </w:rPr>
      </w:pPr>
      <w:r>
        <w:rPr>
          <w:lang w:val="en-US" w:eastAsia="en-US"/>
        </w:rPr>
        <w:t xml:space="preserve">In order for serial communication, the Arduino have to be connected with the smart house devices. </w:t>
      </w:r>
    </w:p>
    <w:p w:rsidR="0001791B" w:rsidRPr="0081047D" w:rsidRDefault="0001791B" w:rsidP="005A4502">
      <w:pPr>
        <w:rPr>
          <w:lang w:val="en-US" w:eastAsia="en-US"/>
        </w:rPr>
      </w:pPr>
      <w:r w:rsidRPr="0001791B">
        <w:rPr>
          <w:b/>
          <w:lang w:val="en-US" w:eastAsia="en-US"/>
        </w:rPr>
        <w:t>R.1.1</w:t>
      </w:r>
      <w:r>
        <w:rPr>
          <w:lang w:val="en-US" w:eastAsia="en-US"/>
        </w:rPr>
        <w:t xml:space="preserve">: For sending and receiving information from the corresponding device, the Arduino pins will be initialized with the correct ports in the smart house. In this way the communication between microprocessor and devices is set up. </w:t>
      </w:r>
    </w:p>
    <w:p w:rsidR="005A4502" w:rsidRDefault="005A4502" w:rsidP="005A4502">
      <w:pPr>
        <w:pStyle w:val="Heading3"/>
        <w:rPr>
          <w:lang w:val="en-US" w:eastAsia="en-US"/>
        </w:rPr>
      </w:pPr>
      <w:r>
        <w:rPr>
          <w:lang w:val="en-US" w:eastAsia="en-US"/>
        </w:rPr>
        <w:t>R2</w:t>
      </w:r>
    </w:p>
    <w:p w:rsidR="005A4502" w:rsidRDefault="0001791B" w:rsidP="00C11DC8">
      <w:pPr>
        <w:jc w:val="both"/>
        <w:rPr>
          <w:lang w:val="en-US" w:eastAsia="en-US"/>
        </w:rPr>
      </w:pPr>
      <w:r>
        <w:rPr>
          <w:lang w:val="en-US" w:eastAsia="en-US"/>
        </w:rPr>
        <w:t>We need to update the device status concurrently so that the user gets recent update abo</w:t>
      </w:r>
      <w:r w:rsidR="001C04F7">
        <w:rPr>
          <w:lang w:val="en-US" w:eastAsia="en-US"/>
        </w:rPr>
        <w:t xml:space="preserve">ut </w:t>
      </w:r>
      <w:r w:rsidR="00C11DC8">
        <w:rPr>
          <w:lang w:val="en-US" w:eastAsia="en-US"/>
        </w:rPr>
        <w:t>each</w:t>
      </w:r>
      <w:r w:rsidR="001C04F7">
        <w:rPr>
          <w:lang w:val="en-US" w:eastAsia="en-US"/>
        </w:rPr>
        <w:t xml:space="preserve"> component. </w:t>
      </w:r>
    </w:p>
    <w:p w:rsidR="0001791B" w:rsidRDefault="0001791B" w:rsidP="00917C2A">
      <w:pPr>
        <w:jc w:val="both"/>
        <w:rPr>
          <w:lang w:val="en-GB"/>
        </w:rPr>
      </w:pPr>
      <w:r w:rsidRPr="0001791B">
        <w:rPr>
          <w:b/>
          <w:lang w:val="en-US" w:eastAsia="en-US"/>
        </w:rPr>
        <w:t>R2.1</w:t>
      </w:r>
      <w:r w:rsidR="001C04F7">
        <w:rPr>
          <w:lang w:val="en-US" w:eastAsia="en-US"/>
        </w:rPr>
        <w:t>: For communicating with database, we use URI calls</w:t>
      </w:r>
      <w:r w:rsidR="003C6238">
        <w:rPr>
          <w:lang w:val="en-US" w:eastAsia="en-US"/>
        </w:rPr>
        <w:t xml:space="preserve">. </w:t>
      </w:r>
      <w:r w:rsidR="001C04F7">
        <w:rPr>
          <w:lang w:val="en-US" w:eastAsia="en-US"/>
        </w:rPr>
        <w:t xml:space="preserve"> By this way, we check the server </w:t>
      </w:r>
      <w:r w:rsidR="00C11DC8">
        <w:rPr>
          <w:lang w:val="en-US" w:eastAsia="en-US"/>
        </w:rPr>
        <w:t>database, which</w:t>
      </w:r>
      <w:r w:rsidR="001C04F7">
        <w:rPr>
          <w:lang w:val="en-US" w:eastAsia="en-US"/>
        </w:rPr>
        <w:t xml:space="preserve"> has been </w:t>
      </w:r>
      <w:bookmarkStart w:id="0" w:name="_GoBack"/>
      <w:bookmarkEnd w:id="0"/>
      <w:r w:rsidR="001C04F7">
        <w:rPr>
          <w:lang w:val="en-US" w:eastAsia="en-US"/>
        </w:rPr>
        <w:t>updated by users’ command</w:t>
      </w:r>
      <w:r w:rsidR="00917C2A">
        <w:rPr>
          <w:lang w:val="en-US" w:eastAsia="en-US"/>
        </w:rPr>
        <w:t xml:space="preserve">. </w:t>
      </w:r>
    </w:p>
    <w:p w:rsidR="0085275D" w:rsidRDefault="0085275D" w:rsidP="0085275D">
      <w:pPr>
        <w:pStyle w:val="Heading3"/>
        <w:rPr>
          <w:lang w:val="en-US" w:eastAsia="en-US"/>
        </w:rPr>
      </w:pPr>
      <w:r>
        <w:rPr>
          <w:lang w:val="en-US" w:eastAsia="en-US"/>
        </w:rPr>
        <w:t>R3</w:t>
      </w:r>
    </w:p>
    <w:p w:rsidR="003E65A1" w:rsidRDefault="003E65A1" w:rsidP="003E65A1">
      <w:pPr>
        <w:jc w:val="both"/>
        <w:rPr>
          <w:lang w:val="en-GB"/>
        </w:rPr>
      </w:pPr>
      <w:r>
        <w:rPr>
          <w:lang w:val="en-US" w:eastAsia="en-US"/>
        </w:rPr>
        <w:t>The program will match the database information with micro-controller’s list of devices. It will frequently communicate and match with the device status so that users get correct status of devices.</w:t>
      </w:r>
    </w:p>
    <w:p w:rsidR="00E85477" w:rsidRDefault="00E85477">
      <w:pPr>
        <w:rPr>
          <w:lang w:val="en-US" w:eastAsia="en-US"/>
        </w:rPr>
      </w:pPr>
    </w:p>
    <w:p w:rsidR="005A4502" w:rsidRPr="00C84CFE" w:rsidRDefault="00A236EB">
      <w:pPr>
        <w:rPr>
          <w:b/>
          <w:lang w:val="en-US" w:eastAsia="en-US"/>
        </w:rPr>
      </w:pPr>
      <w:r>
        <w:rPr>
          <w:b/>
          <w:lang w:val="en-US" w:eastAsia="en-US"/>
        </w:rPr>
        <w:t>R4</w:t>
      </w:r>
    </w:p>
    <w:p w:rsidR="00E85477" w:rsidRDefault="00E85477">
      <w:pPr>
        <w:rPr>
          <w:lang w:val="en-US" w:eastAsia="en-US"/>
        </w:rPr>
      </w:pPr>
      <w:proofErr w:type="spellStart"/>
      <w:r>
        <w:rPr>
          <w:lang w:val="en-US" w:eastAsia="en-US"/>
        </w:rPr>
        <w:t>Firmata</w:t>
      </w:r>
      <w:proofErr w:type="spellEnd"/>
      <w:r>
        <w:rPr>
          <w:lang w:val="en-US" w:eastAsia="en-US"/>
        </w:rPr>
        <w:t xml:space="preserve"> library </w:t>
      </w:r>
      <w:proofErr w:type="spellStart"/>
      <w:r>
        <w:rPr>
          <w:lang w:val="en-US" w:eastAsia="en-US"/>
        </w:rPr>
        <w:t>implementes</w:t>
      </w:r>
      <w:proofErr w:type="spellEnd"/>
      <w:r>
        <w:rPr>
          <w:lang w:val="en-US" w:eastAsia="en-US"/>
        </w:rPr>
        <w:t xml:space="preserve"> the </w:t>
      </w:r>
      <w:proofErr w:type="spellStart"/>
      <w:r>
        <w:rPr>
          <w:lang w:val="en-US" w:eastAsia="en-US"/>
        </w:rPr>
        <w:t>Firmata</w:t>
      </w:r>
      <w:proofErr w:type="spellEnd"/>
      <w:r>
        <w:rPr>
          <w:lang w:val="en-US" w:eastAsia="en-US"/>
        </w:rPr>
        <w:t xml:space="preserve"> protocol to communicate with the software on the host computer, in our case the processing. It allows to communicate with the </w:t>
      </w:r>
      <w:proofErr w:type="spellStart"/>
      <w:r>
        <w:rPr>
          <w:lang w:val="en-US" w:eastAsia="en-US"/>
        </w:rPr>
        <w:t>arduino</w:t>
      </w:r>
      <w:proofErr w:type="spellEnd"/>
      <w:r>
        <w:rPr>
          <w:lang w:val="en-US" w:eastAsia="en-US"/>
        </w:rPr>
        <w:t xml:space="preserve"> without creating own protocol</w:t>
      </w:r>
      <w:r w:rsidR="00141955">
        <w:rPr>
          <w:lang w:val="en-US" w:eastAsia="en-US"/>
        </w:rPr>
        <w:t xml:space="preserve"> for every signal change</w:t>
      </w:r>
      <w:r>
        <w:rPr>
          <w:lang w:val="en-US" w:eastAsia="en-US"/>
        </w:rPr>
        <w:t>. It wil</w:t>
      </w:r>
      <w:r w:rsidR="00141955">
        <w:rPr>
          <w:lang w:val="en-US" w:eastAsia="en-US"/>
        </w:rPr>
        <w:t xml:space="preserve">l make communication easier by setting up all the logical operations inside the processing sketch. </w:t>
      </w:r>
    </w:p>
    <w:p w:rsidR="00B95A26" w:rsidRDefault="00B95A26">
      <w:pPr>
        <w:rPr>
          <w:lang w:val="en-US" w:eastAsia="en-US"/>
        </w:rPr>
      </w:pPr>
    </w:p>
    <w:p w:rsidR="00B95A26" w:rsidRDefault="00B95A26">
      <w:pPr>
        <w:rPr>
          <w:lang w:val="en-US" w:eastAsia="en-US"/>
        </w:rPr>
      </w:pPr>
      <w:r>
        <w:rPr>
          <w:lang w:val="en-US" w:eastAsia="en-US"/>
        </w:rPr>
        <w:t>References:</w:t>
      </w:r>
    </w:p>
    <w:p w:rsidR="00B95A26" w:rsidRDefault="00B95A26">
      <w:pPr>
        <w:rPr>
          <w:lang w:val="en-US" w:eastAsia="en-US"/>
        </w:rPr>
      </w:pPr>
      <w:proofErr w:type="gramStart"/>
      <w:r>
        <w:rPr>
          <w:lang w:val="en-US" w:eastAsia="en-US"/>
        </w:rPr>
        <w:t xml:space="preserve">[1]. </w:t>
      </w:r>
      <w:hyperlink r:id="rId4" w:history="1">
        <w:r w:rsidR="00552D15" w:rsidRPr="00E42AF1">
          <w:rPr>
            <w:rStyle w:val="Hyperlink"/>
            <w:lang w:val="en-US" w:eastAsia="en-US"/>
          </w:rPr>
          <w:t>https://www.arduino.cc/en/Reference/Firmata</w:t>
        </w:r>
      </w:hyperlink>
      <w:r w:rsidR="00552D15">
        <w:rPr>
          <w:lang w:val="en-US" w:eastAsia="en-US"/>
        </w:rPr>
        <w:t xml:space="preserve"> (Available on 25/11/2015).</w:t>
      </w:r>
      <w:proofErr w:type="gramEnd"/>
    </w:p>
    <w:p w:rsidR="00E85477" w:rsidRPr="00E85477" w:rsidRDefault="00E85477">
      <w:pPr>
        <w:rPr>
          <w:lang w:val="en-US" w:eastAsia="en-US"/>
        </w:rPr>
      </w:pPr>
    </w:p>
    <w:sectPr w:rsidR="00E85477" w:rsidRPr="00E85477" w:rsidSect="006C0B8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0"/>
  <w:activeWritingStyle w:appName="MSWord" w:lang="en-GB" w:vendorID="64" w:dllVersion="131078" w:nlCheck="1" w:checkStyle="0"/>
  <w:proofState w:spelling="clean" w:grammar="clean"/>
  <w:stylePaneFormatFilter w:val="3F01"/>
  <w:defaultTabStop w:val="1304"/>
  <w:hyphenationZone w:val="425"/>
  <w:characterSpacingControl w:val="doNotCompress"/>
  <w:savePreviewPicture/>
  <w:compat/>
  <w:rsids>
    <w:rsidRoot w:val="005A4502"/>
    <w:rsid w:val="0001791B"/>
    <w:rsid w:val="00036F42"/>
    <w:rsid w:val="0004303D"/>
    <w:rsid w:val="00051200"/>
    <w:rsid w:val="000570E6"/>
    <w:rsid w:val="000D652B"/>
    <w:rsid w:val="00141955"/>
    <w:rsid w:val="001C04F7"/>
    <w:rsid w:val="001C5B02"/>
    <w:rsid w:val="00285396"/>
    <w:rsid w:val="003927DD"/>
    <w:rsid w:val="003B4FD2"/>
    <w:rsid w:val="003C6238"/>
    <w:rsid w:val="003E65A1"/>
    <w:rsid w:val="003F6036"/>
    <w:rsid w:val="00466F47"/>
    <w:rsid w:val="004C6622"/>
    <w:rsid w:val="00550029"/>
    <w:rsid w:val="00552D15"/>
    <w:rsid w:val="005A4139"/>
    <w:rsid w:val="005A4502"/>
    <w:rsid w:val="006B0F95"/>
    <w:rsid w:val="006C0B89"/>
    <w:rsid w:val="006C0F24"/>
    <w:rsid w:val="00760D66"/>
    <w:rsid w:val="00807BC4"/>
    <w:rsid w:val="0085275D"/>
    <w:rsid w:val="00905858"/>
    <w:rsid w:val="00917C2A"/>
    <w:rsid w:val="0094189A"/>
    <w:rsid w:val="00A236EB"/>
    <w:rsid w:val="00A65B13"/>
    <w:rsid w:val="00A75B74"/>
    <w:rsid w:val="00B64A21"/>
    <w:rsid w:val="00B95A26"/>
    <w:rsid w:val="00BB0432"/>
    <w:rsid w:val="00C043FA"/>
    <w:rsid w:val="00C11DC8"/>
    <w:rsid w:val="00C752B7"/>
    <w:rsid w:val="00C84CFE"/>
    <w:rsid w:val="00D45A7B"/>
    <w:rsid w:val="00DD5D6A"/>
    <w:rsid w:val="00E85477"/>
    <w:rsid w:val="00ED5938"/>
    <w:rsid w:val="00FC0ACB"/>
    <w:rsid w:val="00FD5A97"/>
    <w:rsid w:val="00FF02B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bn-BD"/>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02"/>
    <w:rPr>
      <w:sz w:val="24"/>
      <w:szCs w:val="24"/>
      <w:lang w:val="sv-SE" w:eastAsia="sv-SE" w:bidi="ar-SA"/>
    </w:rPr>
  </w:style>
  <w:style w:type="paragraph" w:styleId="Heading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5A450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Title">
    <w:name w:val="Title"/>
    <w:basedOn w:val="Normal"/>
    <w:next w:val="Normal"/>
    <w:qFormat/>
    <w:rsid w:val="005A4502"/>
    <w:pPr>
      <w:widowControl w:val="0"/>
      <w:jc w:val="center"/>
    </w:pPr>
    <w:rPr>
      <w:rFonts w:ascii="Arial" w:hAnsi="Arial"/>
      <w:b/>
      <w:sz w:val="36"/>
      <w:szCs w:val="20"/>
      <w:lang w:val="en-US" w:eastAsia="en-US"/>
    </w:rPr>
  </w:style>
  <w:style w:type="paragraph" w:styleId="Footer">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Heading3Char">
    <w:name w:val="Heading 3 Char"/>
    <w:basedOn w:val="DefaultParagraphFont"/>
    <w:link w:val="Heading3"/>
    <w:rsid w:val="005A4502"/>
    <w:rPr>
      <w:rFonts w:ascii="Arial" w:hAnsi="Arial" w:cs="Arial"/>
      <w:b/>
      <w:bCs/>
      <w:sz w:val="26"/>
      <w:szCs w:val="26"/>
      <w:lang w:val="sv-SE" w:eastAsia="sv-SE" w:bidi="ar-SA"/>
    </w:rPr>
  </w:style>
  <w:style w:type="character" w:customStyle="1" w:styleId="apple-converted-space">
    <w:name w:val="apple-converted-space"/>
    <w:basedOn w:val="DefaultParagraphFont"/>
    <w:rsid w:val="00E85477"/>
  </w:style>
  <w:style w:type="character" w:styleId="Strong">
    <w:name w:val="Strong"/>
    <w:basedOn w:val="DefaultParagraphFont"/>
    <w:uiPriority w:val="22"/>
    <w:qFormat/>
    <w:rsid w:val="00E85477"/>
    <w:rPr>
      <w:b/>
      <w:bCs/>
    </w:rPr>
  </w:style>
  <w:style w:type="character" w:styleId="Hyperlink">
    <w:name w:val="Hyperlink"/>
    <w:basedOn w:val="DefaultParagraphFont"/>
    <w:uiPriority w:val="99"/>
    <w:unhideWhenUsed/>
    <w:rsid w:val="00E8547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bn-BD"/>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02"/>
    <w:rPr>
      <w:sz w:val="24"/>
      <w:szCs w:val="24"/>
      <w:lang w:val="sv-SE" w:eastAsia="sv-SE" w:bidi="ar-SA"/>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basedOn w:val="Standardstycketeckensnitt"/>
    <w:link w:val="Rubrik3"/>
    <w:rsid w:val="005A4502"/>
    <w:rPr>
      <w:rFonts w:ascii="Arial" w:hAnsi="Arial" w:cs="Arial"/>
      <w:b/>
      <w:bCs/>
      <w:sz w:val="26"/>
      <w:szCs w:val="26"/>
      <w:lang w:val="sv-SE" w:eastAsia="sv-SE"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rduino.cc/en/Reference/Firmat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391</Words>
  <Characters>2075</Characters>
  <Application>Microsoft Office Word</Application>
  <DocSecurity>0</DocSecurity>
  <Lines>17</Lines>
  <Paragraphs>4</Paragraphs>
  <ScaleCrop>false</ScaleCrop>
  <HeadingPairs>
    <vt:vector size="6" baseType="variant">
      <vt:variant>
        <vt:lpstr>Title</vt:lpstr>
      </vt:variant>
      <vt:variant>
        <vt:i4>1</vt:i4>
      </vt:variant>
      <vt:variant>
        <vt:lpstr>Headings</vt:lpstr>
      </vt:variant>
      <vt:variant>
        <vt:i4>5</vt:i4>
      </vt:variant>
      <vt:variant>
        <vt:lpstr>Rubrik</vt:lpstr>
      </vt:variant>
      <vt:variant>
        <vt:i4>1</vt:i4>
      </vt:variant>
    </vt:vector>
  </HeadingPairs>
  <TitlesOfParts>
    <vt:vector size="7" baseType="lpstr">
      <vt:lpstr/>
      <vt:lpstr>Requirements Documentation</vt:lpstr>
      <vt:lpstr>Smart House Project</vt:lpstr>
      <vt:lpstr>        R1</vt:lpstr>
      <vt:lpstr>        R2</vt:lpstr>
      <vt:lpstr>        R3</vt:lpstr>
      <vt:lpstr/>
    </vt:vector>
  </TitlesOfParts>
  <Company>hkr</Company>
  <LinksUpToDate>false</LinksUpToDate>
  <CharactersWithSpaces>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dc:creator>
  <cp:lastModifiedBy>Hossain</cp:lastModifiedBy>
  <cp:revision>4</cp:revision>
  <dcterms:created xsi:type="dcterms:W3CDTF">2015-11-25T21:56:00Z</dcterms:created>
  <dcterms:modified xsi:type="dcterms:W3CDTF">2015-11-25T21:57:00Z</dcterms:modified>
</cp:coreProperties>
</file>