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1EE0C0" w14:textId="77777777" w:rsidR="00D30A9F" w:rsidRDefault="00D30A9F" w:rsidP="00DA4B70">
      <w:pPr>
        <w:widowControl w:val="0"/>
        <w:pBdr>
          <w:top w:val="nil"/>
          <w:left w:val="nil"/>
          <w:bottom w:val="nil"/>
          <w:right w:val="nil"/>
          <w:between w:val="nil"/>
        </w:pBdr>
        <w:spacing w:line="240" w:lineRule="auto"/>
      </w:pPr>
    </w:p>
    <w:p w14:paraId="331EE0C1" w14:textId="77777777" w:rsidR="00D30A9F" w:rsidRDefault="00B71C6A" w:rsidP="00DA4B70">
      <w:pPr>
        <w:pStyle w:val="Title"/>
        <w:spacing w:before="0" w:after="0"/>
        <w:jc w:val="center"/>
      </w:pPr>
      <w:r>
        <w:rPr>
          <w:noProof/>
        </w:rPr>
        <w:drawing>
          <wp:inline distT="0" distB="0" distL="0" distR="0" wp14:anchorId="331EE29F" wp14:editId="331EE2A0">
            <wp:extent cx="1462088" cy="1576761"/>
            <wp:effectExtent l="0" t="0" r="0" b="0"/>
            <wp:docPr id="61" name="image45.jpg" descr="THE NUST BRAND | NUST"/>
            <wp:cNvGraphicFramePr/>
            <a:graphic xmlns:a="http://schemas.openxmlformats.org/drawingml/2006/main">
              <a:graphicData uri="http://schemas.openxmlformats.org/drawingml/2006/picture">
                <pic:pic xmlns:pic="http://schemas.openxmlformats.org/drawingml/2006/picture">
                  <pic:nvPicPr>
                    <pic:cNvPr id="0" name="image45.jpg" descr="THE NUST BRAND | NUST"/>
                    <pic:cNvPicPr preferRelativeResize="0"/>
                  </pic:nvPicPr>
                  <pic:blipFill>
                    <a:blip r:embed="rId9"/>
                    <a:srcRect/>
                    <a:stretch>
                      <a:fillRect/>
                    </a:stretch>
                  </pic:blipFill>
                  <pic:spPr>
                    <a:xfrm>
                      <a:off x="0" y="0"/>
                      <a:ext cx="1462088" cy="1576761"/>
                    </a:xfrm>
                    <a:prstGeom prst="rect">
                      <a:avLst/>
                    </a:prstGeom>
                    <a:ln/>
                  </pic:spPr>
                </pic:pic>
              </a:graphicData>
            </a:graphic>
          </wp:inline>
        </w:drawing>
      </w:r>
    </w:p>
    <w:p w14:paraId="331EE0C2" w14:textId="77777777" w:rsidR="00D30A9F" w:rsidRDefault="00B71C6A" w:rsidP="00DA4B70">
      <w:pPr>
        <w:pStyle w:val="Title"/>
        <w:spacing w:before="0"/>
        <w:jc w:val="center"/>
      </w:pPr>
      <w:bookmarkStart w:id="0" w:name="_heading=h.osm9ht3ugzfw" w:colFirst="0" w:colLast="0"/>
      <w:bookmarkEnd w:id="0"/>
      <w:r>
        <w:t>Software Design Specifications Document</w:t>
      </w:r>
    </w:p>
    <w:p w14:paraId="331EE0C3" w14:textId="6D1BC6B1" w:rsidR="00D30A9F" w:rsidRPr="00CA4E03" w:rsidRDefault="00665FA5" w:rsidP="00DA4B70">
      <w:pPr>
        <w:spacing w:line="240" w:lineRule="auto"/>
        <w:jc w:val="center"/>
        <w:rPr>
          <w:b/>
          <w:bCs/>
          <w:sz w:val="28"/>
          <w:szCs w:val="28"/>
        </w:rPr>
      </w:pPr>
      <w:r w:rsidRPr="00CA4E03">
        <w:rPr>
          <w:b/>
          <w:bCs/>
          <w:sz w:val="28"/>
          <w:szCs w:val="28"/>
        </w:rPr>
        <w:t xml:space="preserve">VPN Spyglass: VPN Traffic </w:t>
      </w:r>
      <w:r w:rsidR="00CA4E03" w:rsidRPr="00CA4E03">
        <w:rPr>
          <w:b/>
          <w:bCs/>
          <w:sz w:val="28"/>
          <w:szCs w:val="28"/>
        </w:rPr>
        <w:t>Analyzer</w:t>
      </w:r>
    </w:p>
    <w:p w14:paraId="331EE0C4" w14:textId="77777777" w:rsidR="00D30A9F" w:rsidRDefault="00B71C6A" w:rsidP="00DA4B70">
      <w:pPr>
        <w:spacing w:line="240" w:lineRule="auto"/>
        <w:jc w:val="center"/>
        <w:rPr>
          <w:i/>
        </w:rPr>
      </w:pPr>
      <w:r>
        <w:rPr>
          <w:i/>
        </w:rPr>
        <w:t>By</w:t>
      </w:r>
    </w:p>
    <w:p w14:paraId="331EE0C5" w14:textId="785867BB" w:rsidR="00D30A9F" w:rsidRDefault="00CA4E03" w:rsidP="00DA4B70">
      <w:pPr>
        <w:pBdr>
          <w:top w:val="nil"/>
          <w:left w:val="nil"/>
          <w:bottom w:val="nil"/>
          <w:right w:val="nil"/>
          <w:between w:val="nil"/>
        </w:pBdr>
        <w:tabs>
          <w:tab w:val="left" w:pos="5655"/>
        </w:tabs>
        <w:spacing w:before="120" w:after="120" w:line="240" w:lineRule="auto"/>
        <w:jc w:val="center"/>
        <w:rPr>
          <w:rFonts w:eastAsia="Times New Roman" w:cs="Times New Roman"/>
          <w:color w:val="000000"/>
          <w:sz w:val="28"/>
          <w:szCs w:val="28"/>
        </w:rPr>
      </w:pPr>
      <w:r>
        <w:rPr>
          <w:rFonts w:eastAsia="Times New Roman" w:cs="Times New Roman"/>
          <w:color w:val="000000"/>
          <w:sz w:val="28"/>
          <w:szCs w:val="28"/>
        </w:rPr>
        <w:t>Hassan Abdullah</w:t>
      </w:r>
      <w:r w:rsidR="00B71C6A">
        <w:rPr>
          <w:rFonts w:eastAsia="Times New Roman" w:cs="Times New Roman"/>
          <w:color w:val="000000"/>
          <w:sz w:val="28"/>
          <w:szCs w:val="28"/>
        </w:rPr>
        <w:t xml:space="preserve">      </w:t>
      </w:r>
      <w:r>
        <w:rPr>
          <w:rFonts w:eastAsia="Times New Roman" w:cs="Times New Roman"/>
          <w:color w:val="000000"/>
          <w:sz w:val="28"/>
          <w:szCs w:val="28"/>
        </w:rPr>
        <w:t>337275</w:t>
      </w:r>
    </w:p>
    <w:p w14:paraId="331EE0C7" w14:textId="7C455BCC" w:rsidR="00D30A9F" w:rsidRDefault="00CA4E03" w:rsidP="00DA4B70">
      <w:pPr>
        <w:pBdr>
          <w:top w:val="nil"/>
          <w:left w:val="nil"/>
          <w:bottom w:val="nil"/>
          <w:right w:val="nil"/>
          <w:between w:val="nil"/>
        </w:pBdr>
        <w:spacing w:before="120" w:after="120" w:line="240" w:lineRule="auto"/>
        <w:jc w:val="center"/>
        <w:rPr>
          <w:rFonts w:eastAsia="Times New Roman" w:cs="Times New Roman"/>
          <w:color w:val="000000"/>
          <w:sz w:val="28"/>
          <w:szCs w:val="28"/>
        </w:rPr>
      </w:pPr>
      <w:r>
        <w:rPr>
          <w:rFonts w:eastAsia="Times New Roman" w:cs="Times New Roman"/>
          <w:color w:val="000000"/>
          <w:sz w:val="28"/>
          <w:szCs w:val="28"/>
        </w:rPr>
        <w:t>Sameen Mubashar</w:t>
      </w:r>
      <w:r w:rsidR="00B71C6A">
        <w:rPr>
          <w:rFonts w:eastAsia="Times New Roman" w:cs="Times New Roman"/>
          <w:color w:val="000000"/>
          <w:sz w:val="28"/>
          <w:szCs w:val="28"/>
        </w:rPr>
        <w:t xml:space="preserve">      </w:t>
      </w:r>
      <w:r w:rsidRPr="00CA4E03">
        <w:rPr>
          <w:rStyle w:val="oypena"/>
          <w:rFonts w:cs="Times New Roman"/>
          <w:color w:val="0F2C33"/>
          <w:sz w:val="28"/>
          <w:szCs w:val="28"/>
        </w:rPr>
        <w:t>346848</w:t>
      </w:r>
    </w:p>
    <w:p w14:paraId="2D6ED215" w14:textId="77777777" w:rsidR="00CA4E03" w:rsidRDefault="00CA4E03" w:rsidP="00DA4B70">
      <w:pPr>
        <w:pBdr>
          <w:top w:val="nil"/>
          <w:left w:val="nil"/>
          <w:bottom w:val="nil"/>
          <w:right w:val="nil"/>
          <w:between w:val="nil"/>
        </w:pBdr>
        <w:spacing w:line="240" w:lineRule="auto"/>
        <w:jc w:val="center"/>
        <w:rPr>
          <w:rFonts w:eastAsia="Times New Roman" w:cs="Times New Roman"/>
          <w:color w:val="000000"/>
          <w:sz w:val="28"/>
          <w:szCs w:val="28"/>
        </w:rPr>
      </w:pPr>
    </w:p>
    <w:p w14:paraId="1DDD3904" w14:textId="77777777" w:rsidR="00CA4E03" w:rsidRPr="00CA4E03" w:rsidRDefault="00B71C6A" w:rsidP="00DA4B70">
      <w:pPr>
        <w:pBdr>
          <w:top w:val="nil"/>
          <w:left w:val="nil"/>
          <w:bottom w:val="nil"/>
          <w:right w:val="nil"/>
          <w:between w:val="nil"/>
        </w:pBdr>
        <w:spacing w:line="240" w:lineRule="auto"/>
        <w:jc w:val="center"/>
        <w:rPr>
          <w:rFonts w:eastAsia="Times New Roman" w:cs="Times New Roman"/>
          <w:b/>
          <w:bCs/>
          <w:color w:val="000000"/>
          <w:sz w:val="28"/>
          <w:szCs w:val="28"/>
        </w:rPr>
      </w:pPr>
      <w:r w:rsidRPr="00CA4E03">
        <w:rPr>
          <w:rFonts w:eastAsia="Times New Roman" w:cs="Times New Roman"/>
          <w:b/>
          <w:bCs/>
          <w:color w:val="000000"/>
          <w:sz w:val="28"/>
          <w:szCs w:val="28"/>
        </w:rPr>
        <w:t xml:space="preserve">Supervisor: </w:t>
      </w:r>
    </w:p>
    <w:p w14:paraId="2B7FF249" w14:textId="4AE12179" w:rsidR="00CA4E03" w:rsidRDefault="00CA4E03" w:rsidP="00DA4B70">
      <w:pPr>
        <w:spacing w:line="240" w:lineRule="auto"/>
        <w:jc w:val="center"/>
        <w:rPr>
          <w:rStyle w:val="oypena"/>
          <w:color w:val="0F2C33"/>
        </w:rPr>
      </w:pPr>
      <w:r>
        <w:rPr>
          <w:rStyle w:val="oypena"/>
          <w:color w:val="0F2C33"/>
        </w:rPr>
        <w:t>Dr. Mehdi Hussain</w:t>
      </w:r>
    </w:p>
    <w:p w14:paraId="2F49EAB6" w14:textId="77777777" w:rsidR="00CA4E03" w:rsidRPr="00CA4E03" w:rsidRDefault="00B71C6A" w:rsidP="00DA4B70">
      <w:pPr>
        <w:pBdr>
          <w:top w:val="nil"/>
          <w:left w:val="nil"/>
          <w:bottom w:val="nil"/>
          <w:right w:val="nil"/>
          <w:between w:val="nil"/>
        </w:pBdr>
        <w:spacing w:before="240" w:line="240" w:lineRule="auto"/>
        <w:jc w:val="center"/>
        <w:rPr>
          <w:rFonts w:eastAsia="Times New Roman" w:cs="Times New Roman"/>
          <w:b/>
          <w:bCs/>
          <w:i/>
          <w:color w:val="000000"/>
          <w:sz w:val="28"/>
          <w:szCs w:val="28"/>
        </w:rPr>
      </w:pPr>
      <w:r w:rsidRPr="00CA4E03">
        <w:rPr>
          <w:rFonts w:eastAsia="Times New Roman" w:cs="Times New Roman"/>
          <w:b/>
          <w:bCs/>
          <w:iCs/>
          <w:color w:val="000000"/>
          <w:sz w:val="28"/>
          <w:szCs w:val="28"/>
        </w:rPr>
        <w:t>Co-</w:t>
      </w:r>
      <w:r w:rsidR="00CA4E03" w:rsidRPr="00CA4E03">
        <w:rPr>
          <w:rFonts w:eastAsia="Times New Roman" w:cs="Times New Roman"/>
          <w:b/>
          <w:bCs/>
          <w:iCs/>
          <w:color w:val="000000"/>
          <w:sz w:val="28"/>
          <w:szCs w:val="28"/>
        </w:rPr>
        <w:t>Supervisor</w:t>
      </w:r>
      <w:r w:rsidR="00CA4E03" w:rsidRPr="00CA4E03">
        <w:rPr>
          <w:rFonts w:eastAsia="Times New Roman" w:cs="Times New Roman"/>
          <w:b/>
          <w:bCs/>
          <w:i/>
          <w:color w:val="000000"/>
          <w:sz w:val="28"/>
          <w:szCs w:val="28"/>
        </w:rPr>
        <w:t xml:space="preserve">: </w:t>
      </w:r>
    </w:p>
    <w:p w14:paraId="331EE0CB" w14:textId="39CE02B0" w:rsidR="00D30A9F" w:rsidRDefault="00CA4E03" w:rsidP="00DA4B70">
      <w:pPr>
        <w:spacing w:line="240" w:lineRule="auto"/>
        <w:jc w:val="center"/>
        <w:rPr>
          <w:rFonts w:eastAsia="Times New Roman" w:cs="Times New Roman"/>
          <w:i/>
          <w:color w:val="000000"/>
          <w:sz w:val="28"/>
          <w:szCs w:val="28"/>
        </w:rPr>
      </w:pPr>
      <w:r w:rsidRPr="00CA4E03">
        <w:rPr>
          <w:rFonts w:eastAsia="Times New Roman" w:cs="Times New Roman"/>
          <w:iCs/>
          <w:color w:val="000000"/>
          <w:sz w:val="28"/>
          <w:szCs w:val="28"/>
        </w:rPr>
        <w:t>Dr</w:t>
      </w:r>
      <w:r>
        <w:rPr>
          <w:rFonts w:eastAsia="Times New Roman" w:cs="Times New Roman"/>
          <w:i/>
          <w:color w:val="000000"/>
          <w:sz w:val="28"/>
          <w:szCs w:val="28"/>
        </w:rPr>
        <w:t>.</w:t>
      </w:r>
      <w:r>
        <w:rPr>
          <w:rStyle w:val="oypena"/>
          <w:color w:val="0F2C33"/>
        </w:rPr>
        <w:t xml:space="preserve"> Arsalan Ahmad</w:t>
      </w:r>
    </w:p>
    <w:p w14:paraId="331EE0CC" w14:textId="77777777" w:rsidR="00D30A9F" w:rsidRDefault="00D30A9F" w:rsidP="00DA4B70">
      <w:pPr>
        <w:keepNext/>
        <w:pBdr>
          <w:top w:val="nil"/>
          <w:left w:val="nil"/>
          <w:bottom w:val="nil"/>
          <w:right w:val="nil"/>
          <w:between w:val="nil"/>
        </w:pBdr>
        <w:spacing w:before="60" w:after="60" w:line="240" w:lineRule="auto"/>
        <w:jc w:val="center"/>
        <w:rPr>
          <w:rFonts w:eastAsia="Times New Roman" w:cs="Times New Roman"/>
          <w:i/>
          <w:color w:val="000000"/>
          <w:sz w:val="28"/>
          <w:szCs w:val="28"/>
        </w:rPr>
      </w:pPr>
    </w:p>
    <w:p w14:paraId="331EE0CD" w14:textId="21302365" w:rsidR="00D30A9F" w:rsidRDefault="00B71C6A" w:rsidP="00DA4B70">
      <w:pPr>
        <w:keepNext/>
        <w:pBdr>
          <w:top w:val="nil"/>
          <w:left w:val="nil"/>
          <w:bottom w:val="nil"/>
          <w:right w:val="nil"/>
          <w:between w:val="nil"/>
        </w:pBdr>
        <w:spacing w:before="60" w:after="60" w:line="240" w:lineRule="auto"/>
        <w:jc w:val="center"/>
        <w:rPr>
          <w:rFonts w:eastAsia="Times New Roman" w:cs="Times New Roman"/>
          <w:b/>
          <w:color w:val="000000"/>
          <w:sz w:val="36"/>
          <w:szCs w:val="36"/>
        </w:rPr>
      </w:pPr>
      <w:r>
        <w:rPr>
          <w:rFonts w:eastAsia="Times New Roman" w:cs="Times New Roman"/>
          <w:b/>
          <w:color w:val="000000"/>
          <w:sz w:val="36"/>
          <w:szCs w:val="36"/>
        </w:rPr>
        <w:t>Bachelor of Science in Computer Science (20</w:t>
      </w:r>
      <w:r w:rsidR="00CA4E03">
        <w:rPr>
          <w:rFonts w:eastAsia="Times New Roman" w:cs="Times New Roman"/>
          <w:b/>
          <w:color w:val="000000"/>
          <w:sz w:val="36"/>
          <w:szCs w:val="36"/>
        </w:rPr>
        <w:t>20</w:t>
      </w:r>
      <w:r>
        <w:rPr>
          <w:rFonts w:eastAsia="Times New Roman" w:cs="Times New Roman"/>
          <w:b/>
          <w:color w:val="000000"/>
          <w:sz w:val="36"/>
          <w:szCs w:val="36"/>
        </w:rPr>
        <w:t>-20</w:t>
      </w:r>
      <w:r w:rsidR="00CA4E03">
        <w:rPr>
          <w:rFonts w:eastAsia="Times New Roman" w:cs="Times New Roman"/>
          <w:b/>
          <w:color w:val="000000"/>
          <w:sz w:val="36"/>
          <w:szCs w:val="36"/>
        </w:rPr>
        <w:t>24</w:t>
      </w:r>
      <w:r>
        <w:rPr>
          <w:rFonts w:eastAsia="Times New Roman" w:cs="Times New Roman"/>
          <w:b/>
          <w:color w:val="000000"/>
          <w:sz w:val="36"/>
          <w:szCs w:val="36"/>
        </w:rPr>
        <w:t>)</w:t>
      </w:r>
    </w:p>
    <w:p w14:paraId="331EE0CE" w14:textId="77777777" w:rsidR="00D30A9F" w:rsidRDefault="00B71C6A" w:rsidP="00DA4B70">
      <w:pPr>
        <w:spacing w:line="240" w:lineRule="auto"/>
        <w:jc w:val="center"/>
        <w:rPr>
          <w:sz w:val="36"/>
          <w:szCs w:val="36"/>
        </w:rPr>
      </w:pPr>
      <w:r>
        <w:rPr>
          <w:sz w:val="36"/>
          <w:szCs w:val="36"/>
        </w:rPr>
        <w:t>Department of Computing</w:t>
      </w:r>
    </w:p>
    <w:p w14:paraId="331EE0CF" w14:textId="77777777" w:rsidR="00D30A9F" w:rsidRDefault="00B71C6A" w:rsidP="00DA4B70">
      <w:pPr>
        <w:spacing w:line="240" w:lineRule="auto"/>
        <w:jc w:val="center"/>
        <w:rPr>
          <w:sz w:val="36"/>
          <w:szCs w:val="36"/>
        </w:rPr>
      </w:pPr>
      <w:r>
        <w:rPr>
          <w:sz w:val="36"/>
          <w:szCs w:val="36"/>
        </w:rPr>
        <w:t>School of Electrical Engineering and Computer Science</w:t>
      </w:r>
    </w:p>
    <w:p w14:paraId="331EE0D0" w14:textId="77777777" w:rsidR="00D30A9F" w:rsidRDefault="00B71C6A" w:rsidP="00DA4B70">
      <w:pPr>
        <w:spacing w:line="240" w:lineRule="auto"/>
        <w:jc w:val="center"/>
        <w:rPr>
          <w:sz w:val="36"/>
          <w:szCs w:val="36"/>
        </w:rPr>
        <w:sectPr w:rsidR="00D30A9F" w:rsidSect="00CA4E03">
          <w:headerReference w:type="default" r:id="rId10"/>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1"/>
          <w:cols w:space="720"/>
        </w:sectPr>
      </w:pPr>
      <w:r>
        <w:rPr>
          <w:sz w:val="36"/>
          <w:szCs w:val="36"/>
        </w:rPr>
        <w:t>National University of Sciences &amp; Technology</w:t>
      </w:r>
    </w:p>
    <w:p w14:paraId="331EE0D1" w14:textId="77777777" w:rsidR="00D30A9F" w:rsidRPr="00E15606" w:rsidRDefault="00B71C6A" w:rsidP="00E15606">
      <w:pPr>
        <w:spacing w:line="240" w:lineRule="auto"/>
        <w:jc w:val="center"/>
        <w:rPr>
          <w:b/>
          <w:bCs/>
          <w:sz w:val="40"/>
          <w:szCs w:val="40"/>
        </w:rPr>
      </w:pPr>
      <w:bookmarkStart w:id="1" w:name="_heading=h.gjdgxs" w:colFirst="0" w:colLast="0"/>
      <w:bookmarkEnd w:id="1"/>
      <w:r w:rsidRPr="00E15606">
        <w:rPr>
          <w:b/>
          <w:bCs/>
          <w:sz w:val="40"/>
          <w:szCs w:val="40"/>
        </w:rPr>
        <w:lastRenderedPageBreak/>
        <w:t>Table of Contents</w:t>
      </w:r>
    </w:p>
    <w:sdt>
      <w:sdtPr>
        <w:rPr>
          <w:b/>
          <w:sz w:val="24"/>
        </w:rPr>
        <w:id w:val="-729074350"/>
        <w:docPartObj>
          <w:docPartGallery w:val="Table of Contents"/>
          <w:docPartUnique/>
        </w:docPartObj>
      </w:sdtPr>
      <w:sdtEndPr>
        <w:rPr>
          <w:b w:val="0"/>
        </w:rPr>
      </w:sdtEndPr>
      <w:sdtContent>
        <w:p w14:paraId="5679C0DA" w14:textId="5954535B" w:rsidR="008F437D" w:rsidRDefault="00B71C6A">
          <w:pPr>
            <w:pStyle w:val="TOC2"/>
            <w:rPr>
              <w:rFonts w:asciiTheme="minorHAnsi" w:eastAsiaTheme="minorEastAsia" w:hAnsiTheme="minorHAnsi" w:cstheme="minorBidi"/>
              <w:noProof/>
              <w:kern w:val="2"/>
              <w:szCs w:val="22"/>
              <w:lang w:val="en-PK" w:eastAsia="en-PK"/>
              <w14:ligatures w14:val="standardContextual"/>
            </w:rPr>
          </w:pPr>
          <w:r>
            <w:rPr>
              <w:b/>
              <w:noProof/>
            </w:rPr>
            <w:fldChar w:fldCharType="begin"/>
          </w:r>
          <w:r>
            <w:instrText xml:space="preserve"> TOC \h \u \z </w:instrText>
          </w:r>
          <w:r>
            <w:rPr>
              <w:b/>
              <w:noProof/>
            </w:rPr>
            <w:fldChar w:fldCharType="separate"/>
          </w:r>
          <w:hyperlink w:anchor="_Toc154584146" w:history="1">
            <w:r w:rsidR="008F437D" w:rsidRPr="000C41C7">
              <w:rPr>
                <w:rStyle w:val="Hyperlink"/>
                <w:noProof/>
              </w:rPr>
              <w:t>List of Tables</w:t>
            </w:r>
            <w:r w:rsidR="008F437D">
              <w:rPr>
                <w:noProof/>
                <w:webHidden/>
              </w:rPr>
              <w:tab/>
            </w:r>
            <w:r w:rsidR="008F437D">
              <w:rPr>
                <w:noProof/>
                <w:webHidden/>
              </w:rPr>
              <w:fldChar w:fldCharType="begin"/>
            </w:r>
            <w:r w:rsidR="008F437D">
              <w:rPr>
                <w:noProof/>
                <w:webHidden/>
              </w:rPr>
              <w:instrText xml:space="preserve"> PAGEREF _Toc154584146 \h </w:instrText>
            </w:r>
            <w:r w:rsidR="008F437D">
              <w:rPr>
                <w:noProof/>
                <w:webHidden/>
              </w:rPr>
            </w:r>
            <w:r w:rsidR="008F437D">
              <w:rPr>
                <w:noProof/>
                <w:webHidden/>
              </w:rPr>
              <w:fldChar w:fldCharType="separate"/>
            </w:r>
            <w:r w:rsidR="008F437D">
              <w:rPr>
                <w:noProof/>
                <w:webHidden/>
              </w:rPr>
              <w:t>v</w:t>
            </w:r>
            <w:r w:rsidR="008F437D">
              <w:rPr>
                <w:noProof/>
                <w:webHidden/>
              </w:rPr>
              <w:fldChar w:fldCharType="end"/>
            </w:r>
          </w:hyperlink>
        </w:p>
        <w:p w14:paraId="17E84004" w14:textId="35700C2F" w:rsidR="008F437D" w:rsidRDefault="008F437D">
          <w:pPr>
            <w:pStyle w:val="TOC2"/>
            <w:rPr>
              <w:rFonts w:asciiTheme="minorHAnsi" w:eastAsiaTheme="minorEastAsia" w:hAnsiTheme="minorHAnsi" w:cstheme="minorBidi"/>
              <w:noProof/>
              <w:kern w:val="2"/>
              <w:szCs w:val="22"/>
              <w:lang w:val="en-PK" w:eastAsia="en-PK"/>
              <w14:ligatures w14:val="standardContextual"/>
            </w:rPr>
          </w:pPr>
          <w:hyperlink w:anchor="_Toc154584147" w:history="1">
            <w:r w:rsidRPr="000C41C7">
              <w:rPr>
                <w:rStyle w:val="Hyperlink"/>
                <w:noProof/>
              </w:rPr>
              <w:t>List of All Diagrams</w:t>
            </w:r>
            <w:r>
              <w:rPr>
                <w:noProof/>
                <w:webHidden/>
              </w:rPr>
              <w:tab/>
            </w:r>
            <w:r>
              <w:rPr>
                <w:noProof/>
                <w:webHidden/>
              </w:rPr>
              <w:fldChar w:fldCharType="begin"/>
            </w:r>
            <w:r>
              <w:rPr>
                <w:noProof/>
                <w:webHidden/>
              </w:rPr>
              <w:instrText xml:space="preserve"> PAGEREF _Toc154584147 \h </w:instrText>
            </w:r>
            <w:r>
              <w:rPr>
                <w:noProof/>
                <w:webHidden/>
              </w:rPr>
            </w:r>
            <w:r>
              <w:rPr>
                <w:noProof/>
                <w:webHidden/>
              </w:rPr>
              <w:fldChar w:fldCharType="separate"/>
            </w:r>
            <w:r>
              <w:rPr>
                <w:noProof/>
                <w:webHidden/>
              </w:rPr>
              <w:t>v</w:t>
            </w:r>
            <w:r>
              <w:rPr>
                <w:noProof/>
                <w:webHidden/>
              </w:rPr>
              <w:fldChar w:fldCharType="end"/>
            </w:r>
          </w:hyperlink>
        </w:p>
        <w:p w14:paraId="43ECA49B" w14:textId="0348AE86" w:rsidR="008F437D" w:rsidRDefault="008F437D">
          <w:pPr>
            <w:pStyle w:val="TOC2"/>
            <w:rPr>
              <w:rFonts w:asciiTheme="minorHAnsi" w:eastAsiaTheme="minorEastAsia" w:hAnsiTheme="minorHAnsi" w:cstheme="minorBidi"/>
              <w:noProof/>
              <w:kern w:val="2"/>
              <w:szCs w:val="22"/>
              <w:lang w:val="en-PK" w:eastAsia="en-PK"/>
              <w14:ligatures w14:val="standardContextual"/>
            </w:rPr>
          </w:pPr>
          <w:hyperlink w:anchor="_Toc154584148" w:history="1">
            <w:r w:rsidRPr="000C41C7">
              <w:rPr>
                <w:rStyle w:val="Hyperlink"/>
                <w:noProof/>
              </w:rPr>
              <w:t>List of Activity Diagrams</w:t>
            </w:r>
            <w:r>
              <w:rPr>
                <w:noProof/>
                <w:webHidden/>
              </w:rPr>
              <w:tab/>
            </w:r>
            <w:r>
              <w:rPr>
                <w:noProof/>
                <w:webHidden/>
              </w:rPr>
              <w:fldChar w:fldCharType="begin"/>
            </w:r>
            <w:r>
              <w:rPr>
                <w:noProof/>
                <w:webHidden/>
              </w:rPr>
              <w:instrText xml:space="preserve"> PAGEREF _Toc154584148 \h </w:instrText>
            </w:r>
            <w:r>
              <w:rPr>
                <w:noProof/>
                <w:webHidden/>
              </w:rPr>
            </w:r>
            <w:r>
              <w:rPr>
                <w:noProof/>
                <w:webHidden/>
              </w:rPr>
              <w:fldChar w:fldCharType="separate"/>
            </w:r>
            <w:r>
              <w:rPr>
                <w:noProof/>
                <w:webHidden/>
              </w:rPr>
              <w:t>v</w:t>
            </w:r>
            <w:r>
              <w:rPr>
                <w:noProof/>
                <w:webHidden/>
              </w:rPr>
              <w:fldChar w:fldCharType="end"/>
            </w:r>
          </w:hyperlink>
        </w:p>
        <w:p w14:paraId="6873AF43" w14:textId="64851B6F" w:rsidR="008F437D" w:rsidRDefault="008F437D">
          <w:pPr>
            <w:pStyle w:val="TOC2"/>
            <w:rPr>
              <w:rFonts w:asciiTheme="minorHAnsi" w:eastAsiaTheme="minorEastAsia" w:hAnsiTheme="minorHAnsi" w:cstheme="minorBidi"/>
              <w:noProof/>
              <w:kern w:val="2"/>
              <w:szCs w:val="22"/>
              <w:lang w:val="en-PK" w:eastAsia="en-PK"/>
              <w14:ligatures w14:val="standardContextual"/>
            </w:rPr>
          </w:pPr>
          <w:hyperlink w:anchor="_Toc154584149" w:history="1">
            <w:r w:rsidRPr="000C41C7">
              <w:rPr>
                <w:rStyle w:val="Hyperlink"/>
                <w:noProof/>
              </w:rPr>
              <w:t>List of Data Flow Diagrams</w:t>
            </w:r>
            <w:r>
              <w:rPr>
                <w:noProof/>
                <w:webHidden/>
              </w:rPr>
              <w:tab/>
            </w:r>
            <w:r>
              <w:rPr>
                <w:noProof/>
                <w:webHidden/>
              </w:rPr>
              <w:fldChar w:fldCharType="begin"/>
            </w:r>
            <w:r>
              <w:rPr>
                <w:noProof/>
                <w:webHidden/>
              </w:rPr>
              <w:instrText xml:space="preserve"> PAGEREF _Toc154584149 \h </w:instrText>
            </w:r>
            <w:r>
              <w:rPr>
                <w:noProof/>
                <w:webHidden/>
              </w:rPr>
            </w:r>
            <w:r>
              <w:rPr>
                <w:noProof/>
                <w:webHidden/>
              </w:rPr>
              <w:fldChar w:fldCharType="separate"/>
            </w:r>
            <w:r>
              <w:rPr>
                <w:noProof/>
                <w:webHidden/>
              </w:rPr>
              <w:t>v</w:t>
            </w:r>
            <w:r>
              <w:rPr>
                <w:noProof/>
                <w:webHidden/>
              </w:rPr>
              <w:fldChar w:fldCharType="end"/>
            </w:r>
          </w:hyperlink>
        </w:p>
        <w:p w14:paraId="39179F31" w14:textId="2DA7C4A7" w:rsidR="008F437D" w:rsidRDefault="008F437D">
          <w:pPr>
            <w:pStyle w:val="TOC2"/>
            <w:rPr>
              <w:rFonts w:asciiTheme="minorHAnsi" w:eastAsiaTheme="minorEastAsia" w:hAnsiTheme="minorHAnsi" w:cstheme="minorBidi"/>
              <w:noProof/>
              <w:kern w:val="2"/>
              <w:szCs w:val="22"/>
              <w:lang w:val="en-PK" w:eastAsia="en-PK"/>
              <w14:ligatures w14:val="standardContextual"/>
            </w:rPr>
          </w:pPr>
          <w:hyperlink w:anchor="_Toc154584150" w:history="1">
            <w:r w:rsidRPr="000C41C7">
              <w:rPr>
                <w:rStyle w:val="Hyperlink"/>
                <w:noProof/>
              </w:rPr>
              <w:t>List of User Interface Diagrams</w:t>
            </w:r>
            <w:r>
              <w:rPr>
                <w:noProof/>
                <w:webHidden/>
              </w:rPr>
              <w:tab/>
            </w:r>
            <w:r>
              <w:rPr>
                <w:noProof/>
                <w:webHidden/>
              </w:rPr>
              <w:fldChar w:fldCharType="begin"/>
            </w:r>
            <w:r>
              <w:rPr>
                <w:noProof/>
                <w:webHidden/>
              </w:rPr>
              <w:instrText xml:space="preserve"> PAGEREF _Toc154584150 \h </w:instrText>
            </w:r>
            <w:r>
              <w:rPr>
                <w:noProof/>
                <w:webHidden/>
              </w:rPr>
            </w:r>
            <w:r>
              <w:rPr>
                <w:noProof/>
                <w:webHidden/>
              </w:rPr>
              <w:fldChar w:fldCharType="separate"/>
            </w:r>
            <w:r>
              <w:rPr>
                <w:noProof/>
                <w:webHidden/>
              </w:rPr>
              <w:t>v</w:t>
            </w:r>
            <w:r>
              <w:rPr>
                <w:noProof/>
                <w:webHidden/>
              </w:rPr>
              <w:fldChar w:fldCharType="end"/>
            </w:r>
          </w:hyperlink>
        </w:p>
        <w:p w14:paraId="5A42EC52" w14:textId="058FE7EC" w:rsidR="008F437D" w:rsidRDefault="008F437D">
          <w:pPr>
            <w:pStyle w:val="TOC1"/>
            <w:rPr>
              <w:rFonts w:asciiTheme="minorHAnsi" w:eastAsiaTheme="minorEastAsia" w:hAnsiTheme="minorHAnsi" w:cstheme="minorBidi"/>
              <w:b w:val="0"/>
              <w:kern w:val="2"/>
              <w:sz w:val="22"/>
              <w:szCs w:val="22"/>
              <w:lang w:val="en-PK" w:eastAsia="en-PK"/>
              <w14:ligatures w14:val="standardContextual"/>
            </w:rPr>
          </w:pPr>
          <w:hyperlink w:anchor="_Toc154584151" w:history="1">
            <w:r w:rsidRPr="000C41C7">
              <w:rPr>
                <w:rStyle w:val="Hyperlink"/>
                <w:rFonts w:eastAsia="Times New Roman" w:cs="Times New Roman"/>
              </w:rPr>
              <w:t>1.</w:t>
            </w:r>
            <w:r>
              <w:rPr>
                <w:rFonts w:asciiTheme="minorHAnsi" w:eastAsiaTheme="minorEastAsia" w:hAnsiTheme="minorHAnsi" w:cstheme="minorBidi"/>
                <w:b w:val="0"/>
                <w:kern w:val="2"/>
                <w:sz w:val="22"/>
                <w:szCs w:val="22"/>
                <w:lang w:val="en-PK" w:eastAsia="en-PK"/>
                <w14:ligatures w14:val="standardContextual"/>
              </w:rPr>
              <w:tab/>
            </w:r>
            <w:r w:rsidRPr="000C41C7">
              <w:rPr>
                <w:rStyle w:val="Hyperlink"/>
                <w:rFonts w:eastAsia="Times New Roman" w:cs="Times New Roman"/>
              </w:rPr>
              <w:t>Introduction</w:t>
            </w:r>
            <w:r>
              <w:rPr>
                <w:webHidden/>
              </w:rPr>
              <w:tab/>
            </w:r>
            <w:r>
              <w:rPr>
                <w:webHidden/>
              </w:rPr>
              <w:fldChar w:fldCharType="begin"/>
            </w:r>
            <w:r>
              <w:rPr>
                <w:webHidden/>
              </w:rPr>
              <w:instrText xml:space="preserve"> PAGEREF _Toc154584151 \h </w:instrText>
            </w:r>
            <w:r>
              <w:rPr>
                <w:webHidden/>
              </w:rPr>
            </w:r>
            <w:r>
              <w:rPr>
                <w:webHidden/>
              </w:rPr>
              <w:fldChar w:fldCharType="separate"/>
            </w:r>
            <w:r>
              <w:rPr>
                <w:webHidden/>
              </w:rPr>
              <w:t>1</w:t>
            </w:r>
            <w:r>
              <w:rPr>
                <w:webHidden/>
              </w:rPr>
              <w:fldChar w:fldCharType="end"/>
            </w:r>
          </w:hyperlink>
        </w:p>
        <w:p w14:paraId="5470F79B" w14:textId="13396E0D" w:rsidR="008F437D" w:rsidRDefault="008F437D">
          <w:pPr>
            <w:pStyle w:val="TOC2"/>
            <w:tabs>
              <w:tab w:val="left" w:pos="960"/>
            </w:tabs>
            <w:rPr>
              <w:rFonts w:asciiTheme="minorHAnsi" w:eastAsiaTheme="minorEastAsia" w:hAnsiTheme="minorHAnsi" w:cstheme="minorBidi"/>
              <w:noProof/>
              <w:kern w:val="2"/>
              <w:szCs w:val="22"/>
              <w:lang w:val="en-PK" w:eastAsia="en-PK"/>
              <w14:ligatures w14:val="standardContextual"/>
            </w:rPr>
          </w:pPr>
          <w:hyperlink w:anchor="_Toc154584152" w:history="1">
            <w:r w:rsidRPr="000C41C7">
              <w:rPr>
                <w:rStyle w:val="Hyperlink"/>
                <w:noProof/>
              </w:rPr>
              <w:t>1.1</w:t>
            </w:r>
            <w:r>
              <w:rPr>
                <w:rFonts w:asciiTheme="minorHAnsi" w:eastAsiaTheme="minorEastAsia" w:hAnsiTheme="minorHAnsi" w:cstheme="minorBidi"/>
                <w:noProof/>
                <w:kern w:val="2"/>
                <w:szCs w:val="22"/>
                <w:lang w:val="en-PK" w:eastAsia="en-PK"/>
                <w14:ligatures w14:val="standardContextual"/>
              </w:rPr>
              <w:tab/>
            </w:r>
            <w:r w:rsidRPr="000C41C7">
              <w:rPr>
                <w:rStyle w:val="Hyperlink"/>
                <w:noProof/>
              </w:rPr>
              <w:t>System Purpose</w:t>
            </w:r>
            <w:r>
              <w:rPr>
                <w:noProof/>
                <w:webHidden/>
              </w:rPr>
              <w:tab/>
            </w:r>
            <w:r>
              <w:rPr>
                <w:noProof/>
                <w:webHidden/>
              </w:rPr>
              <w:fldChar w:fldCharType="begin"/>
            </w:r>
            <w:r>
              <w:rPr>
                <w:noProof/>
                <w:webHidden/>
              </w:rPr>
              <w:instrText xml:space="preserve"> PAGEREF _Toc154584152 \h </w:instrText>
            </w:r>
            <w:r>
              <w:rPr>
                <w:noProof/>
                <w:webHidden/>
              </w:rPr>
            </w:r>
            <w:r>
              <w:rPr>
                <w:noProof/>
                <w:webHidden/>
              </w:rPr>
              <w:fldChar w:fldCharType="separate"/>
            </w:r>
            <w:r>
              <w:rPr>
                <w:noProof/>
                <w:webHidden/>
              </w:rPr>
              <w:t>1</w:t>
            </w:r>
            <w:r>
              <w:rPr>
                <w:noProof/>
                <w:webHidden/>
              </w:rPr>
              <w:fldChar w:fldCharType="end"/>
            </w:r>
          </w:hyperlink>
        </w:p>
        <w:p w14:paraId="0CD7CBC7" w14:textId="2C35A3C1" w:rsidR="008F437D" w:rsidRDefault="008F437D">
          <w:pPr>
            <w:pStyle w:val="TOC2"/>
            <w:tabs>
              <w:tab w:val="left" w:pos="960"/>
            </w:tabs>
            <w:rPr>
              <w:rFonts w:asciiTheme="minorHAnsi" w:eastAsiaTheme="minorEastAsia" w:hAnsiTheme="minorHAnsi" w:cstheme="minorBidi"/>
              <w:noProof/>
              <w:kern w:val="2"/>
              <w:szCs w:val="22"/>
              <w:lang w:val="en-PK" w:eastAsia="en-PK"/>
              <w14:ligatures w14:val="standardContextual"/>
            </w:rPr>
          </w:pPr>
          <w:hyperlink w:anchor="_Toc154584153" w:history="1">
            <w:r w:rsidRPr="000C41C7">
              <w:rPr>
                <w:rStyle w:val="Hyperlink"/>
                <w:noProof/>
              </w:rPr>
              <w:t>1.2</w:t>
            </w:r>
            <w:r>
              <w:rPr>
                <w:rFonts w:asciiTheme="minorHAnsi" w:eastAsiaTheme="minorEastAsia" w:hAnsiTheme="minorHAnsi" w:cstheme="minorBidi"/>
                <w:noProof/>
                <w:kern w:val="2"/>
                <w:szCs w:val="22"/>
                <w:lang w:val="en-PK" w:eastAsia="en-PK"/>
                <w14:ligatures w14:val="standardContextual"/>
              </w:rPr>
              <w:tab/>
            </w:r>
            <w:r w:rsidRPr="000C41C7">
              <w:rPr>
                <w:rStyle w:val="Hyperlink"/>
                <w:noProof/>
              </w:rPr>
              <w:t>System Scope</w:t>
            </w:r>
            <w:r>
              <w:rPr>
                <w:noProof/>
                <w:webHidden/>
              </w:rPr>
              <w:tab/>
            </w:r>
            <w:r>
              <w:rPr>
                <w:noProof/>
                <w:webHidden/>
              </w:rPr>
              <w:fldChar w:fldCharType="begin"/>
            </w:r>
            <w:r>
              <w:rPr>
                <w:noProof/>
                <w:webHidden/>
              </w:rPr>
              <w:instrText xml:space="preserve"> PAGEREF _Toc154584153 \h </w:instrText>
            </w:r>
            <w:r>
              <w:rPr>
                <w:noProof/>
                <w:webHidden/>
              </w:rPr>
            </w:r>
            <w:r>
              <w:rPr>
                <w:noProof/>
                <w:webHidden/>
              </w:rPr>
              <w:fldChar w:fldCharType="separate"/>
            </w:r>
            <w:r>
              <w:rPr>
                <w:noProof/>
                <w:webHidden/>
              </w:rPr>
              <w:t>1</w:t>
            </w:r>
            <w:r>
              <w:rPr>
                <w:noProof/>
                <w:webHidden/>
              </w:rPr>
              <w:fldChar w:fldCharType="end"/>
            </w:r>
          </w:hyperlink>
        </w:p>
        <w:p w14:paraId="4DB15C4C" w14:textId="14E85E2A" w:rsidR="008F437D" w:rsidRDefault="008F437D">
          <w:pPr>
            <w:pStyle w:val="TOC2"/>
            <w:tabs>
              <w:tab w:val="left" w:pos="960"/>
            </w:tabs>
            <w:rPr>
              <w:rFonts w:asciiTheme="minorHAnsi" w:eastAsiaTheme="minorEastAsia" w:hAnsiTheme="minorHAnsi" w:cstheme="minorBidi"/>
              <w:noProof/>
              <w:kern w:val="2"/>
              <w:szCs w:val="22"/>
              <w:lang w:val="en-PK" w:eastAsia="en-PK"/>
              <w14:ligatures w14:val="standardContextual"/>
            </w:rPr>
          </w:pPr>
          <w:hyperlink w:anchor="_Toc154584154" w:history="1">
            <w:r w:rsidRPr="000C41C7">
              <w:rPr>
                <w:rStyle w:val="Hyperlink"/>
                <w:noProof/>
              </w:rPr>
              <w:t>1.3</w:t>
            </w:r>
            <w:r>
              <w:rPr>
                <w:rFonts w:asciiTheme="minorHAnsi" w:eastAsiaTheme="minorEastAsia" w:hAnsiTheme="minorHAnsi" w:cstheme="minorBidi"/>
                <w:noProof/>
                <w:kern w:val="2"/>
                <w:szCs w:val="22"/>
                <w:lang w:val="en-PK" w:eastAsia="en-PK"/>
                <w14:ligatures w14:val="standardContextual"/>
              </w:rPr>
              <w:tab/>
            </w:r>
            <w:r w:rsidRPr="000C41C7">
              <w:rPr>
                <w:rStyle w:val="Hyperlink"/>
                <w:noProof/>
              </w:rPr>
              <w:t>Definitions, Acronyms, and Abbreviations</w:t>
            </w:r>
            <w:r>
              <w:rPr>
                <w:noProof/>
                <w:webHidden/>
              </w:rPr>
              <w:tab/>
            </w:r>
            <w:r>
              <w:rPr>
                <w:noProof/>
                <w:webHidden/>
              </w:rPr>
              <w:fldChar w:fldCharType="begin"/>
            </w:r>
            <w:r>
              <w:rPr>
                <w:noProof/>
                <w:webHidden/>
              </w:rPr>
              <w:instrText xml:space="preserve"> PAGEREF _Toc154584154 \h </w:instrText>
            </w:r>
            <w:r>
              <w:rPr>
                <w:noProof/>
                <w:webHidden/>
              </w:rPr>
            </w:r>
            <w:r>
              <w:rPr>
                <w:noProof/>
                <w:webHidden/>
              </w:rPr>
              <w:fldChar w:fldCharType="separate"/>
            </w:r>
            <w:r>
              <w:rPr>
                <w:noProof/>
                <w:webHidden/>
              </w:rPr>
              <w:t>1</w:t>
            </w:r>
            <w:r>
              <w:rPr>
                <w:noProof/>
                <w:webHidden/>
              </w:rPr>
              <w:fldChar w:fldCharType="end"/>
            </w:r>
          </w:hyperlink>
        </w:p>
        <w:p w14:paraId="282EA2A2" w14:textId="60D3E157" w:rsidR="008F437D" w:rsidRDefault="008F437D">
          <w:pPr>
            <w:pStyle w:val="TOC1"/>
            <w:rPr>
              <w:rFonts w:asciiTheme="minorHAnsi" w:eastAsiaTheme="minorEastAsia" w:hAnsiTheme="minorHAnsi" w:cstheme="minorBidi"/>
              <w:b w:val="0"/>
              <w:kern w:val="2"/>
              <w:sz w:val="22"/>
              <w:szCs w:val="22"/>
              <w:lang w:val="en-PK" w:eastAsia="en-PK"/>
              <w14:ligatures w14:val="standardContextual"/>
            </w:rPr>
          </w:pPr>
          <w:hyperlink w:anchor="_Toc154584155" w:history="1">
            <w:r w:rsidRPr="000C41C7">
              <w:rPr>
                <w:rStyle w:val="Hyperlink"/>
                <w:rFonts w:eastAsia="Times New Roman" w:cs="Times New Roman"/>
              </w:rPr>
              <w:t>2.</w:t>
            </w:r>
            <w:r>
              <w:rPr>
                <w:rFonts w:asciiTheme="minorHAnsi" w:eastAsiaTheme="minorEastAsia" w:hAnsiTheme="minorHAnsi" w:cstheme="minorBidi"/>
                <w:b w:val="0"/>
                <w:kern w:val="2"/>
                <w:sz w:val="22"/>
                <w:szCs w:val="22"/>
                <w:lang w:val="en-PK" w:eastAsia="en-PK"/>
                <w14:ligatures w14:val="standardContextual"/>
              </w:rPr>
              <w:tab/>
            </w:r>
            <w:r w:rsidRPr="000C41C7">
              <w:rPr>
                <w:rStyle w:val="Hyperlink"/>
                <w:rFonts w:eastAsia="Times New Roman" w:cs="Times New Roman"/>
              </w:rPr>
              <w:t>Design Methodology and Software Process Model</w:t>
            </w:r>
            <w:r>
              <w:rPr>
                <w:webHidden/>
              </w:rPr>
              <w:tab/>
            </w:r>
            <w:r>
              <w:rPr>
                <w:webHidden/>
              </w:rPr>
              <w:fldChar w:fldCharType="begin"/>
            </w:r>
            <w:r>
              <w:rPr>
                <w:webHidden/>
              </w:rPr>
              <w:instrText xml:space="preserve"> PAGEREF _Toc154584155 \h </w:instrText>
            </w:r>
            <w:r>
              <w:rPr>
                <w:webHidden/>
              </w:rPr>
            </w:r>
            <w:r>
              <w:rPr>
                <w:webHidden/>
              </w:rPr>
              <w:fldChar w:fldCharType="separate"/>
            </w:r>
            <w:r>
              <w:rPr>
                <w:webHidden/>
              </w:rPr>
              <w:t>2</w:t>
            </w:r>
            <w:r>
              <w:rPr>
                <w:webHidden/>
              </w:rPr>
              <w:fldChar w:fldCharType="end"/>
            </w:r>
          </w:hyperlink>
        </w:p>
        <w:p w14:paraId="2021DE38" w14:textId="211F9F84" w:rsidR="008F437D" w:rsidRDefault="008F437D">
          <w:pPr>
            <w:pStyle w:val="TOC2"/>
            <w:tabs>
              <w:tab w:val="left" w:pos="960"/>
            </w:tabs>
            <w:rPr>
              <w:rFonts w:asciiTheme="minorHAnsi" w:eastAsiaTheme="minorEastAsia" w:hAnsiTheme="minorHAnsi" w:cstheme="minorBidi"/>
              <w:noProof/>
              <w:kern w:val="2"/>
              <w:szCs w:val="22"/>
              <w:lang w:val="en-PK" w:eastAsia="en-PK"/>
              <w14:ligatures w14:val="standardContextual"/>
            </w:rPr>
          </w:pPr>
          <w:hyperlink w:anchor="_Toc154584156" w:history="1">
            <w:r w:rsidRPr="000C41C7">
              <w:rPr>
                <w:rStyle w:val="Hyperlink"/>
                <w:noProof/>
              </w:rPr>
              <w:t>2.1</w:t>
            </w:r>
            <w:r>
              <w:rPr>
                <w:rFonts w:asciiTheme="minorHAnsi" w:eastAsiaTheme="minorEastAsia" w:hAnsiTheme="minorHAnsi" w:cstheme="minorBidi"/>
                <w:noProof/>
                <w:kern w:val="2"/>
                <w:szCs w:val="22"/>
                <w:lang w:val="en-PK" w:eastAsia="en-PK"/>
                <w14:ligatures w14:val="standardContextual"/>
              </w:rPr>
              <w:tab/>
            </w:r>
            <w:r w:rsidRPr="000C41C7">
              <w:rPr>
                <w:rStyle w:val="Hyperlink"/>
                <w:noProof/>
              </w:rPr>
              <w:t>Design Methodology</w:t>
            </w:r>
            <w:r>
              <w:rPr>
                <w:noProof/>
                <w:webHidden/>
              </w:rPr>
              <w:tab/>
            </w:r>
            <w:r>
              <w:rPr>
                <w:noProof/>
                <w:webHidden/>
              </w:rPr>
              <w:fldChar w:fldCharType="begin"/>
            </w:r>
            <w:r>
              <w:rPr>
                <w:noProof/>
                <w:webHidden/>
              </w:rPr>
              <w:instrText xml:space="preserve"> PAGEREF _Toc154584156 \h </w:instrText>
            </w:r>
            <w:r>
              <w:rPr>
                <w:noProof/>
                <w:webHidden/>
              </w:rPr>
            </w:r>
            <w:r>
              <w:rPr>
                <w:noProof/>
                <w:webHidden/>
              </w:rPr>
              <w:fldChar w:fldCharType="separate"/>
            </w:r>
            <w:r>
              <w:rPr>
                <w:noProof/>
                <w:webHidden/>
              </w:rPr>
              <w:t>2</w:t>
            </w:r>
            <w:r>
              <w:rPr>
                <w:noProof/>
                <w:webHidden/>
              </w:rPr>
              <w:fldChar w:fldCharType="end"/>
            </w:r>
          </w:hyperlink>
        </w:p>
        <w:p w14:paraId="4E56DB1E" w14:textId="440F4BE0" w:rsidR="008F437D" w:rsidRDefault="008F437D">
          <w:pPr>
            <w:pStyle w:val="TOC3"/>
            <w:rPr>
              <w:rFonts w:asciiTheme="minorHAnsi" w:eastAsiaTheme="minorEastAsia" w:hAnsiTheme="minorHAnsi" w:cstheme="minorBidi"/>
              <w:kern w:val="2"/>
              <w:szCs w:val="22"/>
              <w:lang w:val="en-PK" w:eastAsia="en-PK"/>
              <w14:ligatures w14:val="standardContextual"/>
            </w:rPr>
          </w:pPr>
          <w:hyperlink w:anchor="_Toc154584157" w:history="1">
            <w:r w:rsidRPr="000C41C7">
              <w:rPr>
                <w:rStyle w:val="Hyperlink"/>
              </w:rPr>
              <w:t>2.1.1</w:t>
            </w:r>
            <w:r>
              <w:rPr>
                <w:rFonts w:asciiTheme="minorHAnsi" w:eastAsiaTheme="minorEastAsia" w:hAnsiTheme="minorHAnsi" w:cstheme="minorBidi"/>
                <w:kern w:val="2"/>
                <w:szCs w:val="22"/>
                <w:lang w:val="en-PK" w:eastAsia="en-PK"/>
                <w14:ligatures w14:val="standardContextual"/>
              </w:rPr>
              <w:tab/>
            </w:r>
            <w:r w:rsidRPr="000C41C7">
              <w:rPr>
                <w:rStyle w:val="Hyperlink"/>
              </w:rPr>
              <w:t>Website based dashboard.</w:t>
            </w:r>
            <w:r>
              <w:rPr>
                <w:webHidden/>
              </w:rPr>
              <w:tab/>
            </w:r>
            <w:r>
              <w:rPr>
                <w:webHidden/>
              </w:rPr>
              <w:fldChar w:fldCharType="begin"/>
            </w:r>
            <w:r>
              <w:rPr>
                <w:webHidden/>
              </w:rPr>
              <w:instrText xml:space="preserve"> PAGEREF _Toc154584157 \h </w:instrText>
            </w:r>
            <w:r>
              <w:rPr>
                <w:webHidden/>
              </w:rPr>
            </w:r>
            <w:r>
              <w:rPr>
                <w:webHidden/>
              </w:rPr>
              <w:fldChar w:fldCharType="separate"/>
            </w:r>
            <w:r>
              <w:rPr>
                <w:webHidden/>
              </w:rPr>
              <w:t>3</w:t>
            </w:r>
            <w:r>
              <w:rPr>
                <w:webHidden/>
              </w:rPr>
              <w:fldChar w:fldCharType="end"/>
            </w:r>
          </w:hyperlink>
        </w:p>
        <w:p w14:paraId="7520E064" w14:textId="0B942FEB" w:rsidR="008F437D" w:rsidRDefault="008F437D">
          <w:pPr>
            <w:pStyle w:val="TOC3"/>
            <w:rPr>
              <w:rFonts w:asciiTheme="minorHAnsi" w:eastAsiaTheme="minorEastAsia" w:hAnsiTheme="minorHAnsi" w:cstheme="minorBidi"/>
              <w:kern w:val="2"/>
              <w:szCs w:val="22"/>
              <w:lang w:val="en-PK" w:eastAsia="en-PK"/>
              <w14:ligatures w14:val="standardContextual"/>
            </w:rPr>
          </w:pPr>
          <w:hyperlink w:anchor="_Toc154584158" w:history="1">
            <w:r w:rsidRPr="000C41C7">
              <w:rPr>
                <w:rStyle w:val="Hyperlink"/>
              </w:rPr>
              <w:t>2.1.2</w:t>
            </w:r>
            <w:r>
              <w:rPr>
                <w:rFonts w:asciiTheme="minorHAnsi" w:eastAsiaTheme="minorEastAsia" w:hAnsiTheme="minorHAnsi" w:cstheme="minorBidi"/>
                <w:kern w:val="2"/>
                <w:szCs w:val="22"/>
                <w:lang w:val="en-PK" w:eastAsia="en-PK"/>
                <w14:ligatures w14:val="standardContextual"/>
              </w:rPr>
              <w:tab/>
            </w:r>
            <w:r w:rsidRPr="000C41C7">
              <w:rPr>
                <w:rStyle w:val="Hyperlink"/>
              </w:rPr>
              <w:t>Integration of Switch/Firewall</w:t>
            </w:r>
            <w:r>
              <w:rPr>
                <w:webHidden/>
              </w:rPr>
              <w:tab/>
            </w:r>
            <w:r>
              <w:rPr>
                <w:webHidden/>
              </w:rPr>
              <w:fldChar w:fldCharType="begin"/>
            </w:r>
            <w:r>
              <w:rPr>
                <w:webHidden/>
              </w:rPr>
              <w:instrText xml:space="preserve"> PAGEREF _Toc154584158 \h </w:instrText>
            </w:r>
            <w:r>
              <w:rPr>
                <w:webHidden/>
              </w:rPr>
            </w:r>
            <w:r>
              <w:rPr>
                <w:webHidden/>
              </w:rPr>
              <w:fldChar w:fldCharType="separate"/>
            </w:r>
            <w:r>
              <w:rPr>
                <w:webHidden/>
              </w:rPr>
              <w:t>3</w:t>
            </w:r>
            <w:r>
              <w:rPr>
                <w:webHidden/>
              </w:rPr>
              <w:fldChar w:fldCharType="end"/>
            </w:r>
          </w:hyperlink>
        </w:p>
        <w:p w14:paraId="094D5C02" w14:textId="2815373B" w:rsidR="008F437D" w:rsidRDefault="008F437D">
          <w:pPr>
            <w:pStyle w:val="TOC3"/>
            <w:rPr>
              <w:rFonts w:asciiTheme="minorHAnsi" w:eastAsiaTheme="minorEastAsia" w:hAnsiTheme="minorHAnsi" w:cstheme="minorBidi"/>
              <w:kern w:val="2"/>
              <w:szCs w:val="22"/>
              <w:lang w:val="en-PK" w:eastAsia="en-PK"/>
              <w14:ligatures w14:val="standardContextual"/>
            </w:rPr>
          </w:pPr>
          <w:hyperlink w:anchor="_Toc154584159" w:history="1">
            <w:r w:rsidRPr="000C41C7">
              <w:rPr>
                <w:rStyle w:val="Hyperlink"/>
              </w:rPr>
              <w:t>2.1.3</w:t>
            </w:r>
            <w:r>
              <w:rPr>
                <w:rFonts w:asciiTheme="minorHAnsi" w:eastAsiaTheme="minorEastAsia" w:hAnsiTheme="minorHAnsi" w:cstheme="minorBidi"/>
                <w:kern w:val="2"/>
                <w:szCs w:val="22"/>
                <w:lang w:val="en-PK" w:eastAsia="en-PK"/>
                <w14:ligatures w14:val="standardContextual"/>
              </w:rPr>
              <w:tab/>
            </w:r>
            <w:r w:rsidRPr="000C41C7">
              <w:rPr>
                <w:rStyle w:val="Hyperlink"/>
              </w:rPr>
              <w:t>User Authentication</w:t>
            </w:r>
            <w:r>
              <w:rPr>
                <w:webHidden/>
              </w:rPr>
              <w:tab/>
            </w:r>
            <w:r>
              <w:rPr>
                <w:webHidden/>
              </w:rPr>
              <w:fldChar w:fldCharType="begin"/>
            </w:r>
            <w:r>
              <w:rPr>
                <w:webHidden/>
              </w:rPr>
              <w:instrText xml:space="preserve"> PAGEREF _Toc154584159 \h </w:instrText>
            </w:r>
            <w:r>
              <w:rPr>
                <w:webHidden/>
              </w:rPr>
            </w:r>
            <w:r>
              <w:rPr>
                <w:webHidden/>
              </w:rPr>
              <w:fldChar w:fldCharType="separate"/>
            </w:r>
            <w:r>
              <w:rPr>
                <w:webHidden/>
              </w:rPr>
              <w:t>3</w:t>
            </w:r>
            <w:r>
              <w:rPr>
                <w:webHidden/>
              </w:rPr>
              <w:fldChar w:fldCharType="end"/>
            </w:r>
          </w:hyperlink>
        </w:p>
        <w:p w14:paraId="77CF7FFB" w14:textId="5068C5D1" w:rsidR="008F437D" w:rsidRDefault="008F437D">
          <w:pPr>
            <w:pStyle w:val="TOC2"/>
            <w:tabs>
              <w:tab w:val="left" w:pos="960"/>
            </w:tabs>
            <w:rPr>
              <w:rFonts w:asciiTheme="minorHAnsi" w:eastAsiaTheme="minorEastAsia" w:hAnsiTheme="minorHAnsi" w:cstheme="minorBidi"/>
              <w:noProof/>
              <w:kern w:val="2"/>
              <w:szCs w:val="22"/>
              <w:lang w:val="en-PK" w:eastAsia="en-PK"/>
              <w14:ligatures w14:val="standardContextual"/>
            </w:rPr>
          </w:pPr>
          <w:hyperlink w:anchor="_Toc154584160" w:history="1">
            <w:r w:rsidRPr="000C41C7">
              <w:rPr>
                <w:rStyle w:val="Hyperlink"/>
                <w:noProof/>
              </w:rPr>
              <w:t>2.2</w:t>
            </w:r>
            <w:r>
              <w:rPr>
                <w:rFonts w:asciiTheme="minorHAnsi" w:eastAsiaTheme="minorEastAsia" w:hAnsiTheme="minorHAnsi" w:cstheme="minorBidi"/>
                <w:noProof/>
                <w:kern w:val="2"/>
                <w:szCs w:val="22"/>
                <w:lang w:val="en-PK" w:eastAsia="en-PK"/>
                <w14:ligatures w14:val="standardContextual"/>
              </w:rPr>
              <w:tab/>
            </w:r>
            <w:r w:rsidRPr="000C41C7">
              <w:rPr>
                <w:rStyle w:val="Hyperlink"/>
                <w:noProof/>
              </w:rPr>
              <w:t>Software Process Model</w:t>
            </w:r>
            <w:r>
              <w:rPr>
                <w:noProof/>
                <w:webHidden/>
              </w:rPr>
              <w:tab/>
            </w:r>
            <w:r>
              <w:rPr>
                <w:noProof/>
                <w:webHidden/>
              </w:rPr>
              <w:fldChar w:fldCharType="begin"/>
            </w:r>
            <w:r>
              <w:rPr>
                <w:noProof/>
                <w:webHidden/>
              </w:rPr>
              <w:instrText xml:space="preserve"> PAGEREF _Toc154584160 \h </w:instrText>
            </w:r>
            <w:r>
              <w:rPr>
                <w:noProof/>
                <w:webHidden/>
              </w:rPr>
            </w:r>
            <w:r>
              <w:rPr>
                <w:noProof/>
                <w:webHidden/>
              </w:rPr>
              <w:fldChar w:fldCharType="separate"/>
            </w:r>
            <w:r>
              <w:rPr>
                <w:noProof/>
                <w:webHidden/>
              </w:rPr>
              <w:t>4</w:t>
            </w:r>
            <w:r>
              <w:rPr>
                <w:noProof/>
                <w:webHidden/>
              </w:rPr>
              <w:fldChar w:fldCharType="end"/>
            </w:r>
          </w:hyperlink>
        </w:p>
        <w:p w14:paraId="6E6DB66B" w14:textId="7DE70CE8" w:rsidR="008F437D" w:rsidRDefault="008F437D">
          <w:pPr>
            <w:pStyle w:val="TOC1"/>
            <w:rPr>
              <w:rFonts w:asciiTheme="minorHAnsi" w:eastAsiaTheme="minorEastAsia" w:hAnsiTheme="minorHAnsi" w:cstheme="minorBidi"/>
              <w:b w:val="0"/>
              <w:kern w:val="2"/>
              <w:sz w:val="22"/>
              <w:szCs w:val="22"/>
              <w:lang w:val="en-PK" w:eastAsia="en-PK"/>
              <w14:ligatures w14:val="standardContextual"/>
            </w:rPr>
          </w:pPr>
          <w:hyperlink w:anchor="_Toc154584161" w:history="1">
            <w:r w:rsidRPr="000C41C7">
              <w:rPr>
                <w:rStyle w:val="Hyperlink"/>
                <w:rFonts w:eastAsia="Times New Roman" w:cs="Times New Roman"/>
              </w:rPr>
              <w:t>3.</w:t>
            </w:r>
            <w:r>
              <w:rPr>
                <w:rFonts w:asciiTheme="minorHAnsi" w:eastAsiaTheme="minorEastAsia" w:hAnsiTheme="minorHAnsi" w:cstheme="minorBidi"/>
                <w:b w:val="0"/>
                <w:kern w:val="2"/>
                <w:sz w:val="22"/>
                <w:szCs w:val="22"/>
                <w:lang w:val="en-PK" w:eastAsia="en-PK"/>
                <w14:ligatures w14:val="standardContextual"/>
              </w:rPr>
              <w:tab/>
            </w:r>
            <w:r w:rsidRPr="000C41C7">
              <w:rPr>
                <w:rStyle w:val="Hyperlink"/>
                <w:rFonts w:eastAsia="Times New Roman" w:cs="Times New Roman"/>
              </w:rPr>
              <w:t>System Overview</w:t>
            </w:r>
            <w:r>
              <w:rPr>
                <w:webHidden/>
              </w:rPr>
              <w:tab/>
            </w:r>
            <w:r>
              <w:rPr>
                <w:webHidden/>
              </w:rPr>
              <w:fldChar w:fldCharType="begin"/>
            </w:r>
            <w:r>
              <w:rPr>
                <w:webHidden/>
              </w:rPr>
              <w:instrText xml:space="preserve"> PAGEREF _Toc154584161 \h </w:instrText>
            </w:r>
            <w:r>
              <w:rPr>
                <w:webHidden/>
              </w:rPr>
            </w:r>
            <w:r>
              <w:rPr>
                <w:webHidden/>
              </w:rPr>
              <w:fldChar w:fldCharType="separate"/>
            </w:r>
            <w:r>
              <w:rPr>
                <w:webHidden/>
              </w:rPr>
              <w:t>4</w:t>
            </w:r>
            <w:r>
              <w:rPr>
                <w:webHidden/>
              </w:rPr>
              <w:fldChar w:fldCharType="end"/>
            </w:r>
          </w:hyperlink>
        </w:p>
        <w:p w14:paraId="01FC18FE" w14:textId="769C325B" w:rsidR="008F437D" w:rsidRDefault="008F437D">
          <w:pPr>
            <w:pStyle w:val="TOC2"/>
            <w:tabs>
              <w:tab w:val="left" w:pos="960"/>
            </w:tabs>
            <w:rPr>
              <w:rFonts w:asciiTheme="minorHAnsi" w:eastAsiaTheme="minorEastAsia" w:hAnsiTheme="minorHAnsi" w:cstheme="minorBidi"/>
              <w:noProof/>
              <w:kern w:val="2"/>
              <w:szCs w:val="22"/>
              <w:lang w:val="en-PK" w:eastAsia="en-PK"/>
              <w14:ligatures w14:val="standardContextual"/>
            </w:rPr>
          </w:pPr>
          <w:hyperlink w:anchor="_Toc154584162" w:history="1">
            <w:r w:rsidRPr="000C41C7">
              <w:rPr>
                <w:rStyle w:val="Hyperlink"/>
                <w:noProof/>
              </w:rPr>
              <w:t>3.1</w:t>
            </w:r>
            <w:r>
              <w:rPr>
                <w:rFonts w:asciiTheme="minorHAnsi" w:eastAsiaTheme="minorEastAsia" w:hAnsiTheme="minorHAnsi" w:cstheme="minorBidi"/>
                <w:noProof/>
                <w:kern w:val="2"/>
                <w:szCs w:val="22"/>
                <w:lang w:val="en-PK" w:eastAsia="en-PK"/>
                <w14:ligatures w14:val="standardContextual"/>
              </w:rPr>
              <w:tab/>
            </w:r>
            <w:r w:rsidRPr="000C41C7">
              <w:rPr>
                <w:rStyle w:val="Hyperlink"/>
                <w:noProof/>
              </w:rPr>
              <w:t>System Operations and Requirements coverage</w:t>
            </w:r>
            <w:r>
              <w:rPr>
                <w:noProof/>
                <w:webHidden/>
              </w:rPr>
              <w:tab/>
            </w:r>
            <w:r>
              <w:rPr>
                <w:noProof/>
                <w:webHidden/>
              </w:rPr>
              <w:fldChar w:fldCharType="begin"/>
            </w:r>
            <w:r>
              <w:rPr>
                <w:noProof/>
                <w:webHidden/>
              </w:rPr>
              <w:instrText xml:space="preserve"> PAGEREF _Toc154584162 \h </w:instrText>
            </w:r>
            <w:r>
              <w:rPr>
                <w:noProof/>
                <w:webHidden/>
              </w:rPr>
            </w:r>
            <w:r>
              <w:rPr>
                <w:noProof/>
                <w:webHidden/>
              </w:rPr>
              <w:fldChar w:fldCharType="separate"/>
            </w:r>
            <w:r>
              <w:rPr>
                <w:noProof/>
                <w:webHidden/>
              </w:rPr>
              <w:t>4</w:t>
            </w:r>
            <w:r>
              <w:rPr>
                <w:noProof/>
                <w:webHidden/>
              </w:rPr>
              <w:fldChar w:fldCharType="end"/>
            </w:r>
          </w:hyperlink>
        </w:p>
        <w:p w14:paraId="3F576DF6" w14:textId="28A5A7F4" w:rsidR="008F437D" w:rsidRDefault="008F437D">
          <w:pPr>
            <w:pStyle w:val="TOC2"/>
            <w:tabs>
              <w:tab w:val="left" w:pos="960"/>
            </w:tabs>
            <w:rPr>
              <w:rFonts w:asciiTheme="minorHAnsi" w:eastAsiaTheme="minorEastAsia" w:hAnsiTheme="minorHAnsi" w:cstheme="minorBidi"/>
              <w:noProof/>
              <w:kern w:val="2"/>
              <w:szCs w:val="22"/>
              <w:lang w:val="en-PK" w:eastAsia="en-PK"/>
              <w14:ligatures w14:val="standardContextual"/>
            </w:rPr>
          </w:pPr>
          <w:hyperlink w:anchor="_Toc154584163" w:history="1">
            <w:r w:rsidRPr="000C41C7">
              <w:rPr>
                <w:rStyle w:val="Hyperlink"/>
                <w:rFonts w:eastAsia="Times New Roman" w:cs="Times New Roman"/>
                <w:noProof/>
              </w:rPr>
              <w:t>3.2</w:t>
            </w:r>
            <w:r>
              <w:rPr>
                <w:rFonts w:asciiTheme="minorHAnsi" w:eastAsiaTheme="minorEastAsia" w:hAnsiTheme="minorHAnsi" w:cstheme="minorBidi"/>
                <w:noProof/>
                <w:kern w:val="2"/>
                <w:szCs w:val="22"/>
                <w:lang w:val="en-PK" w:eastAsia="en-PK"/>
                <w14:ligatures w14:val="standardContextual"/>
              </w:rPr>
              <w:tab/>
            </w:r>
            <w:r w:rsidRPr="000C41C7">
              <w:rPr>
                <w:rStyle w:val="Hyperlink"/>
                <w:rFonts w:eastAsia="Times New Roman" w:cs="Times New Roman"/>
                <w:noProof/>
              </w:rPr>
              <w:t>Architectural Design</w:t>
            </w:r>
            <w:r>
              <w:rPr>
                <w:noProof/>
                <w:webHidden/>
              </w:rPr>
              <w:tab/>
            </w:r>
            <w:r>
              <w:rPr>
                <w:noProof/>
                <w:webHidden/>
              </w:rPr>
              <w:fldChar w:fldCharType="begin"/>
            </w:r>
            <w:r>
              <w:rPr>
                <w:noProof/>
                <w:webHidden/>
              </w:rPr>
              <w:instrText xml:space="preserve"> PAGEREF _Toc154584163 \h </w:instrText>
            </w:r>
            <w:r>
              <w:rPr>
                <w:noProof/>
                <w:webHidden/>
              </w:rPr>
            </w:r>
            <w:r>
              <w:rPr>
                <w:noProof/>
                <w:webHidden/>
              </w:rPr>
              <w:fldChar w:fldCharType="separate"/>
            </w:r>
            <w:r>
              <w:rPr>
                <w:noProof/>
                <w:webHidden/>
              </w:rPr>
              <w:t>4</w:t>
            </w:r>
            <w:r>
              <w:rPr>
                <w:noProof/>
                <w:webHidden/>
              </w:rPr>
              <w:fldChar w:fldCharType="end"/>
            </w:r>
          </w:hyperlink>
        </w:p>
        <w:p w14:paraId="18225E39" w14:textId="1C363A64" w:rsidR="008F437D" w:rsidRDefault="008F437D">
          <w:pPr>
            <w:pStyle w:val="TOC3"/>
            <w:rPr>
              <w:rFonts w:asciiTheme="minorHAnsi" w:eastAsiaTheme="minorEastAsia" w:hAnsiTheme="minorHAnsi" w:cstheme="minorBidi"/>
              <w:kern w:val="2"/>
              <w:szCs w:val="22"/>
              <w:lang w:val="en-PK" w:eastAsia="en-PK"/>
              <w14:ligatures w14:val="standardContextual"/>
            </w:rPr>
          </w:pPr>
          <w:hyperlink w:anchor="_Toc154584164" w:history="1">
            <w:r w:rsidRPr="000C41C7">
              <w:rPr>
                <w:rStyle w:val="Hyperlink"/>
              </w:rPr>
              <w:t>3.2.1</w:t>
            </w:r>
            <w:r>
              <w:rPr>
                <w:rFonts w:asciiTheme="minorHAnsi" w:eastAsiaTheme="minorEastAsia" w:hAnsiTheme="minorHAnsi" w:cstheme="minorBidi"/>
                <w:kern w:val="2"/>
                <w:szCs w:val="22"/>
                <w:lang w:val="en-PK" w:eastAsia="en-PK"/>
                <w14:ligatures w14:val="standardContextual"/>
              </w:rPr>
              <w:tab/>
            </w:r>
            <w:r w:rsidRPr="000C41C7">
              <w:rPr>
                <w:rStyle w:val="Hyperlink"/>
              </w:rPr>
              <w:t>Inter-Module Dependencies</w:t>
            </w:r>
            <w:r>
              <w:rPr>
                <w:webHidden/>
              </w:rPr>
              <w:tab/>
            </w:r>
            <w:r>
              <w:rPr>
                <w:webHidden/>
              </w:rPr>
              <w:fldChar w:fldCharType="begin"/>
            </w:r>
            <w:r>
              <w:rPr>
                <w:webHidden/>
              </w:rPr>
              <w:instrText xml:space="preserve"> PAGEREF _Toc154584164 \h </w:instrText>
            </w:r>
            <w:r>
              <w:rPr>
                <w:webHidden/>
              </w:rPr>
            </w:r>
            <w:r>
              <w:rPr>
                <w:webHidden/>
              </w:rPr>
              <w:fldChar w:fldCharType="separate"/>
            </w:r>
            <w:r>
              <w:rPr>
                <w:webHidden/>
              </w:rPr>
              <w:t>5</w:t>
            </w:r>
            <w:r>
              <w:rPr>
                <w:webHidden/>
              </w:rPr>
              <w:fldChar w:fldCharType="end"/>
            </w:r>
          </w:hyperlink>
        </w:p>
        <w:p w14:paraId="798571BE" w14:textId="07B07575" w:rsidR="008F437D" w:rsidRDefault="008F437D">
          <w:pPr>
            <w:pStyle w:val="TOC4"/>
            <w:tabs>
              <w:tab w:val="left" w:pos="1680"/>
            </w:tabs>
            <w:rPr>
              <w:rFonts w:asciiTheme="minorHAnsi" w:eastAsiaTheme="minorEastAsia" w:hAnsiTheme="minorHAnsi" w:cstheme="minorBidi"/>
              <w:noProof/>
              <w:kern w:val="2"/>
              <w:sz w:val="22"/>
              <w:szCs w:val="22"/>
              <w:lang w:val="en-PK" w:eastAsia="en-PK"/>
              <w14:ligatures w14:val="standardContextual"/>
            </w:rPr>
          </w:pPr>
          <w:hyperlink w:anchor="_Toc154584165" w:history="1">
            <w:r w:rsidRPr="000C41C7">
              <w:rPr>
                <w:rStyle w:val="Hyperlink"/>
                <w:noProof/>
              </w:rPr>
              <w:t>3.2.1.1</w:t>
            </w:r>
            <w:r>
              <w:rPr>
                <w:rFonts w:asciiTheme="minorHAnsi" w:eastAsiaTheme="minorEastAsia" w:hAnsiTheme="minorHAnsi" w:cstheme="minorBidi"/>
                <w:noProof/>
                <w:kern w:val="2"/>
                <w:sz w:val="22"/>
                <w:szCs w:val="22"/>
                <w:lang w:val="en-PK" w:eastAsia="en-PK"/>
                <w14:ligatures w14:val="standardContextual"/>
              </w:rPr>
              <w:tab/>
            </w:r>
            <w:r w:rsidRPr="000C41C7">
              <w:rPr>
                <w:rStyle w:val="Hyperlink"/>
                <w:noProof/>
              </w:rPr>
              <w:t>User Interfaces</w:t>
            </w:r>
            <w:r>
              <w:rPr>
                <w:noProof/>
                <w:webHidden/>
              </w:rPr>
              <w:tab/>
            </w:r>
            <w:r>
              <w:rPr>
                <w:noProof/>
                <w:webHidden/>
              </w:rPr>
              <w:fldChar w:fldCharType="begin"/>
            </w:r>
            <w:r>
              <w:rPr>
                <w:noProof/>
                <w:webHidden/>
              </w:rPr>
              <w:instrText xml:space="preserve"> PAGEREF _Toc154584165 \h </w:instrText>
            </w:r>
            <w:r>
              <w:rPr>
                <w:noProof/>
                <w:webHidden/>
              </w:rPr>
            </w:r>
            <w:r>
              <w:rPr>
                <w:noProof/>
                <w:webHidden/>
              </w:rPr>
              <w:fldChar w:fldCharType="separate"/>
            </w:r>
            <w:r>
              <w:rPr>
                <w:noProof/>
                <w:webHidden/>
              </w:rPr>
              <w:t>5</w:t>
            </w:r>
            <w:r>
              <w:rPr>
                <w:noProof/>
                <w:webHidden/>
              </w:rPr>
              <w:fldChar w:fldCharType="end"/>
            </w:r>
          </w:hyperlink>
        </w:p>
        <w:p w14:paraId="0F697957" w14:textId="0CE83A57" w:rsidR="008F437D" w:rsidRDefault="008F437D">
          <w:pPr>
            <w:pStyle w:val="TOC4"/>
            <w:tabs>
              <w:tab w:val="left" w:pos="1680"/>
            </w:tabs>
            <w:rPr>
              <w:rFonts w:asciiTheme="minorHAnsi" w:eastAsiaTheme="minorEastAsia" w:hAnsiTheme="minorHAnsi" w:cstheme="minorBidi"/>
              <w:noProof/>
              <w:kern w:val="2"/>
              <w:sz w:val="22"/>
              <w:szCs w:val="22"/>
              <w:lang w:val="en-PK" w:eastAsia="en-PK"/>
              <w14:ligatures w14:val="standardContextual"/>
            </w:rPr>
          </w:pPr>
          <w:hyperlink w:anchor="_Toc154584166" w:history="1">
            <w:r w:rsidRPr="000C41C7">
              <w:rPr>
                <w:rStyle w:val="Hyperlink"/>
                <w:noProof/>
              </w:rPr>
              <w:t>3.2.1.2</w:t>
            </w:r>
            <w:r>
              <w:rPr>
                <w:rFonts w:asciiTheme="minorHAnsi" w:eastAsiaTheme="minorEastAsia" w:hAnsiTheme="minorHAnsi" w:cstheme="minorBidi"/>
                <w:noProof/>
                <w:kern w:val="2"/>
                <w:sz w:val="22"/>
                <w:szCs w:val="22"/>
                <w:lang w:val="en-PK" w:eastAsia="en-PK"/>
                <w14:ligatures w14:val="standardContextual"/>
              </w:rPr>
              <w:tab/>
            </w:r>
            <w:r w:rsidRPr="000C41C7">
              <w:rPr>
                <w:rStyle w:val="Hyperlink"/>
                <w:noProof/>
              </w:rPr>
              <w:t>Controllers</w:t>
            </w:r>
            <w:r>
              <w:rPr>
                <w:noProof/>
                <w:webHidden/>
              </w:rPr>
              <w:tab/>
            </w:r>
            <w:r>
              <w:rPr>
                <w:noProof/>
                <w:webHidden/>
              </w:rPr>
              <w:fldChar w:fldCharType="begin"/>
            </w:r>
            <w:r>
              <w:rPr>
                <w:noProof/>
                <w:webHidden/>
              </w:rPr>
              <w:instrText xml:space="preserve"> PAGEREF _Toc154584166 \h </w:instrText>
            </w:r>
            <w:r>
              <w:rPr>
                <w:noProof/>
                <w:webHidden/>
              </w:rPr>
            </w:r>
            <w:r>
              <w:rPr>
                <w:noProof/>
                <w:webHidden/>
              </w:rPr>
              <w:fldChar w:fldCharType="separate"/>
            </w:r>
            <w:r>
              <w:rPr>
                <w:noProof/>
                <w:webHidden/>
              </w:rPr>
              <w:t>5</w:t>
            </w:r>
            <w:r>
              <w:rPr>
                <w:noProof/>
                <w:webHidden/>
              </w:rPr>
              <w:fldChar w:fldCharType="end"/>
            </w:r>
          </w:hyperlink>
        </w:p>
        <w:p w14:paraId="5C60C70F" w14:textId="23D54551" w:rsidR="008F437D" w:rsidRDefault="008F437D">
          <w:pPr>
            <w:pStyle w:val="TOC4"/>
            <w:tabs>
              <w:tab w:val="left" w:pos="1680"/>
            </w:tabs>
            <w:rPr>
              <w:rFonts w:asciiTheme="minorHAnsi" w:eastAsiaTheme="minorEastAsia" w:hAnsiTheme="minorHAnsi" w:cstheme="minorBidi"/>
              <w:noProof/>
              <w:kern w:val="2"/>
              <w:sz w:val="22"/>
              <w:szCs w:val="22"/>
              <w:lang w:val="en-PK" w:eastAsia="en-PK"/>
              <w14:ligatures w14:val="standardContextual"/>
            </w:rPr>
          </w:pPr>
          <w:hyperlink w:anchor="_Toc154584167" w:history="1">
            <w:r w:rsidRPr="000C41C7">
              <w:rPr>
                <w:rStyle w:val="Hyperlink"/>
                <w:noProof/>
              </w:rPr>
              <w:t>3.2.1.3</w:t>
            </w:r>
            <w:r>
              <w:rPr>
                <w:rFonts w:asciiTheme="minorHAnsi" w:eastAsiaTheme="minorEastAsia" w:hAnsiTheme="minorHAnsi" w:cstheme="minorBidi"/>
                <w:noProof/>
                <w:kern w:val="2"/>
                <w:sz w:val="22"/>
                <w:szCs w:val="22"/>
                <w:lang w:val="en-PK" w:eastAsia="en-PK"/>
                <w14:ligatures w14:val="standardContextual"/>
              </w:rPr>
              <w:tab/>
            </w:r>
            <w:r w:rsidRPr="000C41C7">
              <w:rPr>
                <w:rStyle w:val="Hyperlink"/>
                <w:noProof/>
              </w:rPr>
              <w:t>Real-time Traffic Module</w:t>
            </w:r>
            <w:r>
              <w:rPr>
                <w:noProof/>
                <w:webHidden/>
              </w:rPr>
              <w:tab/>
            </w:r>
            <w:r>
              <w:rPr>
                <w:noProof/>
                <w:webHidden/>
              </w:rPr>
              <w:fldChar w:fldCharType="begin"/>
            </w:r>
            <w:r>
              <w:rPr>
                <w:noProof/>
                <w:webHidden/>
              </w:rPr>
              <w:instrText xml:space="preserve"> PAGEREF _Toc154584167 \h </w:instrText>
            </w:r>
            <w:r>
              <w:rPr>
                <w:noProof/>
                <w:webHidden/>
              </w:rPr>
            </w:r>
            <w:r>
              <w:rPr>
                <w:noProof/>
                <w:webHidden/>
              </w:rPr>
              <w:fldChar w:fldCharType="separate"/>
            </w:r>
            <w:r>
              <w:rPr>
                <w:noProof/>
                <w:webHidden/>
              </w:rPr>
              <w:t>5</w:t>
            </w:r>
            <w:r>
              <w:rPr>
                <w:noProof/>
                <w:webHidden/>
              </w:rPr>
              <w:fldChar w:fldCharType="end"/>
            </w:r>
          </w:hyperlink>
        </w:p>
        <w:p w14:paraId="07C17D18" w14:textId="35E44901" w:rsidR="008F437D" w:rsidRDefault="008F437D">
          <w:pPr>
            <w:pStyle w:val="TOC4"/>
            <w:tabs>
              <w:tab w:val="left" w:pos="1680"/>
            </w:tabs>
            <w:rPr>
              <w:rFonts w:asciiTheme="minorHAnsi" w:eastAsiaTheme="minorEastAsia" w:hAnsiTheme="minorHAnsi" w:cstheme="minorBidi"/>
              <w:noProof/>
              <w:kern w:val="2"/>
              <w:sz w:val="22"/>
              <w:szCs w:val="22"/>
              <w:lang w:val="en-PK" w:eastAsia="en-PK"/>
              <w14:ligatures w14:val="standardContextual"/>
            </w:rPr>
          </w:pPr>
          <w:hyperlink w:anchor="_Toc154584168" w:history="1">
            <w:r w:rsidRPr="000C41C7">
              <w:rPr>
                <w:rStyle w:val="Hyperlink"/>
                <w:noProof/>
              </w:rPr>
              <w:t>3.2.1.4</w:t>
            </w:r>
            <w:r>
              <w:rPr>
                <w:rFonts w:asciiTheme="minorHAnsi" w:eastAsiaTheme="minorEastAsia" w:hAnsiTheme="minorHAnsi" w:cstheme="minorBidi"/>
                <w:noProof/>
                <w:kern w:val="2"/>
                <w:sz w:val="22"/>
                <w:szCs w:val="22"/>
                <w:lang w:val="en-PK" w:eastAsia="en-PK"/>
                <w14:ligatures w14:val="standardContextual"/>
              </w:rPr>
              <w:tab/>
            </w:r>
            <w:r w:rsidRPr="000C41C7">
              <w:rPr>
                <w:rStyle w:val="Hyperlink"/>
                <w:rFonts w:eastAsia="Times New Roman" w:cs="Times New Roman"/>
                <w:noProof/>
              </w:rPr>
              <w:t>VPN Categorization Module</w:t>
            </w:r>
            <w:r>
              <w:rPr>
                <w:noProof/>
                <w:webHidden/>
              </w:rPr>
              <w:tab/>
            </w:r>
            <w:r>
              <w:rPr>
                <w:noProof/>
                <w:webHidden/>
              </w:rPr>
              <w:fldChar w:fldCharType="begin"/>
            </w:r>
            <w:r>
              <w:rPr>
                <w:noProof/>
                <w:webHidden/>
              </w:rPr>
              <w:instrText xml:space="preserve"> PAGEREF _Toc154584168 \h </w:instrText>
            </w:r>
            <w:r>
              <w:rPr>
                <w:noProof/>
                <w:webHidden/>
              </w:rPr>
            </w:r>
            <w:r>
              <w:rPr>
                <w:noProof/>
                <w:webHidden/>
              </w:rPr>
              <w:fldChar w:fldCharType="separate"/>
            </w:r>
            <w:r>
              <w:rPr>
                <w:noProof/>
                <w:webHidden/>
              </w:rPr>
              <w:t>5</w:t>
            </w:r>
            <w:r>
              <w:rPr>
                <w:noProof/>
                <w:webHidden/>
              </w:rPr>
              <w:fldChar w:fldCharType="end"/>
            </w:r>
          </w:hyperlink>
        </w:p>
        <w:p w14:paraId="24E8B1C0" w14:textId="2A5DD6B1" w:rsidR="008F437D" w:rsidRDefault="008F437D">
          <w:pPr>
            <w:pStyle w:val="TOC4"/>
            <w:tabs>
              <w:tab w:val="left" w:pos="1680"/>
            </w:tabs>
            <w:rPr>
              <w:rFonts w:asciiTheme="minorHAnsi" w:eastAsiaTheme="minorEastAsia" w:hAnsiTheme="minorHAnsi" w:cstheme="minorBidi"/>
              <w:noProof/>
              <w:kern w:val="2"/>
              <w:sz w:val="22"/>
              <w:szCs w:val="22"/>
              <w:lang w:val="en-PK" w:eastAsia="en-PK"/>
              <w14:ligatures w14:val="standardContextual"/>
            </w:rPr>
          </w:pPr>
          <w:hyperlink w:anchor="_Toc154584169" w:history="1">
            <w:r w:rsidRPr="000C41C7">
              <w:rPr>
                <w:rStyle w:val="Hyperlink"/>
                <w:noProof/>
              </w:rPr>
              <w:t>3.2.1.5</w:t>
            </w:r>
            <w:r>
              <w:rPr>
                <w:rFonts w:asciiTheme="minorHAnsi" w:eastAsiaTheme="minorEastAsia" w:hAnsiTheme="minorHAnsi" w:cstheme="minorBidi"/>
                <w:noProof/>
                <w:kern w:val="2"/>
                <w:sz w:val="22"/>
                <w:szCs w:val="22"/>
                <w:lang w:val="en-PK" w:eastAsia="en-PK"/>
                <w14:ligatures w14:val="standardContextual"/>
              </w:rPr>
              <w:tab/>
            </w:r>
            <w:r w:rsidRPr="000C41C7">
              <w:rPr>
                <w:rStyle w:val="Hyperlink"/>
                <w:noProof/>
              </w:rPr>
              <w:t>VPN Blocking Module</w:t>
            </w:r>
            <w:r>
              <w:rPr>
                <w:noProof/>
                <w:webHidden/>
              </w:rPr>
              <w:tab/>
            </w:r>
            <w:r>
              <w:rPr>
                <w:noProof/>
                <w:webHidden/>
              </w:rPr>
              <w:fldChar w:fldCharType="begin"/>
            </w:r>
            <w:r>
              <w:rPr>
                <w:noProof/>
                <w:webHidden/>
              </w:rPr>
              <w:instrText xml:space="preserve"> PAGEREF _Toc154584169 \h </w:instrText>
            </w:r>
            <w:r>
              <w:rPr>
                <w:noProof/>
                <w:webHidden/>
              </w:rPr>
            </w:r>
            <w:r>
              <w:rPr>
                <w:noProof/>
                <w:webHidden/>
              </w:rPr>
              <w:fldChar w:fldCharType="separate"/>
            </w:r>
            <w:r>
              <w:rPr>
                <w:noProof/>
                <w:webHidden/>
              </w:rPr>
              <w:t>5</w:t>
            </w:r>
            <w:r>
              <w:rPr>
                <w:noProof/>
                <w:webHidden/>
              </w:rPr>
              <w:fldChar w:fldCharType="end"/>
            </w:r>
          </w:hyperlink>
        </w:p>
        <w:p w14:paraId="0DF7D6CA" w14:textId="0065D524" w:rsidR="008F437D" w:rsidRDefault="008F437D">
          <w:pPr>
            <w:pStyle w:val="TOC4"/>
            <w:tabs>
              <w:tab w:val="left" w:pos="1680"/>
            </w:tabs>
            <w:rPr>
              <w:rFonts w:asciiTheme="minorHAnsi" w:eastAsiaTheme="minorEastAsia" w:hAnsiTheme="minorHAnsi" w:cstheme="minorBidi"/>
              <w:noProof/>
              <w:kern w:val="2"/>
              <w:sz w:val="22"/>
              <w:szCs w:val="22"/>
              <w:lang w:val="en-PK" w:eastAsia="en-PK"/>
              <w14:ligatures w14:val="standardContextual"/>
            </w:rPr>
          </w:pPr>
          <w:hyperlink w:anchor="_Toc154584170" w:history="1">
            <w:r w:rsidRPr="000C41C7">
              <w:rPr>
                <w:rStyle w:val="Hyperlink"/>
                <w:noProof/>
              </w:rPr>
              <w:t>3.2.1.6</w:t>
            </w:r>
            <w:r>
              <w:rPr>
                <w:rFonts w:asciiTheme="minorHAnsi" w:eastAsiaTheme="minorEastAsia" w:hAnsiTheme="minorHAnsi" w:cstheme="minorBidi"/>
                <w:noProof/>
                <w:kern w:val="2"/>
                <w:sz w:val="22"/>
                <w:szCs w:val="22"/>
                <w:lang w:val="en-PK" w:eastAsia="en-PK"/>
                <w14:ligatures w14:val="standardContextual"/>
              </w:rPr>
              <w:tab/>
            </w:r>
            <w:r w:rsidRPr="000C41C7">
              <w:rPr>
                <w:rStyle w:val="Hyperlink"/>
                <w:noProof/>
              </w:rPr>
              <w:t>Backend Services</w:t>
            </w:r>
            <w:r>
              <w:rPr>
                <w:noProof/>
                <w:webHidden/>
              </w:rPr>
              <w:tab/>
            </w:r>
            <w:r>
              <w:rPr>
                <w:noProof/>
                <w:webHidden/>
              </w:rPr>
              <w:fldChar w:fldCharType="begin"/>
            </w:r>
            <w:r>
              <w:rPr>
                <w:noProof/>
                <w:webHidden/>
              </w:rPr>
              <w:instrText xml:space="preserve"> PAGEREF _Toc154584170 \h </w:instrText>
            </w:r>
            <w:r>
              <w:rPr>
                <w:noProof/>
                <w:webHidden/>
              </w:rPr>
            </w:r>
            <w:r>
              <w:rPr>
                <w:noProof/>
                <w:webHidden/>
              </w:rPr>
              <w:fldChar w:fldCharType="separate"/>
            </w:r>
            <w:r>
              <w:rPr>
                <w:noProof/>
                <w:webHidden/>
              </w:rPr>
              <w:t>5</w:t>
            </w:r>
            <w:r>
              <w:rPr>
                <w:noProof/>
                <w:webHidden/>
              </w:rPr>
              <w:fldChar w:fldCharType="end"/>
            </w:r>
          </w:hyperlink>
        </w:p>
        <w:p w14:paraId="77F7B428" w14:textId="087D19A5" w:rsidR="008F437D" w:rsidRDefault="008F437D">
          <w:pPr>
            <w:pStyle w:val="TOC4"/>
            <w:tabs>
              <w:tab w:val="left" w:pos="1680"/>
            </w:tabs>
            <w:rPr>
              <w:rFonts w:asciiTheme="minorHAnsi" w:eastAsiaTheme="minorEastAsia" w:hAnsiTheme="minorHAnsi" w:cstheme="minorBidi"/>
              <w:noProof/>
              <w:kern w:val="2"/>
              <w:sz w:val="22"/>
              <w:szCs w:val="22"/>
              <w:lang w:val="en-PK" w:eastAsia="en-PK"/>
              <w14:ligatures w14:val="standardContextual"/>
            </w:rPr>
          </w:pPr>
          <w:hyperlink w:anchor="_Toc154584171" w:history="1">
            <w:r w:rsidRPr="000C41C7">
              <w:rPr>
                <w:rStyle w:val="Hyperlink"/>
                <w:noProof/>
              </w:rPr>
              <w:t>3.2.1.7</w:t>
            </w:r>
            <w:r>
              <w:rPr>
                <w:rFonts w:asciiTheme="minorHAnsi" w:eastAsiaTheme="minorEastAsia" w:hAnsiTheme="minorHAnsi" w:cstheme="minorBidi"/>
                <w:noProof/>
                <w:kern w:val="2"/>
                <w:sz w:val="22"/>
                <w:szCs w:val="22"/>
                <w:lang w:val="en-PK" w:eastAsia="en-PK"/>
                <w14:ligatures w14:val="standardContextual"/>
              </w:rPr>
              <w:tab/>
            </w:r>
            <w:r w:rsidRPr="000C41C7">
              <w:rPr>
                <w:rStyle w:val="Hyperlink"/>
                <w:noProof/>
              </w:rPr>
              <w:t>Database Management</w:t>
            </w:r>
            <w:r>
              <w:rPr>
                <w:noProof/>
                <w:webHidden/>
              </w:rPr>
              <w:tab/>
            </w:r>
            <w:r>
              <w:rPr>
                <w:noProof/>
                <w:webHidden/>
              </w:rPr>
              <w:fldChar w:fldCharType="begin"/>
            </w:r>
            <w:r>
              <w:rPr>
                <w:noProof/>
                <w:webHidden/>
              </w:rPr>
              <w:instrText xml:space="preserve"> PAGEREF _Toc154584171 \h </w:instrText>
            </w:r>
            <w:r>
              <w:rPr>
                <w:noProof/>
                <w:webHidden/>
              </w:rPr>
            </w:r>
            <w:r>
              <w:rPr>
                <w:noProof/>
                <w:webHidden/>
              </w:rPr>
              <w:fldChar w:fldCharType="separate"/>
            </w:r>
            <w:r>
              <w:rPr>
                <w:noProof/>
                <w:webHidden/>
              </w:rPr>
              <w:t>5</w:t>
            </w:r>
            <w:r>
              <w:rPr>
                <w:noProof/>
                <w:webHidden/>
              </w:rPr>
              <w:fldChar w:fldCharType="end"/>
            </w:r>
          </w:hyperlink>
        </w:p>
        <w:p w14:paraId="74C76C3F" w14:textId="3182E0B3" w:rsidR="008F437D" w:rsidRDefault="008F437D">
          <w:pPr>
            <w:pStyle w:val="TOC3"/>
            <w:rPr>
              <w:rFonts w:asciiTheme="minorHAnsi" w:eastAsiaTheme="minorEastAsia" w:hAnsiTheme="minorHAnsi" w:cstheme="minorBidi"/>
              <w:kern w:val="2"/>
              <w:szCs w:val="22"/>
              <w:lang w:val="en-PK" w:eastAsia="en-PK"/>
              <w14:ligatures w14:val="standardContextual"/>
            </w:rPr>
          </w:pPr>
          <w:hyperlink w:anchor="_Toc154584172" w:history="1">
            <w:r w:rsidRPr="000C41C7">
              <w:rPr>
                <w:rStyle w:val="Hyperlink"/>
              </w:rPr>
              <w:t>3.2.2</w:t>
            </w:r>
            <w:r>
              <w:rPr>
                <w:rFonts w:asciiTheme="minorHAnsi" w:eastAsiaTheme="minorEastAsia" w:hAnsiTheme="minorHAnsi" w:cstheme="minorBidi"/>
                <w:kern w:val="2"/>
                <w:szCs w:val="22"/>
                <w:lang w:val="en-PK" w:eastAsia="en-PK"/>
                <w14:ligatures w14:val="standardContextual"/>
              </w:rPr>
              <w:tab/>
            </w:r>
            <w:r w:rsidRPr="000C41C7">
              <w:rPr>
                <w:rStyle w:val="Hyperlink"/>
              </w:rPr>
              <w:t>Box and Line Architecture Diagram</w:t>
            </w:r>
            <w:r>
              <w:rPr>
                <w:webHidden/>
              </w:rPr>
              <w:tab/>
            </w:r>
            <w:r>
              <w:rPr>
                <w:webHidden/>
              </w:rPr>
              <w:fldChar w:fldCharType="begin"/>
            </w:r>
            <w:r>
              <w:rPr>
                <w:webHidden/>
              </w:rPr>
              <w:instrText xml:space="preserve"> PAGEREF _Toc154584172 \h </w:instrText>
            </w:r>
            <w:r>
              <w:rPr>
                <w:webHidden/>
              </w:rPr>
            </w:r>
            <w:r>
              <w:rPr>
                <w:webHidden/>
              </w:rPr>
              <w:fldChar w:fldCharType="separate"/>
            </w:r>
            <w:r>
              <w:rPr>
                <w:webHidden/>
              </w:rPr>
              <w:t>5</w:t>
            </w:r>
            <w:r>
              <w:rPr>
                <w:webHidden/>
              </w:rPr>
              <w:fldChar w:fldCharType="end"/>
            </w:r>
          </w:hyperlink>
        </w:p>
        <w:p w14:paraId="2190A7B2" w14:textId="7BBFECA0" w:rsidR="008F437D" w:rsidRDefault="008F437D">
          <w:pPr>
            <w:pStyle w:val="TOC3"/>
            <w:rPr>
              <w:rFonts w:asciiTheme="minorHAnsi" w:eastAsiaTheme="minorEastAsia" w:hAnsiTheme="minorHAnsi" w:cstheme="minorBidi"/>
              <w:kern w:val="2"/>
              <w:szCs w:val="22"/>
              <w:lang w:val="en-PK" w:eastAsia="en-PK"/>
              <w14:ligatures w14:val="standardContextual"/>
            </w:rPr>
          </w:pPr>
          <w:hyperlink w:anchor="_Toc154584173" w:history="1">
            <w:r w:rsidRPr="000C41C7">
              <w:rPr>
                <w:rStyle w:val="Hyperlink"/>
              </w:rPr>
              <w:t>3.2.3</w:t>
            </w:r>
            <w:r>
              <w:rPr>
                <w:rFonts w:asciiTheme="minorHAnsi" w:eastAsiaTheme="minorEastAsia" w:hAnsiTheme="minorHAnsi" w:cstheme="minorBidi"/>
                <w:kern w:val="2"/>
                <w:szCs w:val="22"/>
                <w:lang w:val="en-PK" w:eastAsia="en-PK"/>
                <w14:ligatures w14:val="standardContextual"/>
              </w:rPr>
              <w:tab/>
            </w:r>
            <w:r w:rsidRPr="000C41C7">
              <w:rPr>
                <w:rStyle w:val="Hyperlink"/>
              </w:rPr>
              <w:t>Three-tier Client-Server Architecture</w:t>
            </w:r>
            <w:r>
              <w:rPr>
                <w:webHidden/>
              </w:rPr>
              <w:tab/>
            </w:r>
            <w:r>
              <w:rPr>
                <w:webHidden/>
              </w:rPr>
              <w:fldChar w:fldCharType="begin"/>
            </w:r>
            <w:r>
              <w:rPr>
                <w:webHidden/>
              </w:rPr>
              <w:instrText xml:space="preserve"> PAGEREF _Toc154584173 \h </w:instrText>
            </w:r>
            <w:r>
              <w:rPr>
                <w:webHidden/>
              </w:rPr>
            </w:r>
            <w:r>
              <w:rPr>
                <w:webHidden/>
              </w:rPr>
              <w:fldChar w:fldCharType="separate"/>
            </w:r>
            <w:r>
              <w:rPr>
                <w:webHidden/>
              </w:rPr>
              <w:t>6</w:t>
            </w:r>
            <w:r>
              <w:rPr>
                <w:webHidden/>
              </w:rPr>
              <w:fldChar w:fldCharType="end"/>
            </w:r>
          </w:hyperlink>
        </w:p>
        <w:p w14:paraId="457E266A" w14:textId="6511B4EE" w:rsidR="008F437D" w:rsidRDefault="008F437D">
          <w:pPr>
            <w:pStyle w:val="TOC4"/>
            <w:tabs>
              <w:tab w:val="left" w:pos="1680"/>
            </w:tabs>
            <w:rPr>
              <w:rFonts w:asciiTheme="minorHAnsi" w:eastAsiaTheme="minorEastAsia" w:hAnsiTheme="minorHAnsi" w:cstheme="minorBidi"/>
              <w:noProof/>
              <w:kern w:val="2"/>
              <w:sz w:val="22"/>
              <w:szCs w:val="22"/>
              <w:lang w:val="en-PK" w:eastAsia="en-PK"/>
              <w14:ligatures w14:val="standardContextual"/>
            </w:rPr>
          </w:pPr>
          <w:hyperlink w:anchor="_Toc154584174" w:history="1">
            <w:r w:rsidRPr="000C41C7">
              <w:rPr>
                <w:rStyle w:val="Hyperlink"/>
                <w:noProof/>
              </w:rPr>
              <w:t>3.2.3.1</w:t>
            </w:r>
            <w:r>
              <w:rPr>
                <w:rFonts w:asciiTheme="minorHAnsi" w:eastAsiaTheme="minorEastAsia" w:hAnsiTheme="minorHAnsi" w:cstheme="minorBidi"/>
                <w:noProof/>
                <w:kern w:val="2"/>
                <w:sz w:val="22"/>
                <w:szCs w:val="22"/>
                <w:lang w:val="en-PK" w:eastAsia="en-PK"/>
                <w14:ligatures w14:val="standardContextual"/>
              </w:rPr>
              <w:tab/>
            </w:r>
            <w:r w:rsidRPr="000C41C7">
              <w:rPr>
                <w:rStyle w:val="Hyperlink"/>
                <w:noProof/>
              </w:rPr>
              <w:t>Project Modules in Three-Tier Model</w:t>
            </w:r>
            <w:r>
              <w:rPr>
                <w:noProof/>
                <w:webHidden/>
              </w:rPr>
              <w:tab/>
            </w:r>
            <w:r>
              <w:rPr>
                <w:noProof/>
                <w:webHidden/>
              </w:rPr>
              <w:fldChar w:fldCharType="begin"/>
            </w:r>
            <w:r>
              <w:rPr>
                <w:noProof/>
                <w:webHidden/>
              </w:rPr>
              <w:instrText xml:space="preserve"> PAGEREF _Toc154584174 \h </w:instrText>
            </w:r>
            <w:r>
              <w:rPr>
                <w:noProof/>
                <w:webHidden/>
              </w:rPr>
            </w:r>
            <w:r>
              <w:rPr>
                <w:noProof/>
                <w:webHidden/>
              </w:rPr>
              <w:fldChar w:fldCharType="separate"/>
            </w:r>
            <w:r>
              <w:rPr>
                <w:noProof/>
                <w:webHidden/>
              </w:rPr>
              <w:t>6</w:t>
            </w:r>
            <w:r>
              <w:rPr>
                <w:noProof/>
                <w:webHidden/>
              </w:rPr>
              <w:fldChar w:fldCharType="end"/>
            </w:r>
          </w:hyperlink>
        </w:p>
        <w:p w14:paraId="139486AE" w14:textId="6C8FD04D" w:rsidR="008F437D" w:rsidRDefault="008F437D">
          <w:pPr>
            <w:pStyle w:val="TOC1"/>
            <w:rPr>
              <w:rFonts w:asciiTheme="minorHAnsi" w:eastAsiaTheme="minorEastAsia" w:hAnsiTheme="minorHAnsi" w:cstheme="minorBidi"/>
              <w:b w:val="0"/>
              <w:kern w:val="2"/>
              <w:sz w:val="22"/>
              <w:szCs w:val="22"/>
              <w:lang w:val="en-PK" w:eastAsia="en-PK"/>
              <w14:ligatures w14:val="standardContextual"/>
            </w:rPr>
          </w:pPr>
          <w:hyperlink w:anchor="_Toc154584175" w:history="1">
            <w:r w:rsidRPr="000C41C7">
              <w:rPr>
                <w:rStyle w:val="Hyperlink"/>
              </w:rPr>
              <w:t>4.</w:t>
            </w:r>
            <w:r>
              <w:rPr>
                <w:rFonts w:asciiTheme="minorHAnsi" w:eastAsiaTheme="minorEastAsia" w:hAnsiTheme="minorHAnsi" w:cstheme="minorBidi"/>
                <w:b w:val="0"/>
                <w:kern w:val="2"/>
                <w:sz w:val="22"/>
                <w:szCs w:val="22"/>
                <w:lang w:val="en-PK" w:eastAsia="en-PK"/>
                <w14:ligatures w14:val="standardContextual"/>
              </w:rPr>
              <w:tab/>
            </w:r>
            <w:r w:rsidRPr="000C41C7">
              <w:rPr>
                <w:rStyle w:val="Hyperlink"/>
              </w:rPr>
              <w:t>Design Models</w:t>
            </w:r>
            <w:r>
              <w:rPr>
                <w:webHidden/>
              </w:rPr>
              <w:tab/>
            </w:r>
            <w:r>
              <w:rPr>
                <w:webHidden/>
              </w:rPr>
              <w:fldChar w:fldCharType="begin"/>
            </w:r>
            <w:r>
              <w:rPr>
                <w:webHidden/>
              </w:rPr>
              <w:instrText xml:space="preserve"> PAGEREF _Toc154584175 \h </w:instrText>
            </w:r>
            <w:r>
              <w:rPr>
                <w:webHidden/>
              </w:rPr>
            </w:r>
            <w:r>
              <w:rPr>
                <w:webHidden/>
              </w:rPr>
              <w:fldChar w:fldCharType="separate"/>
            </w:r>
            <w:r>
              <w:rPr>
                <w:webHidden/>
              </w:rPr>
              <w:t>7</w:t>
            </w:r>
            <w:r>
              <w:rPr>
                <w:webHidden/>
              </w:rPr>
              <w:fldChar w:fldCharType="end"/>
            </w:r>
          </w:hyperlink>
        </w:p>
        <w:p w14:paraId="43FF7057" w14:textId="2D2E2D8D" w:rsidR="008F437D" w:rsidRDefault="008F437D">
          <w:pPr>
            <w:pStyle w:val="TOC2"/>
            <w:tabs>
              <w:tab w:val="left" w:pos="960"/>
            </w:tabs>
            <w:rPr>
              <w:rFonts w:asciiTheme="minorHAnsi" w:eastAsiaTheme="minorEastAsia" w:hAnsiTheme="minorHAnsi" w:cstheme="minorBidi"/>
              <w:noProof/>
              <w:kern w:val="2"/>
              <w:szCs w:val="22"/>
              <w:lang w:val="en-PK" w:eastAsia="en-PK"/>
              <w14:ligatures w14:val="standardContextual"/>
            </w:rPr>
          </w:pPr>
          <w:hyperlink w:anchor="_Toc154584176" w:history="1">
            <w:r w:rsidRPr="000C41C7">
              <w:rPr>
                <w:rStyle w:val="Hyperlink"/>
                <w:noProof/>
              </w:rPr>
              <w:t>4.1</w:t>
            </w:r>
            <w:r>
              <w:rPr>
                <w:rFonts w:asciiTheme="minorHAnsi" w:eastAsiaTheme="minorEastAsia" w:hAnsiTheme="minorHAnsi" w:cstheme="minorBidi"/>
                <w:noProof/>
                <w:kern w:val="2"/>
                <w:szCs w:val="22"/>
                <w:lang w:val="en-PK" w:eastAsia="en-PK"/>
                <w14:ligatures w14:val="standardContextual"/>
              </w:rPr>
              <w:tab/>
            </w:r>
            <w:r w:rsidRPr="000C41C7">
              <w:rPr>
                <w:rStyle w:val="Hyperlink"/>
                <w:noProof/>
              </w:rPr>
              <w:t>Activity Diagram</w:t>
            </w:r>
            <w:r>
              <w:rPr>
                <w:noProof/>
                <w:webHidden/>
              </w:rPr>
              <w:tab/>
            </w:r>
            <w:r>
              <w:rPr>
                <w:noProof/>
                <w:webHidden/>
              </w:rPr>
              <w:fldChar w:fldCharType="begin"/>
            </w:r>
            <w:r>
              <w:rPr>
                <w:noProof/>
                <w:webHidden/>
              </w:rPr>
              <w:instrText xml:space="preserve"> PAGEREF _Toc154584176 \h </w:instrText>
            </w:r>
            <w:r>
              <w:rPr>
                <w:noProof/>
                <w:webHidden/>
              </w:rPr>
            </w:r>
            <w:r>
              <w:rPr>
                <w:noProof/>
                <w:webHidden/>
              </w:rPr>
              <w:fldChar w:fldCharType="separate"/>
            </w:r>
            <w:r>
              <w:rPr>
                <w:noProof/>
                <w:webHidden/>
              </w:rPr>
              <w:t>7</w:t>
            </w:r>
            <w:r>
              <w:rPr>
                <w:noProof/>
                <w:webHidden/>
              </w:rPr>
              <w:fldChar w:fldCharType="end"/>
            </w:r>
          </w:hyperlink>
        </w:p>
        <w:p w14:paraId="39859D1C" w14:textId="20E80C3E" w:rsidR="008F437D" w:rsidRDefault="008F437D">
          <w:pPr>
            <w:pStyle w:val="TOC3"/>
            <w:rPr>
              <w:rFonts w:asciiTheme="minorHAnsi" w:eastAsiaTheme="minorEastAsia" w:hAnsiTheme="minorHAnsi" w:cstheme="minorBidi"/>
              <w:kern w:val="2"/>
              <w:szCs w:val="22"/>
              <w:lang w:val="en-PK" w:eastAsia="en-PK"/>
              <w14:ligatures w14:val="standardContextual"/>
            </w:rPr>
          </w:pPr>
          <w:hyperlink w:anchor="_Toc154584177" w:history="1">
            <w:r w:rsidRPr="000C41C7">
              <w:rPr>
                <w:rStyle w:val="Hyperlink"/>
              </w:rPr>
              <w:t>4.1.1</w:t>
            </w:r>
            <w:r>
              <w:rPr>
                <w:rFonts w:asciiTheme="minorHAnsi" w:eastAsiaTheme="minorEastAsia" w:hAnsiTheme="minorHAnsi" w:cstheme="minorBidi"/>
                <w:kern w:val="2"/>
                <w:szCs w:val="22"/>
                <w:lang w:val="en-PK" w:eastAsia="en-PK"/>
                <w14:ligatures w14:val="standardContextual"/>
              </w:rPr>
              <w:tab/>
            </w:r>
            <w:r w:rsidRPr="000C41C7">
              <w:rPr>
                <w:rStyle w:val="Hyperlink"/>
              </w:rPr>
              <w:t>User Authentication Process</w:t>
            </w:r>
            <w:r>
              <w:rPr>
                <w:webHidden/>
              </w:rPr>
              <w:tab/>
            </w:r>
            <w:r>
              <w:rPr>
                <w:webHidden/>
              </w:rPr>
              <w:fldChar w:fldCharType="begin"/>
            </w:r>
            <w:r>
              <w:rPr>
                <w:webHidden/>
              </w:rPr>
              <w:instrText xml:space="preserve"> PAGEREF _Toc154584177 \h </w:instrText>
            </w:r>
            <w:r>
              <w:rPr>
                <w:webHidden/>
              </w:rPr>
            </w:r>
            <w:r>
              <w:rPr>
                <w:webHidden/>
              </w:rPr>
              <w:fldChar w:fldCharType="separate"/>
            </w:r>
            <w:r>
              <w:rPr>
                <w:webHidden/>
              </w:rPr>
              <w:t>7</w:t>
            </w:r>
            <w:r>
              <w:rPr>
                <w:webHidden/>
              </w:rPr>
              <w:fldChar w:fldCharType="end"/>
            </w:r>
          </w:hyperlink>
        </w:p>
        <w:p w14:paraId="55E91D67" w14:textId="53974378" w:rsidR="008F437D" w:rsidRDefault="008F437D">
          <w:pPr>
            <w:pStyle w:val="TOC3"/>
            <w:rPr>
              <w:rFonts w:asciiTheme="minorHAnsi" w:eastAsiaTheme="minorEastAsia" w:hAnsiTheme="minorHAnsi" w:cstheme="minorBidi"/>
              <w:kern w:val="2"/>
              <w:szCs w:val="22"/>
              <w:lang w:val="en-PK" w:eastAsia="en-PK"/>
              <w14:ligatures w14:val="standardContextual"/>
            </w:rPr>
          </w:pPr>
          <w:hyperlink w:anchor="_Toc154584178" w:history="1">
            <w:r w:rsidRPr="000C41C7">
              <w:rPr>
                <w:rStyle w:val="Hyperlink"/>
              </w:rPr>
              <w:t>4.1.2</w:t>
            </w:r>
            <w:r>
              <w:rPr>
                <w:rFonts w:asciiTheme="minorHAnsi" w:eastAsiaTheme="minorEastAsia" w:hAnsiTheme="minorHAnsi" w:cstheme="minorBidi"/>
                <w:kern w:val="2"/>
                <w:szCs w:val="22"/>
                <w:lang w:val="en-PK" w:eastAsia="en-PK"/>
                <w14:ligatures w14:val="standardContextual"/>
              </w:rPr>
              <w:tab/>
            </w:r>
            <w:r w:rsidRPr="000C41C7">
              <w:rPr>
                <w:rStyle w:val="Hyperlink"/>
              </w:rPr>
              <w:t>VPN Detection Process</w:t>
            </w:r>
            <w:r>
              <w:rPr>
                <w:webHidden/>
              </w:rPr>
              <w:tab/>
            </w:r>
            <w:r>
              <w:rPr>
                <w:webHidden/>
              </w:rPr>
              <w:fldChar w:fldCharType="begin"/>
            </w:r>
            <w:r>
              <w:rPr>
                <w:webHidden/>
              </w:rPr>
              <w:instrText xml:space="preserve"> PAGEREF _Toc154584178 \h </w:instrText>
            </w:r>
            <w:r>
              <w:rPr>
                <w:webHidden/>
              </w:rPr>
            </w:r>
            <w:r>
              <w:rPr>
                <w:webHidden/>
              </w:rPr>
              <w:fldChar w:fldCharType="separate"/>
            </w:r>
            <w:r>
              <w:rPr>
                <w:webHidden/>
              </w:rPr>
              <w:t>8</w:t>
            </w:r>
            <w:r>
              <w:rPr>
                <w:webHidden/>
              </w:rPr>
              <w:fldChar w:fldCharType="end"/>
            </w:r>
          </w:hyperlink>
        </w:p>
        <w:p w14:paraId="6B19D746" w14:textId="558B0B8D" w:rsidR="008F437D" w:rsidRDefault="008F437D">
          <w:pPr>
            <w:pStyle w:val="TOC3"/>
            <w:rPr>
              <w:rFonts w:asciiTheme="minorHAnsi" w:eastAsiaTheme="minorEastAsia" w:hAnsiTheme="minorHAnsi" w:cstheme="minorBidi"/>
              <w:kern w:val="2"/>
              <w:szCs w:val="22"/>
              <w:lang w:val="en-PK" w:eastAsia="en-PK"/>
              <w14:ligatures w14:val="standardContextual"/>
            </w:rPr>
          </w:pPr>
          <w:hyperlink w:anchor="_Toc154584179" w:history="1">
            <w:r w:rsidRPr="000C41C7">
              <w:rPr>
                <w:rStyle w:val="Hyperlink"/>
              </w:rPr>
              <w:t>4.1.3</w:t>
            </w:r>
            <w:r>
              <w:rPr>
                <w:rFonts w:asciiTheme="minorHAnsi" w:eastAsiaTheme="minorEastAsia" w:hAnsiTheme="minorHAnsi" w:cstheme="minorBidi"/>
                <w:kern w:val="2"/>
                <w:szCs w:val="22"/>
                <w:lang w:val="en-PK" w:eastAsia="en-PK"/>
                <w14:ligatures w14:val="standardContextual"/>
              </w:rPr>
              <w:tab/>
            </w:r>
            <w:r w:rsidRPr="000C41C7">
              <w:rPr>
                <w:rStyle w:val="Hyperlink"/>
              </w:rPr>
              <w:t>VPN Blocking Process</w:t>
            </w:r>
            <w:r>
              <w:rPr>
                <w:webHidden/>
              </w:rPr>
              <w:tab/>
            </w:r>
            <w:r>
              <w:rPr>
                <w:webHidden/>
              </w:rPr>
              <w:fldChar w:fldCharType="begin"/>
            </w:r>
            <w:r>
              <w:rPr>
                <w:webHidden/>
              </w:rPr>
              <w:instrText xml:space="preserve"> PAGEREF _Toc154584179 \h </w:instrText>
            </w:r>
            <w:r>
              <w:rPr>
                <w:webHidden/>
              </w:rPr>
            </w:r>
            <w:r>
              <w:rPr>
                <w:webHidden/>
              </w:rPr>
              <w:fldChar w:fldCharType="separate"/>
            </w:r>
            <w:r>
              <w:rPr>
                <w:webHidden/>
              </w:rPr>
              <w:t>8</w:t>
            </w:r>
            <w:r>
              <w:rPr>
                <w:webHidden/>
              </w:rPr>
              <w:fldChar w:fldCharType="end"/>
            </w:r>
          </w:hyperlink>
        </w:p>
        <w:p w14:paraId="596496FB" w14:textId="0B3B63BA" w:rsidR="008F437D" w:rsidRDefault="008F437D">
          <w:pPr>
            <w:pStyle w:val="TOC2"/>
            <w:tabs>
              <w:tab w:val="left" w:pos="960"/>
            </w:tabs>
            <w:rPr>
              <w:rFonts w:asciiTheme="minorHAnsi" w:eastAsiaTheme="minorEastAsia" w:hAnsiTheme="minorHAnsi" w:cstheme="minorBidi"/>
              <w:noProof/>
              <w:kern w:val="2"/>
              <w:szCs w:val="22"/>
              <w:lang w:val="en-PK" w:eastAsia="en-PK"/>
              <w14:ligatures w14:val="standardContextual"/>
            </w:rPr>
          </w:pPr>
          <w:hyperlink w:anchor="_Toc154584180" w:history="1">
            <w:r w:rsidRPr="000C41C7">
              <w:rPr>
                <w:rStyle w:val="Hyperlink"/>
                <w:noProof/>
              </w:rPr>
              <w:t>4.2</w:t>
            </w:r>
            <w:r>
              <w:rPr>
                <w:rFonts w:asciiTheme="minorHAnsi" w:eastAsiaTheme="minorEastAsia" w:hAnsiTheme="minorHAnsi" w:cstheme="minorBidi"/>
                <w:noProof/>
                <w:kern w:val="2"/>
                <w:szCs w:val="22"/>
                <w:lang w:val="en-PK" w:eastAsia="en-PK"/>
                <w14:ligatures w14:val="standardContextual"/>
              </w:rPr>
              <w:tab/>
            </w:r>
            <w:r w:rsidRPr="000C41C7">
              <w:rPr>
                <w:rStyle w:val="Hyperlink"/>
                <w:noProof/>
              </w:rPr>
              <w:t>Data Flow Diagram</w:t>
            </w:r>
            <w:r>
              <w:rPr>
                <w:noProof/>
                <w:webHidden/>
              </w:rPr>
              <w:tab/>
            </w:r>
            <w:r>
              <w:rPr>
                <w:noProof/>
                <w:webHidden/>
              </w:rPr>
              <w:fldChar w:fldCharType="begin"/>
            </w:r>
            <w:r>
              <w:rPr>
                <w:noProof/>
                <w:webHidden/>
              </w:rPr>
              <w:instrText xml:space="preserve"> PAGEREF _Toc154584180 \h </w:instrText>
            </w:r>
            <w:r>
              <w:rPr>
                <w:noProof/>
                <w:webHidden/>
              </w:rPr>
            </w:r>
            <w:r>
              <w:rPr>
                <w:noProof/>
                <w:webHidden/>
              </w:rPr>
              <w:fldChar w:fldCharType="separate"/>
            </w:r>
            <w:r>
              <w:rPr>
                <w:noProof/>
                <w:webHidden/>
              </w:rPr>
              <w:t>9</w:t>
            </w:r>
            <w:r>
              <w:rPr>
                <w:noProof/>
                <w:webHidden/>
              </w:rPr>
              <w:fldChar w:fldCharType="end"/>
            </w:r>
          </w:hyperlink>
        </w:p>
        <w:p w14:paraId="03011373" w14:textId="03281920" w:rsidR="008F437D" w:rsidRDefault="008F437D">
          <w:pPr>
            <w:pStyle w:val="TOC3"/>
            <w:rPr>
              <w:rFonts w:asciiTheme="minorHAnsi" w:eastAsiaTheme="minorEastAsia" w:hAnsiTheme="minorHAnsi" w:cstheme="minorBidi"/>
              <w:kern w:val="2"/>
              <w:szCs w:val="22"/>
              <w:lang w:val="en-PK" w:eastAsia="en-PK"/>
              <w14:ligatures w14:val="standardContextual"/>
            </w:rPr>
          </w:pPr>
          <w:hyperlink w:anchor="_Toc154584181" w:history="1">
            <w:r w:rsidRPr="000C41C7">
              <w:rPr>
                <w:rStyle w:val="Hyperlink"/>
              </w:rPr>
              <w:t>4.2.1</w:t>
            </w:r>
            <w:r>
              <w:rPr>
                <w:rFonts w:asciiTheme="minorHAnsi" w:eastAsiaTheme="minorEastAsia" w:hAnsiTheme="minorHAnsi" w:cstheme="minorBidi"/>
                <w:kern w:val="2"/>
                <w:szCs w:val="22"/>
                <w:lang w:val="en-PK" w:eastAsia="en-PK"/>
                <w14:ligatures w14:val="standardContextual"/>
              </w:rPr>
              <w:tab/>
            </w:r>
            <w:r w:rsidRPr="000C41C7">
              <w:rPr>
                <w:rStyle w:val="Hyperlink"/>
              </w:rPr>
              <w:t>Level 0 (Context Diagram)</w:t>
            </w:r>
            <w:r>
              <w:rPr>
                <w:webHidden/>
              </w:rPr>
              <w:tab/>
            </w:r>
            <w:r>
              <w:rPr>
                <w:webHidden/>
              </w:rPr>
              <w:fldChar w:fldCharType="begin"/>
            </w:r>
            <w:r>
              <w:rPr>
                <w:webHidden/>
              </w:rPr>
              <w:instrText xml:space="preserve"> PAGEREF _Toc154584181 \h </w:instrText>
            </w:r>
            <w:r>
              <w:rPr>
                <w:webHidden/>
              </w:rPr>
            </w:r>
            <w:r>
              <w:rPr>
                <w:webHidden/>
              </w:rPr>
              <w:fldChar w:fldCharType="separate"/>
            </w:r>
            <w:r>
              <w:rPr>
                <w:webHidden/>
              </w:rPr>
              <w:t>10</w:t>
            </w:r>
            <w:r>
              <w:rPr>
                <w:webHidden/>
              </w:rPr>
              <w:fldChar w:fldCharType="end"/>
            </w:r>
          </w:hyperlink>
        </w:p>
        <w:p w14:paraId="5B53C458" w14:textId="443991FF" w:rsidR="008F437D" w:rsidRDefault="008F437D">
          <w:pPr>
            <w:pStyle w:val="TOC4"/>
            <w:rPr>
              <w:rFonts w:asciiTheme="minorHAnsi" w:eastAsiaTheme="minorEastAsia" w:hAnsiTheme="minorHAnsi" w:cstheme="minorBidi"/>
              <w:noProof/>
              <w:kern w:val="2"/>
              <w:sz w:val="22"/>
              <w:szCs w:val="22"/>
              <w:lang w:val="en-PK" w:eastAsia="en-PK"/>
              <w14:ligatures w14:val="standardContextual"/>
            </w:rPr>
          </w:pPr>
          <w:hyperlink w:anchor="_Toc154584182" w:history="1">
            <w:r w:rsidRPr="000C41C7">
              <w:rPr>
                <w:rStyle w:val="Hyperlink"/>
                <w:noProof/>
              </w:rPr>
              <w:t>Description</w:t>
            </w:r>
            <w:r>
              <w:rPr>
                <w:noProof/>
                <w:webHidden/>
              </w:rPr>
              <w:tab/>
            </w:r>
            <w:r>
              <w:rPr>
                <w:noProof/>
                <w:webHidden/>
              </w:rPr>
              <w:fldChar w:fldCharType="begin"/>
            </w:r>
            <w:r>
              <w:rPr>
                <w:noProof/>
                <w:webHidden/>
              </w:rPr>
              <w:instrText xml:space="preserve"> PAGEREF _Toc154584182 \h </w:instrText>
            </w:r>
            <w:r>
              <w:rPr>
                <w:noProof/>
                <w:webHidden/>
              </w:rPr>
            </w:r>
            <w:r>
              <w:rPr>
                <w:noProof/>
                <w:webHidden/>
              </w:rPr>
              <w:fldChar w:fldCharType="separate"/>
            </w:r>
            <w:r>
              <w:rPr>
                <w:noProof/>
                <w:webHidden/>
              </w:rPr>
              <w:t>10</w:t>
            </w:r>
            <w:r>
              <w:rPr>
                <w:noProof/>
                <w:webHidden/>
              </w:rPr>
              <w:fldChar w:fldCharType="end"/>
            </w:r>
          </w:hyperlink>
        </w:p>
        <w:p w14:paraId="37A04C32" w14:textId="5294E425" w:rsidR="008F437D" w:rsidRDefault="008F437D">
          <w:pPr>
            <w:pStyle w:val="TOC3"/>
            <w:rPr>
              <w:rFonts w:asciiTheme="minorHAnsi" w:eastAsiaTheme="minorEastAsia" w:hAnsiTheme="minorHAnsi" w:cstheme="minorBidi"/>
              <w:kern w:val="2"/>
              <w:szCs w:val="22"/>
              <w:lang w:val="en-PK" w:eastAsia="en-PK"/>
              <w14:ligatures w14:val="standardContextual"/>
            </w:rPr>
          </w:pPr>
          <w:hyperlink w:anchor="_Toc154584183" w:history="1">
            <w:r w:rsidRPr="000C41C7">
              <w:rPr>
                <w:rStyle w:val="Hyperlink"/>
              </w:rPr>
              <w:t>4.2.2</w:t>
            </w:r>
            <w:r>
              <w:rPr>
                <w:rFonts w:asciiTheme="minorHAnsi" w:eastAsiaTheme="minorEastAsia" w:hAnsiTheme="minorHAnsi" w:cstheme="minorBidi"/>
                <w:kern w:val="2"/>
                <w:szCs w:val="22"/>
                <w:lang w:val="en-PK" w:eastAsia="en-PK"/>
                <w14:ligatures w14:val="standardContextual"/>
              </w:rPr>
              <w:tab/>
            </w:r>
            <w:r w:rsidRPr="000C41C7">
              <w:rPr>
                <w:rStyle w:val="Hyperlink"/>
              </w:rPr>
              <w:t>Level 1 DFD</w:t>
            </w:r>
            <w:r>
              <w:rPr>
                <w:webHidden/>
              </w:rPr>
              <w:tab/>
            </w:r>
            <w:r>
              <w:rPr>
                <w:webHidden/>
              </w:rPr>
              <w:fldChar w:fldCharType="begin"/>
            </w:r>
            <w:r>
              <w:rPr>
                <w:webHidden/>
              </w:rPr>
              <w:instrText xml:space="preserve"> PAGEREF _Toc154584183 \h </w:instrText>
            </w:r>
            <w:r>
              <w:rPr>
                <w:webHidden/>
              </w:rPr>
            </w:r>
            <w:r>
              <w:rPr>
                <w:webHidden/>
              </w:rPr>
              <w:fldChar w:fldCharType="separate"/>
            </w:r>
            <w:r>
              <w:rPr>
                <w:webHidden/>
              </w:rPr>
              <w:t>10</w:t>
            </w:r>
            <w:r>
              <w:rPr>
                <w:webHidden/>
              </w:rPr>
              <w:fldChar w:fldCharType="end"/>
            </w:r>
          </w:hyperlink>
        </w:p>
        <w:p w14:paraId="1B97FE0C" w14:textId="0E74A900" w:rsidR="008F437D" w:rsidRDefault="008F437D">
          <w:pPr>
            <w:pStyle w:val="TOC4"/>
            <w:rPr>
              <w:rFonts w:asciiTheme="minorHAnsi" w:eastAsiaTheme="minorEastAsia" w:hAnsiTheme="minorHAnsi" w:cstheme="minorBidi"/>
              <w:noProof/>
              <w:kern w:val="2"/>
              <w:sz w:val="22"/>
              <w:szCs w:val="22"/>
              <w:lang w:val="en-PK" w:eastAsia="en-PK"/>
              <w14:ligatures w14:val="standardContextual"/>
            </w:rPr>
          </w:pPr>
          <w:hyperlink w:anchor="_Toc154584184" w:history="1">
            <w:r w:rsidRPr="000C41C7">
              <w:rPr>
                <w:rStyle w:val="Hyperlink"/>
                <w:noProof/>
              </w:rPr>
              <w:t>Description</w:t>
            </w:r>
            <w:r>
              <w:rPr>
                <w:noProof/>
                <w:webHidden/>
              </w:rPr>
              <w:tab/>
            </w:r>
            <w:r>
              <w:rPr>
                <w:noProof/>
                <w:webHidden/>
              </w:rPr>
              <w:fldChar w:fldCharType="begin"/>
            </w:r>
            <w:r>
              <w:rPr>
                <w:noProof/>
                <w:webHidden/>
              </w:rPr>
              <w:instrText xml:space="preserve"> PAGEREF _Toc154584184 \h </w:instrText>
            </w:r>
            <w:r>
              <w:rPr>
                <w:noProof/>
                <w:webHidden/>
              </w:rPr>
            </w:r>
            <w:r>
              <w:rPr>
                <w:noProof/>
                <w:webHidden/>
              </w:rPr>
              <w:fldChar w:fldCharType="separate"/>
            </w:r>
            <w:r>
              <w:rPr>
                <w:noProof/>
                <w:webHidden/>
              </w:rPr>
              <w:t>10</w:t>
            </w:r>
            <w:r>
              <w:rPr>
                <w:noProof/>
                <w:webHidden/>
              </w:rPr>
              <w:fldChar w:fldCharType="end"/>
            </w:r>
          </w:hyperlink>
        </w:p>
        <w:p w14:paraId="30F9CAB5" w14:textId="621C1875" w:rsidR="008F437D" w:rsidRDefault="008F437D">
          <w:pPr>
            <w:pStyle w:val="TOC3"/>
            <w:rPr>
              <w:rFonts w:asciiTheme="minorHAnsi" w:eastAsiaTheme="minorEastAsia" w:hAnsiTheme="minorHAnsi" w:cstheme="minorBidi"/>
              <w:kern w:val="2"/>
              <w:szCs w:val="22"/>
              <w:lang w:val="en-PK" w:eastAsia="en-PK"/>
              <w14:ligatures w14:val="standardContextual"/>
            </w:rPr>
          </w:pPr>
          <w:hyperlink w:anchor="_Toc154584185" w:history="1">
            <w:r w:rsidRPr="000C41C7">
              <w:rPr>
                <w:rStyle w:val="Hyperlink"/>
              </w:rPr>
              <w:t>4.2.3</w:t>
            </w:r>
            <w:r>
              <w:rPr>
                <w:rFonts w:asciiTheme="minorHAnsi" w:eastAsiaTheme="minorEastAsia" w:hAnsiTheme="minorHAnsi" w:cstheme="minorBidi"/>
                <w:kern w:val="2"/>
                <w:szCs w:val="22"/>
                <w:lang w:val="en-PK" w:eastAsia="en-PK"/>
                <w14:ligatures w14:val="standardContextual"/>
              </w:rPr>
              <w:tab/>
            </w:r>
            <w:r w:rsidRPr="000C41C7">
              <w:rPr>
                <w:rStyle w:val="Hyperlink"/>
              </w:rPr>
              <w:t>Level 2 DFD</w:t>
            </w:r>
            <w:r>
              <w:rPr>
                <w:webHidden/>
              </w:rPr>
              <w:tab/>
            </w:r>
            <w:r>
              <w:rPr>
                <w:webHidden/>
              </w:rPr>
              <w:fldChar w:fldCharType="begin"/>
            </w:r>
            <w:r>
              <w:rPr>
                <w:webHidden/>
              </w:rPr>
              <w:instrText xml:space="preserve"> PAGEREF _Toc154584185 \h </w:instrText>
            </w:r>
            <w:r>
              <w:rPr>
                <w:webHidden/>
              </w:rPr>
            </w:r>
            <w:r>
              <w:rPr>
                <w:webHidden/>
              </w:rPr>
              <w:fldChar w:fldCharType="separate"/>
            </w:r>
            <w:r>
              <w:rPr>
                <w:webHidden/>
              </w:rPr>
              <w:t>11</w:t>
            </w:r>
            <w:r>
              <w:rPr>
                <w:webHidden/>
              </w:rPr>
              <w:fldChar w:fldCharType="end"/>
            </w:r>
          </w:hyperlink>
        </w:p>
        <w:p w14:paraId="79E24C01" w14:textId="27875BD9" w:rsidR="008F437D" w:rsidRDefault="008F437D">
          <w:pPr>
            <w:pStyle w:val="TOC4"/>
            <w:rPr>
              <w:rFonts w:asciiTheme="minorHAnsi" w:eastAsiaTheme="minorEastAsia" w:hAnsiTheme="minorHAnsi" w:cstheme="minorBidi"/>
              <w:noProof/>
              <w:kern w:val="2"/>
              <w:sz w:val="22"/>
              <w:szCs w:val="22"/>
              <w:lang w:val="en-PK" w:eastAsia="en-PK"/>
              <w14:ligatures w14:val="standardContextual"/>
            </w:rPr>
          </w:pPr>
          <w:hyperlink w:anchor="_Toc154584186" w:history="1">
            <w:r w:rsidRPr="000C41C7">
              <w:rPr>
                <w:rStyle w:val="Hyperlink"/>
                <w:noProof/>
              </w:rPr>
              <w:t>Packet Identification</w:t>
            </w:r>
            <w:r>
              <w:rPr>
                <w:noProof/>
                <w:webHidden/>
              </w:rPr>
              <w:tab/>
            </w:r>
            <w:r>
              <w:rPr>
                <w:noProof/>
                <w:webHidden/>
              </w:rPr>
              <w:fldChar w:fldCharType="begin"/>
            </w:r>
            <w:r>
              <w:rPr>
                <w:noProof/>
                <w:webHidden/>
              </w:rPr>
              <w:instrText xml:space="preserve"> PAGEREF _Toc154584186 \h </w:instrText>
            </w:r>
            <w:r>
              <w:rPr>
                <w:noProof/>
                <w:webHidden/>
              </w:rPr>
            </w:r>
            <w:r>
              <w:rPr>
                <w:noProof/>
                <w:webHidden/>
              </w:rPr>
              <w:fldChar w:fldCharType="separate"/>
            </w:r>
            <w:r>
              <w:rPr>
                <w:noProof/>
                <w:webHidden/>
              </w:rPr>
              <w:t>11</w:t>
            </w:r>
            <w:r>
              <w:rPr>
                <w:noProof/>
                <w:webHidden/>
              </w:rPr>
              <w:fldChar w:fldCharType="end"/>
            </w:r>
          </w:hyperlink>
        </w:p>
        <w:p w14:paraId="798AC2CA" w14:textId="0E98E45F" w:rsidR="008F437D" w:rsidRDefault="008F437D">
          <w:pPr>
            <w:pStyle w:val="TOC5"/>
            <w:rPr>
              <w:rFonts w:asciiTheme="minorHAnsi" w:eastAsiaTheme="minorEastAsia" w:hAnsiTheme="minorHAnsi" w:cstheme="minorBidi"/>
              <w:noProof/>
              <w:kern w:val="2"/>
              <w:sz w:val="22"/>
              <w:szCs w:val="22"/>
              <w:lang w:val="en-PK" w:eastAsia="en-PK"/>
              <w14:ligatures w14:val="standardContextual"/>
            </w:rPr>
          </w:pPr>
          <w:hyperlink w:anchor="_Toc154584187" w:history="1">
            <w:r w:rsidRPr="000C41C7">
              <w:rPr>
                <w:rStyle w:val="Hyperlink"/>
                <w:noProof/>
              </w:rPr>
              <w:t>Description</w:t>
            </w:r>
            <w:r>
              <w:rPr>
                <w:noProof/>
                <w:webHidden/>
              </w:rPr>
              <w:tab/>
            </w:r>
            <w:r>
              <w:rPr>
                <w:noProof/>
                <w:webHidden/>
              </w:rPr>
              <w:fldChar w:fldCharType="begin"/>
            </w:r>
            <w:r>
              <w:rPr>
                <w:noProof/>
                <w:webHidden/>
              </w:rPr>
              <w:instrText xml:space="preserve"> PAGEREF _Toc154584187 \h </w:instrText>
            </w:r>
            <w:r>
              <w:rPr>
                <w:noProof/>
                <w:webHidden/>
              </w:rPr>
            </w:r>
            <w:r>
              <w:rPr>
                <w:noProof/>
                <w:webHidden/>
              </w:rPr>
              <w:fldChar w:fldCharType="separate"/>
            </w:r>
            <w:r>
              <w:rPr>
                <w:noProof/>
                <w:webHidden/>
              </w:rPr>
              <w:t>11</w:t>
            </w:r>
            <w:r>
              <w:rPr>
                <w:noProof/>
                <w:webHidden/>
              </w:rPr>
              <w:fldChar w:fldCharType="end"/>
            </w:r>
          </w:hyperlink>
        </w:p>
        <w:p w14:paraId="5B5FA61C" w14:textId="68DCAFA9" w:rsidR="008F437D" w:rsidRDefault="008F437D">
          <w:pPr>
            <w:pStyle w:val="TOC5"/>
            <w:rPr>
              <w:rFonts w:asciiTheme="minorHAnsi" w:eastAsiaTheme="minorEastAsia" w:hAnsiTheme="minorHAnsi" w:cstheme="minorBidi"/>
              <w:noProof/>
              <w:kern w:val="2"/>
              <w:sz w:val="22"/>
              <w:szCs w:val="22"/>
              <w:lang w:val="en-PK" w:eastAsia="en-PK"/>
              <w14:ligatures w14:val="standardContextual"/>
            </w:rPr>
          </w:pPr>
          <w:hyperlink w:anchor="_Toc154584188" w:history="1">
            <w:r w:rsidRPr="000C41C7">
              <w:rPr>
                <w:rStyle w:val="Hyperlink"/>
                <w:noProof/>
              </w:rPr>
              <w:t>Diagram</w:t>
            </w:r>
            <w:r>
              <w:rPr>
                <w:noProof/>
                <w:webHidden/>
              </w:rPr>
              <w:tab/>
            </w:r>
            <w:r>
              <w:rPr>
                <w:noProof/>
                <w:webHidden/>
              </w:rPr>
              <w:fldChar w:fldCharType="begin"/>
            </w:r>
            <w:r>
              <w:rPr>
                <w:noProof/>
                <w:webHidden/>
              </w:rPr>
              <w:instrText xml:space="preserve"> PAGEREF _Toc154584188 \h </w:instrText>
            </w:r>
            <w:r>
              <w:rPr>
                <w:noProof/>
                <w:webHidden/>
              </w:rPr>
            </w:r>
            <w:r>
              <w:rPr>
                <w:noProof/>
                <w:webHidden/>
              </w:rPr>
              <w:fldChar w:fldCharType="separate"/>
            </w:r>
            <w:r>
              <w:rPr>
                <w:noProof/>
                <w:webHidden/>
              </w:rPr>
              <w:t>11</w:t>
            </w:r>
            <w:r>
              <w:rPr>
                <w:noProof/>
                <w:webHidden/>
              </w:rPr>
              <w:fldChar w:fldCharType="end"/>
            </w:r>
          </w:hyperlink>
        </w:p>
        <w:p w14:paraId="7F745B35" w14:textId="7BC34E49" w:rsidR="008F437D" w:rsidRDefault="008F437D">
          <w:pPr>
            <w:pStyle w:val="TOC5"/>
            <w:rPr>
              <w:rFonts w:asciiTheme="minorHAnsi" w:eastAsiaTheme="minorEastAsia" w:hAnsiTheme="minorHAnsi" w:cstheme="minorBidi"/>
              <w:noProof/>
              <w:kern w:val="2"/>
              <w:sz w:val="22"/>
              <w:szCs w:val="22"/>
              <w:lang w:val="en-PK" w:eastAsia="en-PK"/>
              <w14:ligatures w14:val="standardContextual"/>
            </w:rPr>
          </w:pPr>
          <w:hyperlink w:anchor="_Toc154584189" w:history="1">
            <w:r w:rsidRPr="000C41C7">
              <w:rPr>
                <w:rStyle w:val="Hyperlink"/>
                <w:noProof/>
              </w:rPr>
              <w:t>Explanation</w:t>
            </w:r>
            <w:r>
              <w:rPr>
                <w:noProof/>
                <w:webHidden/>
              </w:rPr>
              <w:tab/>
            </w:r>
            <w:r>
              <w:rPr>
                <w:noProof/>
                <w:webHidden/>
              </w:rPr>
              <w:fldChar w:fldCharType="begin"/>
            </w:r>
            <w:r>
              <w:rPr>
                <w:noProof/>
                <w:webHidden/>
              </w:rPr>
              <w:instrText xml:space="preserve"> PAGEREF _Toc154584189 \h </w:instrText>
            </w:r>
            <w:r>
              <w:rPr>
                <w:noProof/>
                <w:webHidden/>
              </w:rPr>
            </w:r>
            <w:r>
              <w:rPr>
                <w:noProof/>
                <w:webHidden/>
              </w:rPr>
              <w:fldChar w:fldCharType="separate"/>
            </w:r>
            <w:r>
              <w:rPr>
                <w:noProof/>
                <w:webHidden/>
              </w:rPr>
              <w:t>12</w:t>
            </w:r>
            <w:r>
              <w:rPr>
                <w:noProof/>
                <w:webHidden/>
              </w:rPr>
              <w:fldChar w:fldCharType="end"/>
            </w:r>
          </w:hyperlink>
        </w:p>
        <w:p w14:paraId="2DDBF4B2" w14:textId="0E8E82C9" w:rsidR="008F437D" w:rsidRDefault="008F437D">
          <w:pPr>
            <w:pStyle w:val="TOC4"/>
            <w:rPr>
              <w:rFonts w:asciiTheme="minorHAnsi" w:eastAsiaTheme="minorEastAsia" w:hAnsiTheme="minorHAnsi" w:cstheme="minorBidi"/>
              <w:noProof/>
              <w:kern w:val="2"/>
              <w:sz w:val="22"/>
              <w:szCs w:val="22"/>
              <w:lang w:val="en-PK" w:eastAsia="en-PK"/>
              <w14:ligatures w14:val="standardContextual"/>
            </w:rPr>
          </w:pPr>
          <w:hyperlink w:anchor="_Toc154584190" w:history="1">
            <w:r w:rsidRPr="000C41C7">
              <w:rPr>
                <w:rStyle w:val="Hyperlink"/>
                <w:noProof/>
              </w:rPr>
              <w:t>VPN Blocking</w:t>
            </w:r>
            <w:r>
              <w:rPr>
                <w:noProof/>
                <w:webHidden/>
              </w:rPr>
              <w:tab/>
            </w:r>
            <w:r>
              <w:rPr>
                <w:noProof/>
                <w:webHidden/>
              </w:rPr>
              <w:fldChar w:fldCharType="begin"/>
            </w:r>
            <w:r>
              <w:rPr>
                <w:noProof/>
                <w:webHidden/>
              </w:rPr>
              <w:instrText xml:space="preserve"> PAGEREF _Toc154584190 \h </w:instrText>
            </w:r>
            <w:r>
              <w:rPr>
                <w:noProof/>
                <w:webHidden/>
              </w:rPr>
            </w:r>
            <w:r>
              <w:rPr>
                <w:noProof/>
                <w:webHidden/>
              </w:rPr>
              <w:fldChar w:fldCharType="separate"/>
            </w:r>
            <w:r>
              <w:rPr>
                <w:noProof/>
                <w:webHidden/>
              </w:rPr>
              <w:t>12</w:t>
            </w:r>
            <w:r>
              <w:rPr>
                <w:noProof/>
                <w:webHidden/>
              </w:rPr>
              <w:fldChar w:fldCharType="end"/>
            </w:r>
          </w:hyperlink>
        </w:p>
        <w:p w14:paraId="6A470EA1" w14:textId="78A3BFB1" w:rsidR="008F437D" w:rsidRDefault="008F437D">
          <w:pPr>
            <w:pStyle w:val="TOC5"/>
            <w:rPr>
              <w:rFonts w:asciiTheme="minorHAnsi" w:eastAsiaTheme="minorEastAsia" w:hAnsiTheme="minorHAnsi" w:cstheme="minorBidi"/>
              <w:noProof/>
              <w:kern w:val="2"/>
              <w:sz w:val="22"/>
              <w:szCs w:val="22"/>
              <w:lang w:val="en-PK" w:eastAsia="en-PK"/>
              <w14:ligatures w14:val="standardContextual"/>
            </w:rPr>
          </w:pPr>
          <w:hyperlink w:anchor="_Toc154584191" w:history="1">
            <w:r w:rsidRPr="000C41C7">
              <w:rPr>
                <w:rStyle w:val="Hyperlink"/>
                <w:noProof/>
              </w:rPr>
              <w:t>Description</w:t>
            </w:r>
            <w:r>
              <w:rPr>
                <w:noProof/>
                <w:webHidden/>
              </w:rPr>
              <w:tab/>
            </w:r>
            <w:r>
              <w:rPr>
                <w:noProof/>
                <w:webHidden/>
              </w:rPr>
              <w:fldChar w:fldCharType="begin"/>
            </w:r>
            <w:r>
              <w:rPr>
                <w:noProof/>
                <w:webHidden/>
              </w:rPr>
              <w:instrText xml:space="preserve"> PAGEREF _Toc154584191 \h </w:instrText>
            </w:r>
            <w:r>
              <w:rPr>
                <w:noProof/>
                <w:webHidden/>
              </w:rPr>
            </w:r>
            <w:r>
              <w:rPr>
                <w:noProof/>
                <w:webHidden/>
              </w:rPr>
              <w:fldChar w:fldCharType="separate"/>
            </w:r>
            <w:r>
              <w:rPr>
                <w:noProof/>
                <w:webHidden/>
              </w:rPr>
              <w:t>12</w:t>
            </w:r>
            <w:r>
              <w:rPr>
                <w:noProof/>
                <w:webHidden/>
              </w:rPr>
              <w:fldChar w:fldCharType="end"/>
            </w:r>
          </w:hyperlink>
        </w:p>
        <w:p w14:paraId="430918A5" w14:textId="71C344C0" w:rsidR="008F437D" w:rsidRDefault="008F437D">
          <w:pPr>
            <w:pStyle w:val="TOC5"/>
            <w:rPr>
              <w:rFonts w:asciiTheme="minorHAnsi" w:eastAsiaTheme="minorEastAsia" w:hAnsiTheme="minorHAnsi" w:cstheme="minorBidi"/>
              <w:noProof/>
              <w:kern w:val="2"/>
              <w:sz w:val="22"/>
              <w:szCs w:val="22"/>
              <w:lang w:val="en-PK" w:eastAsia="en-PK"/>
              <w14:ligatures w14:val="standardContextual"/>
            </w:rPr>
          </w:pPr>
          <w:hyperlink w:anchor="_Toc154584192" w:history="1">
            <w:r w:rsidRPr="000C41C7">
              <w:rPr>
                <w:rStyle w:val="Hyperlink"/>
                <w:noProof/>
              </w:rPr>
              <w:t>Diagram</w:t>
            </w:r>
            <w:r>
              <w:rPr>
                <w:noProof/>
                <w:webHidden/>
              </w:rPr>
              <w:tab/>
            </w:r>
            <w:r>
              <w:rPr>
                <w:noProof/>
                <w:webHidden/>
              </w:rPr>
              <w:fldChar w:fldCharType="begin"/>
            </w:r>
            <w:r>
              <w:rPr>
                <w:noProof/>
                <w:webHidden/>
              </w:rPr>
              <w:instrText xml:space="preserve"> PAGEREF _Toc154584192 \h </w:instrText>
            </w:r>
            <w:r>
              <w:rPr>
                <w:noProof/>
                <w:webHidden/>
              </w:rPr>
            </w:r>
            <w:r>
              <w:rPr>
                <w:noProof/>
                <w:webHidden/>
              </w:rPr>
              <w:fldChar w:fldCharType="separate"/>
            </w:r>
            <w:r>
              <w:rPr>
                <w:noProof/>
                <w:webHidden/>
              </w:rPr>
              <w:t>12</w:t>
            </w:r>
            <w:r>
              <w:rPr>
                <w:noProof/>
                <w:webHidden/>
              </w:rPr>
              <w:fldChar w:fldCharType="end"/>
            </w:r>
          </w:hyperlink>
        </w:p>
        <w:p w14:paraId="4F0349D5" w14:textId="63C17BBA" w:rsidR="008F437D" w:rsidRDefault="008F437D">
          <w:pPr>
            <w:pStyle w:val="TOC5"/>
            <w:rPr>
              <w:rFonts w:asciiTheme="minorHAnsi" w:eastAsiaTheme="minorEastAsia" w:hAnsiTheme="minorHAnsi" w:cstheme="minorBidi"/>
              <w:noProof/>
              <w:kern w:val="2"/>
              <w:sz w:val="22"/>
              <w:szCs w:val="22"/>
              <w:lang w:val="en-PK" w:eastAsia="en-PK"/>
              <w14:ligatures w14:val="standardContextual"/>
            </w:rPr>
          </w:pPr>
          <w:hyperlink w:anchor="_Toc154584193" w:history="1">
            <w:r w:rsidRPr="000C41C7">
              <w:rPr>
                <w:rStyle w:val="Hyperlink"/>
                <w:noProof/>
              </w:rPr>
              <w:t>Explanation</w:t>
            </w:r>
            <w:r>
              <w:rPr>
                <w:noProof/>
                <w:webHidden/>
              </w:rPr>
              <w:tab/>
            </w:r>
            <w:r>
              <w:rPr>
                <w:noProof/>
                <w:webHidden/>
              </w:rPr>
              <w:fldChar w:fldCharType="begin"/>
            </w:r>
            <w:r>
              <w:rPr>
                <w:noProof/>
                <w:webHidden/>
              </w:rPr>
              <w:instrText xml:space="preserve"> PAGEREF _Toc154584193 \h </w:instrText>
            </w:r>
            <w:r>
              <w:rPr>
                <w:noProof/>
                <w:webHidden/>
              </w:rPr>
            </w:r>
            <w:r>
              <w:rPr>
                <w:noProof/>
                <w:webHidden/>
              </w:rPr>
              <w:fldChar w:fldCharType="separate"/>
            </w:r>
            <w:r>
              <w:rPr>
                <w:noProof/>
                <w:webHidden/>
              </w:rPr>
              <w:t>12</w:t>
            </w:r>
            <w:r>
              <w:rPr>
                <w:noProof/>
                <w:webHidden/>
              </w:rPr>
              <w:fldChar w:fldCharType="end"/>
            </w:r>
          </w:hyperlink>
        </w:p>
        <w:p w14:paraId="4C344CB1" w14:textId="79409A53" w:rsidR="008F437D" w:rsidRDefault="008F437D">
          <w:pPr>
            <w:pStyle w:val="TOC2"/>
            <w:tabs>
              <w:tab w:val="left" w:pos="960"/>
            </w:tabs>
            <w:rPr>
              <w:rFonts w:asciiTheme="minorHAnsi" w:eastAsiaTheme="minorEastAsia" w:hAnsiTheme="minorHAnsi" w:cstheme="minorBidi"/>
              <w:noProof/>
              <w:kern w:val="2"/>
              <w:szCs w:val="22"/>
              <w:lang w:val="en-PK" w:eastAsia="en-PK"/>
              <w14:ligatures w14:val="standardContextual"/>
            </w:rPr>
          </w:pPr>
          <w:hyperlink w:anchor="_Toc154584194" w:history="1">
            <w:r w:rsidRPr="000C41C7">
              <w:rPr>
                <w:rStyle w:val="Hyperlink"/>
                <w:noProof/>
              </w:rPr>
              <w:t>4.3</w:t>
            </w:r>
            <w:r>
              <w:rPr>
                <w:rFonts w:asciiTheme="minorHAnsi" w:eastAsiaTheme="minorEastAsia" w:hAnsiTheme="minorHAnsi" w:cstheme="minorBidi"/>
                <w:noProof/>
                <w:kern w:val="2"/>
                <w:szCs w:val="22"/>
                <w:lang w:val="en-PK" w:eastAsia="en-PK"/>
                <w14:ligatures w14:val="standardContextual"/>
              </w:rPr>
              <w:tab/>
            </w:r>
            <w:r w:rsidRPr="000C41C7">
              <w:rPr>
                <w:rStyle w:val="Hyperlink"/>
                <w:noProof/>
              </w:rPr>
              <w:t>State Transitio</w:t>
            </w:r>
            <w:r w:rsidRPr="000C41C7">
              <w:rPr>
                <w:rStyle w:val="Hyperlink"/>
                <w:noProof/>
              </w:rPr>
              <w:t>n</w:t>
            </w:r>
            <w:r w:rsidRPr="000C41C7">
              <w:rPr>
                <w:rStyle w:val="Hyperlink"/>
                <w:noProof/>
              </w:rPr>
              <w:t xml:space="preserve"> Diagram</w:t>
            </w:r>
            <w:r>
              <w:rPr>
                <w:noProof/>
                <w:webHidden/>
              </w:rPr>
              <w:tab/>
            </w:r>
            <w:r>
              <w:rPr>
                <w:noProof/>
                <w:webHidden/>
              </w:rPr>
              <w:fldChar w:fldCharType="begin"/>
            </w:r>
            <w:r>
              <w:rPr>
                <w:noProof/>
                <w:webHidden/>
              </w:rPr>
              <w:instrText xml:space="preserve"> PAGEREF _Toc154584194 \h </w:instrText>
            </w:r>
            <w:r>
              <w:rPr>
                <w:noProof/>
                <w:webHidden/>
              </w:rPr>
            </w:r>
            <w:r>
              <w:rPr>
                <w:noProof/>
                <w:webHidden/>
              </w:rPr>
              <w:fldChar w:fldCharType="separate"/>
            </w:r>
            <w:r>
              <w:rPr>
                <w:noProof/>
                <w:webHidden/>
              </w:rPr>
              <w:t>13</w:t>
            </w:r>
            <w:r>
              <w:rPr>
                <w:noProof/>
                <w:webHidden/>
              </w:rPr>
              <w:fldChar w:fldCharType="end"/>
            </w:r>
          </w:hyperlink>
        </w:p>
        <w:p w14:paraId="0D6EF3C0" w14:textId="02F06B01" w:rsidR="008F437D" w:rsidRDefault="008F437D">
          <w:pPr>
            <w:pStyle w:val="TOC2"/>
            <w:tabs>
              <w:tab w:val="left" w:pos="960"/>
            </w:tabs>
            <w:rPr>
              <w:rFonts w:asciiTheme="minorHAnsi" w:eastAsiaTheme="minorEastAsia" w:hAnsiTheme="minorHAnsi" w:cstheme="minorBidi"/>
              <w:noProof/>
              <w:kern w:val="2"/>
              <w:szCs w:val="22"/>
              <w:lang w:val="en-PK" w:eastAsia="en-PK"/>
              <w14:ligatures w14:val="standardContextual"/>
            </w:rPr>
          </w:pPr>
          <w:hyperlink w:anchor="_Toc154584195" w:history="1">
            <w:r w:rsidRPr="000C41C7">
              <w:rPr>
                <w:rStyle w:val="Hyperlink"/>
                <w:noProof/>
              </w:rPr>
              <w:t>4.4</w:t>
            </w:r>
            <w:r>
              <w:rPr>
                <w:rFonts w:asciiTheme="minorHAnsi" w:eastAsiaTheme="minorEastAsia" w:hAnsiTheme="minorHAnsi" w:cstheme="minorBidi"/>
                <w:noProof/>
                <w:kern w:val="2"/>
                <w:szCs w:val="22"/>
                <w:lang w:val="en-PK" w:eastAsia="en-PK"/>
                <w14:ligatures w14:val="standardContextual"/>
              </w:rPr>
              <w:tab/>
            </w:r>
            <w:r w:rsidRPr="000C41C7">
              <w:rPr>
                <w:rStyle w:val="Hyperlink"/>
                <w:noProof/>
              </w:rPr>
              <w:t>Sequence Diagram</w:t>
            </w:r>
            <w:r>
              <w:rPr>
                <w:noProof/>
                <w:webHidden/>
              </w:rPr>
              <w:tab/>
            </w:r>
            <w:r>
              <w:rPr>
                <w:noProof/>
                <w:webHidden/>
              </w:rPr>
              <w:fldChar w:fldCharType="begin"/>
            </w:r>
            <w:r>
              <w:rPr>
                <w:noProof/>
                <w:webHidden/>
              </w:rPr>
              <w:instrText xml:space="preserve"> PAGEREF _Toc154584195 \h </w:instrText>
            </w:r>
            <w:r>
              <w:rPr>
                <w:noProof/>
                <w:webHidden/>
              </w:rPr>
            </w:r>
            <w:r>
              <w:rPr>
                <w:noProof/>
                <w:webHidden/>
              </w:rPr>
              <w:fldChar w:fldCharType="separate"/>
            </w:r>
            <w:r>
              <w:rPr>
                <w:noProof/>
                <w:webHidden/>
              </w:rPr>
              <w:t>14</w:t>
            </w:r>
            <w:r>
              <w:rPr>
                <w:noProof/>
                <w:webHidden/>
              </w:rPr>
              <w:fldChar w:fldCharType="end"/>
            </w:r>
          </w:hyperlink>
        </w:p>
        <w:p w14:paraId="7489D13B" w14:textId="77725D10" w:rsidR="008F437D" w:rsidRDefault="008F437D">
          <w:pPr>
            <w:pStyle w:val="TOC4"/>
            <w:rPr>
              <w:rFonts w:asciiTheme="minorHAnsi" w:eastAsiaTheme="minorEastAsia" w:hAnsiTheme="minorHAnsi" w:cstheme="minorBidi"/>
              <w:noProof/>
              <w:kern w:val="2"/>
              <w:sz w:val="22"/>
              <w:szCs w:val="22"/>
              <w:lang w:val="en-PK" w:eastAsia="en-PK"/>
              <w14:ligatures w14:val="standardContextual"/>
            </w:rPr>
          </w:pPr>
          <w:hyperlink w:anchor="_Toc154584196" w:history="1">
            <w:r w:rsidRPr="000C41C7">
              <w:rPr>
                <w:rStyle w:val="Hyperlink"/>
                <w:noProof/>
              </w:rPr>
              <w:t>Diagram</w:t>
            </w:r>
            <w:r>
              <w:rPr>
                <w:noProof/>
                <w:webHidden/>
              </w:rPr>
              <w:tab/>
            </w:r>
            <w:r>
              <w:rPr>
                <w:noProof/>
                <w:webHidden/>
              </w:rPr>
              <w:fldChar w:fldCharType="begin"/>
            </w:r>
            <w:r>
              <w:rPr>
                <w:noProof/>
                <w:webHidden/>
              </w:rPr>
              <w:instrText xml:space="preserve"> PAGEREF _Toc154584196 \h </w:instrText>
            </w:r>
            <w:r>
              <w:rPr>
                <w:noProof/>
                <w:webHidden/>
              </w:rPr>
            </w:r>
            <w:r>
              <w:rPr>
                <w:noProof/>
                <w:webHidden/>
              </w:rPr>
              <w:fldChar w:fldCharType="separate"/>
            </w:r>
            <w:r>
              <w:rPr>
                <w:noProof/>
                <w:webHidden/>
              </w:rPr>
              <w:t>15</w:t>
            </w:r>
            <w:r>
              <w:rPr>
                <w:noProof/>
                <w:webHidden/>
              </w:rPr>
              <w:fldChar w:fldCharType="end"/>
            </w:r>
          </w:hyperlink>
        </w:p>
        <w:p w14:paraId="662CC562" w14:textId="54B32D63" w:rsidR="008F437D" w:rsidRDefault="008F437D">
          <w:pPr>
            <w:pStyle w:val="TOC4"/>
            <w:rPr>
              <w:rFonts w:asciiTheme="minorHAnsi" w:eastAsiaTheme="minorEastAsia" w:hAnsiTheme="minorHAnsi" w:cstheme="minorBidi"/>
              <w:noProof/>
              <w:kern w:val="2"/>
              <w:sz w:val="22"/>
              <w:szCs w:val="22"/>
              <w:lang w:val="en-PK" w:eastAsia="en-PK"/>
              <w14:ligatures w14:val="standardContextual"/>
            </w:rPr>
          </w:pPr>
          <w:hyperlink w:anchor="_Toc154584197" w:history="1">
            <w:r w:rsidRPr="000C41C7">
              <w:rPr>
                <w:rStyle w:val="Hyperlink"/>
                <w:noProof/>
              </w:rPr>
              <w:t>Explanation</w:t>
            </w:r>
            <w:r>
              <w:rPr>
                <w:noProof/>
                <w:webHidden/>
              </w:rPr>
              <w:tab/>
            </w:r>
            <w:r>
              <w:rPr>
                <w:noProof/>
                <w:webHidden/>
              </w:rPr>
              <w:fldChar w:fldCharType="begin"/>
            </w:r>
            <w:r>
              <w:rPr>
                <w:noProof/>
                <w:webHidden/>
              </w:rPr>
              <w:instrText xml:space="preserve"> PAGEREF _Toc154584197 \h </w:instrText>
            </w:r>
            <w:r>
              <w:rPr>
                <w:noProof/>
                <w:webHidden/>
              </w:rPr>
            </w:r>
            <w:r>
              <w:rPr>
                <w:noProof/>
                <w:webHidden/>
              </w:rPr>
              <w:fldChar w:fldCharType="separate"/>
            </w:r>
            <w:r>
              <w:rPr>
                <w:noProof/>
                <w:webHidden/>
              </w:rPr>
              <w:t>15</w:t>
            </w:r>
            <w:r>
              <w:rPr>
                <w:noProof/>
                <w:webHidden/>
              </w:rPr>
              <w:fldChar w:fldCharType="end"/>
            </w:r>
          </w:hyperlink>
        </w:p>
        <w:p w14:paraId="5E9D31AB" w14:textId="6D4C4ACC" w:rsidR="008F437D" w:rsidRDefault="008F437D">
          <w:pPr>
            <w:pStyle w:val="TOC1"/>
            <w:rPr>
              <w:rFonts w:asciiTheme="minorHAnsi" w:eastAsiaTheme="minorEastAsia" w:hAnsiTheme="minorHAnsi" w:cstheme="minorBidi"/>
              <w:b w:val="0"/>
              <w:kern w:val="2"/>
              <w:sz w:val="22"/>
              <w:szCs w:val="22"/>
              <w:lang w:val="en-PK" w:eastAsia="en-PK"/>
              <w14:ligatures w14:val="standardContextual"/>
            </w:rPr>
          </w:pPr>
          <w:hyperlink w:anchor="_Toc154584198" w:history="1">
            <w:r w:rsidRPr="000C41C7">
              <w:rPr>
                <w:rStyle w:val="Hyperlink"/>
                <w:rFonts w:eastAsia="Times New Roman" w:cs="Times New Roman"/>
              </w:rPr>
              <w:t>5.</w:t>
            </w:r>
            <w:r>
              <w:rPr>
                <w:rFonts w:asciiTheme="minorHAnsi" w:eastAsiaTheme="minorEastAsia" w:hAnsiTheme="minorHAnsi" w:cstheme="minorBidi"/>
                <w:b w:val="0"/>
                <w:kern w:val="2"/>
                <w:sz w:val="22"/>
                <w:szCs w:val="22"/>
                <w:lang w:val="en-PK" w:eastAsia="en-PK"/>
                <w14:ligatures w14:val="standardContextual"/>
              </w:rPr>
              <w:tab/>
            </w:r>
            <w:r w:rsidRPr="000C41C7">
              <w:rPr>
                <w:rStyle w:val="Hyperlink"/>
                <w:rFonts w:eastAsia="Times New Roman" w:cs="Times New Roman"/>
              </w:rPr>
              <w:t>Data Design</w:t>
            </w:r>
            <w:r>
              <w:rPr>
                <w:webHidden/>
              </w:rPr>
              <w:tab/>
            </w:r>
            <w:r>
              <w:rPr>
                <w:webHidden/>
              </w:rPr>
              <w:fldChar w:fldCharType="begin"/>
            </w:r>
            <w:r>
              <w:rPr>
                <w:webHidden/>
              </w:rPr>
              <w:instrText xml:space="preserve"> PAGEREF _Toc154584198 \h </w:instrText>
            </w:r>
            <w:r>
              <w:rPr>
                <w:webHidden/>
              </w:rPr>
            </w:r>
            <w:r>
              <w:rPr>
                <w:webHidden/>
              </w:rPr>
              <w:fldChar w:fldCharType="separate"/>
            </w:r>
            <w:r>
              <w:rPr>
                <w:webHidden/>
              </w:rPr>
              <w:t>16</w:t>
            </w:r>
            <w:r>
              <w:rPr>
                <w:webHidden/>
              </w:rPr>
              <w:fldChar w:fldCharType="end"/>
            </w:r>
          </w:hyperlink>
        </w:p>
        <w:p w14:paraId="4F874AA2" w14:textId="48D68D31" w:rsidR="008F437D" w:rsidRDefault="008F437D">
          <w:pPr>
            <w:pStyle w:val="TOC2"/>
            <w:tabs>
              <w:tab w:val="left" w:pos="960"/>
            </w:tabs>
            <w:rPr>
              <w:rFonts w:asciiTheme="minorHAnsi" w:eastAsiaTheme="minorEastAsia" w:hAnsiTheme="minorHAnsi" w:cstheme="minorBidi"/>
              <w:noProof/>
              <w:kern w:val="2"/>
              <w:szCs w:val="22"/>
              <w:lang w:val="en-PK" w:eastAsia="en-PK"/>
              <w14:ligatures w14:val="standardContextual"/>
            </w:rPr>
          </w:pPr>
          <w:hyperlink w:anchor="_Toc154584199" w:history="1">
            <w:r w:rsidRPr="000C41C7">
              <w:rPr>
                <w:rStyle w:val="Hyperlink"/>
                <w:noProof/>
              </w:rPr>
              <w:t>5.1</w:t>
            </w:r>
            <w:r>
              <w:rPr>
                <w:rFonts w:asciiTheme="minorHAnsi" w:eastAsiaTheme="minorEastAsia" w:hAnsiTheme="minorHAnsi" w:cstheme="minorBidi"/>
                <w:noProof/>
                <w:kern w:val="2"/>
                <w:szCs w:val="22"/>
                <w:lang w:val="en-PK" w:eastAsia="en-PK"/>
                <w14:ligatures w14:val="standardContextual"/>
              </w:rPr>
              <w:tab/>
            </w:r>
            <w:r w:rsidRPr="000C41C7">
              <w:rPr>
                <w:rStyle w:val="Hyperlink"/>
                <w:noProof/>
              </w:rPr>
              <w:t>Data Structures and Storage</w:t>
            </w:r>
            <w:r>
              <w:rPr>
                <w:noProof/>
                <w:webHidden/>
              </w:rPr>
              <w:tab/>
            </w:r>
            <w:r>
              <w:rPr>
                <w:noProof/>
                <w:webHidden/>
              </w:rPr>
              <w:fldChar w:fldCharType="begin"/>
            </w:r>
            <w:r>
              <w:rPr>
                <w:noProof/>
                <w:webHidden/>
              </w:rPr>
              <w:instrText xml:space="preserve"> PAGEREF _Toc154584199 \h </w:instrText>
            </w:r>
            <w:r>
              <w:rPr>
                <w:noProof/>
                <w:webHidden/>
              </w:rPr>
            </w:r>
            <w:r>
              <w:rPr>
                <w:noProof/>
                <w:webHidden/>
              </w:rPr>
              <w:fldChar w:fldCharType="separate"/>
            </w:r>
            <w:r>
              <w:rPr>
                <w:noProof/>
                <w:webHidden/>
              </w:rPr>
              <w:t>16</w:t>
            </w:r>
            <w:r>
              <w:rPr>
                <w:noProof/>
                <w:webHidden/>
              </w:rPr>
              <w:fldChar w:fldCharType="end"/>
            </w:r>
          </w:hyperlink>
        </w:p>
        <w:p w14:paraId="1446F6B4" w14:textId="3ACA81B1" w:rsidR="008F437D" w:rsidRDefault="008F437D">
          <w:pPr>
            <w:pStyle w:val="TOC3"/>
            <w:rPr>
              <w:rFonts w:asciiTheme="minorHAnsi" w:eastAsiaTheme="minorEastAsia" w:hAnsiTheme="minorHAnsi" w:cstheme="minorBidi"/>
              <w:kern w:val="2"/>
              <w:szCs w:val="22"/>
              <w:lang w:val="en-PK" w:eastAsia="en-PK"/>
              <w14:ligatures w14:val="standardContextual"/>
            </w:rPr>
          </w:pPr>
          <w:hyperlink w:anchor="_Toc154584200" w:history="1">
            <w:r w:rsidRPr="000C41C7">
              <w:rPr>
                <w:rStyle w:val="Hyperlink"/>
              </w:rPr>
              <w:t>5.1.1</w:t>
            </w:r>
            <w:r>
              <w:rPr>
                <w:rFonts w:asciiTheme="minorHAnsi" w:eastAsiaTheme="minorEastAsia" w:hAnsiTheme="minorHAnsi" w:cstheme="minorBidi"/>
                <w:kern w:val="2"/>
                <w:szCs w:val="22"/>
                <w:lang w:val="en-PK" w:eastAsia="en-PK"/>
                <w14:ligatures w14:val="standardContextual"/>
              </w:rPr>
              <w:tab/>
            </w:r>
            <w:r w:rsidRPr="000C41C7">
              <w:rPr>
                <w:rStyle w:val="Hyperlink"/>
              </w:rPr>
              <w:t>ERD Diagram</w:t>
            </w:r>
            <w:r>
              <w:rPr>
                <w:webHidden/>
              </w:rPr>
              <w:tab/>
            </w:r>
            <w:r>
              <w:rPr>
                <w:webHidden/>
              </w:rPr>
              <w:fldChar w:fldCharType="begin"/>
            </w:r>
            <w:r>
              <w:rPr>
                <w:webHidden/>
              </w:rPr>
              <w:instrText xml:space="preserve"> PAGEREF _Toc154584200 \h </w:instrText>
            </w:r>
            <w:r>
              <w:rPr>
                <w:webHidden/>
              </w:rPr>
            </w:r>
            <w:r>
              <w:rPr>
                <w:webHidden/>
              </w:rPr>
              <w:fldChar w:fldCharType="separate"/>
            </w:r>
            <w:r>
              <w:rPr>
                <w:webHidden/>
              </w:rPr>
              <w:t>16</w:t>
            </w:r>
            <w:r>
              <w:rPr>
                <w:webHidden/>
              </w:rPr>
              <w:fldChar w:fldCharType="end"/>
            </w:r>
          </w:hyperlink>
        </w:p>
        <w:p w14:paraId="017326AB" w14:textId="363BE986" w:rsidR="008F437D" w:rsidRDefault="008F437D">
          <w:pPr>
            <w:pStyle w:val="TOC3"/>
            <w:rPr>
              <w:rFonts w:asciiTheme="minorHAnsi" w:eastAsiaTheme="minorEastAsia" w:hAnsiTheme="minorHAnsi" w:cstheme="minorBidi"/>
              <w:kern w:val="2"/>
              <w:szCs w:val="22"/>
              <w:lang w:val="en-PK" w:eastAsia="en-PK"/>
              <w14:ligatures w14:val="standardContextual"/>
            </w:rPr>
          </w:pPr>
          <w:hyperlink w:anchor="_Toc154584201" w:history="1">
            <w:r w:rsidRPr="000C41C7">
              <w:rPr>
                <w:rStyle w:val="Hyperlink"/>
              </w:rPr>
              <w:t>5.1.2</w:t>
            </w:r>
            <w:r>
              <w:rPr>
                <w:rFonts w:asciiTheme="minorHAnsi" w:eastAsiaTheme="minorEastAsia" w:hAnsiTheme="minorHAnsi" w:cstheme="minorBidi"/>
                <w:kern w:val="2"/>
                <w:szCs w:val="22"/>
                <w:lang w:val="en-PK" w:eastAsia="en-PK"/>
                <w14:ligatures w14:val="standardContextual"/>
              </w:rPr>
              <w:tab/>
            </w:r>
            <w:r w:rsidRPr="000C41C7">
              <w:rPr>
                <w:rStyle w:val="Hyperlink"/>
              </w:rPr>
              <w:t>XML Schema</w:t>
            </w:r>
            <w:r>
              <w:rPr>
                <w:webHidden/>
              </w:rPr>
              <w:tab/>
            </w:r>
            <w:r>
              <w:rPr>
                <w:webHidden/>
              </w:rPr>
              <w:fldChar w:fldCharType="begin"/>
            </w:r>
            <w:r>
              <w:rPr>
                <w:webHidden/>
              </w:rPr>
              <w:instrText xml:space="preserve"> PAGEREF _Toc154584201 \h </w:instrText>
            </w:r>
            <w:r>
              <w:rPr>
                <w:webHidden/>
              </w:rPr>
            </w:r>
            <w:r>
              <w:rPr>
                <w:webHidden/>
              </w:rPr>
              <w:fldChar w:fldCharType="separate"/>
            </w:r>
            <w:r>
              <w:rPr>
                <w:webHidden/>
              </w:rPr>
              <w:t>17</w:t>
            </w:r>
            <w:r>
              <w:rPr>
                <w:webHidden/>
              </w:rPr>
              <w:fldChar w:fldCharType="end"/>
            </w:r>
          </w:hyperlink>
        </w:p>
        <w:p w14:paraId="399F2857" w14:textId="7EAB5BCE" w:rsidR="008F437D" w:rsidRDefault="008F437D">
          <w:pPr>
            <w:pStyle w:val="TOC4"/>
            <w:rPr>
              <w:rFonts w:asciiTheme="minorHAnsi" w:eastAsiaTheme="minorEastAsia" w:hAnsiTheme="minorHAnsi" w:cstheme="minorBidi"/>
              <w:noProof/>
              <w:kern w:val="2"/>
              <w:sz w:val="22"/>
              <w:szCs w:val="22"/>
              <w:lang w:val="en-PK" w:eastAsia="en-PK"/>
              <w14:ligatures w14:val="standardContextual"/>
            </w:rPr>
          </w:pPr>
          <w:hyperlink w:anchor="_Toc154584202" w:history="1">
            <w:r w:rsidRPr="000C41C7">
              <w:rPr>
                <w:rStyle w:val="Hyperlink"/>
                <w:noProof/>
              </w:rPr>
              <w:t>Description of the Schema</w:t>
            </w:r>
            <w:r>
              <w:rPr>
                <w:noProof/>
                <w:webHidden/>
              </w:rPr>
              <w:tab/>
            </w:r>
            <w:r>
              <w:rPr>
                <w:noProof/>
                <w:webHidden/>
              </w:rPr>
              <w:fldChar w:fldCharType="begin"/>
            </w:r>
            <w:r>
              <w:rPr>
                <w:noProof/>
                <w:webHidden/>
              </w:rPr>
              <w:instrText xml:space="preserve"> PAGEREF _Toc154584202 \h </w:instrText>
            </w:r>
            <w:r>
              <w:rPr>
                <w:noProof/>
                <w:webHidden/>
              </w:rPr>
            </w:r>
            <w:r>
              <w:rPr>
                <w:noProof/>
                <w:webHidden/>
              </w:rPr>
              <w:fldChar w:fldCharType="separate"/>
            </w:r>
            <w:r>
              <w:rPr>
                <w:noProof/>
                <w:webHidden/>
              </w:rPr>
              <w:t>18</w:t>
            </w:r>
            <w:r>
              <w:rPr>
                <w:noProof/>
                <w:webHidden/>
              </w:rPr>
              <w:fldChar w:fldCharType="end"/>
            </w:r>
          </w:hyperlink>
        </w:p>
        <w:p w14:paraId="29DB709E" w14:textId="5A72948D" w:rsidR="008F437D" w:rsidRDefault="008F437D">
          <w:pPr>
            <w:pStyle w:val="TOC4"/>
            <w:rPr>
              <w:rFonts w:asciiTheme="minorHAnsi" w:eastAsiaTheme="minorEastAsia" w:hAnsiTheme="minorHAnsi" w:cstheme="minorBidi"/>
              <w:noProof/>
              <w:kern w:val="2"/>
              <w:sz w:val="22"/>
              <w:szCs w:val="22"/>
              <w:lang w:val="en-PK" w:eastAsia="en-PK"/>
              <w14:ligatures w14:val="standardContextual"/>
            </w:rPr>
          </w:pPr>
          <w:hyperlink w:anchor="_Toc154584203" w:history="1">
            <w:r w:rsidRPr="000C41C7">
              <w:rPr>
                <w:rStyle w:val="Hyperlink"/>
                <w:noProof/>
              </w:rPr>
              <w:t>XML Schema</w:t>
            </w:r>
            <w:r>
              <w:rPr>
                <w:noProof/>
                <w:webHidden/>
              </w:rPr>
              <w:tab/>
            </w:r>
            <w:r>
              <w:rPr>
                <w:noProof/>
                <w:webHidden/>
              </w:rPr>
              <w:fldChar w:fldCharType="begin"/>
            </w:r>
            <w:r>
              <w:rPr>
                <w:noProof/>
                <w:webHidden/>
              </w:rPr>
              <w:instrText xml:space="preserve"> PAGEREF _Toc154584203 \h </w:instrText>
            </w:r>
            <w:r>
              <w:rPr>
                <w:noProof/>
                <w:webHidden/>
              </w:rPr>
            </w:r>
            <w:r>
              <w:rPr>
                <w:noProof/>
                <w:webHidden/>
              </w:rPr>
              <w:fldChar w:fldCharType="separate"/>
            </w:r>
            <w:r>
              <w:rPr>
                <w:noProof/>
                <w:webHidden/>
              </w:rPr>
              <w:t>18</w:t>
            </w:r>
            <w:r>
              <w:rPr>
                <w:noProof/>
                <w:webHidden/>
              </w:rPr>
              <w:fldChar w:fldCharType="end"/>
            </w:r>
          </w:hyperlink>
        </w:p>
        <w:p w14:paraId="627C28A0" w14:textId="0B421F33" w:rsidR="008F437D" w:rsidRDefault="008F437D">
          <w:pPr>
            <w:pStyle w:val="TOC2"/>
            <w:tabs>
              <w:tab w:val="left" w:pos="960"/>
            </w:tabs>
            <w:rPr>
              <w:rFonts w:asciiTheme="minorHAnsi" w:eastAsiaTheme="minorEastAsia" w:hAnsiTheme="minorHAnsi" w:cstheme="minorBidi"/>
              <w:noProof/>
              <w:kern w:val="2"/>
              <w:szCs w:val="22"/>
              <w:lang w:val="en-PK" w:eastAsia="en-PK"/>
              <w14:ligatures w14:val="standardContextual"/>
            </w:rPr>
          </w:pPr>
          <w:hyperlink w:anchor="_Toc154584204" w:history="1">
            <w:r w:rsidRPr="000C41C7">
              <w:rPr>
                <w:rStyle w:val="Hyperlink"/>
                <w:rFonts w:eastAsia="Times New Roman" w:cs="Times New Roman"/>
                <w:noProof/>
              </w:rPr>
              <w:t>5.2</w:t>
            </w:r>
            <w:r>
              <w:rPr>
                <w:rFonts w:asciiTheme="minorHAnsi" w:eastAsiaTheme="minorEastAsia" w:hAnsiTheme="minorHAnsi" w:cstheme="minorBidi"/>
                <w:noProof/>
                <w:kern w:val="2"/>
                <w:szCs w:val="22"/>
                <w:lang w:val="en-PK" w:eastAsia="en-PK"/>
                <w14:ligatures w14:val="standardContextual"/>
              </w:rPr>
              <w:tab/>
            </w:r>
            <w:r w:rsidRPr="000C41C7">
              <w:rPr>
                <w:rStyle w:val="Hyperlink"/>
                <w:rFonts w:eastAsia="Times New Roman" w:cs="Times New Roman"/>
                <w:noProof/>
              </w:rPr>
              <w:t>Data Dictionary</w:t>
            </w:r>
            <w:r>
              <w:rPr>
                <w:noProof/>
                <w:webHidden/>
              </w:rPr>
              <w:tab/>
            </w:r>
            <w:r>
              <w:rPr>
                <w:noProof/>
                <w:webHidden/>
              </w:rPr>
              <w:fldChar w:fldCharType="begin"/>
            </w:r>
            <w:r>
              <w:rPr>
                <w:noProof/>
                <w:webHidden/>
              </w:rPr>
              <w:instrText xml:space="preserve"> PAGEREF _Toc154584204 \h </w:instrText>
            </w:r>
            <w:r>
              <w:rPr>
                <w:noProof/>
                <w:webHidden/>
              </w:rPr>
            </w:r>
            <w:r>
              <w:rPr>
                <w:noProof/>
                <w:webHidden/>
              </w:rPr>
              <w:fldChar w:fldCharType="separate"/>
            </w:r>
            <w:r>
              <w:rPr>
                <w:noProof/>
                <w:webHidden/>
              </w:rPr>
              <w:t>19</w:t>
            </w:r>
            <w:r>
              <w:rPr>
                <w:noProof/>
                <w:webHidden/>
              </w:rPr>
              <w:fldChar w:fldCharType="end"/>
            </w:r>
          </w:hyperlink>
        </w:p>
        <w:p w14:paraId="502F6A0D" w14:textId="412B7191" w:rsidR="008F437D" w:rsidRDefault="008F437D">
          <w:pPr>
            <w:pStyle w:val="TOC1"/>
            <w:rPr>
              <w:rFonts w:asciiTheme="minorHAnsi" w:eastAsiaTheme="minorEastAsia" w:hAnsiTheme="minorHAnsi" w:cstheme="minorBidi"/>
              <w:b w:val="0"/>
              <w:kern w:val="2"/>
              <w:sz w:val="22"/>
              <w:szCs w:val="22"/>
              <w:lang w:val="en-PK" w:eastAsia="en-PK"/>
              <w14:ligatures w14:val="standardContextual"/>
            </w:rPr>
          </w:pPr>
          <w:hyperlink w:anchor="_Toc154584205" w:history="1">
            <w:r w:rsidRPr="000C41C7">
              <w:rPr>
                <w:rStyle w:val="Hyperlink"/>
                <w:rFonts w:eastAsia="Times New Roman" w:cs="Times New Roman"/>
              </w:rPr>
              <w:t>6.</w:t>
            </w:r>
            <w:r>
              <w:rPr>
                <w:rFonts w:asciiTheme="minorHAnsi" w:eastAsiaTheme="minorEastAsia" w:hAnsiTheme="minorHAnsi" w:cstheme="minorBidi"/>
                <w:b w:val="0"/>
                <w:kern w:val="2"/>
                <w:sz w:val="22"/>
                <w:szCs w:val="22"/>
                <w:lang w:val="en-PK" w:eastAsia="en-PK"/>
                <w14:ligatures w14:val="standardContextual"/>
              </w:rPr>
              <w:tab/>
            </w:r>
            <w:r w:rsidRPr="000C41C7">
              <w:rPr>
                <w:rStyle w:val="Hyperlink"/>
                <w:rFonts w:eastAsia="Times New Roman" w:cs="Times New Roman"/>
              </w:rPr>
              <w:t>User Interface Design</w:t>
            </w:r>
            <w:r>
              <w:rPr>
                <w:webHidden/>
              </w:rPr>
              <w:tab/>
            </w:r>
            <w:r>
              <w:rPr>
                <w:webHidden/>
              </w:rPr>
              <w:fldChar w:fldCharType="begin"/>
            </w:r>
            <w:r>
              <w:rPr>
                <w:webHidden/>
              </w:rPr>
              <w:instrText xml:space="preserve"> PAGEREF _Toc154584205 \h </w:instrText>
            </w:r>
            <w:r>
              <w:rPr>
                <w:webHidden/>
              </w:rPr>
            </w:r>
            <w:r>
              <w:rPr>
                <w:webHidden/>
              </w:rPr>
              <w:fldChar w:fldCharType="separate"/>
            </w:r>
            <w:r>
              <w:rPr>
                <w:webHidden/>
              </w:rPr>
              <w:t>20</w:t>
            </w:r>
            <w:r>
              <w:rPr>
                <w:webHidden/>
              </w:rPr>
              <w:fldChar w:fldCharType="end"/>
            </w:r>
          </w:hyperlink>
        </w:p>
        <w:p w14:paraId="46044C17" w14:textId="26172349" w:rsidR="008F437D" w:rsidRDefault="008F437D">
          <w:pPr>
            <w:pStyle w:val="TOC2"/>
            <w:tabs>
              <w:tab w:val="left" w:pos="960"/>
            </w:tabs>
            <w:rPr>
              <w:rFonts w:asciiTheme="minorHAnsi" w:eastAsiaTheme="minorEastAsia" w:hAnsiTheme="minorHAnsi" w:cstheme="minorBidi"/>
              <w:noProof/>
              <w:kern w:val="2"/>
              <w:szCs w:val="22"/>
              <w:lang w:val="en-PK" w:eastAsia="en-PK"/>
              <w14:ligatures w14:val="standardContextual"/>
            </w:rPr>
          </w:pPr>
          <w:hyperlink w:anchor="_Toc154584206" w:history="1">
            <w:r w:rsidRPr="000C41C7">
              <w:rPr>
                <w:rStyle w:val="Hyperlink"/>
                <w:noProof/>
              </w:rPr>
              <w:t>6.1</w:t>
            </w:r>
            <w:r>
              <w:rPr>
                <w:rFonts w:asciiTheme="minorHAnsi" w:eastAsiaTheme="minorEastAsia" w:hAnsiTheme="minorHAnsi" w:cstheme="minorBidi"/>
                <w:noProof/>
                <w:kern w:val="2"/>
                <w:szCs w:val="22"/>
                <w:lang w:val="en-PK" w:eastAsia="en-PK"/>
                <w14:ligatures w14:val="standardContextual"/>
              </w:rPr>
              <w:tab/>
            </w:r>
            <w:r w:rsidRPr="000C41C7">
              <w:rPr>
                <w:rStyle w:val="Hyperlink"/>
                <w:noProof/>
              </w:rPr>
              <w:t>Functionality from User's Perspective</w:t>
            </w:r>
            <w:r>
              <w:rPr>
                <w:noProof/>
                <w:webHidden/>
              </w:rPr>
              <w:tab/>
            </w:r>
            <w:r>
              <w:rPr>
                <w:noProof/>
                <w:webHidden/>
              </w:rPr>
              <w:fldChar w:fldCharType="begin"/>
            </w:r>
            <w:r>
              <w:rPr>
                <w:noProof/>
                <w:webHidden/>
              </w:rPr>
              <w:instrText xml:space="preserve"> PAGEREF _Toc154584206 \h </w:instrText>
            </w:r>
            <w:r>
              <w:rPr>
                <w:noProof/>
                <w:webHidden/>
              </w:rPr>
            </w:r>
            <w:r>
              <w:rPr>
                <w:noProof/>
                <w:webHidden/>
              </w:rPr>
              <w:fldChar w:fldCharType="separate"/>
            </w:r>
            <w:r>
              <w:rPr>
                <w:noProof/>
                <w:webHidden/>
              </w:rPr>
              <w:t>20</w:t>
            </w:r>
            <w:r>
              <w:rPr>
                <w:noProof/>
                <w:webHidden/>
              </w:rPr>
              <w:fldChar w:fldCharType="end"/>
            </w:r>
          </w:hyperlink>
        </w:p>
        <w:p w14:paraId="2DE7E041" w14:textId="0FE58FD6" w:rsidR="008F437D" w:rsidRDefault="008F437D">
          <w:pPr>
            <w:pStyle w:val="TOC3"/>
            <w:rPr>
              <w:rFonts w:asciiTheme="minorHAnsi" w:eastAsiaTheme="minorEastAsia" w:hAnsiTheme="minorHAnsi" w:cstheme="minorBidi"/>
              <w:kern w:val="2"/>
              <w:szCs w:val="22"/>
              <w:lang w:val="en-PK" w:eastAsia="en-PK"/>
              <w14:ligatures w14:val="standardContextual"/>
            </w:rPr>
          </w:pPr>
          <w:hyperlink w:anchor="_Toc154584207" w:history="1">
            <w:r w:rsidRPr="000C41C7">
              <w:rPr>
                <w:rStyle w:val="Hyperlink"/>
              </w:rPr>
              <w:t>6.1.1</w:t>
            </w:r>
            <w:r>
              <w:rPr>
                <w:rFonts w:asciiTheme="minorHAnsi" w:eastAsiaTheme="minorEastAsia" w:hAnsiTheme="minorHAnsi" w:cstheme="minorBidi"/>
                <w:kern w:val="2"/>
                <w:szCs w:val="22"/>
                <w:lang w:val="en-PK" w:eastAsia="en-PK"/>
                <w14:ligatures w14:val="standardContextual"/>
              </w:rPr>
              <w:tab/>
            </w:r>
            <w:r w:rsidRPr="000C41C7">
              <w:rPr>
                <w:rStyle w:val="Hyperlink"/>
              </w:rPr>
              <w:t>Login &amp; Authentication Screen</w:t>
            </w:r>
            <w:r>
              <w:rPr>
                <w:webHidden/>
              </w:rPr>
              <w:tab/>
            </w:r>
            <w:r>
              <w:rPr>
                <w:webHidden/>
              </w:rPr>
              <w:fldChar w:fldCharType="begin"/>
            </w:r>
            <w:r>
              <w:rPr>
                <w:webHidden/>
              </w:rPr>
              <w:instrText xml:space="preserve"> PAGEREF _Toc154584207 \h </w:instrText>
            </w:r>
            <w:r>
              <w:rPr>
                <w:webHidden/>
              </w:rPr>
            </w:r>
            <w:r>
              <w:rPr>
                <w:webHidden/>
              </w:rPr>
              <w:fldChar w:fldCharType="separate"/>
            </w:r>
            <w:r>
              <w:rPr>
                <w:webHidden/>
              </w:rPr>
              <w:t>20</w:t>
            </w:r>
            <w:r>
              <w:rPr>
                <w:webHidden/>
              </w:rPr>
              <w:fldChar w:fldCharType="end"/>
            </w:r>
          </w:hyperlink>
        </w:p>
        <w:p w14:paraId="3392E58C" w14:textId="480D9B01" w:rsidR="008F437D" w:rsidRDefault="008F437D">
          <w:pPr>
            <w:pStyle w:val="TOC3"/>
            <w:rPr>
              <w:rFonts w:asciiTheme="minorHAnsi" w:eastAsiaTheme="minorEastAsia" w:hAnsiTheme="minorHAnsi" w:cstheme="minorBidi"/>
              <w:kern w:val="2"/>
              <w:szCs w:val="22"/>
              <w:lang w:val="en-PK" w:eastAsia="en-PK"/>
              <w14:ligatures w14:val="standardContextual"/>
            </w:rPr>
          </w:pPr>
          <w:hyperlink w:anchor="_Toc154584208" w:history="1">
            <w:r w:rsidRPr="000C41C7">
              <w:rPr>
                <w:rStyle w:val="Hyperlink"/>
              </w:rPr>
              <w:t>6.1.2</w:t>
            </w:r>
            <w:r>
              <w:rPr>
                <w:rFonts w:asciiTheme="minorHAnsi" w:eastAsiaTheme="minorEastAsia" w:hAnsiTheme="minorHAnsi" w:cstheme="minorBidi"/>
                <w:kern w:val="2"/>
                <w:szCs w:val="22"/>
                <w:lang w:val="en-PK" w:eastAsia="en-PK"/>
                <w14:ligatures w14:val="standardContextual"/>
              </w:rPr>
              <w:tab/>
            </w:r>
            <w:r w:rsidRPr="000C41C7">
              <w:rPr>
                <w:rStyle w:val="Hyperlink"/>
              </w:rPr>
              <w:t>Dashboard/Home Screen</w:t>
            </w:r>
            <w:r>
              <w:rPr>
                <w:webHidden/>
              </w:rPr>
              <w:tab/>
            </w:r>
            <w:r>
              <w:rPr>
                <w:webHidden/>
              </w:rPr>
              <w:fldChar w:fldCharType="begin"/>
            </w:r>
            <w:r>
              <w:rPr>
                <w:webHidden/>
              </w:rPr>
              <w:instrText xml:space="preserve"> PAGEREF _Toc154584208 \h </w:instrText>
            </w:r>
            <w:r>
              <w:rPr>
                <w:webHidden/>
              </w:rPr>
            </w:r>
            <w:r>
              <w:rPr>
                <w:webHidden/>
              </w:rPr>
              <w:fldChar w:fldCharType="separate"/>
            </w:r>
            <w:r>
              <w:rPr>
                <w:webHidden/>
              </w:rPr>
              <w:t>20</w:t>
            </w:r>
            <w:r>
              <w:rPr>
                <w:webHidden/>
              </w:rPr>
              <w:fldChar w:fldCharType="end"/>
            </w:r>
          </w:hyperlink>
        </w:p>
        <w:p w14:paraId="257CEDB9" w14:textId="21108260" w:rsidR="008F437D" w:rsidRDefault="008F437D">
          <w:pPr>
            <w:pStyle w:val="TOC3"/>
            <w:rPr>
              <w:rFonts w:asciiTheme="minorHAnsi" w:eastAsiaTheme="minorEastAsia" w:hAnsiTheme="minorHAnsi" w:cstheme="minorBidi"/>
              <w:kern w:val="2"/>
              <w:szCs w:val="22"/>
              <w:lang w:val="en-PK" w:eastAsia="en-PK"/>
              <w14:ligatures w14:val="standardContextual"/>
            </w:rPr>
          </w:pPr>
          <w:hyperlink w:anchor="_Toc154584209" w:history="1">
            <w:r w:rsidRPr="000C41C7">
              <w:rPr>
                <w:rStyle w:val="Hyperlink"/>
              </w:rPr>
              <w:t>6.1.3</w:t>
            </w:r>
            <w:r>
              <w:rPr>
                <w:rFonts w:asciiTheme="minorHAnsi" w:eastAsiaTheme="minorEastAsia" w:hAnsiTheme="minorHAnsi" w:cstheme="minorBidi"/>
                <w:kern w:val="2"/>
                <w:szCs w:val="22"/>
                <w:lang w:val="en-PK" w:eastAsia="en-PK"/>
                <w14:ligatures w14:val="standardContextual"/>
              </w:rPr>
              <w:tab/>
            </w:r>
            <w:r w:rsidRPr="000C41C7">
              <w:rPr>
                <w:rStyle w:val="Hyperlink"/>
              </w:rPr>
              <w:t>VPN detection and Analysis Section</w:t>
            </w:r>
            <w:r>
              <w:rPr>
                <w:webHidden/>
              </w:rPr>
              <w:tab/>
            </w:r>
            <w:r>
              <w:rPr>
                <w:webHidden/>
              </w:rPr>
              <w:fldChar w:fldCharType="begin"/>
            </w:r>
            <w:r>
              <w:rPr>
                <w:webHidden/>
              </w:rPr>
              <w:instrText xml:space="preserve"> PAGEREF _Toc154584209 \h </w:instrText>
            </w:r>
            <w:r>
              <w:rPr>
                <w:webHidden/>
              </w:rPr>
            </w:r>
            <w:r>
              <w:rPr>
                <w:webHidden/>
              </w:rPr>
              <w:fldChar w:fldCharType="separate"/>
            </w:r>
            <w:r>
              <w:rPr>
                <w:webHidden/>
              </w:rPr>
              <w:t>20</w:t>
            </w:r>
            <w:r>
              <w:rPr>
                <w:webHidden/>
              </w:rPr>
              <w:fldChar w:fldCharType="end"/>
            </w:r>
          </w:hyperlink>
        </w:p>
        <w:p w14:paraId="44B89F15" w14:textId="1D535C4D" w:rsidR="008F437D" w:rsidRDefault="008F437D">
          <w:pPr>
            <w:pStyle w:val="TOC3"/>
            <w:rPr>
              <w:rFonts w:asciiTheme="minorHAnsi" w:eastAsiaTheme="minorEastAsia" w:hAnsiTheme="minorHAnsi" w:cstheme="minorBidi"/>
              <w:kern w:val="2"/>
              <w:szCs w:val="22"/>
              <w:lang w:val="en-PK" w:eastAsia="en-PK"/>
              <w14:ligatures w14:val="standardContextual"/>
            </w:rPr>
          </w:pPr>
          <w:hyperlink w:anchor="_Toc154584210" w:history="1">
            <w:r w:rsidRPr="000C41C7">
              <w:rPr>
                <w:rStyle w:val="Hyperlink"/>
              </w:rPr>
              <w:t>6.1.4</w:t>
            </w:r>
            <w:r>
              <w:rPr>
                <w:rFonts w:asciiTheme="minorHAnsi" w:eastAsiaTheme="minorEastAsia" w:hAnsiTheme="minorHAnsi" w:cstheme="minorBidi"/>
                <w:kern w:val="2"/>
                <w:szCs w:val="22"/>
                <w:lang w:val="en-PK" w:eastAsia="en-PK"/>
                <w14:ligatures w14:val="standardContextual"/>
              </w:rPr>
              <w:tab/>
            </w:r>
            <w:r w:rsidRPr="000C41C7">
              <w:rPr>
                <w:rStyle w:val="Hyperlink"/>
              </w:rPr>
              <w:t>VPN Management Section</w:t>
            </w:r>
            <w:r>
              <w:rPr>
                <w:webHidden/>
              </w:rPr>
              <w:tab/>
            </w:r>
            <w:r>
              <w:rPr>
                <w:webHidden/>
              </w:rPr>
              <w:fldChar w:fldCharType="begin"/>
            </w:r>
            <w:r>
              <w:rPr>
                <w:webHidden/>
              </w:rPr>
              <w:instrText xml:space="preserve"> PAGEREF _Toc154584210 \h </w:instrText>
            </w:r>
            <w:r>
              <w:rPr>
                <w:webHidden/>
              </w:rPr>
            </w:r>
            <w:r>
              <w:rPr>
                <w:webHidden/>
              </w:rPr>
              <w:fldChar w:fldCharType="separate"/>
            </w:r>
            <w:r>
              <w:rPr>
                <w:webHidden/>
              </w:rPr>
              <w:t>20</w:t>
            </w:r>
            <w:r>
              <w:rPr>
                <w:webHidden/>
              </w:rPr>
              <w:fldChar w:fldCharType="end"/>
            </w:r>
          </w:hyperlink>
        </w:p>
        <w:p w14:paraId="79BBD067" w14:textId="42E6209A" w:rsidR="008F437D" w:rsidRDefault="008F437D">
          <w:pPr>
            <w:pStyle w:val="TOC3"/>
            <w:rPr>
              <w:rFonts w:asciiTheme="minorHAnsi" w:eastAsiaTheme="minorEastAsia" w:hAnsiTheme="minorHAnsi" w:cstheme="minorBidi"/>
              <w:kern w:val="2"/>
              <w:szCs w:val="22"/>
              <w:lang w:val="en-PK" w:eastAsia="en-PK"/>
              <w14:ligatures w14:val="standardContextual"/>
            </w:rPr>
          </w:pPr>
          <w:hyperlink w:anchor="_Toc154584211" w:history="1">
            <w:r w:rsidRPr="000C41C7">
              <w:rPr>
                <w:rStyle w:val="Hyperlink"/>
              </w:rPr>
              <w:t>6.1.5</w:t>
            </w:r>
            <w:r>
              <w:rPr>
                <w:rFonts w:asciiTheme="minorHAnsi" w:eastAsiaTheme="minorEastAsia" w:hAnsiTheme="minorHAnsi" w:cstheme="minorBidi"/>
                <w:kern w:val="2"/>
                <w:szCs w:val="22"/>
                <w:lang w:val="en-PK" w:eastAsia="en-PK"/>
                <w14:ligatures w14:val="standardContextual"/>
              </w:rPr>
              <w:tab/>
            </w:r>
            <w:r w:rsidRPr="000C41C7">
              <w:rPr>
                <w:rStyle w:val="Hyperlink"/>
              </w:rPr>
              <w:t>Settings &amp; Configuration</w:t>
            </w:r>
            <w:r>
              <w:rPr>
                <w:webHidden/>
              </w:rPr>
              <w:tab/>
            </w:r>
            <w:r>
              <w:rPr>
                <w:webHidden/>
              </w:rPr>
              <w:fldChar w:fldCharType="begin"/>
            </w:r>
            <w:r>
              <w:rPr>
                <w:webHidden/>
              </w:rPr>
              <w:instrText xml:space="preserve"> PAGEREF _Toc154584211 \h </w:instrText>
            </w:r>
            <w:r>
              <w:rPr>
                <w:webHidden/>
              </w:rPr>
            </w:r>
            <w:r>
              <w:rPr>
                <w:webHidden/>
              </w:rPr>
              <w:fldChar w:fldCharType="separate"/>
            </w:r>
            <w:r>
              <w:rPr>
                <w:webHidden/>
              </w:rPr>
              <w:t>20</w:t>
            </w:r>
            <w:r>
              <w:rPr>
                <w:webHidden/>
              </w:rPr>
              <w:fldChar w:fldCharType="end"/>
            </w:r>
          </w:hyperlink>
        </w:p>
        <w:p w14:paraId="3536EF36" w14:textId="19A69ED5" w:rsidR="008F437D" w:rsidRDefault="008F437D">
          <w:pPr>
            <w:pStyle w:val="TOC3"/>
            <w:rPr>
              <w:rFonts w:asciiTheme="minorHAnsi" w:eastAsiaTheme="minorEastAsia" w:hAnsiTheme="minorHAnsi" w:cstheme="minorBidi"/>
              <w:kern w:val="2"/>
              <w:szCs w:val="22"/>
              <w:lang w:val="en-PK" w:eastAsia="en-PK"/>
              <w14:ligatures w14:val="standardContextual"/>
            </w:rPr>
          </w:pPr>
          <w:hyperlink w:anchor="_Toc154584212" w:history="1">
            <w:r w:rsidRPr="000C41C7">
              <w:rPr>
                <w:rStyle w:val="Hyperlink"/>
              </w:rPr>
              <w:t>6.1.6</w:t>
            </w:r>
            <w:r>
              <w:rPr>
                <w:rFonts w:asciiTheme="minorHAnsi" w:eastAsiaTheme="minorEastAsia" w:hAnsiTheme="minorHAnsi" w:cstheme="minorBidi"/>
                <w:kern w:val="2"/>
                <w:szCs w:val="22"/>
                <w:lang w:val="en-PK" w:eastAsia="en-PK"/>
                <w14:ligatures w14:val="standardContextual"/>
              </w:rPr>
              <w:tab/>
            </w:r>
            <w:r w:rsidRPr="000C41C7">
              <w:rPr>
                <w:rStyle w:val="Hyperlink"/>
              </w:rPr>
              <w:t>Reports &amp; Logs</w:t>
            </w:r>
            <w:r>
              <w:rPr>
                <w:webHidden/>
              </w:rPr>
              <w:tab/>
            </w:r>
            <w:r>
              <w:rPr>
                <w:webHidden/>
              </w:rPr>
              <w:fldChar w:fldCharType="begin"/>
            </w:r>
            <w:r>
              <w:rPr>
                <w:webHidden/>
              </w:rPr>
              <w:instrText xml:space="preserve"> PAGEREF _Toc154584212 \h </w:instrText>
            </w:r>
            <w:r>
              <w:rPr>
                <w:webHidden/>
              </w:rPr>
            </w:r>
            <w:r>
              <w:rPr>
                <w:webHidden/>
              </w:rPr>
              <w:fldChar w:fldCharType="separate"/>
            </w:r>
            <w:r>
              <w:rPr>
                <w:webHidden/>
              </w:rPr>
              <w:t>20</w:t>
            </w:r>
            <w:r>
              <w:rPr>
                <w:webHidden/>
              </w:rPr>
              <w:fldChar w:fldCharType="end"/>
            </w:r>
          </w:hyperlink>
        </w:p>
        <w:p w14:paraId="1783C4C2" w14:textId="221B598F" w:rsidR="008F437D" w:rsidRDefault="008F437D">
          <w:pPr>
            <w:pStyle w:val="TOC2"/>
            <w:tabs>
              <w:tab w:val="left" w:pos="960"/>
            </w:tabs>
            <w:rPr>
              <w:rFonts w:asciiTheme="minorHAnsi" w:eastAsiaTheme="minorEastAsia" w:hAnsiTheme="minorHAnsi" w:cstheme="minorBidi"/>
              <w:noProof/>
              <w:kern w:val="2"/>
              <w:szCs w:val="22"/>
              <w:lang w:val="en-PK" w:eastAsia="en-PK"/>
              <w14:ligatures w14:val="standardContextual"/>
            </w:rPr>
          </w:pPr>
          <w:hyperlink w:anchor="_Toc154584213" w:history="1">
            <w:r w:rsidRPr="000C41C7">
              <w:rPr>
                <w:rStyle w:val="Hyperlink"/>
                <w:rFonts w:eastAsia="Times New Roman" w:cs="Times New Roman"/>
                <w:noProof/>
              </w:rPr>
              <w:t>6.2</w:t>
            </w:r>
            <w:r>
              <w:rPr>
                <w:rFonts w:asciiTheme="minorHAnsi" w:eastAsiaTheme="minorEastAsia" w:hAnsiTheme="minorHAnsi" w:cstheme="minorBidi"/>
                <w:noProof/>
                <w:kern w:val="2"/>
                <w:szCs w:val="22"/>
                <w:lang w:val="en-PK" w:eastAsia="en-PK"/>
                <w14:ligatures w14:val="standardContextual"/>
              </w:rPr>
              <w:tab/>
            </w:r>
            <w:r w:rsidRPr="000C41C7">
              <w:rPr>
                <w:rStyle w:val="Hyperlink"/>
                <w:rFonts w:eastAsia="Times New Roman" w:cs="Times New Roman"/>
                <w:noProof/>
              </w:rPr>
              <w:t>Screen Images</w:t>
            </w:r>
            <w:r>
              <w:rPr>
                <w:noProof/>
                <w:webHidden/>
              </w:rPr>
              <w:tab/>
            </w:r>
            <w:r>
              <w:rPr>
                <w:noProof/>
                <w:webHidden/>
              </w:rPr>
              <w:fldChar w:fldCharType="begin"/>
            </w:r>
            <w:r>
              <w:rPr>
                <w:noProof/>
                <w:webHidden/>
              </w:rPr>
              <w:instrText xml:space="preserve"> PAGEREF _Toc154584213 \h </w:instrText>
            </w:r>
            <w:r>
              <w:rPr>
                <w:noProof/>
                <w:webHidden/>
              </w:rPr>
            </w:r>
            <w:r>
              <w:rPr>
                <w:noProof/>
                <w:webHidden/>
              </w:rPr>
              <w:fldChar w:fldCharType="separate"/>
            </w:r>
            <w:r>
              <w:rPr>
                <w:noProof/>
                <w:webHidden/>
              </w:rPr>
              <w:t>21</w:t>
            </w:r>
            <w:r>
              <w:rPr>
                <w:noProof/>
                <w:webHidden/>
              </w:rPr>
              <w:fldChar w:fldCharType="end"/>
            </w:r>
          </w:hyperlink>
        </w:p>
        <w:p w14:paraId="35200DA9" w14:textId="6BE3C83A" w:rsidR="008F437D" w:rsidRDefault="008F437D">
          <w:pPr>
            <w:pStyle w:val="TOC3"/>
            <w:rPr>
              <w:rFonts w:asciiTheme="minorHAnsi" w:eastAsiaTheme="minorEastAsia" w:hAnsiTheme="minorHAnsi" w:cstheme="minorBidi"/>
              <w:kern w:val="2"/>
              <w:szCs w:val="22"/>
              <w:lang w:val="en-PK" w:eastAsia="en-PK"/>
              <w14:ligatures w14:val="standardContextual"/>
            </w:rPr>
          </w:pPr>
          <w:hyperlink w:anchor="_Toc154584214" w:history="1">
            <w:r w:rsidRPr="000C41C7">
              <w:rPr>
                <w:rStyle w:val="Hyperlink"/>
              </w:rPr>
              <w:t>6.2.1</w:t>
            </w:r>
            <w:r>
              <w:rPr>
                <w:rFonts w:asciiTheme="minorHAnsi" w:eastAsiaTheme="minorEastAsia" w:hAnsiTheme="minorHAnsi" w:cstheme="minorBidi"/>
                <w:kern w:val="2"/>
                <w:szCs w:val="22"/>
                <w:lang w:val="en-PK" w:eastAsia="en-PK"/>
                <w14:ligatures w14:val="standardContextual"/>
              </w:rPr>
              <w:tab/>
            </w:r>
            <w:r w:rsidRPr="000C41C7">
              <w:rPr>
                <w:rStyle w:val="Hyperlink"/>
              </w:rPr>
              <w:t>Login &amp; Authentication Screen</w:t>
            </w:r>
            <w:r>
              <w:rPr>
                <w:webHidden/>
              </w:rPr>
              <w:tab/>
            </w:r>
            <w:r>
              <w:rPr>
                <w:webHidden/>
              </w:rPr>
              <w:fldChar w:fldCharType="begin"/>
            </w:r>
            <w:r>
              <w:rPr>
                <w:webHidden/>
              </w:rPr>
              <w:instrText xml:space="preserve"> PAGEREF _Toc154584214 \h </w:instrText>
            </w:r>
            <w:r>
              <w:rPr>
                <w:webHidden/>
              </w:rPr>
            </w:r>
            <w:r>
              <w:rPr>
                <w:webHidden/>
              </w:rPr>
              <w:fldChar w:fldCharType="separate"/>
            </w:r>
            <w:r>
              <w:rPr>
                <w:webHidden/>
              </w:rPr>
              <w:t>21</w:t>
            </w:r>
            <w:r>
              <w:rPr>
                <w:webHidden/>
              </w:rPr>
              <w:fldChar w:fldCharType="end"/>
            </w:r>
          </w:hyperlink>
        </w:p>
        <w:p w14:paraId="29B8D54D" w14:textId="3EA29383" w:rsidR="008F437D" w:rsidRDefault="008F437D">
          <w:pPr>
            <w:pStyle w:val="TOC3"/>
            <w:rPr>
              <w:rFonts w:asciiTheme="minorHAnsi" w:eastAsiaTheme="minorEastAsia" w:hAnsiTheme="minorHAnsi" w:cstheme="minorBidi"/>
              <w:kern w:val="2"/>
              <w:szCs w:val="22"/>
              <w:lang w:val="en-PK" w:eastAsia="en-PK"/>
              <w14:ligatures w14:val="standardContextual"/>
            </w:rPr>
          </w:pPr>
          <w:hyperlink w:anchor="_Toc154584215" w:history="1">
            <w:r w:rsidRPr="000C41C7">
              <w:rPr>
                <w:rStyle w:val="Hyperlink"/>
              </w:rPr>
              <w:t>6.2.2</w:t>
            </w:r>
            <w:r>
              <w:rPr>
                <w:rFonts w:asciiTheme="minorHAnsi" w:eastAsiaTheme="minorEastAsia" w:hAnsiTheme="minorHAnsi" w:cstheme="minorBidi"/>
                <w:kern w:val="2"/>
                <w:szCs w:val="22"/>
                <w:lang w:val="en-PK" w:eastAsia="en-PK"/>
                <w14:ligatures w14:val="standardContextual"/>
              </w:rPr>
              <w:tab/>
            </w:r>
            <w:r w:rsidRPr="000C41C7">
              <w:rPr>
                <w:rStyle w:val="Hyperlink"/>
              </w:rPr>
              <w:t>Dashboard/Home Screen</w:t>
            </w:r>
            <w:r>
              <w:rPr>
                <w:webHidden/>
              </w:rPr>
              <w:tab/>
            </w:r>
            <w:r>
              <w:rPr>
                <w:webHidden/>
              </w:rPr>
              <w:fldChar w:fldCharType="begin"/>
            </w:r>
            <w:r>
              <w:rPr>
                <w:webHidden/>
              </w:rPr>
              <w:instrText xml:space="preserve"> PAGEREF _Toc154584215 \h </w:instrText>
            </w:r>
            <w:r>
              <w:rPr>
                <w:webHidden/>
              </w:rPr>
            </w:r>
            <w:r>
              <w:rPr>
                <w:webHidden/>
              </w:rPr>
              <w:fldChar w:fldCharType="separate"/>
            </w:r>
            <w:r>
              <w:rPr>
                <w:webHidden/>
              </w:rPr>
              <w:t>21</w:t>
            </w:r>
            <w:r>
              <w:rPr>
                <w:webHidden/>
              </w:rPr>
              <w:fldChar w:fldCharType="end"/>
            </w:r>
          </w:hyperlink>
        </w:p>
        <w:p w14:paraId="32DBBAB3" w14:textId="266469A6" w:rsidR="008F437D" w:rsidRDefault="008F437D">
          <w:pPr>
            <w:pStyle w:val="TOC3"/>
            <w:rPr>
              <w:rFonts w:asciiTheme="minorHAnsi" w:eastAsiaTheme="minorEastAsia" w:hAnsiTheme="minorHAnsi" w:cstheme="minorBidi"/>
              <w:kern w:val="2"/>
              <w:szCs w:val="22"/>
              <w:lang w:val="en-PK" w:eastAsia="en-PK"/>
              <w14:ligatures w14:val="standardContextual"/>
            </w:rPr>
          </w:pPr>
          <w:hyperlink w:anchor="_Toc154584216" w:history="1">
            <w:r w:rsidRPr="000C41C7">
              <w:rPr>
                <w:rStyle w:val="Hyperlink"/>
              </w:rPr>
              <w:t>6.2.3</w:t>
            </w:r>
            <w:r>
              <w:rPr>
                <w:rFonts w:asciiTheme="minorHAnsi" w:eastAsiaTheme="minorEastAsia" w:hAnsiTheme="minorHAnsi" w:cstheme="minorBidi"/>
                <w:kern w:val="2"/>
                <w:szCs w:val="22"/>
                <w:lang w:val="en-PK" w:eastAsia="en-PK"/>
                <w14:ligatures w14:val="standardContextual"/>
              </w:rPr>
              <w:tab/>
            </w:r>
            <w:r w:rsidRPr="000C41C7">
              <w:rPr>
                <w:rStyle w:val="Hyperlink"/>
              </w:rPr>
              <w:t>VPN detection and Analysis Section</w:t>
            </w:r>
            <w:r>
              <w:rPr>
                <w:webHidden/>
              </w:rPr>
              <w:tab/>
            </w:r>
            <w:r>
              <w:rPr>
                <w:webHidden/>
              </w:rPr>
              <w:fldChar w:fldCharType="begin"/>
            </w:r>
            <w:r>
              <w:rPr>
                <w:webHidden/>
              </w:rPr>
              <w:instrText xml:space="preserve"> PAGEREF _Toc154584216 \h </w:instrText>
            </w:r>
            <w:r>
              <w:rPr>
                <w:webHidden/>
              </w:rPr>
            </w:r>
            <w:r>
              <w:rPr>
                <w:webHidden/>
              </w:rPr>
              <w:fldChar w:fldCharType="separate"/>
            </w:r>
            <w:r>
              <w:rPr>
                <w:webHidden/>
              </w:rPr>
              <w:t>22</w:t>
            </w:r>
            <w:r>
              <w:rPr>
                <w:webHidden/>
              </w:rPr>
              <w:fldChar w:fldCharType="end"/>
            </w:r>
          </w:hyperlink>
        </w:p>
        <w:p w14:paraId="329622B2" w14:textId="2A63124B" w:rsidR="008F437D" w:rsidRDefault="008F437D">
          <w:pPr>
            <w:pStyle w:val="TOC3"/>
            <w:rPr>
              <w:rFonts w:asciiTheme="minorHAnsi" w:eastAsiaTheme="minorEastAsia" w:hAnsiTheme="minorHAnsi" w:cstheme="minorBidi"/>
              <w:kern w:val="2"/>
              <w:szCs w:val="22"/>
              <w:lang w:val="en-PK" w:eastAsia="en-PK"/>
              <w14:ligatures w14:val="standardContextual"/>
            </w:rPr>
          </w:pPr>
          <w:hyperlink w:anchor="_Toc154584217" w:history="1">
            <w:r w:rsidRPr="000C41C7">
              <w:rPr>
                <w:rStyle w:val="Hyperlink"/>
              </w:rPr>
              <w:t>6.2.4</w:t>
            </w:r>
            <w:r>
              <w:rPr>
                <w:rFonts w:asciiTheme="minorHAnsi" w:eastAsiaTheme="minorEastAsia" w:hAnsiTheme="minorHAnsi" w:cstheme="minorBidi"/>
                <w:kern w:val="2"/>
                <w:szCs w:val="22"/>
                <w:lang w:val="en-PK" w:eastAsia="en-PK"/>
                <w14:ligatures w14:val="standardContextual"/>
              </w:rPr>
              <w:tab/>
            </w:r>
            <w:r w:rsidRPr="000C41C7">
              <w:rPr>
                <w:rStyle w:val="Hyperlink"/>
              </w:rPr>
              <w:t>VPN Management Section</w:t>
            </w:r>
            <w:r>
              <w:rPr>
                <w:webHidden/>
              </w:rPr>
              <w:tab/>
            </w:r>
            <w:r>
              <w:rPr>
                <w:webHidden/>
              </w:rPr>
              <w:fldChar w:fldCharType="begin"/>
            </w:r>
            <w:r>
              <w:rPr>
                <w:webHidden/>
              </w:rPr>
              <w:instrText xml:space="preserve"> PAGEREF _Toc154584217 \h </w:instrText>
            </w:r>
            <w:r>
              <w:rPr>
                <w:webHidden/>
              </w:rPr>
            </w:r>
            <w:r>
              <w:rPr>
                <w:webHidden/>
              </w:rPr>
              <w:fldChar w:fldCharType="separate"/>
            </w:r>
            <w:r>
              <w:rPr>
                <w:webHidden/>
              </w:rPr>
              <w:t>22</w:t>
            </w:r>
            <w:r>
              <w:rPr>
                <w:webHidden/>
              </w:rPr>
              <w:fldChar w:fldCharType="end"/>
            </w:r>
          </w:hyperlink>
        </w:p>
        <w:p w14:paraId="44BDCCF2" w14:textId="5E6AB064" w:rsidR="008F437D" w:rsidRDefault="008F437D">
          <w:pPr>
            <w:pStyle w:val="TOC3"/>
            <w:rPr>
              <w:rFonts w:asciiTheme="minorHAnsi" w:eastAsiaTheme="minorEastAsia" w:hAnsiTheme="minorHAnsi" w:cstheme="minorBidi"/>
              <w:kern w:val="2"/>
              <w:szCs w:val="22"/>
              <w:lang w:val="en-PK" w:eastAsia="en-PK"/>
              <w14:ligatures w14:val="standardContextual"/>
            </w:rPr>
          </w:pPr>
          <w:hyperlink w:anchor="_Toc154584218" w:history="1">
            <w:r w:rsidRPr="000C41C7">
              <w:rPr>
                <w:rStyle w:val="Hyperlink"/>
              </w:rPr>
              <w:t>6.2.5</w:t>
            </w:r>
            <w:r>
              <w:rPr>
                <w:rFonts w:asciiTheme="minorHAnsi" w:eastAsiaTheme="minorEastAsia" w:hAnsiTheme="minorHAnsi" w:cstheme="minorBidi"/>
                <w:kern w:val="2"/>
                <w:szCs w:val="22"/>
                <w:lang w:val="en-PK" w:eastAsia="en-PK"/>
                <w14:ligatures w14:val="standardContextual"/>
              </w:rPr>
              <w:tab/>
            </w:r>
            <w:r w:rsidRPr="000C41C7">
              <w:rPr>
                <w:rStyle w:val="Hyperlink"/>
              </w:rPr>
              <w:t>Settings &amp; Configuration:</w:t>
            </w:r>
            <w:r>
              <w:rPr>
                <w:webHidden/>
              </w:rPr>
              <w:tab/>
            </w:r>
            <w:r>
              <w:rPr>
                <w:webHidden/>
              </w:rPr>
              <w:fldChar w:fldCharType="begin"/>
            </w:r>
            <w:r>
              <w:rPr>
                <w:webHidden/>
              </w:rPr>
              <w:instrText xml:space="preserve"> PAGEREF _Toc154584218 \h </w:instrText>
            </w:r>
            <w:r>
              <w:rPr>
                <w:webHidden/>
              </w:rPr>
            </w:r>
            <w:r>
              <w:rPr>
                <w:webHidden/>
              </w:rPr>
              <w:fldChar w:fldCharType="separate"/>
            </w:r>
            <w:r>
              <w:rPr>
                <w:webHidden/>
              </w:rPr>
              <w:t>23</w:t>
            </w:r>
            <w:r>
              <w:rPr>
                <w:webHidden/>
              </w:rPr>
              <w:fldChar w:fldCharType="end"/>
            </w:r>
          </w:hyperlink>
        </w:p>
        <w:p w14:paraId="406C484A" w14:textId="4BDBEEF7" w:rsidR="008F437D" w:rsidRDefault="008F437D">
          <w:pPr>
            <w:pStyle w:val="TOC3"/>
            <w:rPr>
              <w:rFonts w:asciiTheme="minorHAnsi" w:eastAsiaTheme="minorEastAsia" w:hAnsiTheme="minorHAnsi" w:cstheme="minorBidi"/>
              <w:kern w:val="2"/>
              <w:szCs w:val="22"/>
              <w:lang w:val="en-PK" w:eastAsia="en-PK"/>
              <w14:ligatures w14:val="standardContextual"/>
            </w:rPr>
          </w:pPr>
          <w:hyperlink w:anchor="_Toc154584219" w:history="1">
            <w:r w:rsidRPr="000C41C7">
              <w:rPr>
                <w:rStyle w:val="Hyperlink"/>
              </w:rPr>
              <w:t>6.2.6</w:t>
            </w:r>
            <w:r>
              <w:rPr>
                <w:rFonts w:asciiTheme="minorHAnsi" w:eastAsiaTheme="minorEastAsia" w:hAnsiTheme="minorHAnsi" w:cstheme="minorBidi"/>
                <w:kern w:val="2"/>
                <w:szCs w:val="22"/>
                <w:lang w:val="en-PK" w:eastAsia="en-PK"/>
                <w14:ligatures w14:val="standardContextual"/>
              </w:rPr>
              <w:tab/>
            </w:r>
            <w:r w:rsidRPr="000C41C7">
              <w:rPr>
                <w:rStyle w:val="Hyperlink"/>
              </w:rPr>
              <w:t>Reports &amp; Logs:</w:t>
            </w:r>
            <w:r>
              <w:rPr>
                <w:webHidden/>
              </w:rPr>
              <w:tab/>
            </w:r>
            <w:r>
              <w:rPr>
                <w:webHidden/>
              </w:rPr>
              <w:fldChar w:fldCharType="begin"/>
            </w:r>
            <w:r>
              <w:rPr>
                <w:webHidden/>
              </w:rPr>
              <w:instrText xml:space="preserve"> PAGEREF _Toc154584219 \h </w:instrText>
            </w:r>
            <w:r>
              <w:rPr>
                <w:webHidden/>
              </w:rPr>
            </w:r>
            <w:r>
              <w:rPr>
                <w:webHidden/>
              </w:rPr>
              <w:fldChar w:fldCharType="separate"/>
            </w:r>
            <w:r>
              <w:rPr>
                <w:webHidden/>
              </w:rPr>
              <w:t>23</w:t>
            </w:r>
            <w:r>
              <w:rPr>
                <w:webHidden/>
              </w:rPr>
              <w:fldChar w:fldCharType="end"/>
            </w:r>
          </w:hyperlink>
        </w:p>
        <w:p w14:paraId="151E19B3" w14:textId="63C25617" w:rsidR="008F437D" w:rsidRDefault="008F437D">
          <w:pPr>
            <w:pStyle w:val="TOC2"/>
            <w:tabs>
              <w:tab w:val="left" w:pos="960"/>
            </w:tabs>
            <w:rPr>
              <w:rFonts w:asciiTheme="minorHAnsi" w:eastAsiaTheme="minorEastAsia" w:hAnsiTheme="minorHAnsi" w:cstheme="minorBidi"/>
              <w:noProof/>
              <w:kern w:val="2"/>
              <w:szCs w:val="22"/>
              <w:lang w:val="en-PK" w:eastAsia="en-PK"/>
              <w14:ligatures w14:val="standardContextual"/>
            </w:rPr>
          </w:pPr>
          <w:hyperlink w:anchor="_Toc154584220" w:history="1">
            <w:r w:rsidRPr="000C41C7">
              <w:rPr>
                <w:rStyle w:val="Hyperlink"/>
                <w:rFonts w:eastAsia="Times New Roman" w:cs="Times New Roman"/>
                <w:noProof/>
              </w:rPr>
              <w:t>6.3</w:t>
            </w:r>
            <w:r>
              <w:rPr>
                <w:rFonts w:asciiTheme="minorHAnsi" w:eastAsiaTheme="minorEastAsia" w:hAnsiTheme="minorHAnsi" w:cstheme="minorBidi"/>
                <w:noProof/>
                <w:kern w:val="2"/>
                <w:szCs w:val="22"/>
                <w:lang w:val="en-PK" w:eastAsia="en-PK"/>
                <w14:ligatures w14:val="standardContextual"/>
              </w:rPr>
              <w:tab/>
            </w:r>
            <w:r w:rsidRPr="000C41C7">
              <w:rPr>
                <w:rStyle w:val="Hyperlink"/>
                <w:rFonts w:eastAsia="Times New Roman" w:cs="Times New Roman"/>
                <w:noProof/>
              </w:rPr>
              <w:t>Screen Objects and Actions</w:t>
            </w:r>
            <w:r>
              <w:rPr>
                <w:noProof/>
                <w:webHidden/>
              </w:rPr>
              <w:tab/>
            </w:r>
            <w:r>
              <w:rPr>
                <w:noProof/>
                <w:webHidden/>
              </w:rPr>
              <w:fldChar w:fldCharType="begin"/>
            </w:r>
            <w:r>
              <w:rPr>
                <w:noProof/>
                <w:webHidden/>
              </w:rPr>
              <w:instrText xml:space="preserve"> PAGEREF _Toc154584220 \h </w:instrText>
            </w:r>
            <w:r>
              <w:rPr>
                <w:noProof/>
                <w:webHidden/>
              </w:rPr>
            </w:r>
            <w:r>
              <w:rPr>
                <w:noProof/>
                <w:webHidden/>
              </w:rPr>
              <w:fldChar w:fldCharType="separate"/>
            </w:r>
            <w:r>
              <w:rPr>
                <w:noProof/>
                <w:webHidden/>
              </w:rPr>
              <w:t>24</w:t>
            </w:r>
            <w:r>
              <w:rPr>
                <w:noProof/>
                <w:webHidden/>
              </w:rPr>
              <w:fldChar w:fldCharType="end"/>
            </w:r>
          </w:hyperlink>
        </w:p>
        <w:p w14:paraId="3ECCA133" w14:textId="523EB321" w:rsidR="008F437D" w:rsidRDefault="008F437D">
          <w:pPr>
            <w:pStyle w:val="TOC3"/>
            <w:rPr>
              <w:rFonts w:asciiTheme="minorHAnsi" w:eastAsiaTheme="minorEastAsia" w:hAnsiTheme="minorHAnsi" w:cstheme="minorBidi"/>
              <w:kern w:val="2"/>
              <w:szCs w:val="22"/>
              <w:lang w:val="en-PK" w:eastAsia="en-PK"/>
              <w14:ligatures w14:val="standardContextual"/>
            </w:rPr>
          </w:pPr>
          <w:hyperlink w:anchor="_Toc154584221" w:history="1">
            <w:r w:rsidRPr="000C41C7">
              <w:rPr>
                <w:rStyle w:val="Hyperlink"/>
              </w:rPr>
              <w:t>6.3.1</w:t>
            </w:r>
            <w:r>
              <w:rPr>
                <w:rFonts w:asciiTheme="minorHAnsi" w:eastAsiaTheme="minorEastAsia" w:hAnsiTheme="minorHAnsi" w:cstheme="minorBidi"/>
                <w:kern w:val="2"/>
                <w:szCs w:val="22"/>
                <w:lang w:val="en-PK" w:eastAsia="en-PK"/>
                <w14:ligatures w14:val="standardContextual"/>
              </w:rPr>
              <w:tab/>
            </w:r>
            <w:r w:rsidRPr="000C41C7">
              <w:rPr>
                <w:rStyle w:val="Hyperlink"/>
              </w:rPr>
              <w:t>Navigation Bar</w:t>
            </w:r>
            <w:r>
              <w:rPr>
                <w:webHidden/>
              </w:rPr>
              <w:tab/>
            </w:r>
            <w:r>
              <w:rPr>
                <w:webHidden/>
              </w:rPr>
              <w:fldChar w:fldCharType="begin"/>
            </w:r>
            <w:r>
              <w:rPr>
                <w:webHidden/>
              </w:rPr>
              <w:instrText xml:space="preserve"> PAGEREF _Toc154584221 \h </w:instrText>
            </w:r>
            <w:r>
              <w:rPr>
                <w:webHidden/>
              </w:rPr>
            </w:r>
            <w:r>
              <w:rPr>
                <w:webHidden/>
              </w:rPr>
              <w:fldChar w:fldCharType="separate"/>
            </w:r>
            <w:r>
              <w:rPr>
                <w:webHidden/>
              </w:rPr>
              <w:t>24</w:t>
            </w:r>
            <w:r>
              <w:rPr>
                <w:webHidden/>
              </w:rPr>
              <w:fldChar w:fldCharType="end"/>
            </w:r>
          </w:hyperlink>
        </w:p>
        <w:p w14:paraId="4B50EBB5" w14:textId="7F82DC8C" w:rsidR="008F437D" w:rsidRDefault="008F437D">
          <w:pPr>
            <w:pStyle w:val="TOC3"/>
            <w:rPr>
              <w:rFonts w:asciiTheme="minorHAnsi" w:eastAsiaTheme="minorEastAsia" w:hAnsiTheme="minorHAnsi" w:cstheme="minorBidi"/>
              <w:kern w:val="2"/>
              <w:szCs w:val="22"/>
              <w:lang w:val="en-PK" w:eastAsia="en-PK"/>
              <w14:ligatures w14:val="standardContextual"/>
            </w:rPr>
          </w:pPr>
          <w:hyperlink w:anchor="_Toc154584222" w:history="1">
            <w:r w:rsidRPr="000C41C7">
              <w:rPr>
                <w:rStyle w:val="Hyperlink"/>
              </w:rPr>
              <w:t>6.3.2</w:t>
            </w:r>
            <w:r>
              <w:rPr>
                <w:rFonts w:asciiTheme="minorHAnsi" w:eastAsiaTheme="minorEastAsia" w:hAnsiTheme="minorHAnsi" w:cstheme="minorBidi"/>
                <w:kern w:val="2"/>
                <w:szCs w:val="22"/>
                <w:lang w:val="en-PK" w:eastAsia="en-PK"/>
                <w14:ligatures w14:val="standardContextual"/>
              </w:rPr>
              <w:tab/>
            </w:r>
            <w:r w:rsidRPr="000C41C7">
              <w:rPr>
                <w:rStyle w:val="Hyperlink"/>
              </w:rPr>
              <w:t>Real-time Traffic Graph (Dashboard)</w:t>
            </w:r>
            <w:r>
              <w:rPr>
                <w:webHidden/>
              </w:rPr>
              <w:tab/>
            </w:r>
            <w:r>
              <w:rPr>
                <w:webHidden/>
              </w:rPr>
              <w:fldChar w:fldCharType="begin"/>
            </w:r>
            <w:r>
              <w:rPr>
                <w:webHidden/>
              </w:rPr>
              <w:instrText xml:space="preserve"> PAGEREF _Toc154584222 \h </w:instrText>
            </w:r>
            <w:r>
              <w:rPr>
                <w:webHidden/>
              </w:rPr>
            </w:r>
            <w:r>
              <w:rPr>
                <w:webHidden/>
              </w:rPr>
              <w:fldChar w:fldCharType="separate"/>
            </w:r>
            <w:r>
              <w:rPr>
                <w:webHidden/>
              </w:rPr>
              <w:t>24</w:t>
            </w:r>
            <w:r>
              <w:rPr>
                <w:webHidden/>
              </w:rPr>
              <w:fldChar w:fldCharType="end"/>
            </w:r>
          </w:hyperlink>
        </w:p>
        <w:p w14:paraId="7A6F51D9" w14:textId="5D3F004E" w:rsidR="008F437D" w:rsidRDefault="008F437D">
          <w:pPr>
            <w:pStyle w:val="TOC3"/>
            <w:rPr>
              <w:rFonts w:asciiTheme="minorHAnsi" w:eastAsiaTheme="minorEastAsia" w:hAnsiTheme="minorHAnsi" w:cstheme="minorBidi"/>
              <w:kern w:val="2"/>
              <w:szCs w:val="22"/>
              <w:lang w:val="en-PK" w:eastAsia="en-PK"/>
              <w14:ligatures w14:val="standardContextual"/>
            </w:rPr>
          </w:pPr>
          <w:hyperlink w:anchor="_Toc154584223" w:history="1">
            <w:r w:rsidRPr="000C41C7">
              <w:rPr>
                <w:rStyle w:val="Hyperlink"/>
              </w:rPr>
              <w:t>6.3.3</w:t>
            </w:r>
            <w:r>
              <w:rPr>
                <w:rFonts w:asciiTheme="minorHAnsi" w:eastAsiaTheme="minorEastAsia" w:hAnsiTheme="minorHAnsi" w:cstheme="minorBidi"/>
                <w:kern w:val="2"/>
                <w:szCs w:val="22"/>
                <w:lang w:val="en-PK" w:eastAsia="en-PK"/>
                <w14:ligatures w14:val="standardContextual"/>
              </w:rPr>
              <w:tab/>
            </w:r>
            <w:r w:rsidRPr="000C41C7">
              <w:rPr>
                <w:rStyle w:val="Hyperlink"/>
              </w:rPr>
              <w:t>VPN Traffic List (Analysis Screen)</w:t>
            </w:r>
            <w:r>
              <w:rPr>
                <w:webHidden/>
              </w:rPr>
              <w:tab/>
            </w:r>
            <w:r>
              <w:rPr>
                <w:webHidden/>
              </w:rPr>
              <w:fldChar w:fldCharType="begin"/>
            </w:r>
            <w:r>
              <w:rPr>
                <w:webHidden/>
              </w:rPr>
              <w:instrText xml:space="preserve"> PAGEREF _Toc154584223 \h </w:instrText>
            </w:r>
            <w:r>
              <w:rPr>
                <w:webHidden/>
              </w:rPr>
            </w:r>
            <w:r>
              <w:rPr>
                <w:webHidden/>
              </w:rPr>
              <w:fldChar w:fldCharType="separate"/>
            </w:r>
            <w:r>
              <w:rPr>
                <w:webHidden/>
              </w:rPr>
              <w:t>24</w:t>
            </w:r>
            <w:r>
              <w:rPr>
                <w:webHidden/>
              </w:rPr>
              <w:fldChar w:fldCharType="end"/>
            </w:r>
          </w:hyperlink>
        </w:p>
        <w:p w14:paraId="1BA3DC88" w14:textId="503B9A2B" w:rsidR="008F437D" w:rsidRDefault="008F437D">
          <w:pPr>
            <w:pStyle w:val="TOC3"/>
            <w:rPr>
              <w:rFonts w:asciiTheme="minorHAnsi" w:eastAsiaTheme="minorEastAsia" w:hAnsiTheme="minorHAnsi" w:cstheme="minorBidi"/>
              <w:kern w:val="2"/>
              <w:szCs w:val="22"/>
              <w:lang w:val="en-PK" w:eastAsia="en-PK"/>
              <w14:ligatures w14:val="standardContextual"/>
            </w:rPr>
          </w:pPr>
          <w:hyperlink w:anchor="_Toc154584224" w:history="1">
            <w:r w:rsidRPr="000C41C7">
              <w:rPr>
                <w:rStyle w:val="Hyperlink"/>
              </w:rPr>
              <w:t>6.3.4</w:t>
            </w:r>
            <w:r>
              <w:rPr>
                <w:rFonts w:asciiTheme="minorHAnsi" w:eastAsiaTheme="minorEastAsia" w:hAnsiTheme="minorHAnsi" w:cstheme="minorBidi"/>
                <w:kern w:val="2"/>
                <w:szCs w:val="22"/>
                <w:lang w:val="en-PK" w:eastAsia="en-PK"/>
                <w14:ligatures w14:val="standardContextual"/>
              </w:rPr>
              <w:tab/>
            </w:r>
            <w:r w:rsidRPr="000C41C7">
              <w:rPr>
                <w:rStyle w:val="Hyperlink"/>
              </w:rPr>
              <w:t>Alerts List</w:t>
            </w:r>
            <w:r>
              <w:rPr>
                <w:webHidden/>
              </w:rPr>
              <w:tab/>
            </w:r>
            <w:r>
              <w:rPr>
                <w:webHidden/>
              </w:rPr>
              <w:fldChar w:fldCharType="begin"/>
            </w:r>
            <w:r>
              <w:rPr>
                <w:webHidden/>
              </w:rPr>
              <w:instrText xml:space="preserve"> PAGEREF _Toc154584224 \h </w:instrText>
            </w:r>
            <w:r>
              <w:rPr>
                <w:webHidden/>
              </w:rPr>
            </w:r>
            <w:r>
              <w:rPr>
                <w:webHidden/>
              </w:rPr>
              <w:fldChar w:fldCharType="separate"/>
            </w:r>
            <w:r>
              <w:rPr>
                <w:webHidden/>
              </w:rPr>
              <w:t>24</w:t>
            </w:r>
            <w:r>
              <w:rPr>
                <w:webHidden/>
              </w:rPr>
              <w:fldChar w:fldCharType="end"/>
            </w:r>
          </w:hyperlink>
        </w:p>
        <w:p w14:paraId="78501A0E" w14:textId="325959B5" w:rsidR="008F437D" w:rsidRDefault="008F437D">
          <w:pPr>
            <w:pStyle w:val="TOC3"/>
            <w:rPr>
              <w:rFonts w:asciiTheme="minorHAnsi" w:eastAsiaTheme="minorEastAsia" w:hAnsiTheme="minorHAnsi" w:cstheme="minorBidi"/>
              <w:kern w:val="2"/>
              <w:szCs w:val="22"/>
              <w:lang w:val="en-PK" w:eastAsia="en-PK"/>
              <w14:ligatures w14:val="standardContextual"/>
            </w:rPr>
          </w:pPr>
          <w:hyperlink w:anchor="_Toc154584225" w:history="1">
            <w:r w:rsidRPr="000C41C7">
              <w:rPr>
                <w:rStyle w:val="Hyperlink"/>
              </w:rPr>
              <w:t>6.3.5</w:t>
            </w:r>
            <w:r>
              <w:rPr>
                <w:rFonts w:asciiTheme="minorHAnsi" w:eastAsiaTheme="minorEastAsia" w:hAnsiTheme="minorHAnsi" w:cstheme="minorBidi"/>
                <w:kern w:val="2"/>
                <w:szCs w:val="22"/>
                <w:lang w:val="en-PK" w:eastAsia="en-PK"/>
                <w14:ligatures w14:val="standardContextual"/>
              </w:rPr>
              <w:tab/>
            </w:r>
            <w:r w:rsidRPr="000C41C7">
              <w:rPr>
                <w:rStyle w:val="Hyperlink"/>
              </w:rPr>
              <w:t>Historical Data Charts</w:t>
            </w:r>
            <w:r>
              <w:rPr>
                <w:webHidden/>
              </w:rPr>
              <w:tab/>
            </w:r>
            <w:r>
              <w:rPr>
                <w:webHidden/>
              </w:rPr>
              <w:fldChar w:fldCharType="begin"/>
            </w:r>
            <w:r>
              <w:rPr>
                <w:webHidden/>
              </w:rPr>
              <w:instrText xml:space="preserve"> PAGEREF _Toc154584225 \h </w:instrText>
            </w:r>
            <w:r>
              <w:rPr>
                <w:webHidden/>
              </w:rPr>
            </w:r>
            <w:r>
              <w:rPr>
                <w:webHidden/>
              </w:rPr>
              <w:fldChar w:fldCharType="separate"/>
            </w:r>
            <w:r>
              <w:rPr>
                <w:webHidden/>
              </w:rPr>
              <w:t>24</w:t>
            </w:r>
            <w:r>
              <w:rPr>
                <w:webHidden/>
              </w:rPr>
              <w:fldChar w:fldCharType="end"/>
            </w:r>
          </w:hyperlink>
        </w:p>
        <w:p w14:paraId="34048452" w14:textId="4A1F758F" w:rsidR="008F437D" w:rsidRDefault="008F437D">
          <w:pPr>
            <w:pStyle w:val="TOC3"/>
            <w:rPr>
              <w:rFonts w:asciiTheme="minorHAnsi" w:eastAsiaTheme="minorEastAsia" w:hAnsiTheme="minorHAnsi" w:cstheme="minorBidi"/>
              <w:kern w:val="2"/>
              <w:szCs w:val="22"/>
              <w:lang w:val="en-PK" w:eastAsia="en-PK"/>
              <w14:ligatures w14:val="standardContextual"/>
            </w:rPr>
          </w:pPr>
          <w:hyperlink w:anchor="_Toc154584226" w:history="1">
            <w:r w:rsidRPr="000C41C7">
              <w:rPr>
                <w:rStyle w:val="Hyperlink"/>
              </w:rPr>
              <w:t>6.3.6</w:t>
            </w:r>
            <w:r>
              <w:rPr>
                <w:rFonts w:asciiTheme="minorHAnsi" w:eastAsiaTheme="minorEastAsia" w:hAnsiTheme="minorHAnsi" w:cstheme="minorBidi"/>
                <w:kern w:val="2"/>
                <w:szCs w:val="22"/>
                <w:lang w:val="en-PK" w:eastAsia="en-PK"/>
                <w14:ligatures w14:val="standardContextual"/>
              </w:rPr>
              <w:tab/>
            </w:r>
            <w:r w:rsidRPr="000C41C7">
              <w:rPr>
                <w:rStyle w:val="Hyperlink"/>
              </w:rPr>
              <w:t>Account Management Forms</w:t>
            </w:r>
            <w:r>
              <w:rPr>
                <w:webHidden/>
              </w:rPr>
              <w:tab/>
            </w:r>
            <w:r>
              <w:rPr>
                <w:webHidden/>
              </w:rPr>
              <w:fldChar w:fldCharType="begin"/>
            </w:r>
            <w:r>
              <w:rPr>
                <w:webHidden/>
              </w:rPr>
              <w:instrText xml:space="preserve"> PAGEREF _Toc154584226 \h </w:instrText>
            </w:r>
            <w:r>
              <w:rPr>
                <w:webHidden/>
              </w:rPr>
            </w:r>
            <w:r>
              <w:rPr>
                <w:webHidden/>
              </w:rPr>
              <w:fldChar w:fldCharType="separate"/>
            </w:r>
            <w:r>
              <w:rPr>
                <w:webHidden/>
              </w:rPr>
              <w:t>24</w:t>
            </w:r>
            <w:r>
              <w:rPr>
                <w:webHidden/>
              </w:rPr>
              <w:fldChar w:fldCharType="end"/>
            </w:r>
          </w:hyperlink>
        </w:p>
        <w:p w14:paraId="2C5513BC" w14:textId="44DAD7F1" w:rsidR="008F437D" w:rsidRDefault="008F437D">
          <w:pPr>
            <w:pStyle w:val="TOC3"/>
            <w:rPr>
              <w:rFonts w:asciiTheme="minorHAnsi" w:eastAsiaTheme="minorEastAsia" w:hAnsiTheme="minorHAnsi" w:cstheme="minorBidi"/>
              <w:kern w:val="2"/>
              <w:szCs w:val="22"/>
              <w:lang w:val="en-PK" w:eastAsia="en-PK"/>
              <w14:ligatures w14:val="standardContextual"/>
            </w:rPr>
          </w:pPr>
          <w:hyperlink w:anchor="_Toc154584227" w:history="1">
            <w:r w:rsidRPr="000C41C7">
              <w:rPr>
                <w:rStyle w:val="Hyperlink"/>
              </w:rPr>
              <w:t>6.3.7</w:t>
            </w:r>
            <w:r>
              <w:rPr>
                <w:rFonts w:asciiTheme="minorHAnsi" w:eastAsiaTheme="minorEastAsia" w:hAnsiTheme="minorHAnsi" w:cstheme="minorBidi"/>
                <w:kern w:val="2"/>
                <w:szCs w:val="22"/>
                <w:lang w:val="en-PK" w:eastAsia="en-PK"/>
                <w14:ligatures w14:val="standardContextual"/>
              </w:rPr>
              <w:tab/>
            </w:r>
            <w:r w:rsidRPr="000C41C7">
              <w:rPr>
                <w:rStyle w:val="Hyperlink"/>
              </w:rPr>
              <w:t>Breakdown into smaller parts</w:t>
            </w:r>
            <w:r>
              <w:rPr>
                <w:webHidden/>
              </w:rPr>
              <w:tab/>
            </w:r>
            <w:r>
              <w:rPr>
                <w:webHidden/>
              </w:rPr>
              <w:fldChar w:fldCharType="begin"/>
            </w:r>
            <w:r>
              <w:rPr>
                <w:webHidden/>
              </w:rPr>
              <w:instrText xml:space="preserve"> PAGEREF _Toc154584227 \h </w:instrText>
            </w:r>
            <w:r>
              <w:rPr>
                <w:webHidden/>
              </w:rPr>
            </w:r>
            <w:r>
              <w:rPr>
                <w:webHidden/>
              </w:rPr>
              <w:fldChar w:fldCharType="separate"/>
            </w:r>
            <w:r>
              <w:rPr>
                <w:webHidden/>
              </w:rPr>
              <w:t>24</w:t>
            </w:r>
            <w:r>
              <w:rPr>
                <w:webHidden/>
              </w:rPr>
              <w:fldChar w:fldCharType="end"/>
            </w:r>
          </w:hyperlink>
        </w:p>
        <w:p w14:paraId="331EE0E0" w14:textId="56E2D3E2" w:rsidR="00D30A9F" w:rsidRDefault="00B71C6A" w:rsidP="00DA4B70">
          <w:pPr>
            <w:pBdr>
              <w:top w:val="nil"/>
              <w:left w:val="nil"/>
              <w:bottom w:val="nil"/>
              <w:right w:val="nil"/>
              <w:between w:val="nil"/>
            </w:pBdr>
            <w:tabs>
              <w:tab w:val="left" w:pos="360"/>
              <w:tab w:val="right" w:pos="9360"/>
            </w:tabs>
            <w:spacing w:before="180" w:after="120" w:line="240" w:lineRule="auto"/>
            <w:ind w:left="360" w:hanging="360"/>
            <w:rPr>
              <w:rFonts w:eastAsia="Times New Roman" w:cs="Times New Roman"/>
              <w:color w:val="000000"/>
            </w:rPr>
          </w:pPr>
          <w:r>
            <w:fldChar w:fldCharType="end"/>
          </w:r>
        </w:p>
      </w:sdtContent>
    </w:sdt>
    <w:p w14:paraId="331EE0E1" w14:textId="77777777" w:rsidR="00D30A9F" w:rsidRDefault="00D30A9F" w:rsidP="008F437D"/>
    <w:p w14:paraId="331EE0E2" w14:textId="5E3F6459" w:rsidR="008F437D" w:rsidRDefault="008F437D">
      <w:pPr>
        <w:spacing w:line="240" w:lineRule="auto"/>
        <w:jc w:val="left"/>
        <w:rPr>
          <w:rFonts w:eastAsia="Times New Roman" w:cs="Times New Roman"/>
        </w:rPr>
      </w:pPr>
      <w:r>
        <w:rPr>
          <w:rFonts w:eastAsia="Times New Roman" w:cs="Times New Roman"/>
        </w:rPr>
        <w:br w:type="page"/>
      </w:r>
    </w:p>
    <w:p w14:paraId="331EE0E5" w14:textId="6498993A" w:rsidR="00D30A9F" w:rsidRPr="008F437D" w:rsidRDefault="008F437D" w:rsidP="008F437D">
      <w:pPr>
        <w:pStyle w:val="Heading2"/>
        <w:spacing w:line="240" w:lineRule="auto"/>
      </w:pPr>
      <w:bookmarkStart w:id="2" w:name="_Toc154584146"/>
      <w:r>
        <w:lastRenderedPageBreak/>
        <w:t xml:space="preserve">List of </w:t>
      </w:r>
      <w:r>
        <w:t>Tables</w:t>
      </w:r>
      <w:bookmarkEnd w:id="2"/>
    </w:p>
    <w:p w14:paraId="0C59E185" w14:textId="253F5CA2" w:rsidR="009A6A22" w:rsidRDefault="009A6A22" w:rsidP="00DA4B70">
      <w:pPr>
        <w:pStyle w:val="TableofFigures"/>
        <w:tabs>
          <w:tab w:val="right" w:leader="dot" w:pos="9350"/>
        </w:tabs>
        <w:spacing w:line="240" w:lineRule="auto"/>
        <w:rPr>
          <w:noProof/>
        </w:rPr>
      </w:pPr>
      <w:r>
        <w:rPr>
          <w:rFonts w:eastAsia="Times New Roman" w:cs="Times New Roman"/>
          <w:b/>
        </w:rPr>
        <w:fldChar w:fldCharType="begin"/>
      </w:r>
      <w:r>
        <w:rPr>
          <w:rFonts w:eastAsia="Times New Roman" w:cs="Times New Roman"/>
          <w:b/>
        </w:rPr>
        <w:instrText xml:space="preserve"> TOC \h \z \c "Table" </w:instrText>
      </w:r>
      <w:r>
        <w:rPr>
          <w:rFonts w:eastAsia="Times New Roman" w:cs="Times New Roman"/>
          <w:b/>
        </w:rPr>
        <w:fldChar w:fldCharType="separate"/>
      </w:r>
      <w:hyperlink w:anchor="_Toc154448044" w:history="1">
        <w:r w:rsidRPr="000D7064">
          <w:rPr>
            <w:rStyle w:val="Hyperlink"/>
            <w:noProof/>
          </w:rPr>
          <w:t>Table 1: Definitions, Acronyms, and Abbreviations</w:t>
        </w:r>
        <w:r>
          <w:rPr>
            <w:noProof/>
            <w:webHidden/>
          </w:rPr>
          <w:tab/>
        </w:r>
        <w:r>
          <w:rPr>
            <w:noProof/>
            <w:webHidden/>
          </w:rPr>
          <w:fldChar w:fldCharType="begin"/>
        </w:r>
        <w:r>
          <w:rPr>
            <w:noProof/>
            <w:webHidden/>
          </w:rPr>
          <w:instrText xml:space="preserve"> PAGEREF _Toc154448044 \h </w:instrText>
        </w:r>
        <w:r>
          <w:rPr>
            <w:noProof/>
            <w:webHidden/>
          </w:rPr>
        </w:r>
        <w:r>
          <w:rPr>
            <w:noProof/>
            <w:webHidden/>
          </w:rPr>
          <w:fldChar w:fldCharType="separate"/>
        </w:r>
        <w:r>
          <w:rPr>
            <w:noProof/>
            <w:webHidden/>
          </w:rPr>
          <w:t>2</w:t>
        </w:r>
        <w:r>
          <w:rPr>
            <w:noProof/>
            <w:webHidden/>
          </w:rPr>
          <w:fldChar w:fldCharType="end"/>
        </w:r>
      </w:hyperlink>
    </w:p>
    <w:p w14:paraId="54D78617" w14:textId="77777777" w:rsidR="008F437D" w:rsidRDefault="008F437D" w:rsidP="008F437D"/>
    <w:p w14:paraId="320E0736" w14:textId="6F88DC58" w:rsidR="008F437D" w:rsidRDefault="009A6A22" w:rsidP="008F437D">
      <w:pPr>
        <w:pStyle w:val="Heading2"/>
        <w:spacing w:line="240" w:lineRule="auto"/>
      </w:pPr>
      <w:r>
        <w:rPr>
          <w:rFonts w:eastAsia="Times New Roman" w:cs="Times New Roman"/>
          <w:b w:val="0"/>
        </w:rPr>
        <w:fldChar w:fldCharType="end"/>
      </w:r>
      <w:r w:rsidR="008F437D" w:rsidRPr="008F437D">
        <w:t xml:space="preserve"> </w:t>
      </w:r>
      <w:bookmarkStart w:id="3" w:name="_Toc154584147"/>
      <w:r w:rsidR="008F437D">
        <w:t>List of All Diagrams</w:t>
      </w:r>
      <w:bookmarkEnd w:id="3"/>
    </w:p>
    <w:p w14:paraId="16816E45" w14:textId="0AA4E6FE" w:rsidR="008F437D" w:rsidRDefault="008F437D">
      <w:pPr>
        <w:pStyle w:val="TableofFigures"/>
        <w:tabs>
          <w:tab w:val="right" w:leader="dot" w:pos="9350"/>
        </w:tabs>
        <w:rPr>
          <w:rFonts w:asciiTheme="minorHAnsi" w:eastAsiaTheme="minorEastAsia" w:hAnsiTheme="minorHAnsi" w:cstheme="minorBidi"/>
          <w:noProof/>
          <w:kern w:val="2"/>
          <w:sz w:val="22"/>
          <w:szCs w:val="22"/>
          <w:lang w:val="en-PK" w:eastAsia="en-PK"/>
          <w14:ligatures w14:val="standardContextual"/>
        </w:rPr>
      </w:pPr>
      <w:r>
        <w:rPr>
          <w:rFonts w:eastAsia="Times New Roman" w:cs="Times New Roman"/>
          <w:b/>
        </w:rPr>
        <w:fldChar w:fldCharType="begin"/>
      </w:r>
      <w:r>
        <w:rPr>
          <w:rFonts w:eastAsia="Times New Roman" w:cs="Times New Roman"/>
          <w:b/>
        </w:rPr>
        <w:instrText xml:space="preserve"> TOC \h \z \c "Figure" </w:instrText>
      </w:r>
      <w:r>
        <w:rPr>
          <w:rFonts w:eastAsia="Times New Roman" w:cs="Times New Roman"/>
          <w:b/>
        </w:rPr>
        <w:fldChar w:fldCharType="separate"/>
      </w:r>
      <w:hyperlink w:anchor="_Toc154583992" w:history="1">
        <w:r w:rsidRPr="006E7934">
          <w:rPr>
            <w:rStyle w:val="Hyperlink"/>
            <w:noProof/>
          </w:rPr>
          <w:t>Figure 1: System Architecture</w:t>
        </w:r>
        <w:r>
          <w:rPr>
            <w:noProof/>
            <w:webHidden/>
          </w:rPr>
          <w:tab/>
        </w:r>
        <w:r>
          <w:rPr>
            <w:noProof/>
            <w:webHidden/>
          </w:rPr>
          <w:fldChar w:fldCharType="begin"/>
        </w:r>
        <w:r>
          <w:rPr>
            <w:noProof/>
            <w:webHidden/>
          </w:rPr>
          <w:instrText xml:space="preserve"> PAGEREF _Toc154583992 \h </w:instrText>
        </w:r>
        <w:r>
          <w:rPr>
            <w:noProof/>
            <w:webHidden/>
          </w:rPr>
        </w:r>
        <w:r>
          <w:rPr>
            <w:noProof/>
            <w:webHidden/>
          </w:rPr>
          <w:fldChar w:fldCharType="separate"/>
        </w:r>
        <w:r>
          <w:rPr>
            <w:noProof/>
            <w:webHidden/>
          </w:rPr>
          <w:t>5</w:t>
        </w:r>
        <w:r>
          <w:rPr>
            <w:noProof/>
            <w:webHidden/>
          </w:rPr>
          <w:fldChar w:fldCharType="end"/>
        </w:r>
      </w:hyperlink>
    </w:p>
    <w:p w14:paraId="7E7015D1" w14:textId="25BFBCA9" w:rsidR="008F437D" w:rsidRDefault="008F437D">
      <w:pPr>
        <w:pStyle w:val="TableofFigures"/>
        <w:tabs>
          <w:tab w:val="right" w:leader="dot" w:pos="9350"/>
        </w:tabs>
        <w:rPr>
          <w:rFonts w:asciiTheme="minorHAnsi" w:eastAsiaTheme="minorEastAsia" w:hAnsiTheme="minorHAnsi" w:cstheme="minorBidi"/>
          <w:noProof/>
          <w:kern w:val="2"/>
          <w:sz w:val="22"/>
          <w:szCs w:val="22"/>
          <w:lang w:val="en-PK" w:eastAsia="en-PK"/>
          <w14:ligatures w14:val="standardContextual"/>
        </w:rPr>
      </w:pPr>
      <w:hyperlink w:anchor="_Toc154583993" w:history="1">
        <w:r w:rsidRPr="006E7934">
          <w:rPr>
            <w:rStyle w:val="Hyperlink"/>
            <w:noProof/>
          </w:rPr>
          <w:t>Figure 2: Client-Server Architecture</w:t>
        </w:r>
        <w:r>
          <w:rPr>
            <w:noProof/>
            <w:webHidden/>
          </w:rPr>
          <w:tab/>
        </w:r>
        <w:r>
          <w:rPr>
            <w:noProof/>
            <w:webHidden/>
          </w:rPr>
          <w:fldChar w:fldCharType="begin"/>
        </w:r>
        <w:r>
          <w:rPr>
            <w:noProof/>
            <w:webHidden/>
          </w:rPr>
          <w:instrText xml:space="preserve"> PAGEREF _Toc154583993 \h </w:instrText>
        </w:r>
        <w:r>
          <w:rPr>
            <w:noProof/>
            <w:webHidden/>
          </w:rPr>
        </w:r>
        <w:r>
          <w:rPr>
            <w:noProof/>
            <w:webHidden/>
          </w:rPr>
          <w:fldChar w:fldCharType="separate"/>
        </w:r>
        <w:r>
          <w:rPr>
            <w:noProof/>
            <w:webHidden/>
          </w:rPr>
          <w:t>6</w:t>
        </w:r>
        <w:r>
          <w:rPr>
            <w:noProof/>
            <w:webHidden/>
          </w:rPr>
          <w:fldChar w:fldCharType="end"/>
        </w:r>
      </w:hyperlink>
    </w:p>
    <w:p w14:paraId="2D020171" w14:textId="4FCC1385" w:rsidR="008F437D" w:rsidRDefault="008F437D">
      <w:pPr>
        <w:pStyle w:val="TableofFigures"/>
        <w:tabs>
          <w:tab w:val="right" w:leader="dot" w:pos="9350"/>
        </w:tabs>
        <w:rPr>
          <w:rFonts w:asciiTheme="minorHAnsi" w:eastAsiaTheme="minorEastAsia" w:hAnsiTheme="minorHAnsi" w:cstheme="minorBidi"/>
          <w:noProof/>
          <w:kern w:val="2"/>
          <w:sz w:val="22"/>
          <w:szCs w:val="22"/>
          <w:lang w:val="en-PK" w:eastAsia="en-PK"/>
          <w14:ligatures w14:val="standardContextual"/>
        </w:rPr>
      </w:pPr>
      <w:hyperlink w:anchor="_Toc154583994" w:history="1">
        <w:r w:rsidRPr="006E7934">
          <w:rPr>
            <w:rStyle w:val="Hyperlink"/>
            <w:noProof/>
          </w:rPr>
          <w:t>Figure 3: User Authentication Process</w:t>
        </w:r>
        <w:r>
          <w:rPr>
            <w:noProof/>
            <w:webHidden/>
          </w:rPr>
          <w:tab/>
        </w:r>
        <w:r>
          <w:rPr>
            <w:noProof/>
            <w:webHidden/>
          </w:rPr>
          <w:fldChar w:fldCharType="begin"/>
        </w:r>
        <w:r>
          <w:rPr>
            <w:noProof/>
            <w:webHidden/>
          </w:rPr>
          <w:instrText xml:space="preserve"> PAGEREF _Toc154583994 \h </w:instrText>
        </w:r>
        <w:r>
          <w:rPr>
            <w:noProof/>
            <w:webHidden/>
          </w:rPr>
        </w:r>
        <w:r>
          <w:rPr>
            <w:noProof/>
            <w:webHidden/>
          </w:rPr>
          <w:fldChar w:fldCharType="separate"/>
        </w:r>
        <w:r>
          <w:rPr>
            <w:noProof/>
            <w:webHidden/>
          </w:rPr>
          <w:t>7</w:t>
        </w:r>
        <w:r>
          <w:rPr>
            <w:noProof/>
            <w:webHidden/>
          </w:rPr>
          <w:fldChar w:fldCharType="end"/>
        </w:r>
      </w:hyperlink>
    </w:p>
    <w:p w14:paraId="40FE121C" w14:textId="57EB0AF8" w:rsidR="008F437D" w:rsidRDefault="008F437D">
      <w:pPr>
        <w:pStyle w:val="TableofFigures"/>
        <w:tabs>
          <w:tab w:val="right" w:leader="dot" w:pos="9350"/>
        </w:tabs>
        <w:rPr>
          <w:rFonts w:asciiTheme="minorHAnsi" w:eastAsiaTheme="minorEastAsia" w:hAnsiTheme="minorHAnsi" w:cstheme="minorBidi"/>
          <w:noProof/>
          <w:kern w:val="2"/>
          <w:sz w:val="22"/>
          <w:szCs w:val="22"/>
          <w:lang w:val="en-PK" w:eastAsia="en-PK"/>
          <w14:ligatures w14:val="standardContextual"/>
        </w:rPr>
      </w:pPr>
      <w:hyperlink w:anchor="_Toc154583995" w:history="1">
        <w:r w:rsidRPr="006E7934">
          <w:rPr>
            <w:rStyle w:val="Hyperlink"/>
            <w:noProof/>
          </w:rPr>
          <w:t>Figure 4: VPN Detection Process</w:t>
        </w:r>
        <w:r>
          <w:rPr>
            <w:noProof/>
            <w:webHidden/>
          </w:rPr>
          <w:tab/>
        </w:r>
        <w:r>
          <w:rPr>
            <w:noProof/>
            <w:webHidden/>
          </w:rPr>
          <w:fldChar w:fldCharType="begin"/>
        </w:r>
        <w:r>
          <w:rPr>
            <w:noProof/>
            <w:webHidden/>
          </w:rPr>
          <w:instrText xml:space="preserve"> PAGEREF _Toc154583995 \h </w:instrText>
        </w:r>
        <w:r>
          <w:rPr>
            <w:noProof/>
            <w:webHidden/>
          </w:rPr>
        </w:r>
        <w:r>
          <w:rPr>
            <w:noProof/>
            <w:webHidden/>
          </w:rPr>
          <w:fldChar w:fldCharType="separate"/>
        </w:r>
        <w:r>
          <w:rPr>
            <w:noProof/>
            <w:webHidden/>
          </w:rPr>
          <w:t>8</w:t>
        </w:r>
        <w:r>
          <w:rPr>
            <w:noProof/>
            <w:webHidden/>
          </w:rPr>
          <w:fldChar w:fldCharType="end"/>
        </w:r>
      </w:hyperlink>
    </w:p>
    <w:p w14:paraId="6E098FA4" w14:textId="389C5A00" w:rsidR="008F437D" w:rsidRDefault="008F437D">
      <w:pPr>
        <w:pStyle w:val="TableofFigures"/>
        <w:tabs>
          <w:tab w:val="right" w:leader="dot" w:pos="9350"/>
        </w:tabs>
        <w:rPr>
          <w:rFonts w:asciiTheme="minorHAnsi" w:eastAsiaTheme="minorEastAsia" w:hAnsiTheme="minorHAnsi" w:cstheme="minorBidi"/>
          <w:noProof/>
          <w:kern w:val="2"/>
          <w:sz w:val="22"/>
          <w:szCs w:val="22"/>
          <w:lang w:val="en-PK" w:eastAsia="en-PK"/>
          <w14:ligatures w14:val="standardContextual"/>
        </w:rPr>
      </w:pPr>
      <w:hyperlink w:anchor="_Toc154583996" w:history="1">
        <w:r w:rsidRPr="006E7934">
          <w:rPr>
            <w:rStyle w:val="Hyperlink"/>
            <w:noProof/>
          </w:rPr>
          <w:t>Figure 5: VPN Blocking Process</w:t>
        </w:r>
        <w:r>
          <w:rPr>
            <w:noProof/>
            <w:webHidden/>
          </w:rPr>
          <w:tab/>
        </w:r>
        <w:r>
          <w:rPr>
            <w:noProof/>
            <w:webHidden/>
          </w:rPr>
          <w:fldChar w:fldCharType="begin"/>
        </w:r>
        <w:r>
          <w:rPr>
            <w:noProof/>
            <w:webHidden/>
          </w:rPr>
          <w:instrText xml:space="preserve"> PAGEREF _Toc154583996 \h </w:instrText>
        </w:r>
        <w:r>
          <w:rPr>
            <w:noProof/>
            <w:webHidden/>
          </w:rPr>
        </w:r>
        <w:r>
          <w:rPr>
            <w:noProof/>
            <w:webHidden/>
          </w:rPr>
          <w:fldChar w:fldCharType="separate"/>
        </w:r>
        <w:r>
          <w:rPr>
            <w:noProof/>
            <w:webHidden/>
          </w:rPr>
          <w:t>9</w:t>
        </w:r>
        <w:r>
          <w:rPr>
            <w:noProof/>
            <w:webHidden/>
          </w:rPr>
          <w:fldChar w:fldCharType="end"/>
        </w:r>
      </w:hyperlink>
    </w:p>
    <w:p w14:paraId="7FD86DC0" w14:textId="74869F4E" w:rsidR="008F437D" w:rsidRDefault="008F437D">
      <w:pPr>
        <w:pStyle w:val="TableofFigures"/>
        <w:tabs>
          <w:tab w:val="right" w:leader="dot" w:pos="9350"/>
        </w:tabs>
        <w:rPr>
          <w:rFonts w:asciiTheme="minorHAnsi" w:eastAsiaTheme="minorEastAsia" w:hAnsiTheme="minorHAnsi" w:cstheme="minorBidi"/>
          <w:noProof/>
          <w:kern w:val="2"/>
          <w:sz w:val="22"/>
          <w:szCs w:val="22"/>
          <w:lang w:val="en-PK" w:eastAsia="en-PK"/>
          <w14:ligatures w14:val="standardContextual"/>
        </w:rPr>
      </w:pPr>
      <w:hyperlink w:anchor="_Toc154583997" w:history="1">
        <w:r w:rsidRPr="006E7934">
          <w:rPr>
            <w:rStyle w:val="Hyperlink"/>
            <w:noProof/>
          </w:rPr>
          <w:t>Figure 6: Level 0 (Context Diagram)</w:t>
        </w:r>
        <w:r>
          <w:rPr>
            <w:noProof/>
            <w:webHidden/>
          </w:rPr>
          <w:tab/>
        </w:r>
        <w:r>
          <w:rPr>
            <w:noProof/>
            <w:webHidden/>
          </w:rPr>
          <w:fldChar w:fldCharType="begin"/>
        </w:r>
        <w:r>
          <w:rPr>
            <w:noProof/>
            <w:webHidden/>
          </w:rPr>
          <w:instrText xml:space="preserve"> PAGEREF _Toc154583997 \h </w:instrText>
        </w:r>
        <w:r>
          <w:rPr>
            <w:noProof/>
            <w:webHidden/>
          </w:rPr>
        </w:r>
        <w:r>
          <w:rPr>
            <w:noProof/>
            <w:webHidden/>
          </w:rPr>
          <w:fldChar w:fldCharType="separate"/>
        </w:r>
        <w:r>
          <w:rPr>
            <w:noProof/>
            <w:webHidden/>
          </w:rPr>
          <w:t>10</w:t>
        </w:r>
        <w:r>
          <w:rPr>
            <w:noProof/>
            <w:webHidden/>
          </w:rPr>
          <w:fldChar w:fldCharType="end"/>
        </w:r>
      </w:hyperlink>
    </w:p>
    <w:p w14:paraId="2CF76399" w14:textId="21BCC362" w:rsidR="008F437D" w:rsidRDefault="008F437D">
      <w:pPr>
        <w:pStyle w:val="TableofFigures"/>
        <w:tabs>
          <w:tab w:val="right" w:leader="dot" w:pos="9350"/>
        </w:tabs>
        <w:rPr>
          <w:rFonts w:asciiTheme="minorHAnsi" w:eastAsiaTheme="minorEastAsia" w:hAnsiTheme="minorHAnsi" w:cstheme="minorBidi"/>
          <w:noProof/>
          <w:kern w:val="2"/>
          <w:sz w:val="22"/>
          <w:szCs w:val="22"/>
          <w:lang w:val="en-PK" w:eastAsia="en-PK"/>
          <w14:ligatures w14:val="standardContextual"/>
        </w:rPr>
      </w:pPr>
      <w:hyperlink w:anchor="_Toc154583998" w:history="1">
        <w:r w:rsidRPr="006E7934">
          <w:rPr>
            <w:rStyle w:val="Hyperlink"/>
            <w:noProof/>
          </w:rPr>
          <w:t>Figure 7: Level 1 DFD</w:t>
        </w:r>
        <w:r>
          <w:rPr>
            <w:noProof/>
            <w:webHidden/>
          </w:rPr>
          <w:tab/>
        </w:r>
        <w:r>
          <w:rPr>
            <w:noProof/>
            <w:webHidden/>
          </w:rPr>
          <w:fldChar w:fldCharType="begin"/>
        </w:r>
        <w:r>
          <w:rPr>
            <w:noProof/>
            <w:webHidden/>
          </w:rPr>
          <w:instrText xml:space="preserve"> PAGEREF _Toc154583998 \h </w:instrText>
        </w:r>
        <w:r>
          <w:rPr>
            <w:noProof/>
            <w:webHidden/>
          </w:rPr>
        </w:r>
        <w:r>
          <w:rPr>
            <w:noProof/>
            <w:webHidden/>
          </w:rPr>
          <w:fldChar w:fldCharType="separate"/>
        </w:r>
        <w:r>
          <w:rPr>
            <w:noProof/>
            <w:webHidden/>
          </w:rPr>
          <w:t>11</w:t>
        </w:r>
        <w:r>
          <w:rPr>
            <w:noProof/>
            <w:webHidden/>
          </w:rPr>
          <w:fldChar w:fldCharType="end"/>
        </w:r>
      </w:hyperlink>
    </w:p>
    <w:p w14:paraId="29B4C05F" w14:textId="374456C2" w:rsidR="008F437D" w:rsidRDefault="008F437D">
      <w:pPr>
        <w:pStyle w:val="TableofFigures"/>
        <w:tabs>
          <w:tab w:val="right" w:leader="dot" w:pos="9350"/>
        </w:tabs>
        <w:rPr>
          <w:rFonts w:asciiTheme="minorHAnsi" w:eastAsiaTheme="minorEastAsia" w:hAnsiTheme="minorHAnsi" w:cstheme="minorBidi"/>
          <w:noProof/>
          <w:kern w:val="2"/>
          <w:sz w:val="22"/>
          <w:szCs w:val="22"/>
          <w:lang w:val="en-PK" w:eastAsia="en-PK"/>
          <w14:ligatures w14:val="standardContextual"/>
        </w:rPr>
      </w:pPr>
      <w:hyperlink w:anchor="_Toc154583999" w:history="1">
        <w:r w:rsidRPr="006E7934">
          <w:rPr>
            <w:rStyle w:val="Hyperlink"/>
            <w:noProof/>
          </w:rPr>
          <w:t>Figure 8: Packet Identification Level 2</w:t>
        </w:r>
        <w:r>
          <w:rPr>
            <w:noProof/>
            <w:webHidden/>
          </w:rPr>
          <w:tab/>
        </w:r>
        <w:r>
          <w:rPr>
            <w:noProof/>
            <w:webHidden/>
          </w:rPr>
          <w:fldChar w:fldCharType="begin"/>
        </w:r>
        <w:r>
          <w:rPr>
            <w:noProof/>
            <w:webHidden/>
          </w:rPr>
          <w:instrText xml:space="preserve"> PAGEREF _Toc154583999 \h </w:instrText>
        </w:r>
        <w:r>
          <w:rPr>
            <w:noProof/>
            <w:webHidden/>
          </w:rPr>
        </w:r>
        <w:r>
          <w:rPr>
            <w:noProof/>
            <w:webHidden/>
          </w:rPr>
          <w:fldChar w:fldCharType="separate"/>
        </w:r>
        <w:r>
          <w:rPr>
            <w:noProof/>
            <w:webHidden/>
          </w:rPr>
          <w:t>11</w:t>
        </w:r>
        <w:r>
          <w:rPr>
            <w:noProof/>
            <w:webHidden/>
          </w:rPr>
          <w:fldChar w:fldCharType="end"/>
        </w:r>
      </w:hyperlink>
    </w:p>
    <w:p w14:paraId="1644C38C" w14:textId="100D0346" w:rsidR="008F437D" w:rsidRDefault="008F437D">
      <w:pPr>
        <w:pStyle w:val="TableofFigures"/>
        <w:tabs>
          <w:tab w:val="right" w:leader="dot" w:pos="9350"/>
        </w:tabs>
        <w:rPr>
          <w:rFonts w:asciiTheme="minorHAnsi" w:eastAsiaTheme="minorEastAsia" w:hAnsiTheme="minorHAnsi" w:cstheme="minorBidi"/>
          <w:noProof/>
          <w:kern w:val="2"/>
          <w:sz w:val="22"/>
          <w:szCs w:val="22"/>
          <w:lang w:val="en-PK" w:eastAsia="en-PK"/>
          <w14:ligatures w14:val="standardContextual"/>
        </w:rPr>
      </w:pPr>
      <w:hyperlink w:anchor="_Toc154584000" w:history="1">
        <w:r w:rsidRPr="006E7934">
          <w:rPr>
            <w:rStyle w:val="Hyperlink"/>
            <w:noProof/>
          </w:rPr>
          <w:t>Figure 9: Packet Blocking Level 2</w:t>
        </w:r>
        <w:r>
          <w:rPr>
            <w:noProof/>
            <w:webHidden/>
          </w:rPr>
          <w:tab/>
        </w:r>
        <w:r>
          <w:rPr>
            <w:noProof/>
            <w:webHidden/>
          </w:rPr>
          <w:fldChar w:fldCharType="begin"/>
        </w:r>
        <w:r>
          <w:rPr>
            <w:noProof/>
            <w:webHidden/>
          </w:rPr>
          <w:instrText xml:space="preserve"> PAGEREF _Toc154584000 \h </w:instrText>
        </w:r>
        <w:r>
          <w:rPr>
            <w:noProof/>
            <w:webHidden/>
          </w:rPr>
        </w:r>
        <w:r>
          <w:rPr>
            <w:noProof/>
            <w:webHidden/>
          </w:rPr>
          <w:fldChar w:fldCharType="separate"/>
        </w:r>
        <w:r>
          <w:rPr>
            <w:noProof/>
            <w:webHidden/>
          </w:rPr>
          <w:t>12</w:t>
        </w:r>
        <w:r>
          <w:rPr>
            <w:noProof/>
            <w:webHidden/>
          </w:rPr>
          <w:fldChar w:fldCharType="end"/>
        </w:r>
      </w:hyperlink>
    </w:p>
    <w:p w14:paraId="670E8CD3" w14:textId="24EA7C0D" w:rsidR="008F437D" w:rsidRDefault="008F437D">
      <w:pPr>
        <w:pStyle w:val="TableofFigures"/>
        <w:tabs>
          <w:tab w:val="right" w:leader="dot" w:pos="9350"/>
        </w:tabs>
        <w:rPr>
          <w:rFonts w:asciiTheme="minorHAnsi" w:eastAsiaTheme="minorEastAsia" w:hAnsiTheme="minorHAnsi" w:cstheme="minorBidi"/>
          <w:noProof/>
          <w:kern w:val="2"/>
          <w:sz w:val="22"/>
          <w:szCs w:val="22"/>
          <w:lang w:val="en-PK" w:eastAsia="en-PK"/>
          <w14:ligatures w14:val="standardContextual"/>
        </w:rPr>
      </w:pPr>
      <w:hyperlink w:anchor="_Toc154584001" w:history="1">
        <w:r w:rsidRPr="006E7934">
          <w:rPr>
            <w:rStyle w:val="Hyperlink"/>
            <w:noProof/>
          </w:rPr>
          <w:t>Figure 10: State Transition Diagram</w:t>
        </w:r>
        <w:r>
          <w:rPr>
            <w:noProof/>
            <w:webHidden/>
          </w:rPr>
          <w:tab/>
        </w:r>
        <w:r>
          <w:rPr>
            <w:noProof/>
            <w:webHidden/>
          </w:rPr>
          <w:fldChar w:fldCharType="begin"/>
        </w:r>
        <w:r>
          <w:rPr>
            <w:noProof/>
            <w:webHidden/>
          </w:rPr>
          <w:instrText xml:space="preserve"> PAGEREF _Toc154584001 \h </w:instrText>
        </w:r>
        <w:r>
          <w:rPr>
            <w:noProof/>
            <w:webHidden/>
          </w:rPr>
        </w:r>
        <w:r>
          <w:rPr>
            <w:noProof/>
            <w:webHidden/>
          </w:rPr>
          <w:fldChar w:fldCharType="separate"/>
        </w:r>
        <w:r>
          <w:rPr>
            <w:noProof/>
            <w:webHidden/>
          </w:rPr>
          <w:t>14</w:t>
        </w:r>
        <w:r>
          <w:rPr>
            <w:noProof/>
            <w:webHidden/>
          </w:rPr>
          <w:fldChar w:fldCharType="end"/>
        </w:r>
      </w:hyperlink>
    </w:p>
    <w:p w14:paraId="343D78FC" w14:textId="774CFAF4" w:rsidR="008F437D" w:rsidRDefault="008F437D">
      <w:pPr>
        <w:pStyle w:val="TableofFigures"/>
        <w:tabs>
          <w:tab w:val="right" w:leader="dot" w:pos="9350"/>
        </w:tabs>
        <w:rPr>
          <w:rFonts w:asciiTheme="minorHAnsi" w:eastAsiaTheme="minorEastAsia" w:hAnsiTheme="minorHAnsi" w:cstheme="minorBidi"/>
          <w:noProof/>
          <w:kern w:val="2"/>
          <w:sz w:val="22"/>
          <w:szCs w:val="22"/>
          <w:lang w:val="en-PK" w:eastAsia="en-PK"/>
          <w14:ligatures w14:val="standardContextual"/>
        </w:rPr>
      </w:pPr>
      <w:hyperlink w:anchor="_Toc154584002" w:history="1">
        <w:r w:rsidRPr="006E7934">
          <w:rPr>
            <w:rStyle w:val="Hyperlink"/>
            <w:noProof/>
          </w:rPr>
          <w:t>Figure 11: Sequence Diagram</w:t>
        </w:r>
        <w:r>
          <w:rPr>
            <w:noProof/>
            <w:webHidden/>
          </w:rPr>
          <w:tab/>
        </w:r>
        <w:r>
          <w:rPr>
            <w:noProof/>
            <w:webHidden/>
          </w:rPr>
          <w:fldChar w:fldCharType="begin"/>
        </w:r>
        <w:r>
          <w:rPr>
            <w:noProof/>
            <w:webHidden/>
          </w:rPr>
          <w:instrText xml:space="preserve"> PAGEREF _Toc154584002 \h </w:instrText>
        </w:r>
        <w:r>
          <w:rPr>
            <w:noProof/>
            <w:webHidden/>
          </w:rPr>
        </w:r>
        <w:r>
          <w:rPr>
            <w:noProof/>
            <w:webHidden/>
          </w:rPr>
          <w:fldChar w:fldCharType="separate"/>
        </w:r>
        <w:r>
          <w:rPr>
            <w:noProof/>
            <w:webHidden/>
          </w:rPr>
          <w:t>15</w:t>
        </w:r>
        <w:r>
          <w:rPr>
            <w:noProof/>
            <w:webHidden/>
          </w:rPr>
          <w:fldChar w:fldCharType="end"/>
        </w:r>
      </w:hyperlink>
    </w:p>
    <w:p w14:paraId="35571877" w14:textId="217A02D9" w:rsidR="008F437D" w:rsidRDefault="008F437D">
      <w:pPr>
        <w:pStyle w:val="TableofFigures"/>
        <w:tabs>
          <w:tab w:val="right" w:leader="dot" w:pos="9350"/>
        </w:tabs>
        <w:rPr>
          <w:rFonts w:asciiTheme="minorHAnsi" w:eastAsiaTheme="minorEastAsia" w:hAnsiTheme="minorHAnsi" w:cstheme="minorBidi"/>
          <w:noProof/>
          <w:kern w:val="2"/>
          <w:sz w:val="22"/>
          <w:szCs w:val="22"/>
          <w:lang w:val="en-PK" w:eastAsia="en-PK"/>
          <w14:ligatures w14:val="standardContextual"/>
        </w:rPr>
      </w:pPr>
      <w:hyperlink r:id="rId11" w:anchor="_Toc154584003" w:history="1">
        <w:r w:rsidRPr="006E7934">
          <w:rPr>
            <w:rStyle w:val="Hyperlink"/>
            <w:noProof/>
          </w:rPr>
          <w:t>Figure 12: ERD Diagram</w:t>
        </w:r>
        <w:r>
          <w:rPr>
            <w:noProof/>
            <w:webHidden/>
          </w:rPr>
          <w:tab/>
        </w:r>
        <w:r>
          <w:rPr>
            <w:noProof/>
            <w:webHidden/>
          </w:rPr>
          <w:fldChar w:fldCharType="begin"/>
        </w:r>
        <w:r>
          <w:rPr>
            <w:noProof/>
            <w:webHidden/>
          </w:rPr>
          <w:instrText xml:space="preserve"> PAGEREF _Toc154584003 \h </w:instrText>
        </w:r>
        <w:r>
          <w:rPr>
            <w:noProof/>
            <w:webHidden/>
          </w:rPr>
        </w:r>
        <w:r>
          <w:rPr>
            <w:noProof/>
            <w:webHidden/>
          </w:rPr>
          <w:fldChar w:fldCharType="separate"/>
        </w:r>
        <w:r>
          <w:rPr>
            <w:noProof/>
            <w:webHidden/>
          </w:rPr>
          <w:t>17</w:t>
        </w:r>
        <w:r>
          <w:rPr>
            <w:noProof/>
            <w:webHidden/>
          </w:rPr>
          <w:fldChar w:fldCharType="end"/>
        </w:r>
      </w:hyperlink>
    </w:p>
    <w:p w14:paraId="69525A8E" w14:textId="6C504E5A" w:rsidR="008F437D" w:rsidRDefault="008F437D">
      <w:pPr>
        <w:pStyle w:val="TableofFigures"/>
        <w:tabs>
          <w:tab w:val="right" w:leader="dot" w:pos="9350"/>
        </w:tabs>
        <w:rPr>
          <w:rFonts w:asciiTheme="minorHAnsi" w:eastAsiaTheme="minorEastAsia" w:hAnsiTheme="minorHAnsi" w:cstheme="minorBidi"/>
          <w:noProof/>
          <w:kern w:val="2"/>
          <w:sz w:val="22"/>
          <w:szCs w:val="22"/>
          <w:lang w:val="en-PK" w:eastAsia="en-PK"/>
          <w14:ligatures w14:val="standardContextual"/>
        </w:rPr>
      </w:pPr>
      <w:hyperlink w:anchor="_Toc154584004" w:history="1">
        <w:r w:rsidRPr="006E7934">
          <w:rPr>
            <w:rStyle w:val="Hyperlink"/>
            <w:noProof/>
          </w:rPr>
          <w:t>Figure 13: Login &amp; Authentication Screen</w:t>
        </w:r>
        <w:r>
          <w:rPr>
            <w:noProof/>
            <w:webHidden/>
          </w:rPr>
          <w:tab/>
        </w:r>
        <w:r>
          <w:rPr>
            <w:noProof/>
            <w:webHidden/>
          </w:rPr>
          <w:fldChar w:fldCharType="begin"/>
        </w:r>
        <w:r>
          <w:rPr>
            <w:noProof/>
            <w:webHidden/>
          </w:rPr>
          <w:instrText xml:space="preserve"> PAGEREF _Toc154584004 \h </w:instrText>
        </w:r>
        <w:r>
          <w:rPr>
            <w:noProof/>
            <w:webHidden/>
          </w:rPr>
        </w:r>
        <w:r>
          <w:rPr>
            <w:noProof/>
            <w:webHidden/>
          </w:rPr>
          <w:fldChar w:fldCharType="separate"/>
        </w:r>
        <w:r>
          <w:rPr>
            <w:noProof/>
            <w:webHidden/>
          </w:rPr>
          <w:t>21</w:t>
        </w:r>
        <w:r>
          <w:rPr>
            <w:noProof/>
            <w:webHidden/>
          </w:rPr>
          <w:fldChar w:fldCharType="end"/>
        </w:r>
      </w:hyperlink>
    </w:p>
    <w:p w14:paraId="1768E4D0" w14:textId="789A9C96" w:rsidR="008F437D" w:rsidRDefault="008F437D">
      <w:pPr>
        <w:pStyle w:val="TableofFigures"/>
        <w:tabs>
          <w:tab w:val="right" w:leader="dot" w:pos="9350"/>
        </w:tabs>
        <w:rPr>
          <w:rFonts w:asciiTheme="minorHAnsi" w:eastAsiaTheme="minorEastAsia" w:hAnsiTheme="minorHAnsi" w:cstheme="minorBidi"/>
          <w:noProof/>
          <w:kern w:val="2"/>
          <w:sz w:val="22"/>
          <w:szCs w:val="22"/>
          <w:lang w:val="en-PK" w:eastAsia="en-PK"/>
          <w14:ligatures w14:val="standardContextual"/>
        </w:rPr>
      </w:pPr>
      <w:hyperlink w:anchor="_Toc154584005" w:history="1">
        <w:r w:rsidRPr="006E7934">
          <w:rPr>
            <w:rStyle w:val="Hyperlink"/>
            <w:noProof/>
          </w:rPr>
          <w:t>Figure 14: Dashboard/Home Screen</w:t>
        </w:r>
        <w:r>
          <w:rPr>
            <w:noProof/>
            <w:webHidden/>
          </w:rPr>
          <w:tab/>
        </w:r>
        <w:r>
          <w:rPr>
            <w:noProof/>
            <w:webHidden/>
          </w:rPr>
          <w:fldChar w:fldCharType="begin"/>
        </w:r>
        <w:r>
          <w:rPr>
            <w:noProof/>
            <w:webHidden/>
          </w:rPr>
          <w:instrText xml:space="preserve"> PAGEREF _Toc154584005 \h </w:instrText>
        </w:r>
        <w:r>
          <w:rPr>
            <w:noProof/>
            <w:webHidden/>
          </w:rPr>
        </w:r>
        <w:r>
          <w:rPr>
            <w:noProof/>
            <w:webHidden/>
          </w:rPr>
          <w:fldChar w:fldCharType="separate"/>
        </w:r>
        <w:r>
          <w:rPr>
            <w:noProof/>
            <w:webHidden/>
          </w:rPr>
          <w:t>21</w:t>
        </w:r>
        <w:r>
          <w:rPr>
            <w:noProof/>
            <w:webHidden/>
          </w:rPr>
          <w:fldChar w:fldCharType="end"/>
        </w:r>
      </w:hyperlink>
    </w:p>
    <w:p w14:paraId="2E1EB044" w14:textId="5B1FCB27" w:rsidR="008F437D" w:rsidRDefault="008F437D">
      <w:pPr>
        <w:pStyle w:val="TableofFigures"/>
        <w:tabs>
          <w:tab w:val="right" w:leader="dot" w:pos="9350"/>
        </w:tabs>
        <w:rPr>
          <w:rFonts w:asciiTheme="minorHAnsi" w:eastAsiaTheme="minorEastAsia" w:hAnsiTheme="minorHAnsi" w:cstheme="minorBidi"/>
          <w:noProof/>
          <w:kern w:val="2"/>
          <w:sz w:val="22"/>
          <w:szCs w:val="22"/>
          <w:lang w:val="en-PK" w:eastAsia="en-PK"/>
          <w14:ligatures w14:val="standardContextual"/>
        </w:rPr>
      </w:pPr>
      <w:hyperlink w:anchor="_Toc154584006" w:history="1">
        <w:r w:rsidRPr="006E7934">
          <w:rPr>
            <w:rStyle w:val="Hyperlink"/>
            <w:noProof/>
          </w:rPr>
          <w:t>Figure 15: VPN detection and Analysis Section</w:t>
        </w:r>
        <w:r>
          <w:rPr>
            <w:noProof/>
            <w:webHidden/>
          </w:rPr>
          <w:tab/>
        </w:r>
        <w:r>
          <w:rPr>
            <w:noProof/>
            <w:webHidden/>
          </w:rPr>
          <w:fldChar w:fldCharType="begin"/>
        </w:r>
        <w:r>
          <w:rPr>
            <w:noProof/>
            <w:webHidden/>
          </w:rPr>
          <w:instrText xml:space="preserve"> PAGEREF _Toc154584006 \h </w:instrText>
        </w:r>
        <w:r>
          <w:rPr>
            <w:noProof/>
            <w:webHidden/>
          </w:rPr>
        </w:r>
        <w:r>
          <w:rPr>
            <w:noProof/>
            <w:webHidden/>
          </w:rPr>
          <w:fldChar w:fldCharType="separate"/>
        </w:r>
        <w:r>
          <w:rPr>
            <w:noProof/>
            <w:webHidden/>
          </w:rPr>
          <w:t>22</w:t>
        </w:r>
        <w:r>
          <w:rPr>
            <w:noProof/>
            <w:webHidden/>
          </w:rPr>
          <w:fldChar w:fldCharType="end"/>
        </w:r>
      </w:hyperlink>
    </w:p>
    <w:p w14:paraId="6A5CFD16" w14:textId="353E51DA" w:rsidR="008F437D" w:rsidRDefault="008F437D">
      <w:pPr>
        <w:pStyle w:val="TableofFigures"/>
        <w:tabs>
          <w:tab w:val="right" w:leader="dot" w:pos="9350"/>
        </w:tabs>
        <w:rPr>
          <w:rFonts w:asciiTheme="minorHAnsi" w:eastAsiaTheme="minorEastAsia" w:hAnsiTheme="minorHAnsi" w:cstheme="minorBidi"/>
          <w:noProof/>
          <w:kern w:val="2"/>
          <w:sz w:val="22"/>
          <w:szCs w:val="22"/>
          <w:lang w:val="en-PK" w:eastAsia="en-PK"/>
          <w14:ligatures w14:val="standardContextual"/>
        </w:rPr>
      </w:pPr>
      <w:hyperlink w:anchor="_Toc154584007" w:history="1">
        <w:r w:rsidRPr="006E7934">
          <w:rPr>
            <w:rStyle w:val="Hyperlink"/>
            <w:noProof/>
          </w:rPr>
          <w:t>Figure 16: VPN Management Section</w:t>
        </w:r>
        <w:r>
          <w:rPr>
            <w:noProof/>
            <w:webHidden/>
          </w:rPr>
          <w:tab/>
        </w:r>
        <w:r>
          <w:rPr>
            <w:noProof/>
            <w:webHidden/>
          </w:rPr>
          <w:fldChar w:fldCharType="begin"/>
        </w:r>
        <w:r>
          <w:rPr>
            <w:noProof/>
            <w:webHidden/>
          </w:rPr>
          <w:instrText xml:space="preserve"> PAGEREF _Toc154584007 \h </w:instrText>
        </w:r>
        <w:r>
          <w:rPr>
            <w:noProof/>
            <w:webHidden/>
          </w:rPr>
        </w:r>
        <w:r>
          <w:rPr>
            <w:noProof/>
            <w:webHidden/>
          </w:rPr>
          <w:fldChar w:fldCharType="separate"/>
        </w:r>
        <w:r>
          <w:rPr>
            <w:noProof/>
            <w:webHidden/>
          </w:rPr>
          <w:t>22</w:t>
        </w:r>
        <w:r>
          <w:rPr>
            <w:noProof/>
            <w:webHidden/>
          </w:rPr>
          <w:fldChar w:fldCharType="end"/>
        </w:r>
      </w:hyperlink>
    </w:p>
    <w:p w14:paraId="0C6633C6" w14:textId="19E94ECB" w:rsidR="008F437D" w:rsidRDefault="008F437D">
      <w:pPr>
        <w:pStyle w:val="TableofFigures"/>
        <w:tabs>
          <w:tab w:val="right" w:leader="dot" w:pos="9350"/>
        </w:tabs>
        <w:rPr>
          <w:rFonts w:asciiTheme="minorHAnsi" w:eastAsiaTheme="minorEastAsia" w:hAnsiTheme="minorHAnsi" w:cstheme="minorBidi"/>
          <w:noProof/>
          <w:kern w:val="2"/>
          <w:sz w:val="22"/>
          <w:szCs w:val="22"/>
          <w:lang w:val="en-PK" w:eastAsia="en-PK"/>
          <w14:ligatures w14:val="standardContextual"/>
        </w:rPr>
      </w:pPr>
      <w:hyperlink w:anchor="_Toc154584008" w:history="1">
        <w:r w:rsidRPr="006E7934">
          <w:rPr>
            <w:rStyle w:val="Hyperlink"/>
            <w:noProof/>
          </w:rPr>
          <w:t>Figure 17: Settings &amp; Configuration</w:t>
        </w:r>
        <w:r>
          <w:rPr>
            <w:noProof/>
            <w:webHidden/>
          </w:rPr>
          <w:tab/>
        </w:r>
        <w:r>
          <w:rPr>
            <w:noProof/>
            <w:webHidden/>
          </w:rPr>
          <w:fldChar w:fldCharType="begin"/>
        </w:r>
        <w:r>
          <w:rPr>
            <w:noProof/>
            <w:webHidden/>
          </w:rPr>
          <w:instrText xml:space="preserve"> PAGEREF _Toc154584008 \h </w:instrText>
        </w:r>
        <w:r>
          <w:rPr>
            <w:noProof/>
            <w:webHidden/>
          </w:rPr>
        </w:r>
        <w:r>
          <w:rPr>
            <w:noProof/>
            <w:webHidden/>
          </w:rPr>
          <w:fldChar w:fldCharType="separate"/>
        </w:r>
        <w:r>
          <w:rPr>
            <w:noProof/>
            <w:webHidden/>
          </w:rPr>
          <w:t>23</w:t>
        </w:r>
        <w:r>
          <w:rPr>
            <w:noProof/>
            <w:webHidden/>
          </w:rPr>
          <w:fldChar w:fldCharType="end"/>
        </w:r>
      </w:hyperlink>
    </w:p>
    <w:p w14:paraId="47DCF34B" w14:textId="5E2949E0" w:rsidR="008F437D" w:rsidRDefault="008F437D">
      <w:pPr>
        <w:pStyle w:val="TableofFigures"/>
        <w:tabs>
          <w:tab w:val="right" w:leader="dot" w:pos="9350"/>
        </w:tabs>
        <w:rPr>
          <w:rFonts w:asciiTheme="minorHAnsi" w:eastAsiaTheme="minorEastAsia" w:hAnsiTheme="minorHAnsi" w:cstheme="minorBidi"/>
          <w:noProof/>
          <w:kern w:val="2"/>
          <w:sz w:val="22"/>
          <w:szCs w:val="22"/>
          <w:lang w:val="en-PK" w:eastAsia="en-PK"/>
          <w14:ligatures w14:val="standardContextual"/>
        </w:rPr>
      </w:pPr>
      <w:hyperlink w:anchor="_Toc154584009" w:history="1">
        <w:r w:rsidRPr="006E7934">
          <w:rPr>
            <w:rStyle w:val="Hyperlink"/>
            <w:noProof/>
          </w:rPr>
          <w:t>Figure 18: Reports &amp; Logs</w:t>
        </w:r>
        <w:r>
          <w:rPr>
            <w:noProof/>
            <w:webHidden/>
          </w:rPr>
          <w:tab/>
        </w:r>
        <w:r>
          <w:rPr>
            <w:noProof/>
            <w:webHidden/>
          </w:rPr>
          <w:fldChar w:fldCharType="begin"/>
        </w:r>
        <w:r>
          <w:rPr>
            <w:noProof/>
            <w:webHidden/>
          </w:rPr>
          <w:instrText xml:space="preserve"> PAGEREF _Toc154584009 \h </w:instrText>
        </w:r>
        <w:r>
          <w:rPr>
            <w:noProof/>
            <w:webHidden/>
          </w:rPr>
        </w:r>
        <w:r>
          <w:rPr>
            <w:noProof/>
            <w:webHidden/>
          </w:rPr>
          <w:fldChar w:fldCharType="separate"/>
        </w:r>
        <w:r>
          <w:rPr>
            <w:noProof/>
            <w:webHidden/>
          </w:rPr>
          <w:t>23</w:t>
        </w:r>
        <w:r>
          <w:rPr>
            <w:noProof/>
            <w:webHidden/>
          </w:rPr>
          <w:fldChar w:fldCharType="end"/>
        </w:r>
      </w:hyperlink>
    </w:p>
    <w:p w14:paraId="331EE0E6" w14:textId="026E5F37" w:rsidR="00D30A9F" w:rsidRDefault="008F437D" w:rsidP="00DA4B70">
      <w:pPr>
        <w:spacing w:line="240" w:lineRule="auto"/>
        <w:rPr>
          <w:rFonts w:eastAsia="Times New Roman" w:cs="Times New Roman"/>
          <w:b/>
        </w:rPr>
      </w:pPr>
      <w:r>
        <w:rPr>
          <w:rFonts w:eastAsia="Times New Roman" w:cs="Times New Roman"/>
          <w:b/>
        </w:rPr>
        <w:fldChar w:fldCharType="end"/>
      </w:r>
    </w:p>
    <w:p w14:paraId="0AD190A5" w14:textId="25B021D6" w:rsidR="00E15606" w:rsidRDefault="00B71C6A" w:rsidP="008F437D">
      <w:pPr>
        <w:pStyle w:val="Heading2"/>
        <w:spacing w:line="240" w:lineRule="auto"/>
        <w:rPr>
          <w:rFonts w:asciiTheme="minorHAnsi" w:eastAsiaTheme="minorEastAsia" w:hAnsiTheme="minorHAnsi" w:cstheme="minorBidi"/>
          <w:noProof/>
          <w:kern w:val="2"/>
          <w:sz w:val="22"/>
          <w:szCs w:val="22"/>
          <w:lang w:val="en-PK"/>
          <w14:ligatures w14:val="standardContextual"/>
        </w:rPr>
      </w:pPr>
      <w:bookmarkStart w:id="4" w:name="_heading=h.gkx6au5nt0lg" w:colFirst="0" w:colLast="0"/>
      <w:bookmarkStart w:id="5" w:name="_heading=h.ljt5n1g1uenj" w:colFirst="0" w:colLast="0"/>
      <w:bookmarkStart w:id="6" w:name="_Toc154584148"/>
      <w:bookmarkEnd w:id="4"/>
      <w:bookmarkEnd w:id="5"/>
      <w:r>
        <w:t>List of Activity Diagrams</w:t>
      </w:r>
      <w:bookmarkEnd w:id="6"/>
      <w:r w:rsidR="00E15606">
        <w:fldChar w:fldCharType="begin"/>
      </w:r>
      <w:r w:rsidR="00E15606">
        <w:instrText xml:space="preserve"> TOC \h \z \c "Figure" </w:instrText>
      </w:r>
      <w:r w:rsidR="00E15606">
        <w:fldChar w:fldCharType="separate"/>
      </w:r>
    </w:p>
    <w:p w14:paraId="24A6B69A" w14:textId="1F20C022" w:rsidR="00E15606" w:rsidRDefault="00000000">
      <w:pPr>
        <w:pStyle w:val="TableofFigures"/>
        <w:tabs>
          <w:tab w:val="right" w:leader="dot" w:pos="9350"/>
        </w:tabs>
        <w:rPr>
          <w:rFonts w:asciiTheme="minorHAnsi" w:eastAsiaTheme="minorEastAsia" w:hAnsiTheme="minorHAnsi" w:cstheme="minorBidi"/>
          <w:noProof/>
          <w:kern w:val="2"/>
          <w:sz w:val="22"/>
          <w:szCs w:val="22"/>
          <w:lang w:val="en-PK"/>
          <w14:ligatures w14:val="standardContextual"/>
        </w:rPr>
      </w:pPr>
      <w:hyperlink w:anchor="_Toc154454173" w:history="1">
        <w:r w:rsidR="00E15606" w:rsidRPr="00042D7B">
          <w:rPr>
            <w:rStyle w:val="Hyperlink"/>
            <w:noProof/>
          </w:rPr>
          <w:t>Figure 3: User Authentication Process</w:t>
        </w:r>
        <w:r w:rsidR="00E15606">
          <w:rPr>
            <w:noProof/>
            <w:webHidden/>
          </w:rPr>
          <w:tab/>
        </w:r>
        <w:r w:rsidR="00E15606">
          <w:rPr>
            <w:noProof/>
            <w:webHidden/>
          </w:rPr>
          <w:fldChar w:fldCharType="begin"/>
        </w:r>
        <w:r w:rsidR="00E15606">
          <w:rPr>
            <w:noProof/>
            <w:webHidden/>
          </w:rPr>
          <w:instrText xml:space="preserve"> PAGEREF _Toc154454173 \h </w:instrText>
        </w:r>
        <w:r w:rsidR="00E15606">
          <w:rPr>
            <w:noProof/>
            <w:webHidden/>
          </w:rPr>
        </w:r>
        <w:r w:rsidR="00E15606">
          <w:rPr>
            <w:noProof/>
            <w:webHidden/>
          </w:rPr>
          <w:fldChar w:fldCharType="separate"/>
        </w:r>
        <w:r w:rsidR="00E15606">
          <w:rPr>
            <w:noProof/>
            <w:webHidden/>
          </w:rPr>
          <w:t>7</w:t>
        </w:r>
        <w:r w:rsidR="00E15606">
          <w:rPr>
            <w:noProof/>
            <w:webHidden/>
          </w:rPr>
          <w:fldChar w:fldCharType="end"/>
        </w:r>
      </w:hyperlink>
    </w:p>
    <w:p w14:paraId="2AB7EF50" w14:textId="36F217E4" w:rsidR="00E15606" w:rsidRDefault="00000000">
      <w:pPr>
        <w:pStyle w:val="TableofFigures"/>
        <w:tabs>
          <w:tab w:val="right" w:leader="dot" w:pos="9350"/>
        </w:tabs>
        <w:rPr>
          <w:rFonts w:asciiTheme="minorHAnsi" w:eastAsiaTheme="minorEastAsia" w:hAnsiTheme="minorHAnsi" w:cstheme="minorBidi"/>
          <w:noProof/>
          <w:kern w:val="2"/>
          <w:sz w:val="22"/>
          <w:szCs w:val="22"/>
          <w:lang w:val="en-PK"/>
          <w14:ligatures w14:val="standardContextual"/>
        </w:rPr>
      </w:pPr>
      <w:hyperlink w:anchor="_Toc154454174" w:history="1">
        <w:r w:rsidR="00E15606" w:rsidRPr="00042D7B">
          <w:rPr>
            <w:rStyle w:val="Hyperlink"/>
            <w:noProof/>
          </w:rPr>
          <w:t>Figure 4: VPN Detection Process</w:t>
        </w:r>
        <w:r w:rsidR="00E15606">
          <w:rPr>
            <w:noProof/>
            <w:webHidden/>
          </w:rPr>
          <w:tab/>
        </w:r>
        <w:r w:rsidR="00E15606">
          <w:rPr>
            <w:noProof/>
            <w:webHidden/>
          </w:rPr>
          <w:fldChar w:fldCharType="begin"/>
        </w:r>
        <w:r w:rsidR="00E15606">
          <w:rPr>
            <w:noProof/>
            <w:webHidden/>
          </w:rPr>
          <w:instrText xml:space="preserve"> PAGEREF _Toc154454174 \h </w:instrText>
        </w:r>
        <w:r w:rsidR="00E15606">
          <w:rPr>
            <w:noProof/>
            <w:webHidden/>
          </w:rPr>
        </w:r>
        <w:r w:rsidR="00E15606">
          <w:rPr>
            <w:noProof/>
            <w:webHidden/>
          </w:rPr>
          <w:fldChar w:fldCharType="separate"/>
        </w:r>
        <w:r w:rsidR="00E15606">
          <w:rPr>
            <w:noProof/>
            <w:webHidden/>
          </w:rPr>
          <w:t>8</w:t>
        </w:r>
        <w:r w:rsidR="00E15606">
          <w:rPr>
            <w:noProof/>
            <w:webHidden/>
          </w:rPr>
          <w:fldChar w:fldCharType="end"/>
        </w:r>
      </w:hyperlink>
    </w:p>
    <w:p w14:paraId="6D64A0D5" w14:textId="0BC5DFD4" w:rsidR="00E15606" w:rsidRDefault="00000000">
      <w:pPr>
        <w:pStyle w:val="TableofFigures"/>
        <w:tabs>
          <w:tab w:val="right" w:leader="dot" w:pos="9350"/>
        </w:tabs>
        <w:rPr>
          <w:rFonts w:asciiTheme="minorHAnsi" w:eastAsiaTheme="minorEastAsia" w:hAnsiTheme="minorHAnsi" w:cstheme="minorBidi"/>
          <w:noProof/>
          <w:kern w:val="2"/>
          <w:sz w:val="22"/>
          <w:szCs w:val="22"/>
          <w:lang w:val="en-PK"/>
          <w14:ligatures w14:val="standardContextual"/>
        </w:rPr>
      </w:pPr>
      <w:hyperlink w:anchor="_Toc154454175" w:history="1">
        <w:r w:rsidR="00E15606" w:rsidRPr="00042D7B">
          <w:rPr>
            <w:rStyle w:val="Hyperlink"/>
            <w:noProof/>
          </w:rPr>
          <w:t>Figure 5: VPN Blocking Process</w:t>
        </w:r>
        <w:r w:rsidR="00E15606">
          <w:rPr>
            <w:noProof/>
            <w:webHidden/>
          </w:rPr>
          <w:tab/>
        </w:r>
        <w:r w:rsidR="00E15606">
          <w:rPr>
            <w:noProof/>
            <w:webHidden/>
          </w:rPr>
          <w:fldChar w:fldCharType="begin"/>
        </w:r>
        <w:r w:rsidR="00E15606">
          <w:rPr>
            <w:noProof/>
            <w:webHidden/>
          </w:rPr>
          <w:instrText xml:space="preserve"> PAGEREF _Toc154454175 \h </w:instrText>
        </w:r>
        <w:r w:rsidR="00E15606">
          <w:rPr>
            <w:noProof/>
            <w:webHidden/>
          </w:rPr>
        </w:r>
        <w:r w:rsidR="00E15606">
          <w:rPr>
            <w:noProof/>
            <w:webHidden/>
          </w:rPr>
          <w:fldChar w:fldCharType="separate"/>
        </w:r>
        <w:r w:rsidR="00E15606">
          <w:rPr>
            <w:noProof/>
            <w:webHidden/>
          </w:rPr>
          <w:t>9</w:t>
        </w:r>
        <w:r w:rsidR="00E15606">
          <w:rPr>
            <w:noProof/>
            <w:webHidden/>
          </w:rPr>
          <w:fldChar w:fldCharType="end"/>
        </w:r>
      </w:hyperlink>
    </w:p>
    <w:p w14:paraId="2514F9A2" w14:textId="487B043D" w:rsidR="00CB11A1" w:rsidRPr="00CB11A1" w:rsidRDefault="00E15606" w:rsidP="00DA4B70">
      <w:pPr>
        <w:spacing w:line="240" w:lineRule="auto"/>
      </w:pPr>
      <w:r>
        <w:fldChar w:fldCharType="end"/>
      </w:r>
    </w:p>
    <w:p w14:paraId="45EADF9E" w14:textId="710ECE47" w:rsidR="008F437D" w:rsidRDefault="008F437D" w:rsidP="008F437D">
      <w:pPr>
        <w:pStyle w:val="Heading2"/>
        <w:spacing w:line="240" w:lineRule="auto"/>
        <w:rPr>
          <w:rFonts w:asciiTheme="minorHAnsi" w:eastAsiaTheme="minorEastAsia" w:hAnsiTheme="minorHAnsi" w:cstheme="minorBidi"/>
          <w:noProof/>
          <w:kern w:val="2"/>
          <w:sz w:val="22"/>
          <w:szCs w:val="22"/>
          <w:lang w:val="en-PK" w:eastAsia="en-PK"/>
          <w14:ligatures w14:val="standardContextual"/>
        </w:rPr>
      </w:pPr>
      <w:bookmarkStart w:id="7" w:name="_Toc154584149"/>
      <w:r>
        <w:t xml:space="preserve">List of </w:t>
      </w:r>
      <w:r>
        <w:t>Data Flow</w:t>
      </w:r>
      <w:r>
        <w:t xml:space="preserve"> Diagrams</w:t>
      </w:r>
      <w:bookmarkEnd w:id="7"/>
      <w:r>
        <w:rPr>
          <w:rFonts w:eastAsia="Times New Roman" w:cs="Times New Roman"/>
          <w:b w:val="0"/>
        </w:rPr>
        <w:fldChar w:fldCharType="begin"/>
      </w:r>
      <w:r>
        <w:rPr>
          <w:rFonts w:eastAsia="Times New Roman" w:cs="Times New Roman"/>
          <w:b w:val="0"/>
        </w:rPr>
        <w:instrText xml:space="preserve"> TOC \h \z \c "Figure" </w:instrText>
      </w:r>
      <w:r>
        <w:rPr>
          <w:rFonts w:eastAsia="Times New Roman" w:cs="Times New Roman"/>
          <w:b w:val="0"/>
        </w:rPr>
        <w:fldChar w:fldCharType="separate"/>
      </w:r>
    </w:p>
    <w:p w14:paraId="5E917CD3" w14:textId="4B663F4F" w:rsidR="008F437D" w:rsidRDefault="008F437D">
      <w:pPr>
        <w:pStyle w:val="TableofFigures"/>
        <w:tabs>
          <w:tab w:val="right" w:leader="dot" w:pos="9350"/>
        </w:tabs>
        <w:rPr>
          <w:rFonts w:asciiTheme="minorHAnsi" w:eastAsiaTheme="minorEastAsia" w:hAnsiTheme="minorHAnsi" w:cstheme="minorBidi"/>
          <w:noProof/>
          <w:kern w:val="2"/>
          <w:sz w:val="22"/>
          <w:szCs w:val="22"/>
          <w:lang w:val="en-PK" w:eastAsia="en-PK"/>
          <w14:ligatures w14:val="standardContextual"/>
        </w:rPr>
      </w:pPr>
      <w:hyperlink w:anchor="_Toc154584015" w:history="1">
        <w:r w:rsidRPr="00193E52">
          <w:rPr>
            <w:rStyle w:val="Hyperlink"/>
            <w:noProof/>
          </w:rPr>
          <w:t>Figure 6: Level 0 (Context Diagram)</w:t>
        </w:r>
        <w:r>
          <w:rPr>
            <w:noProof/>
            <w:webHidden/>
          </w:rPr>
          <w:tab/>
        </w:r>
        <w:r>
          <w:rPr>
            <w:noProof/>
            <w:webHidden/>
          </w:rPr>
          <w:fldChar w:fldCharType="begin"/>
        </w:r>
        <w:r>
          <w:rPr>
            <w:noProof/>
            <w:webHidden/>
          </w:rPr>
          <w:instrText xml:space="preserve"> PAGEREF _Toc154584015 \h </w:instrText>
        </w:r>
        <w:r>
          <w:rPr>
            <w:noProof/>
            <w:webHidden/>
          </w:rPr>
        </w:r>
        <w:r>
          <w:rPr>
            <w:noProof/>
            <w:webHidden/>
          </w:rPr>
          <w:fldChar w:fldCharType="separate"/>
        </w:r>
        <w:r>
          <w:rPr>
            <w:noProof/>
            <w:webHidden/>
          </w:rPr>
          <w:t>10</w:t>
        </w:r>
        <w:r>
          <w:rPr>
            <w:noProof/>
            <w:webHidden/>
          </w:rPr>
          <w:fldChar w:fldCharType="end"/>
        </w:r>
      </w:hyperlink>
    </w:p>
    <w:p w14:paraId="0E6E8EFC" w14:textId="21D7338D" w:rsidR="008F437D" w:rsidRDefault="008F437D">
      <w:pPr>
        <w:pStyle w:val="TableofFigures"/>
        <w:tabs>
          <w:tab w:val="right" w:leader="dot" w:pos="9350"/>
        </w:tabs>
        <w:rPr>
          <w:rFonts w:asciiTheme="minorHAnsi" w:eastAsiaTheme="minorEastAsia" w:hAnsiTheme="minorHAnsi" w:cstheme="minorBidi"/>
          <w:noProof/>
          <w:kern w:val="2"/>
          <w:sz w:val="22"/>
          <w:szCs w:val="22"/>
          <w:lang w:val="en-PK" w:eastAsia="en-PK"/>
          <w14:ligatures w14:val="standardContextual"/>
        </w:rPr>
      </w:pPr>
      <w:hyperlink w:anchor="_Toc154584016" w:history="1">
        <w:r w:rsidRPr="00193E52">
          <w:rPr>
            <w:rStyle w:val="Hyperlink"/>
            <w:noProof/>
          </w:rPr>
          <w:t>Figure 7: Level 1 DFD</w:t>
        </w:r>
        <w:r>
          <w:rPr>
            <w:noProof/>
            <w:webHidden/>
          </w:rPr>
          <w:tab/>
        </w:r>
        <w:r>
          <w:rPr>
            <w:noProof/>
            <w:webHidden/>
          </w:rPr>
          <w:fldChar w:fldCharType="begin"/>
        </w:r>
        <w:r>
          <w:rPr>
            <w:noProof/>
            <w:webHidden/>
          </w:rPr>
          <w:instrText xml:space="preserve"> PAGEREF _Toc154584016 \h </w:instrText>
        </w:r>
        <w:r>
          <w:rPr>
            <w:noProof/>
            <w:webHidden/>
          </w:rPr>
        </w:r>
        <w:r>
          <w:rPr>
            <w:noProof/>
            <w:webHidden/>
          </w:rPr>
          <w:fldChar w:fldCharType="separate"/>
        </w:r>
        <w:r>
          <w:rPr>
            <w:noProof/>
            <w:webHidden/>
          </w:rPr>
          <w:t>11</w:t>
        </w:r>
        <w:r>
          <w:rPr>
            <w:noProof/>
            <w:webHidden/>
          </w:rPr>
          <w:fldChar w:fldCharType="end"/>
        </w:r>
      </w:hyperlink>
    </w:p>
    <w:p w14:paraId="42701557" w14:textId="494CA8EF" w:rsidR="008F437D" w:rsidRDefault="008F437D">
      <w:pPr>
        <w:pStyle w:val="TableofFigures"/>
        <w:tabs>
          <w:tab w:val="right" w:leader="dot" w:pos="9350"/>
        </w:tabs>
        <w:rPr>
          <w:rFonts w:asciiTheme="minorHAnsi" w:eastAsiaTheme="minorEastAsia" w:hAnsiTheme="minorHAnsi" w:cstheme="minorBidi"/>
          <w:noProof/>
          <w:kern w:val="2"/>
          <w:sz w:val="22"/>
          <w:szCs w:val="22"/>
          <w:lang w:val="en-PK" w:eastAsia="en-PK"/>
          <w14:ligatures w14:val="standardContextual"/>
        </w:rPr>
      </w:pPr>
      <w:hyperlink w:anchor="_Toc154584017" w:history="1">
        <w:r w:rsidRPr="00193E52">
          <w:rPr>
            <w:rStyle w:val="Hyperlink"/>
            <w:noProof/>
          </w:rPr>
          <w:t>Figure 8: Packet Identification Level 2</w:t>
        </w:r>
        <w:r>
          <w:rPr>
            <w:noProof/>
            <w:webHidden/>
          </w:rPr>
          <w:tab/>
        </w:r>
        <w:r>
          <w:rPr>
            <w:noProof/>
            <w:webHidden/>
          </w:rPr>
          <w:fldChar w:fldCharType="begin"/>
        </w:r>
        <w:r>
          <w:rPr>
            <w:noProof/>
            <w:webHidden/>
          </w:rPr>
          <w:instrText xml:space="preserve"> PAGEREF _Toc154584017 \h </w:instrText>
        </w:r>
        <w:r>
          <w:rPr>
            <w:noProof/>
            <w:webHidden/>
          </w:rPr>
        </w:r>
        <w:r>
          <w:rPr>
            <w:noProof/>
            <w:webHidden/>
          </w:rPr>
          <w:fldChar w:fldCharType="separate"/>
        </w:r>
        <w:r>
          <w:rPr>
            <w:noProof/>
            <w:webHidden/>
          </w:rPr>
          <w:t>11</w:t>
        </w:r>
        <w:r>
          <w:rPr>
            <w:noProof/>
            <w:webHidden/>
          </w:rPr>
          <w:fldChar w:fldCharType="end"/>
        </w:r>
      </w:hyperlink>
    </w:p>
    <w:p w14:paraId="60EF827F" w14:textId="73ECD8A9" w:rsidR="008F437D" w:rsidRDefault="008F437D">
      <w:pPr>
        <w:pStyle w:val="TableofFigures"/>
        <w:tabs>
          <w:tab w:val="right" w:leader="dot" w:pos="9350"/>
        </w:tabs>
        <w:rPr>
          <w:rFonts w:asciiTheme="minorHAnsi" w:eastAsiaTheme="minorEastAsia" w:hAnsiTheme="minorHAnsi" w:cstheme="minorBidi"/>
          <w:noProof/>
          <w:kern w:val="2"/>
          <w:sz w:val="22"/>
          <w:szCs w:val="22"/>
          <w:lang w:val="en-PK" w:eastAsia="en-PK"/>
          <w14:ligatures w14:val="standardContextual"/>
        </w:rPr>
      </w:pPr>
      <w:hyperlink w:anchor="_Toc154584018" w:history="1">
        <w:r w:rsidRPr="00193E52">
          <w:rPr>
            <w:rStyle w:val="Hyperlink"/>
            <w:noProof/>
          </w:rPr>
          <w:t>Figure 9: Packet Blocking Level 2</w:t>
        </w:r>
        <w:r>
          <w:rPr>
            <w:noProof/>
            <w:webHidden/>
          </w:rPr>
          <w:tab/>
        </w:r>
        <w:r>
          <w:rPr>
            <w:noProof/>
            <w:webHidden/>
          </w:rPr>
          <w:fldChar w:fldCharType="begin"/>
        </w:r>
        <w:r>
          <w:rPr>
            <w:noProof/>
            <w:webHidden/>
          </w:rPr>
          <w:instrText xml:space="preserve"> PAGEREF _Toc154584018 \h </w:instrText>
        </w:r>
        <w:r>
          <w:rPr>
            <w:noProof/>
            <w:webHidden/>
          </w:rPr>
        </w:r>
        <w:r>
          <w:rPr>
            <w:noProof/>
            <w:webHidden/>
          </w:rPr>
          <w:fldChar w:fldCharType="separate"/>
        </w:r>
        <w:r>
          <w:rPr>
            <w:noProof/>
            <w:webHidden/>
          </w:rPr>
          <w:t>12</w:t>
        </w:r>
        <w:r>
          <w:rPr>
            <w:noProof/>
            <w:webHidden/>
          </w:rPr>
          <w:fldChar w:fldCharType="end"/>
        </w:r>
      </w:hyperlink>
    </w:p>
    <w:p w14:paraId="7DC8EBFA" w14:textId="59E44822" w:rsidR="008F437D" w:rsidRDefault="008F437D">
      <w:pPr>
        <w:pStyle w:val="TableofFigures"/>
        <w:tabs>
          <w:tab w:val="right" w:leader="dot" w:pos="9350"/>
        </w:tabs>
        <w:rPr>
          <w:rFonts w:asciiTheme="minorHAnsi" w:eastAsiaTheme="minorEastAsia" w:hAnsiTheme="minorHAnsi" w:cstheme="minorBidi"/>
          <w:noProof/>
          <w:kern w:val="2"/>
          <w:sz w:val="22"/>
          <w:szCs w:val="22"/>
          <w:lang w:val="en-PK" w:eastAsia="en-PK"/>
          <w14:ligatures w14:val="standardContextual"/>
        </w:rPr>
      </w:pPr>
    </w:p>
    <w:p w14:paraId="600C7B31" w14:textId="0E655B54" w:rsidR="008F437D" w:rsidRDefault="008F437D" w:rsidP="008F437D">
      <w:pPr>
        <w:pStyle w:val="Heading2"/>
        <w:spacing w:line="240" w:lineRule="auto"/>
      </w:pPr>
      <w:r>
        <w:rPr>
          <w:rFonts w:eastAsia="Times New Roman" w:cs="Times New Roman"/>
          <w:b w:val="0"/>
        </w:rPr>
        <w:fldChar w:fldCharType="end"/>
      </w:r>
      <w:r w:rsidRPr="008F437D">
        <w:t xml:space="preserve"> </w:t>
      </w:r>
      <w:bookmarkStart w:id="8" w:name="_Toc154584150"/>
      <w:r>
        <w:t xml:space="preserve">List of </w:t>
      </w:r>
      <w:r>
        <w:t>User Interface Diagrams</w:t>
      </w:r>
      <w:bookmarkEnd w:id="8"/>
      <w:r>
        <w:t xml:space="preserve"> </w:t>
      </w:r>
    </w:p>
    <w:p w14:paraId="6396F3F4" w14:textId="237B1B9E" w:rsidR="008F437D" w:rsidRDefault="008F437D">
      <w:pPr>
        <w:pStyle w:val="TableofFigures"/>
        <w:tabs>
          <w:tab w:val="right" w:leader="dot" w:pos="9350"/>
        </w:tabs>
        <w:rPr>
          <w:rFonts w:asciiTheme="minorHAnsi" w:eastAsiaTheme="minorEastAsia" w:hAnsiTheme="minorHAnsi" w:cstheme="minorBidi"/>
          <w:noProof/>
          <w:kern w:val="2"/>
          <w:sz w:val="22"/>
          <w:szCs w:val="22"/>
          <w:lang w:val="en-PK" w:eastAsia="en-PK"/>
          <w14:ligatures w14:val="standardContextual"/>
        </w:rPr>
      </w:pPr>
      <w:r>
        <w:fldChar w:fldCharType="begin"/>
      </w:r>
      <w:r>
        <w:instrText xml:space="preserve"> TOC \h \z \c "Figure" </w:instrText>
      </w:r>
      <w:r>
        <w:fldChar w:fldCharType="separate"/>
      </w:r>
      <w:hyperlink w:anchor="_Toc154584084" w:history="1">
        <w:r w:rsidRPr="00317CAC">
          <w:rPr>
            <w:rStyle w:val="Hyperlink"/>
            <w:noProof/>
          </w:rPr>
          <w:t>Figure 13: Login &amp; Authentication Screen</w:t>
        </w:r>
        <w:r>
          <w:rPr>
            <w:noProof/>
            <w:webHidden/>
          </w:rPr>
          <w:tab/>
        </w:r>
        <w:r>
          <w:rPr>
            <w:noProof/>
            <w:webHidden/>
          </w:rPr>
          <w:fldChar w:fldCharType="begin"/>
        </w:r>
        <w:r>
          <w:rPr>
            <w:noProof/>
            <w:webHidden/>
          </w:rPr>
          <w:instrText xml:space="preserve"> PAGEREF _Toc154584084 \h </w:instrText>
        </w:r>
        <w:r>
          <w:rPr>
            <w:noProof/>
            <w:webHidden/>
          </w:rPr>
        </w:r>
        <w:r>
          <w:rPr>
            <w:noProof/>
            <w:webHidden/>
          </w:rPr>
          <w:fldChar w:fldCharType="separate"/>
        </w:r>
        <w:r>
          <w:rPr>
            <w:noProof/>
            <w:webHidden/>
          </w:rPr>
          <w:t>21</w:t>
        </w:r>
        <w:r>
          <w:rPr>
            <w:noProof/>
            <w:webHidden/>
          </w:rPr>
          <w:fldChar w:fldCharType="end"/>
        </w:r>
      </w:hyperlink>
    </w:p>
    <w:p w14:paraId="3119B8E6" w14:textId="04BACAFE" w:rsidR="008F437D" w:rsidRDefault="008F437D">
      <w:pPr>
        <w:pStyle w:val="TableofFigures"/>
        <w:tabs>
          <w:tab w:val="right" w:leader="dot" w:pos="9350"/>
        </w:tabs>
        <w:rPr>
          <w:rFonts w:asciiTheme="minorHAnsi" w:eastAsiaTheme="minorEastAsia" w:hAnsiTheme="minorHAnsi" w:cstheme="minorBidi"/>
          <w:noProof/>
          <w:kern w:val="2"/>
          <w:sz w:val="22"/>
          <w:szCs w:val="22"/>
          <w:lang w:val="en-PK" w:eastAsia="en-PK"/>
          <w14:ligatures w14:val="standardContextual"/>
        </w:rPr>
      </w:pPr>
      <w:hyperlink w:anchor="_Toc154584085" w:history="1">
        <w:r w:rsidRPr="00317CAC">
          <w:rPr>
            <w:rStyle w:val="Hyperlink"/>
            <w:noProof/>
          </w:rPr>
          <w:t>Figure 14: Dashboard/Home Screen</w:t>
        </w:r>
        <w:r>
          <w:rPr>
            <w:noProof/>
            <w:webHidden/>
          </w:rPr>
          <w:tab/>
        </w:r>
        <w:r>
          <w:rPr>
            <w:noProof/>
            <w:webHidden/>
          </w:rPr>
          <w:fldChar w:fldCharType="begin"/>
        </w:r>
        <w:r>
          <w:rPr>
            <w:noProof/>
            <w:webHidden/>
          </w:rPr>
          <w:instrText xml:space="preserve"> PAGEREF _Toc154584085 \h </w:instrText>
        </w:r>
        <w:r>
          <w:rPr>
            <w:noProof/>
            <w:webHidden/>
          </w:rPr>
        </w:r>
        <w:r>
          <w:rPr>
            <w:noProof/>
            <w:webHidden/>
          </w:rPr>
          <w:fldChar w:fldCharType="separate"/>
        </w:r>
        <w:r>
          <w:rPr>
            <w:noProof/>
            <w:webHidden/>
          </w:rPr>
          <w:t>21</w:t>
        </w:r>
        <w:r>
          <w:rPr>
            <w:noProof/>
            <w:webHidden/>
          </w:rPr>
          <w:fldChar w:fldCharType="end"/>
        </w:r>
      </w:hyperlink>
    </w:p>
    <w:p w14:paraId="42D7208D" w14:textId="3A169BB3" w:rsidR="008F437D" w:rsidRDefault="008F437D">
      <w:pPr>
        <w:pStyle w:val="TableofFigures"/>
        <w:tabs>
          <w:tab w:val="right" w:leader="dot" w:pos="9350"/>
        </w:tabs>
        <w:rPr>
          <w:rFonts w:asciiTheme="minorHAnsi" w:eastAsiaTheme="minorEastAsia" w:hAnsiTheme="minorHAnsi" w:cstheme="minorBidi"/>
          <w:noProof/>
          <w:kern w:val="2"/>
          <w:sz w:val="22"/>
          <w:szCs w:val="22"/>
          <w:lang w:val="en-PK" w:eastAsia="en-PK"/>
          <w14:ligatures w14:val="standardContextual"/>
        </w:rPr>
      </w:pPr>
      <w:hyperlink w:anchor="_Toc154584086" w:history="1">
        <w:r w:rsidRPr="00317CAC">
          <w:rPr>
            <w:rStyle w:val="Hyperlink"/>
            <w:noProof/>
          </w:rPr>
          <w:t>Figure 15: VPN detection and Analysis Section</w:t>
        </w:r>
        <w:r>
          <w:rPr>
            <w:noProof/>
            <w:webHidden/>
          </w:rPr>
          <w:tab/>
        </w:r>
        <w:r>
          <w:rPr>
            <w:noProof/>
            <w:webHidden/>
          </w:rPr>
          <w:fldChar w:fldCharType="begin"/>
        </w:r>
        <w:r>
          <w:rPr>
            <w:noProof/>
            <w:webHidden/>
          </w:rPr>
          <w:instrText xml:space="preserve"> PAGEREF _Toc154584086 \h </w:instrText>
        </w:r>
        <w:r>
          <w:rPr>
            <w:noProof/>
            <w:webHidden/>
          </w:rPr>
        </w:r>
        <w:r>
          <w:rPr>
            <w:noProof/>
            <w:webHidden/>
          </w:rPr>
          <w:fldChar w:fldCharType="separate"/>
        </w:r>
        <w:r>
          <w:rPr>
            <w:noProof/>
            <w:webHidden/>
          </w:rPr>
          <w:t>22</w:t>
        </w:r>
        <w:r>
          <w:rPr>
            <w:noProof/>
            <w:webHidden/>
          </w:rPr>
          <w:fldChar w:fldCharType="end"/>
        </w:r>
      </w:hyperlink>
    </w:p>
    <w:p w14:paraId="5208A89F" w14:textId="52D23685" w:rsidR="008F437D" w:rsidRDefault="008F437D">
      <w:pPr>
        <w:pStyle w:val="TableofFigures"/>
        <w:tabs>
          <w:tab w:val="right" w:leader="dot" w:pos="9350"/>
        </w:tabs>
        <w:rPr>
          <w:rFonts w:asciiTheme="minorHAnsi" w:eastAsiaTheme="minorEastAsia" w:hAnsiTheme="minorHAnsi" w:cstheme="minorBidi"/>
          <w:noProof/>
          <w:kern w:val="2"/>
          <w:sz w:val="22"/>
          <w:szCs w:val="22"/>
          <w:lang w:val="en-PK" w:eastAsia="en-PK"/>
          <w14:ligatures w14:val="standardContextual"/>
        </w:rPr>
      </w:pPr>
      <w:hyperlink w:anchor="_Toc154584087" w:history="1">
        <w:r w:rsidRPr="00317CAC">
          <w:rPr>
            <w:rStyle w:val="Hyperlink"/>
            <w:noProof/>
          </w:rPr>
          <w:t>Figure 16: VPN Management Section</w:t>
        </w:r>
        <w:r>
          <w:rPr>
            <w:noProof/>
            <w:webHidden/>
          </w:rPr>
          <w:tab/>
        </w:r>
        <w:r>
          <w:rPr>
            <w:noProof/>
            <w:webHidden/>
          </w:rPr>
          <w:fldChar w:fldCharType="begin"/>
        </w:r>
        <w:r>
          <w:rPr>
            <w:noProof/>
            <w:webHidden/>
          </w:rPr>
          <w:instrText xml:space="preserve"> PAGEREF _Toc154584087 \h </w:instrText>
        </w:r>
        <w:r>
          <w:rPr>
            <w:noProof/>
            <w:webHidden/>
          </w:rPr>
        </w:r>
        <w:r>
          <w:rPr>
            <w:noProof/>
            <w:webHidden/>
          </w:rPr>
          <w:fldChar w:fldCharType="separate"/>
        </w:r>
        <w:r>
          <w:rPr>
            <w:noProof/>
            <w:webHidden/>
          </w:rPr>
          <w:t>22</w:t>
        </w:r>
        <w:r>
          <w:rPr>
            <w:noProof/>
            <w:webHidden/>
          </w:rPr>
          <w:fldChar w:fldCharType="end"/>
        </w:r>
      </w:hyperlink>
    </w:p>
    <w:p w14:paraId="3139CF14" w14:textId="2AE800F5" w:rsidR="008F437D" w:rsidRDefault="008F437D">
      <w:pPr>
        <w:pStyle w:val="TableofFigures"/>
        <w:tabs>
          <w:tab w:val="right" w:leader="dot" w:pos="9350"/>
        </w:tabs>
        <w:rPr>
          <w:rFonts w:asciiTheme="minorHAnsi" w:eastAsiaTheme="minorEastAsia" w:hAnsiTheme="minorHAnsi" w:cstheme="minorBidi"/>
          <w:noProof/>
          <w:kern w:val="2"/>
          <w:sz w:val="22"/>
          <w:szCs w:val="22"/>
          <w:lang w:val="en-PK" w:eastAsia="en-PK"/>
          <w14:ligatures w14:val="standardContextual"/>
        </w:rPr>
      </w:pPr>
      <w:hyperlink w:anchor="_Toc154584088" w:history="1">
        <w:r w:rsidRPr="00317CAC">
          <w:rPr>
            <w:rStyle w:val="Hyperlink"/>
            <w:noProof/>
          </w:rPr>
          <w:t>Figure 17: Settings &amp; Configuration</w:t>
        </w:r>
        <w:r>
          <w:rPr>
            <w:noProof/>
            <w:webHidden/>
          </w:rPr>
          <w:tab/>
        </w:r>
        <w:r>
          <w:rPr>
            <w:noProof/>
            <w:webHidden/>
          </w:rPr>
          <w:fldChar w:fldCharType="begin"/>
        </w:r>
        <w:r>
          <w:rPr>
            <w:noProof/>
            <w:webHidden/>
          </w:rPr>
          <w:instrText xml:space="preserve"> PAGEREF _Toc154584088 \h </w:instrText>
        </w:r>
        <w:r>
          <w:rPr>
            <w:noProof/>
            <w:webHidden/>
          </w:rPr>
        </w:r>
        <w:r>
          <w:rPr>
            <w:noProof/>
            <w:webHidden/>
          </w:rPr>
          <w:fldChar w:fldCharType="separate"/>
        </w:r>
        <w:r>
          <w:rPr>
            <w:noProof/>
            <w:webHidden/>
          </w:rPr>
          <w:t>23</w:t>
        </w:r>
        <w:r>
          <w:rPr>
            <w:noProof/>
            <w:webHidden/>
          </w:rPr>
          <w:fldChar w:fldCharType="end"/>
        </w:r>
      </w:hyperlink>
    </w:p>
    <w:p w14:paraId="11C9FAA6" w14:textId="240D6AC5" w:rsidR="008F437D" w:rsidRDefault="008F437D">
      <w:pPr>
        <w:pStyle w:val="TableofFigures"/>
        <w:tabs>
          <w:tab w:val="right" w:leader="dot" w:pos="9350"/>
        </w:tabs>
        <w:rPr>
          <w:rFonts w:asciiTheme="minorHAnsi" w:eastAsiaTheme="minorEastAsia" w:hAnsiTheme="minorHAnsi" w:cstheme="minorBidi"/>
          <w:noProof/>
          <w:kern w:val="2"/>
          <w:sz w:val="22"/>
          <w:szCs w:val="22"/>
          <w:lang w:val="en-PK" w:eastAsia="en-PK"/>
          <w14:ligatures w14:val="standardContextual"/>
        </w:rPr>
      </w:pPr>
      <w:hyperlink w:anchor="_Toc154584089" w:history="1">
        <w:r w:rsidRPr="00317CAC">
          <w:rPr>
            <w:rStyle w:val="Hyperlink"/>
            <w:noProof/>
          </w:rPr>
          <w:t>Figure 18: Reports &amp; Logs</w:t>
        </w:r>
        <w:r>
          <w:rPr>
            <w:noProof/>
            <w:webHidden/>
          </w:rPr>
          <w:tab/>
        </w:r>
        <w:r>
          <w:rPr>
            <w:noProof/>
            <w:webHidden/>
          </w:rPr>
          <w:fldChar w:fldCharType="begin"/>
        </w:r>
        <w:r>
          <w:rPr>
            <w:noProof/>
            <w:webHidden/>
          </w:rPr>
          <w:instrText xml:space="preserve"> PAGEREF _Toc154584089 \h </w:instrText>
        </w:r>
        <w:r>
          <w:rPr>
            <w:noProof/>
            <w:webHidden/>
          </w:rPr>
        </w:r>
        <w:r>
          <w:rPr>
            <w:noProof/>
            <w:webHidden/>
          </w:rPr>
          <w:fldChar w:fldCharType="separate"/>
        </w:r>
        <w:r>
          <w:rPr>
            <w:noProof/>
            <w:webHidden/>
          </w:rPr>
          <w:t>23</w:t>
        </w:r>
        <w:r>
          <w:rPr>
            <w:noProof/>
            <w:webHidden/>
          </w:rPr>
          <w:fldChar w:fldCharType="end"/>
        </w:r>
      </w:hyperlink>
    </w:p>
    <w:p w14:paraId="3935AE61" w14:textId="0CA1779E" w:rsidR="008F437D" w:rsidRPr="008F437D" w:rsidRDefault="008F437D" w:rsidP="008F437D">
      <w:r>
        <w:fldChar w:fldCharType="end"/>
      </w:r>
    </w:p>
    <w:p w14:paraId="331EE0EB" w14:textId="59DEFB50" w:rsidR="00D30A9F" w:rsidRDefault="00D30A9F" w:rsidP="00DA4B70">
      <w:pPr>
        <w:spacing w:line="240" w:lineRule="auto"/>
        <w:rPr>
          <w:rFonts w:eastAsia="Times New Roman" w:cs="Times New Roman"/>
          <w:b/>
        </w:rPr>
      </w:pPr>
    </w:p>
    <w:p w14:paraId="331EE0ED" w14:textId="77777777" w:rsidR="00D30A9F" w:rsidRDefault="00D30A9F" w:rsidP="00DA4B70">
      <w:pPr>
        <w:spacing w:line="240" w:lineRule="auto"/>
        <w:rPr>
          <w:rFonts w:eastAsia="Times New Roman" w:cs="Times New Roman"/>
          <w:b/>
        </w:rPr>
      </w:pPr>
    </w:p>
    <w:p w14:paraId="331EE0EE" w14:textId="77777777" w:rsidR="00D30A9F" w:rsidRDefault="00B71C6A" w:rsidP="00DA4B70">
      <w:pPr>
        <w:spacing w:line="240" w:lineRule="auto"/>
        <w:rPr>
          <w:rFonts w:eastAsia="Times New Roman" w:cs="Times New Roman"/>
          <w:b/>
          <w:sz w:val="36"/>
          <w:szCs w:val="36"/>
        </w:rPr>
      </w:pPr>
      <w:r>
        <w:br w:type="page"/>
      </w:r>
    </w:p>
    <w:p w14:paraId="331EE0EF" w14:textId="77777777" w:rsidR="00D30A9F" w:rsidRDefault="00B71C6A" w:rsidP="00DA4B70">
      <w:pPr>
        <w:keepNext/>
        <w:keepLines/>
        <w:pBdr>
          <w:top w:val="nil"/>
          <w:left w:val="nil"/>
          <w:bottom w:val="nil"/>
          <w:right w:val="nil"/>
          <w:between w:val="nil"/>
        </w:pBdr>
        <w:spacing w:before="120" w:after="240" w:line="240" w:lineRule="auto"/>
        <w:jc w:val="center"/>
        <w:rPr>
          <w:rFonts w:eastAsia="Times New Roman" w:cs="Times New Roman"/>
          <w:b/>
          <w:color w:val="000000"/>
          <w:sz w:val="36"/>
          <w:szCs w:val="36"/>
        </w:rPr>
      </w:pPr>
      <w:r>
        <w:rPr>
          <w:rFonts w:eastAsia="Times New Roman" w:cs="Times New Roman"/>
          <w:b/>
          <w:color w:val="000000"/>
          <w:sz w:val="36"/>
          <w:szCs w:val="36"/>
        </w:rPr>
        <w:lastRenderedPageBreak/>
        <w:t>Revision History</w:t>
      </w:r>
    </w:p>
    <w:tbl>
      <w:tblPr>
        <w:tblStyle w:val="a"/>
        <w:tblW w:w="98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71"/>
        <w:gridCol w:w="2410"/>
        <w:gridCol w:w="4603"/>
        <w:gridCol w:w="1584"/>
      </w:tblGrid>
      <w:tr w:rsidR="00D30A9F" w14:paraId="331EE0F4" w14:textId="77777777" w:rsidTr="00300F93">
        <w:tc>
          <w:tcPr>
            <w:tcW w:w="1271" w:type="dxa"/>
          </w:tcPr>
          <w:p w14:paraId="331EE0F0" w14:textId="77777777" w:rsidR="00D30A9F" w:rsidRDefault="00B71C6A" w:rsidP="00DA4B70">
            <w:pPr>
              <w:spacing w:before="40" w:after="40" w:line="240" w:lineRule="auto"/>
              <w:rPr>
                <w:rFonts w:eastAsia="Times New Roman" w:cs="Times New Roman"/>
                <w:b/>
              </w:rPr>
            </w:pPr>
            <w:r>
              <w:rPr>
                <w:rFonts w:eastAsia="Times New Roman" w:cs="Times New Roman"/>
                <w:b/>
              </w:rPr>
              <w:t>Name</w:t>
            </w:r>
          </w:p>
        </w:tc>
        <w:tc>
          <w:tcPr>
            <w:tcW w:w="2410" w:type="dxa"/>
          </w:tcPr>
          <w:p w14:paraId="331EE0F1" w14:textId="77777777" w:rsidR="00D30A9F" w:rsidRDefault="00B71C6A" w:rsidP="00DA4B70">
            <w:pPr>
              <w:spacing w:before="40" w:after="40" w:line="240" w:lineRule="auto"/>
              <w:rPr>
                <w:rFonts w:eastAsia="Times New Roman" w:cs="Times New Roman"/>
                <w:b/>
              </w:rPr>
            </w:pPr>
            <w:r>
              <w:rPr>
                <w:rFonts w:eastAsia="Times New Roman" w:cs="Times New Roman"/>
                <w:b/>
              </w:rPr>
              <w:t>Date</w:t>
            </w:r>
          </w:p>
        </w:tc>
        <w:tc>
          <w:tcPr>
            <w:tcW w:w="4603" w:type="dxa"/>
          </w:tcPr>
          <w:p w14:paraId="331EE0F2" w14:textId="77777777" w:rsidR="00D30A9F" w:rsidRDefault="00B71C6A" w:rsidP="00DA4B70">
            <w:pPr>
              <w:spacing w:before="40" w:after="40" w:line="240" w:lineRule="auto"/>
              <w:rPr>
                <w:rFonts w:eastAsia="Times New Roman" w:cs="Times New Roman"/>
                <w:b/>
              </w:rPr>
            </w:pPr>
            <w:r>
              <w:rPr>
                <w:rFonts w:eastAsia="Times New Roman" w:cs="Times New Roman"/>
                <w:b/>
              </w:rPr>
              <w:t>Reason for changes</w:t>
            </w:r>
          </w:p>
        </w:tc>
        <w:tc>
          <w:tcPr>
            <w:tcW w:w="1584" w:type="dxa"/>
          </w:tcPr>
          <w:p w14:paraId="331EE0F3" w14:textId="77777777" w:rsidR="00D30A9F" w:rsidRDefault="00B71C6A" w:rsidP="00DA4B70">
            <w:pPr>
              <w:spacing w:before="40" w:after="40" w:line="240" w:lineRule="auto"/>
              <w:rPr>
                <w:rFonts w:eastAsia="Times New Roman" w:cs="Times New Roman"/>
                <w:b/>
              </w:rPr>
            </w:pPr>
            <w:r>
              <w:rPr>
                <w:rFonts w:eastAsia="Times New Roman" w:cs="Times New Roman"/>
                <w:b/>
              </w:rPr>
              <w:t>Version</w:t>
            </w:r>
          </w:p>
        </w:tc>
      </w:tr>
      <w:tr w:rsidR="00300F93" w14:paraId="331EE0F9" w14:textId="77777777" w:rsidTr="00300F93">
        <w:tc>
          <w:tcPr>
            <w:tcW w:w="1271" w:type="dxa"/>
          </w:tcPr>
          <w:p w14:paraId="331EE0F5" w14:textId="05C89B4C" w:rsidR="00300F93" w:rsidRDefault="00300F93" w:rsidP="00300F93">
            <w:pPr>
              <w:spacing w:before="40" w:after="40" w:line="240" w:lineRule="auto"/>
              <w:rPr>
                <w:rFonts w:eastAsia="Times New Roman" w:cs="Times New Roman"/>
              </w:rPr>
            </w:pPr>
            <w:r>
              <w:t xml:space="preserve">Hassan </w:t>
            </w:r>
          </w:p>
        </w:tc>
        <w:tc>
          <w:tcPr>
            <w:tcW w:w="2410" w:type="dxa"/>
          </w:tcPr>
          <w:p w14:paraId="331EE0F6" w14:textId="27E7A0A4" w:rsidR="00300F93" w:rsidRDefault="00300F93" w:rsidP="00300F93">
            <w:pPr>
              <w:spacing w:before="40" w:after="40" w:line="240" w:lineRule="auto"/>
              <w:jc w:val="left"/>
              <w:rPr>
                <w:rFonts w:eastAsia="Times New Roman" w:cs="Times New Roman"/>
              </w:rPr>
            </w:pPr>
            <w:r>
              <w:t>1</w:t>
            </w:r>
            <w:r w:rsidRPr="00300F93">
              <w:rPr>
                <w:vertAlign w:val="superscript"/>
              </w:rPr>
              <w:t>st</w:t>
            </w:r>
            <w:r>
              <w:t xml:space="preserve"> October, 2023</w:t>
            </w:r>
          </w:p>
        </w:tc>
        <w:tc>
          <w:tcPr>
            <w:tcW w:w="4603" w:type="dxa"/>
          </w:tcPr>
          <w:p w14:paraId="331EE0F7" w14:textId="10D93332" w:rsidR="00300F93" w:rsidRDefault="00300F93" w:rsidP="00300F93">
            <w:pPr>
              <w:spacing w:before="40" w:after="40" w:line="240" w:lineRule="auto"/>
              <w:rPr>
                <w:rFonts w:eastAsia="Times New Roman" w:cs="Times New Roman"/>
              </w:rPr>
            </w:pPr>
            <w:r>
              <w:rPr>
                <w:rFonts w:eastAsia="Times New Roman" w:cs="Times New Roman"/>
              </w:rPr>
              <w:t xml:space="preserve">Introduction &amp; Design Methodology </w:t>
            </w:r>
          </w:p>
        </w:tc>
        <w:tc>
          <w:tcPr>
            <w:tcW w:w="1584" w:type="dxa"/>
          </w:tcPr>
          <w:p w14:paraId="331EE0F8" w14:textId="58065D4E" w:rsidR="00300F93" w:rsidRDefault="00300F93" w:rsidP="00300F93">
            <w:pPr>
              <w:spacing w:before="40" w:after="40" w:line="240" w:lineRule="auto"/>
              <w:rPr>
                <w:rFonts w:eastAsia="Times New Roman" w:cs="Times New Roman"/>
              </w:rPr>
            </w:pPr>
            <w:r>
              <w:t>1.1</w:t>
            </w:r>
          </w:p>
        </w:tc>
      </w:tr>
      <w:tr w:rsidR="00300F93" w14:paraId="331EE0FE" w14:textId="77777777" w:rsidTr="00300F93">
        <w:tc>
          <w:tcPr>
            <w:tcW w:w="1271" w:type="dxa"/>
          </w:tcPr>
          <w:p w14:paraId="331EE0FA" w14:textId="073650B5" w:rsidR="00300F93" w:rsidRDefault="00300F93" w:rsidP="00300F93">
            <w:pPr>
              <w:spacing w:before="40" w:after="40" w:line="240" w:lineRule="auto"/>
              <w:rPr>
                <w:rFonts w:eastAsia="Times New Roman" w:cs="Times New Roman"/>
              </w:rPr>
            </w:pPr>
            <w:r>
              <w:t>Sameen</w:t>
            </w:r>
          </w:p>
        </w:tc>
        <w:tc>
          <w:tcPr>
            <w:tcW w:w="2410" w:type="dxa"/>
          </w:tcPr>
          <w:p w14:paraId="331EE0FB" w14:textId="424CF7BF" w:rsidR="00300F93" w:rsidRDefault="00300F93" w:rsidP="00300F93">
            <w:pPr>
              <w:spacing w:before="40" w:after="40" w:line="240" w:lineRule="auto"/>
              <w:jc w:val="left"/>
              <w:rPr>
                <w:rFonts w:eastAsia="Times New Roman" w:cs="Times New Roman"/>
              </w:rPr>
            </w:pPr>
            <w:r>
              <w:t>20</w:t>
            </w:r>
            <w:r w:rsidRPr="00D02CC5">
              <w:rPr>
                <w:vertAlign w:val="superscript"/>
              </w:rPr>
              <w:t>th</w:t>
            </w:r>
            <w:r>
              <w:t xml:space="preserve"> October, 2023</w:t>
            </w:r>
          </w:p>
        </w:tc>
        <w:tc>
          <w:tcPr>
            <w:tcW w:w="4603" w:type="dxa"/>
          </w:tcPr>
          <w:p w14:paraId="331EE0FC" w14:textId="554A2D43" w:rsidR="00300F93" w:rsidRDefault="00300F93" w:rsidP="00300F93">
            <w:pPr>
              <w:spacing w:before="40" w:after="40" w:line="240" w:lineRule="auto"/>
              <w:rPr>
                <w:rFonts w:eastAsia="Times New Roman" w:cs="Times New Roman"/>
              </w:rPr>
            </w:pPr>
            <w:r>
              <w:rPr>
                <w:rFonts w:eastAsia="Times New Roman" w:cs="Times New Roman"/>
              </w:rPr>
              <w:t>Software Design &amp; Architecture Design</w:t>
            </w:r>
          </w:p>
        </w:tc>
        <w:tc>
          <w:tcPr>
            <w:tcW w:w="1584" w:type="dxa"/>
          </w:tcPr>
          <w:p w14:paraId="331EE0FD" w14:textId="2878ACCA" w:rsidR="00300F93" w:rsidRDefault="00300F93" w:rsidP="00300F93">
            <w:pPr>
              <w:spacing w:before="40" w:after="40" w:line="240" w:lineRule="auto"/>
              <w:rPr>
                <w:rFonts w:eastAsia="Times New Roman" w:cs="Times New Roman"/>
              </w:rPr>
            </w:pPr>
            <w:r>
              <w:t>1.2</w:t>
            </w:r>
          </w:p>
        </w:tc>
      </w:tr>
      <w:tr w:rsidR="00300F93" w14:paraId="7E97303E" w14:textId="77777777" w:rsidTr="00300F93">
        <w:tc>
          <w:tcPr>
            <w:tcW w:w="1271" w:type="dxa"/>
          </w:tcPr>
          <w:p w14:paraId="070E6C67" w14:textId="0922C96A" w:rsidR="00300F93" w:rsidRDefault="00300F93" w:rsidP="00300F93">
            <w:pPr>
              <w:spacing w:before="40" w:after="40" w:line="240" w:lineRule="auto"/>
            </w:pPr>
            <w:r>
              <w:t>Sameen</w:t>
            </w:r>
          </w:p>
        </w:tc>
        <w:tc>
          <w:tcPr>
            <w:tcW w:w="2410" w:type="dxa"/>
          </w:tcPr>
          <w:p w14:paraId="4F614DF6" w14:textId="278E1446" w:rsidR="00300F93" w:rsidRDefault="00300F93" w:rsidP="00300F93">
            <w:pPr>
              <w:spacing w:before="40" w:after="40" w:line="240" w:lineRule="auto"/>
              <w:jc w:val="left"/>
            </w:pPr>
            <w:r>
              <w:t>15</w:t>
            </w:r>
            <w:r w:rsidRPr="00300F93">
              <w:rPr>
                <w:vertAlign w:val="superscript"/>
              </w:rPr>
              <w:t>th</w:t>
            </w:r>
            <w:r>
              <w:t xml:space="preserve"> November 2023</w:t>
            </w:r>
          </w:p>
        </w:tc>
        <w:tc>
          <w:tcPr>
            <w:tcW w:w="4603" w:type="dxa"/>
          </w:tcPr>
          <w:p w14:paraId="62F8A617" w14:textId="78780131" w:rsidR="00300F93" w:rsidRDefault="00300F93" w:rsidP="00300F93">
            <w:pPr>
              <w:spacing w:before="40" w:after="40" w:line="240" w:lineRule="auto"/>
            </w:pPr>
            <w:r>
              <w:t xml:space="preserve">Client Server Model &amp; Data Flow Diagram </w:t>
            </w:r>
          </w:p>
        </w:tc>
        <w:tc>
          <w:tcPr>
            <w:tcW w:w="1584" w:type="dxa"/>
          </w:tcPr>
          <w:p w14:paraId="7808A462" w14:textId="39BE02DE" w:rsidR="00300F93" w:rsidRDefault="00300F93" w:rsidP="00300F93">
            <w:pPr>
              <w:spacing w:before="40" w:after="40" w:line="240" w:lineRule="auto"/>
            </w:pPr>
            <w:r>
              <w:t>1.3</w:t>
            </w:r>
          </w:p>
        </w:tc>
      </w:tr>
      <w:tr w:rsidR="00300F93" w14:paraId="53A1DB72" w14:textId="77777777" w:rsidTr="00300F93">
        <w:tc>
          <w:tcPr>
            <w:tcW w:w="1271" w:type="dxa"/>
          </w:tcPr>
          <w:p w14:paraId="5D4E8070" w14:textId="036C77AA" w:rsidR="00300F93" w:rsidRDefault="00300F93" w:rsidP="00300F93">
            <w:pPr>
              <w:spacing w:before="40" w:after="40" w:line="240" w:lineRule="auto"/>
            </w:pPr>
            <w:r>
              <w:t xml:space="preserve">Hassan </w:t>
            </w:r>
          </w:p>
        </w:tc>
        <w:tc>
          <w:tcPr>
            <w:tcW w:w="2410" w:type="dxa"/>
          </w:tcPr>
          <w:p w14:paraId="27A23868" w14:textId="02CA842D" w:rsidR="00300F93" w:rsidRDefault="00300F93" w:rsidP="00300F93">
            <w:pPr>
              <w:spacing w:before="40" w:after="40" w:line="240" w:lineRule="auto"/>
              <w:jc w:val="left"/>
            </w:pPr>
            <w:r>
              <w:t>20</w:t>
            </w:r>
            <w:r w:rsidRPr="00300F93">
              <w:rPr>
                <w:vertAlign w:val="superscript"/>
              </w:rPr>
              <w:t>th</w:t>
            </w:r>
            <w:r>
              <w:t xml:space="preserve"> November 2023</w:t>
            </w:r>
          </w:p>
        </w:tc>
        <w:tc>
          <w:tcPr>
            <w:tcW w:w="4603" w:type="dxa"/>
          </w:tcPr>
          <w:p w14:paraId="155AC0F4" w14:textId="47B23BAE" w:rsidR="00300F93" w:rsidRDefault="00300F93" w:rsidP="00300F93">
            <w:pPr>
              <w:spacing w:before="40" w:after="40" w:line="240" w:lineRule="auto"/>
            </w:pPr>
            <w:r>
              <w:t xml:space="preserve">Box line &amp; Data Design </w:t>
            </w:r>
          </w:p>
        </w:tc>
        <w:tc>
          <w:tcPr>
            <w:tcW w:w="1584" w:type="dxa"/>
          </w:tcPr>
          <w:p w14:paraId="55A91BF1" w14:textId="2345E91A" w:rsidR="00300F93" w:rsidRDefault="00300F93" w:rsidP="00300F93">
            <w:pPr>
              <w:spacing w:before="40" w:after="40" w:line="240" w:lineRule="auto"/>
            </w:pPr>
            <w:r>
              <w:t>1.4</w:t>
            </w:r>
          </w:p>
        </w:tc>
      </w:tr>
      <w:tr w:rsidR="00300F93" w14:paraId="2EDF2675" w14:textId="77777777" w:rsidTr="00300F93">
        <w:tc>
          <w:tcPr>
            <w:tcW w:w="1271" w:type="dxa"/>
          </w:tcPr>
          <w:p w14:paraId="4BDD4800" w14:textId="41D32E78" w:rsidR="00300F93" w:rsidRDefault="00300F93" w:rsidP="00300F93">
            <w:pPr>
              <w:spacing w:before="40" w:after="40" w:line="240" w:lineRule="auto"/>
            </w:pPr>
            <w:r>
              <w:t xml:space="preserve">Hassan </w:t>
            </w:r>
          </w:p>
        </w:tc>
        <w:tc>
          <w:tcPr>
            <w:tcW w:w="2410" w:type="dxa"/>
          </w:tcPr>
          <w:p w14:paraId="032008BD" w14:textId="02C0BF14" w:rsidR="00300F93" w:rsidRDefault="00300F93" w:rsidP="00300F93">
            <w:pPr>
              <w:spacing w:before="40" w:after="40" w:line="240" w:lineRule="auto"/>
              <w:jc w:val="left"/>
            </w:pPr>
            <w:r>
              <w:t>8</w:t>
            </w:r>
            <w:r w:rsidRPr="00300F93">
              <w:rPr>
                <w:vertAlign w:val="superscript"/>
              </w:rPr>
              <w:t>th</w:t>
            </w:r>
            <w:r>
              <w:t xml:space="preserve"> December 2023 </w:t>
            </w:r>
          </w:p>
        </w:tc>
        <w:tc>
          <w:tcPr>
            <w:tcW w:w="4603" w:type="dxa"/>
          </w:tcPr>
          <w:p w14:paraId="7EFBDAE0" w14:textId="483539C6" w:rsidR="00300F93" w:rsidRDefault="00300F93" w:rsidP="00300F93">
            <w:pPr>
              <w:spacing w:before="40" w:after="40" w:line="240" w:lineRule="auto"/>
            </w:pPr>
            <w:r>
              <w:t xml:space="preserve">Activity Diagrams &amp; Data Design </w:t>
            </w:r>
          </w:p>
        </w:tc>
        <w:tc>
          <w:tcPr>
            <w:tcW w:w="1584" w:type="dxa"/>
          </w:tcPr>
          <w:p w14:paraId="1F08C7A1" w14:textId="43261840" w:rsidR="00300F93" w:rsidRDefault="00300F93" w:rsidP="00300F93">
            <w:pPr>
              <w:spacing w:before="40" w:after="40" w:line="240" w:lineRule="auto"/>
            </w:pPr>
            <w:r>
              <w:t>1.5</w:t>
            </w:r>
          </w:p>
        </w:tc>
      </w:tr>
      <w:tr w:rsidR="00300F93" w14:paraId="035E930B" w14:textId="77777777" w:rsidTr="00300F93">
        <w:tc>
          <w:tcPr>
            <w:tcW w:w="1271" w:type="dxa"/>
          </w:tcPr>
          <w:p w14:paraId="20CCD232" w14:textId="5E3BB5AE" w:rsidR="00300F93" w:rsidRDefault="00300F93" w:rsidP="00300F93">
            <w:pPr>
              <w:spacing w:before="40" w:after="40" w:line="240" w:lineRule="auto"/>
            </w:pPr>
            <w:r>
              <w:t>Sameen</w:t>
            </w:r>
          </w:p>
        </w:tc>
        <w:tc>
          <w:tcPr>
            <w:tcW w:w="2410" w:type="dxa"/>
          </w:tcPr>
          <w:p w14:paraId="6CA87AAA" w14:textId="7F91E4A9" w:rsidR="00300F93" w:rsidRDefault="00300F93" w:rsidP="00300F93">
            <w:pPr>
              <w:spacing w:before="40" w:after="40" w:line="240" w:lineRule="auto"/>
              <w:jc w:val="left"/>
            </w:pPr>
            <w:r>
              <w:t>20</w:t>
            </w:r>
            <w:r w:rsidRPr="00300F93">
              <w:rPr>
                <w:vertAlign w:val="superscript"/>
              </w:rPr>
              <w:t>th</w:t>
            </w:r>
            <w:r>
              <w:t xml:space="preserve"> December 2023</w:t>
            </w:r>
          </w:p>
        </w:tc>
        <w:tc>
          <w:tcPr>
            <w:tcW w:w="4603" w:type="dxa"/>
          </w:tcPr>
          <w:p w14:paraId="1676B5EF" w14:textId="44BA2CD7" w:rsidR="00300F93" w:rsidRDefault="00300F93" w:rsidP="00300F93">
            <w:pPr>
              <w:spacing w:before="40" w:after="40" w:line="240" w:lineRule="auto"/>
            </w:pPr>
            <w:r>
              <w:t xml:space="preserve">State Transition &amp; User Interface </w:t>
            </w:r>
          </w:p>
        </w:tc>
        <w:tc>
          <w:tcPr>
            <w:tcW w:w="1584" w:type="dxa"/>
          </w:tcPr>
          <w:p w14:paraId="632E5422" w14:textId="508468C4" w:rsidR="00300F93" w:rsidRDefault="00300F93" w:rsidP="00300F93">
            <w:pPr>
              <w:spacing w:before="40" w:after="40" w:line="240" w:lineRule="auto"/>
            </w:pPr>
            <w:r>
              <w:t>1.6</w:t>
            </w:r>
          </w:p>
        </w:tc>
      </w:tr>
    </w:tbl>
    <w:p w14:paraId="331EE0FF" w14:textId="77777777" w:rsidR="00D30A9F" w:rsidRDefault="00D30A9F" w:rsidP="00DA4B70">
      <w:pPr>
        <w:spacing w:line="240" w:lineRule="auto"/>
        <w:rPr>
          <w:rFonts w:eastAsia="Times New Roman" w:cs="Times New Roman"/>
          <w:b/>
        </w:rPr>
      </w:pPr>
    </w:p>
    <w:p w14:paraId="331EE100" w14:textId="77777777" w:rsidR="00D30A9F" w:rsidRDefault="00D30A9F" w:rsidP="00DA4B70">
      <w:pPr>
        <w:spacing w:line="240" w:lineRule="auto"/>
        <w:rPr>
          <w:rFonts w:eastAsia="Times New Roman" w:cs="Times New Roman"/>
        </w:rPr>
      </w:pPr>
    </w:p>
    <w:p w14:paraId="331EE101" w14:textId="77777777" w:rsidR="00D30A9F" w:rsidRDefault="00B71C6A" w:rsidP="00DA4B70">
      <w:pPr>
        <w:spacing w:line="240" w:lineRule="auto"/>
        <w:rPr>
          <w:rFonts w:eastAsia="Times New Roman" w:cs="Times New Roman"/>
        </w:rPr>
      </w:pPr>
      <w:r>
        <w:br w:type="page"/>
      </w:r>
    </w:p>
    <w:p w14:paraId="331EE102" w14:textId="77777777" w:rsidR="00D30A9F" w:rsidRDefault="00D30A9F" w:rsidP="00DA4B70">
      <w:pPr>
        <w:spacing w:line="240" w:lineRule="auto"/>
        <w:rPr>
          <w:rFonts w:eastAsia="Times New Roman" w:cs="Times New Roman"/>
        </w:rPr>
      </w:pPr>
    </w:p>
    <w:p w14:paraId="331EE103" w14:textId="77777777" w:rsidR="00D30A9F" w:rsidRDefault="00B71C6A" w:rsidP="00DA4B70">
      <w:pPr>
        <w:keepNext/>
        <w:keepLines/>
        <w:pBdr>
          <w:top w:val="nil"/>
          <w:left w:val="nil"/>
          <w:bottom w:val="nil"/>
          <w:right w:val="nil"/>
          <w:between w:val="nil"/>
        </w:pBdr>
        <w:spacing w:before="120" w:after="240" w:line="240" w:lineRule="auto"/>
        <w:jc w:val="center"/>
        <w:rPr>
          <w:rFonts w:eastAsia="Times New Roman" w:cs="Times New Roman"/>
          <w:b/>
          <w:sz w:val="26"/>
          <w:szCs w:val="26"/>
        </w:rPr>
      </w:pPr>
      <w:r>
        <w:rPr>
          <w:rFonts w:eastAsia="Times New Roman" w:cs="Times New Roman"/>
          <w:b/>
          <w:color w:val="000000"/>
          <w:sz w:val="36"/>
          <w:szCs w:val="36"/>
        </w:rPr>
        <w:t>Application Evaluation History</w:t>
      </w:r>
    </w:p>
    <w:tbl>
      <w:tblPr>
        <w:tblStyle w:val="a0"/>
        <w:tblW w:w="97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100"/>
        <w:gridCol w:w="4635"/>
      </w:tblGrid>
      <w:tr w:rsidR="00D30A9F" w14:paraId="331EE107" w14:textId="77777777">
        <w:tc>
          <w:tcPr>
            <w:tcW w:w="5100" w:type="dxa"/>
          </w:tcPr>
          <w:p w14:paraId="331EE104" w14:textId="77777777" w:rsidR="00D30A9F" w:rsidRDefault="00B71C6A" w:rsidP="00DA4B70">
            <w:pPr>
              <w:spacing w:before="40" w:after="40" w:line="240" w:lineRule="auto"/>
              <w:rPr>
                <w:rFonts w:eastAsia="Times New Roman" w:cs="Times New Roman"/>
                <w:b/>
              </w:rPr>
            </w:pPr>
            <w:r>
              <w:rPr>
                <w:rFonts w:eastAsia="Times New Roman" w:cs="Times New Roman"/>
                <w:b/>
              </w:rPr>
              <w:t>Comments (by committee)</w:t>
            </w:r>
          </w:p>
          <w:p w14:paraId="331EE105" w14:textId="77777777" w:rsidR="00D30A9F" w:rsidRDefault="00B71C6A" w:rsidP="00DA4B70">
            <w:pPr>
              <w:spacing w:before="40" w:after="40" w:line="240" w:lineRule="auto"/>
              <w:rPr>
                <w:rFonts w:eastAsia="Times New Roman" w:cs="Times New Roman"/>
                <w:b/>
              </w:rPr>
            </w:pPr>
            <w:r>
              <w:rPr>
                <w:rFonts w:eastAsia="Times New Roman" w:cs="Times New Roman"/>
                <w:b/>
                <w:sz w:val="18"/>
                <w:szCs w:val="18"/>
              </w:rPr>
              <w:t>*</w:t>
            </w:r>
            <w:proofErr w:type="gramStart"/>
            <w:r>
              <w:rPr>
                <w:rFonts w:eastAsia="Times New Roman" w:cs="Times New Roman"/>
                <w:b/>
                <w:sz w:val="18"/>
                <w:szCs w:val="18"/>
              </w:rPr>
              <w:t>include</w:t>
            </w:r>
            <w:proofErr w:type="gramEnd"/>
            <w:r>
              <w:rPr>
                <w:rFonts w:eastAsia="Times New Roman" w:cs="Times New Roman"/>
                <w:b/>
                <w:sz w:val="18"/>
                <w:szCs w:val="18"/>
              </w:rPr>
              <w:t xml:space="preserve"> the ones given at scope time both in doc and presentation</w:t>
            </w:r>
          </w:p>
        </w:tc>
        <w:tc>
          <w:tcPr>
            <w:tcW w:w="4635" w:type="dxa"/>
          </w:tcPr>
          <w:p w14:paraId="331EE106" w14:textId="77777777" w:rsidR="00D30A9F" w:rsidRDefault="00B71C6A" w:rsidP="00DA4B70">
            <w:pPr>
              <w:spacing w:before="40" w:after="40" w:line="240" w:lineRule="auto"/>
              <w:rPr>
                <w:rFonts w:eastAsia="Times New Roman" w:cs="Times New Roman"/>
                <w:b/>
              </w:rPr>
            </w:pPr>
            <w:r>
              <w:rPr>
                <w:rFonts w:eastAsia="Times New Roman" w:cs="Times New Roman"/>
                <w:b/>
              </w:rPr>
              <w:t>Action Taken</w:t>
            </w:r>
          </w:p>
        </w:tc>
      </w:tr>
      <w:tr w:rsidR="00D30A9F" w14:paraId="331EE10A" w14:textId="77777777">
        <w:tc>
          <w:tcPr>
            <w:tcW w:w="5100" w:type="dxa"/>
          </w:tcPr>
          <w:p w14:paraId="331EE108" w14:textId="77777777" w:rsidR="00D30A9F" w:rsidRDefault="00D30A9F" w:rsidP="00DA4B70">
            <w:pPr>
              <w:spacing w:before="40" w:after="40" w:line="240" w:lineRule="auto"/>
              <w:rPr>
                <w:rFonts w:eastAsia="Times New Roman" w:cs="Times New Roman"/>
              </w:rPr>
            </w:pPr>
          </w:p>
        </w:tc>
        <w:tc>
          <w:tcPr>
            <w:tcW w:w="4635" w:type="dxa"/>
          </w:tcPr>
          <w:p w14:paraId="331EE109" w14:textId="77777777" w:rsidR="00D30A9F" w:rsidRDefault="00D30A9F" w:rsidP="00DA4B70">
            <w:pPr>
              <w:spacing w:before="40" w:after="40" w:line="240" w:lineRule="auto"/>
              <w:rPr>
                <w:rFonts w:eastAsia="Times New Roman" w:cs="Times New Roman"/>
              </w:rPr>
            </w:pPr>
          </w:p>
        </w:tc>
      </w:tr>
      <w:tr w:rsidR="00D30A9F" w14:paraId="331EE10D" w14:textId="77777777">
        <w:tc>
          <w:tcPr>
            <w:tcW w:w="5100" w:type="dxa"/>
          </w:tcPr>
          <w:p w14:paraId="331EE10B" w14:textId="77777777" w:rsidR="00D30A9F" w:rsidRDefault="00D30A9F" w:rsidP="00DA4B70">
            <w:pPr>
              <w:spacing w:before="40" w:after="40" w:line="240" w:lineRule="auto"/>
              <w:rPr>
                <w:rFonts w:eastAsia="Times New Roman" w:cs="Times New Roman"/>
              </w:rPr>
            </w:pPr>
          </w:p>
        </w:tc>
        <w:tc>
          <w:tcPr>
            <w:tcW w:w="4635" w:type="dxa"/>
          </w:tcPr>
          <w:p w14:paraId="331EE10C" w14:textId="77777777" w:rsidR="00D30A9F" w:rsidRDefault="00D30A9F" w:rsidP="00DA4B70">
            <w:pPr>
              <w:spacing w:before="40" w:after="40" w:line="240" w:lineRule="auto"/>
              <w:rPr>
                <w:rFonts w:eastAsia="Times New Roman" w:cs="Times New Roman"/>
              </w:rPr>
            </w:pPr>
          </w:p>
        </w:tc>
      </w:tr>
    </w:tbl>
    <w:p w14:paraId="331EE10E" w14:textId="77777777" w:rsidR="00D30A9F" w:rsidRDefault="00D30A9F" w:rsidP="00DA4B70">
      <w:pPr>
        <w:spacing w:line="240" w:lineRule="auto"/>
        <w:jc w:val="center"/>
        <w:rPr>
          <w:rFonts w:eastAsia="Times New Roman" w:cs="Times New Roman"/>
          <w:b/>
          <w:sz w:val="26"/>
          <w:szCs w:val="26"/>
        </w:rPr>
      </w:pPr>
    </w:p>
    <w:p w14:paraId="331EE10F" w14:textId="77777777" w:rsidR="00D30A9F" w:rsidRDefault="00D30A9F" w:rsidP="00DA4B70">
      <w:pPr>
        <w:spacing w:line="240" w:lineRule="auto"/>
        <w:rPr>
          <w:rFonts w:eastAsia="Times New Roman" w:cs="Times New Roman"/>
        </w:rPr>
      </w:pPr>
    </w:p>
    <w:p w14:paraId="331EE110" w14:textId="77777777" w:rsidR="00D30A9F" w:rsidRDefault="00D30A9F" w:rsidP="00DA4B70">
      <w:pPr>
        <w:spacing w:line="240" w:lineRule="auto"/>
        <w:rPr>
          <w:rFonts w:eastAsia="Times New Roman" w:cs="Times New Roman"/>
        </w:rPr>
      </w:pPr>
    </w:p>
    <w:p w14:paraId="331EE111" w14:textId="77777777" w:rsidR="00D30A9F" w:rsidRDefault="00D30A9F" w:rsidP="00DA4B70">
      <w:pPr>
        <w:spacing w:line="240" w:lineRule="auto"/>
        <w:rPr>
          <w:rFonts w:eastAsia="Times New Roman" w:cs="Times New Roman"/>
        </w:rPr>
      </w:pPr>
    </w:p>
    <w:p w14:paraId="331EE112" w14:textId="77777777" w:rsidR="00D30A9F" w:rsidRDefault="00D30A9F" w:rsidP="00DA4B70">
      <w:pPr>
        <w:pBdr>
          <w:top w:val="nil"/>
          <w:left w:val="nil"/>
          <w:bottom w:val="nil"/>
          <w:right w:val="nil"/>
          <w:between w:val="nil"/>
        </w:pBdr>
        <w:spacing w:before="240" w:after="120" w:line="240" w:lineRule="auto"/>
        <w:rPr>
          <w:rFonts w:eastAsia="Times New Roman" w:cs="Times New Roman"/>
          <w:b/>
          <w:color w:val="000000"/>
          <w:sz w:val="28"/>
          <w:szCs w:val="28"/>
        </w:rPr>
      </w:pPr>
    </w:p>
    <w:p w14:paraId="331EE113" w14:textId="77777777" w:rsidR="00D30A9F" w:rsidRDefault="00D30A9F" w:rsidP="00DA4B70">
      <w:pPr>
        <w:pBdr>
          <w:top w:val="nil"/>
          <w:left w:val="nil"/>
          <w:bottom w:val="nil"/>
          <w:right w:val="nil"/>
          <w:between w:val="nil"/>
        </w:pBdr>
        <w:spacing w:before="240" w:after="120" w:line="240" w:lineRule="auto"/>
        <w:rPr>
          <w:rFonts w:eastAsia="Times New Roman" w:cs="Times New Roman"/>
          <w:b/>
          <w:color w:val="000000"/>
          <w:sz w:val="28"/>
          <w:szCs w:val="28"/>
        </w:rPr>
      </w:pPr>
    </w:p>
    <w:p w14:paraId="331EE114" w14:textId="77777777" w:rsidR="00D30A9F" w:rsidRDefault="00D30A9F" w:rsidP="00DA4B70">
      <w:pPr>
        <w:pBdr>
          <w:top w:val="nil"/>
          <w:left w:val="nil"/>
          <w:bottom w:val="nil"/>
          <w:right w:val="nil"/>
          <w:between w:val="nil"/>
        </w:pBdr>
        <w:spacing w:before="240" w:after="120" w:line="240" w:lineRule="auto"/>
        <w:rPr>
          <w:rFonts w:eastAsia="Times New Roman" w:cs="Times New Roman"/>
          <w:b/>
          <w:color w:val="000000"/>
          <w:sz w:val="28"/>
          <w:szCs w:val="28"/>
        </w:rPr>
      </w:pPr>
    </w:p>
    <w:p w14:paraId="331EE115" w14:textId="77777777" w:rsidR="00D30A9F" w:rsidRDefault="00D30A9F" w:rsidP="00DA4B70">
      <w:pPr>
        <w:pBdr>
          <w:top w:val="nil"/>
          <w:left w:val="nil"/>
          <w:bottom w:val="nil"/>
          <w:right w:val="nil"/>
          <w:between w:val="nil"/>
        </w:pBdr>
        <w:spacing w:before="240" w:after="120" w:line="240" w:lineRule="auto"/>
        <w:rPr>
          <w:rFonts w:eastAsia="Times New Roman" w:cs="Times New Roman"/>
          <w:b/>
          <w:color w:val="000000"/>
          <w:sz w:val="28"/>
          <w:szCs w:val="28"/>
        </w:rPr>
      </w:pPr>
    </w:p>
    <w:p w14:paraId="331EE116" w14:textId="77777777" w:rsidR="00D30A9F" w:rsidRDefault="00D30A9F" w:rsidP="00DA4B70">
      <w:pPr>
        <w:pBdr>
          <w:top w:val="nil"/>
          <w:left w:val="nil"/>
          <w:bottom w:val="nil"/>
          <w:right w:val="nil"/>
          <w:between w:val="nil"/>
        </w:pBdr>
        <w:spacing w:before="240" w:after="120" w:line="240" w:lineRule="auto"/>
        <w:jc w:val="right"/>
        <w:rPr>
          <w:rFonts w:eastAsia="Times New Roman" w:cs="Times New Roman"/>
          <w:b/>
          <w:color w:val="000000"/>
          <w:sz w:val="28"/>
          <w:szCs w:val="28"/>
        </w:rPr>
      </w:pPr>
    </w:p>
    <w:p w14:paraId="331EE117" w14:textId="77777777" w:rsidR="00D30A9F" w:rsidRDefault="00D30A9F" w:rsidP="00DA4B70">
      <w:pPr>
        <w:pBdr>
          <w:top w:val="nil"/>
          <w:left w:val="nil"/>
          <w:bottom w:val="nil"/>
          <w:right w:val="nil"/>
          <w:between w:val="nil"/>
        </w:pBdr>
        <w:spacing w:before="240" w:after="120" w:line="240" w:lineRule="auto"/>
        <w:jc w:val="right"/>
        <w:rPr>
          <w:rFonts w:eastAsia="Times New Roman" w:cs="Times New Roman"/>
          <w:b/>
          <w:color w:val="000000"/>
          <w:sz w:val="28"/>
          <w:szCs w:val="28"/>
        </w:rPr>
      </w:pPr>
    </w:p>
    <w:p w14:paraId="331EE118" w14:textId="77777777" w:rsidR="00D30A9F" w:rsidRDefault="00D30A9F" w:rsidP="00DA4B70">
      <w:pPr>
        <w:pBdr>
          <w:top w:val="nil"/>
          <w:left w:val="nil"/>
          <w:bottom w:val="nil"/>
          <w:right w:val="nil"/>
          <w:between w:val="nil"/>
        </w:pBdr>
        <w:spacing w:before="240" w:after="120" w:line="240" w:lineRule="auto"/>
        <w:jc w:val="right"/>
        <w:rPr>
          <w:rFonts w:eastAsia="Times New Roman" w:cs="Times New Roman"/>
          <w:b/>
          <w:color w:val="000000"/>
          <w:sz w:val="28"/>
          <w:szCs w:val="28"/>
        </w:rPr>
      </w:pPr>
    </w:p>
    <w:p w14:paraId="331EE119" w14:textId="77777777" w:rsidR="00D30A9F" w:rsidRDefault="00D30A9F" w:rsidP="00DA4B70">
      <w:pPr>
        <w:pBdr>
          <w:top w:val="nil"/>
          <w:left w:val="nil"/>
          <w:bottom w:val="nil"/>
          <w:right w:val="nil"/>
          <w:between w:val="nil"/>
        </w:pBdr>
        <w:spacing w:before="240" w:after="120" w:line="240" w:lineRule="auto"/>
        <w:jc w:val="right"/>
        <w:rPr>
          <w:rFonts w:eastAsia="Times New Roman" w:cs="Times New Roman"/>
          <w:b/>
          <w:color w:val="000000"/>
          <w:sz w:val="28"/>
          <w:szCs w:val="28"/>
        </w:rPr>
      </w:pPr>
    </w:p>
    <w:p w14:paraId="331EE11A" w14:textId="77777777" w:rsidR="00D30A9F" w:rsidRDefault="00D30A9F" w:rsidP="00DA4B70">
      <w:pPr>
        <w:pBdr>
          <w:top w:val="nil"/>
          <w:left w:val="nil"/>
          <w:bottom w:val="nil"/>
          <w:right w:val="nil"/>
          <w:between w:val="nil"/>
        </w:pBdr>
        <w:spacing w:before="240" w:after="120" w:line="240" w:lineRule="auto"/>
        <w:jc w:val="right"/>
        <w:rPr>
          <w:rFonts w:eastAsia="Times New Roman" w:cs="Times New Roman"/>
          <w:b/>
          <w:color w:val="000000"/>
          <w:sz w:val="28"/>
          <w:szCs w:val="28"/>
        </w:rPr>
      </w:pPr>
    </w:p>
    <w:p w14:paraId="331EE11B" w14:textId="77777777" w:rsidR="00D30A9F" w:rsidRDefault="00D30A9F" w:rsidP="00DA4B70">
      <w:pPr>
        <w:pBdr>
          <w:top w:val="nil"/>
          <w:left w:val="nil"/>
          <w:bottom w:val="nil"/>
          <w:right w:val="nil"/>
          <w:between w:val="nil"/>
        </w:pBdr>
        <w:spacing w:before="240" w:after="120" w:line="240" w:lineRule="auto"/>
        <w:jc w:val="right"/>
        <w:rPr>
          <w:rFonts w:eastAsia="Times New Roman" w:cs="Times New Roman"/>
          <w:b/>
          <w:color w:val="000000"/>
          <w:sz w:val="28"/>
          <w:szCs w:val="28"/>
        </w:rPr>
      </w:pPr>
    </w:p>
    <w:p w14:paraId="331EE11C" w14:textId="77777777" w:rsidR="00D30A9F" w:rsidRDefault="00B71C6A" w:rsidP="00DA4B70">
      <w:pPr>
        <w:pBdr>
          <w:top w:val="nil"/>
          <w:left w:val="nil"/>
          <w:bottom w:val="nil"/>
          <w:right w:val="nil"/>
          <w:between w:val="nil"/>
        </w:pBdr>
        <w:spacing w:before="240" w:after="120" w:line="240" w:lineRule="auto"/>
        <w:jc w:val="right"/>
        <w:rPr>
          <w:rFonts w:eastAsia="Times New Roman" w:cs="Times New Roman"/>
          <w:b/>
          <w:color w:val="000000"/>
          <w:sz w:val="28"/>
          <w:szCs w:val="28"/>
        </w:rPr>
      </w:pPr>
      <w:r>
        <w:rPr>
          <w:rFonts w:eastAsia="Times New Roman" w:cs="Times New Roman"/>
          <w:b/>
          <w:color w:val="000000"/>
          <w:sz w:val="28"/>
          <w:szCs w:val="28"/>
        </w:rPr>
        <w:t xml:space="preserve">Supervised by </w:t>
      </w:r>
    </w:p>
    <w:p w14:paraId="331EE11D" w14:textId="77777777" w:rsidR="00D30A9F" w:rsidRDefault="00B71C6A" w:rsidP="00DA4B70">
      <w:pPr>
        <w:pBdr>
          <w:top w:val="nil"/>
          <w:left w:val="nil"/>
          <w:bottom w:val="nil"/>
          <w:right w:val="nil"/>
          <w:between w:val="nil"/>
        </w:pBdr>
        <w:spacing w:before="120" w:after="720" w:line="240" w:lineRule="auto"/>
        <w:jc w:val="right"/>
        <w:rPr>
          <w:rFonts w:eastAsia="Times New Roman" w:cs="Times New Roman"/>
          <w:b/>
          <w:color w:val="000000"/>
          <w:sz w:val="28"/>
          <w:szCs w:val="28"/>
        </w:rPr>
      </w:pPr>
      <w:r>
        <w:rPr>
          <w:rFonts w:eastAsia="Times New Roman" w:cs="Times New Roman"/>
          <w:b/>
          <w:color w:val="000000"/>
          <w:sz w:val="28"/>
          <w:szCs w:val="28"/>
        </w:rPr>
        <w:t>Supervisor’s Name</w:t>
      </w:r>
    </w:p>
    <w:p w14:paraId="331EE11E" w14:textId="77777777" w:rsidR="00D30A9F" w:rsidRDefault="00B71C6A" w:rsidP="00DA4B70">
      <w:pPr>
        <w:pBdr>
          <w:top w:val="nil"/>
          <w:left w:val="nil"/>
          <w:bottom w:val="nil"/>
          <w:right w:val="nil"/>
          <w:between w:val="nil"/>
        </w:pBdr>
        <w:spacing w:before="120" w:after="720" w:line="240" w:lineRule="auto"/>
        <w:jc w:val="right"/>
        <w:rPr>
          <w:rFonts w:eastAsia="Times New Roman" w:cs="Times New Roman"/>
          <w:color w:val="000000"/>
          <w:sz w:val="28"/>
          <w:szCs w:val="28"/>
        </w:rPr>
        <w:sectPr w:rsidR="00D30A9F" w:rsidSect="00E15606">
          <w:headerReference w:type="default" r:id="rId12"/>
          <w:footerReference w:type="default" r:id="rId13"/>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fmt="lowerRoman"/>
          <w:cols w:space="720"/>
        </w:sectPr>
      </w:pPr>
      <w:r>
        <w:rPr>
          <w:rFonts w:eastAsia="Times New Roman" w:cs="Times New Roman"/>
          <w:color w:val="000000"/>
          <w:sz w:val="28"/>
          <w:szCs w:val="28"/>
        </w:rPr>
        <w:t>Signature______________</w:t>
      </w:r>
    </w:p>
    <w:p w14:paraId="331EE11F" w14:textId="77777777" w:rsidR="00D30A9F" w:rsidRDefault="00B71C6A" w:rsidP="00DA4B70">
      <w:pPr>
        <w:pStyle w:val="Heading1"/>
        <w:numPr>
          <w:ilvl w:val="0"/>
          <w:numId w:val="1"/>
        </w:numPr>
        <w:spacing w:line="240" w:lineRule="auto"/>
        <w:rPr>
          <w:rFonts w:ascii="Times New Roman" w:eastAsia="Times New Roman" w:hAnsi="Times New Roman" w:cs="Times New Roman"/>
        </w:rPr>
      </w:pPr>
      <w:bookmarkStart w:id="9" w:name="_Toc154584151"/>
      <w:r>
        <w:rPr>
          <w:rFonts w:ascii="Times New Roman" w:eastAsia="Times New Roman" w:hAnsi="Times New Roman" w:cs="Times New Roman"/>
        </w:rPr>
        <w:lastRenderedPageBreak/>
        <w:t>Introduction</w:t>
      </w:r>
      <w:bookmarkEnd w:id="9"/>
    </w:p>
    <w:p w14:paraId="5F7DAE82" w14:textId="148ED3DE" w:rsidR="004835FF" w:rsidRPr="00967F16" w:rsidRDefault="004835FF" w:rsidP="00DA4B70">
      <w:pPr>
        <w:pStyle w:val="Heading2"/>
        <w:numPr>
          <w:ilvl w:val="1"/>
          <w:numId w:val="1"/>
        </w:numPr>
        <w:spacing w:line="240" w:lineRule="auto"/>
      </w:pPr>
      <w:bookmarkStart w:id="10" w:name="_heading=h.2et92p0" w:colFirst="0" w:colLast="0"/>
      <w:bookmarkStart w:id="11" w:name="_Toc122636310"/>
      <w:bookmarkStart w:id="12" w:name="_Toc154584152"/>
      <w:bookmarkEnd w:id="10"/>
      <w:r w:rsidRPr="00665FA5">
        <w:t>System Purpose</w:t>
      </w:r>
      <w:bookmarkEnd w:id="11"/>
      <w:bookmarkEnd w:id="12"/>
    </w:p>
    <w:p w14:paraId="5CC2C0F8" w14:textId="3CA9DDDE" w:rsidR="004835FF" w:rsidRDefault="004835FF" w:rsidP="00EA14BA">
      <w:pPr>
        <w:spacing w:line="240" w:lineRule="auto"/>
        <w:ind w:firstLine="720"/>
      </w:pPr>
      <w:r w:rsidRPr="004835FF">
        <w:t>This document is the next step work after the completion of Software Requirements Specification (SRS). The purpose of this document is to describe the detail architecture and design specifications for the project entitled “</w:t>
      </w:r>
      <w:r w:rsidRPr="004835FF">
        <w:rPr>
          <w:b/>
          <w:bCs/>
          <w:i/>
        </w:rPr>
        <w:t>VPN Spyglass</w:t>
      </w:r>
      <w:r w:rsidRPr="004835FF">
        <w:t xml:space="preserve">”. This project aims to deliver robust, user friendly open-source tool for detecting and analyzing VPN activity in a network. It empowers network managers to identify, categorize and gain meaningful insights into VPN usage. Using cutting-edge deep packet inspection, the program distinguishes between regular and VPN traffic based on protocols. The </w:t>
      </w:r>
      <w:proofErr w:type="gramStart"/>
      <w:r w:rsidRPr="004835FF">
        <w:t>ultimate goal</w:t>
      </w:r>
      <w:proofErr w:type="gramEnd"/>
      <w:r w:rsidRPr="004835FF">
        <w:t xml:space="preserve"> is to enhance network monitoring, detect unauthorized VPN connections, and mitigate security threats. The real-time insights are accessible through a dynamic online dashboard built with modern technologies like ReactJS, Django and Python. This project bridges the gap between powerful network analysis and an intuitive interface, offering a comprehensive solution to control VPN usage and bolster network security. </w:t>
      </w:r>
    </w:p>
    <w:p w14:paraId="0185B63A" w14:textId="77777777" w:rsidR="00EA14BA" w:rsidRDefault="00EA14BA" w:rsidP="00EA14BA">
      <w:pPr>
        <w:spacing w:line="240" w:lineRule="auto"/>
        <w:ind w:firstLine="720"/>
      </w:pPr>
    </w:p>
    <w:p w14:paraId="3671CDAD" w14:textId="7A1FAC09" w:rsidR="004835FF" w:rsidRPr="00665FA5" w:rsidRDefault="004835FF" w:rsidP="00DA4B70">
      <w:pPr>
        <w:pStyle w:val="Heading2"/>
        <w:numPr>
          <w:ilvl w:val="1"/>
          <w:numId w:val="1"/>
        </w:numPr>
        <w:spacing w:line="240" w:lineRule="auto"/>
      </w:pPr>
      <w:bookmarkStart w:id="13" w:name="_Toc122636311"/>
      <w:bookmarkStart w:id="14" w:name="_Toc154584153"/>
      <w:r w:rsidRPr="00665FA5">
        <w:t xml:space="preserve">System </w:t>
      </w:r>
      <w:r w:rsidRPr="00CA4E03">
        <w:t>Scope</w:t>
      </w:r>
      <w:bookmarkEnd w:id="13"/>
      <w:bookmarkEnd w:id="14"/>
    </w:p>
    <w:p w14:paraId="192024D3" w14:textId="796D2100" w:rsidR="00EA4739" w:rsidRPr="00EA4739" w:rsidRDefault="004835FF" w:rsidP="00EA14BA">
      <w:pPr>
        <w:spacing w:line="240" w:lineRule="auto"/>
        <w:ind w:firstLine="720"/>
        <w:rPr>
          <w:lang w:val="en-PK"/>
        </w:rPr>
      </w:pPr>
      <w:r w:rsidRPr="004835FF">
        <w:t xml:space="preserve">The VPN Spyglass system's goal is to provide advanced capabilities to network administrators for detecting, categorizing, and regulating VPN traffic within their network. The solution attempts to improve network security and visibility while also providing a user-friendly monitoring and management interface. </w:t>
      </w:r>
      <w:r w:rsidR="00EA4739">
        <w:t xml:space="preserve"> For t</w:t>
      </w:r>
      <w:r w:rsidR="00EA4739" w:rsidRPr="00EA4739">
        <w:rPr>
          <w:lang w:val="en-PK"/>
        </w:rPr>
        <w:t>he VPN Spyglass system</w:t>
      </w:r>
      <w:r w:rsidR="00EA4739">
        <w:t>, we</w:t>
      </w:r>
      <w:r w:rsidR="00EA4739" w:rsidRPr="00EA4739">
        <w:rPr>
          <w:lang w:val="en-PK"/>
        </w:rPr>
        <w:t xml:space="preserve"> </w:t>
      </w:r>
      <w:r w:rsidR="000152EF">
        <w:t xml:space="preserve">have </w:t>
      </w:r>
      <w:r w:rsidR="00EA4739">
        <w:t>been able</w:t>
      </w:r>
      <w:r w:rsidR="00EA4739" w:rsidRPr="00EA4739">
        <w:rPr>
          <w:lang w:val="en-PK"/>
        </w:rPr>
        <w:t xml:space="preserve"> successfully implement three critical modules:</w:t>
      </w:r>
    </w:p>
    <w:p w14:paraId="1EE7046D" w14:textId="77777777" w:rsidR="000152EF" w:rsidRDefault="00EA4739" w:rsidP="00DA4B70">
      <w:pPr>
        <w:pStyle w:val="ListParagraph"/>
        <w:numPr>
          <w:ilvl w:val="0"/>
          <w:numId w:val="39"/>
        </w:numPr>
        <w:spacing w:line="240" w:lineRule="auto"/>
        <w:rPr>
          <w:lang w:val="en-PK"/>
        </w:rPr>
      </w:pPr>
      <w:r w:rsidRPr="000152EF">
        <w:rPr>
          <w:b/>
          <w:bCs/>
          <w:lang w:val="en-PK"/>
        </w:rPr>
        <w:t>VPN Detection Module:</w:t>
      </w:r>
      <w:r w:rsidRPr="000152EF">
        <w:rPr>
          <w:lang w:val="en-PK"/>
        </w:rPr>
        <w:t xml:space="preserve"> Through rigorous development and deployment, we have incorporated robust packet analysis techniques into the VPN Spyglass system. This module effectively identifies VPN traffic within your network, offering network administrators a comprehensive tool for detecting and monitoring VPN activities.</w:t>
      </w:r>
    </w:p>
    <w:p w14:paraId="4033EAE0" w14:textId="77777777" w:rsidR="000152EF" w:rsidRDefault="00EA4739" w:rsidP="00DA4B70">
      <w:pPr>
        <w:pStyle w:val="ListParagraph"/>
        <w:numPr>
          <w:ilvl w:val="0"/>
          <w:numId w:val="39"/>
        </w:numPr>
        <w:spacing w:line="240" w:lineRule="auto"/>
        <w:rPr>
          <w:lang w:val="en-PK"/>
        </w:rPr>
      </w:pPr>
      <w:r w:rsidRPr="000152EF">
        <w:rPr>
          <w:b/>
          <w:bCs/>
          <w:lang w:val="en-PK"/>
        </w:rPr>
        <w:t>Categorization Module:</w:t>
      </w:r>
      <w:r w:rsidRPr="000152EF">
        <w:rPr>
          <w:lang w:val="en-PK"/>
        </w:rPr>
        <w:t xml:space="preserve"> Our team has meticulously crafted algorithms within the system to categorize VPN traffic based on distinct VPN protocols or types. This strategic enhancement significantly augments network visibility, enabling administrators to precisely classify and understand the nature of VPN traffic flowing through the network.</w:t>
      </w:r>
    </w:p>
    <w:p w14:paraId="1526A55C" w14:textId="4C5DA947" w:rsidR="00EA4739" w:rsidRDefault="00EA4739" w:rsidP="00DA4B70">
      <w:pPr>
        <w:pStyle w:val="ListParagraph"/>
        <w:numPr>
          <w:ilvl w:val="0"/>
          <w:numId w:val="39"/>
        </w:numPr>
        <w:spacing w:line="240" w:lineRule="auto"/>
        <w:rPr>
          <w:lang w:val="en-PK"/>
        </w:rPr>
      </w:pPr>
      <w:r w:rsidRPr="000152EF">
        <w:rPr>
          <w:b/>
          <w:bCs/>
          <w:lang w:val="en-PK"/>
        </w:rPr>
        <w:t>Web Dashboard Development:</w:t>
      </w:r>
      <w:r w:rsidRPr="000152EF">
        <w:rPr>
          <w:lang w:val="en-PK"/>
        </w:rPr>
        <w:t xml:space="preserve"> The implementation of a sophisticated web dashboard is a hallmark of our work. We have successfully designed and integrated a user-friendly interface that provides real-time traffic visualization and control options. This dashboard empowers network administrators with the tools needed to efficiently monitor and manage VPN traffic, contributing to an enhanced level of network security and visibility.</w:t>
      </w:r>
    </w:p>
    <w:p w14:paraId="58D29058" w14:textId="77777777" w:rsidR="00EA14BA" w:rsidRPr="00EA14BA" w:rsidRDefault="00EA14BA" w:rsidP="00EA14BA">
      <w:pPr>
        <w:spacing w:line="240" w:lineRule="auto"/>
        <w:rPr>
          <w:lang w:val="en-PK"/>
        </w:rPr>
      </w:pPr>
    </w:p>
    <w:p w14:paraId="445F644B" w14:textId="2BA31766" w:rsidR="004835FF" w:rsidRDefault="004835FF" w:rsidP="00DA4B70">
      <w:pPr>
        <w:pStyle w:val="Heading2"/>
        <w:numPr>
          <w:ilvl w:val="1"/>
          <w:numId w:val="1"/>
        </w:numPr>
        <w:spacing w:line="240" w:lineRule="auto"/>
      </w:pPr>
      <w:bookmarkStart w:id="15" w:name="_Toc154584154"/>
      <w:r>
        <w:t>Definitions, Acronyms, a</w:t>
      </w:r>
      <w:r w:rsidRPr="0044471C">
        <w:t>nd Abbreviations</w:t>
      </w:r>
      <w:bookmarkEnd w:id="15"/>
    </w:p>
    <w:p w14:paraId="792E17F5" w14:textId="77777777" w:rsidR="00250A71" w:rsidRPr="00250A71" w:rsidRDefault="00250A71" w:rsidP="00250A71"/>
    <w:tbl>
      <w:tblPr>
        <w:tblStyle w:val="TableGrid"/>
        <w:tblpPr w:leftFromText="180" w:rightFromText="180" w:vertAnchor="text" w:horzAnchor="margin" w:tblpY="7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85"/>
        <w:gridCol w:w="463"/>
      </w:tblGrid>
      <w:tr w:rsidR="004835FF" w:rsidRPr="00E254D5" w14:paraId="05361300" w14:textId="77777777" w:rsidTr="0095482F">
        <w:tc>
          <w:tcPr>
            <w:tcW w:w="4386" w:type="dxa"/>
          </w:tcPr>
          <w:tbl>
            <w:tblPr>
              <w:tblStyle w:val="PlainTable1"/>
              <w:tblW w:w="8959" w:type="dxa"/>
              <w:tblLook w:val="04A0" w:firstRow="1" w:lastRow="0" w:firstColumn="1" w:lastColumn="0" w:noHBand="0" w:noVBand="1"/>
            </w:tblPr>
            <w:tblGrid>
              <w:gridCol w:w="2090"/>
              <w:gridCol w:w="6869"/>
            </w:tblGrid>
            <w:tr w:rsidR="004835FF" w:rsidRPr="00143BBF" w14:paraId="1194C345" w14:textId="77777777" w:rsidTr="00967F16">
              <w:trPr>
                <w:cnfStyle w:val="100000000000" w:firstRow="1" w:lastRow="0" w:firstColumn="0" w:lastColumn="0" w:oddVBand="0" w:evenVBand="0" w:oddHBand="0" w:evenHBand="0" w:firstRowFirstColumn="0" w:firstRowLastColumn="0" w:lastRowFirstColumn="0" w:lastRowLastColumn="0"/>
                <w:trHeight w:val="363"/>
              </w:trPr>
              <w:tc>
                <w:tcPr>
                  <w:cnfStyle w:val="001000000000" w:firstRow="0" w:lastRow="0" w:firstColumn="1" w:lastColumn="0" w:oddVBand="0" w:evenVBand="0" w:oddHBand="0" w:evenHBand="0" w:firstRowFirstColumn="0" w:firstRowLastColumn="0" w:lastRowFirstColumn="0" w:lastRowLastColumn="0"/>
                  <w:tcW w:w="2090" w:type="dxa"/>
                </w:tcPr>
                <w:p w14:paraId="1A975D4D" w14:textId="77777777" w:rsidR="004835FF" w:rsidRPr="00143BBF" w:rsidRDefault="004835FF" w:rsidP="00DA4B70">
                  <w:pPr>
                    <w:pStyle w:val="ListParagraph"/>
                    <w:framePr w:hSpace="180" w:wrap="around" w:vAnchor="text" w:hAnchor="margin" w:y="73"/>
                    <w:spacing w:line="240" w:lineRule="auto"/>
                    <w:ind w:left="0"/>
                    <w:jc w:val="center"/>
                    <w:rPr>
                      <w:rFonts w:cs="Times New Roman"/>
                      <w:bCs w:val="0"/>
                      <w:color w:val="000000" w:themeColor="text1"/>
                    </w:rPr>
                  </w:pPr>
                  <w:r w:rsidRPr="00143BBF">
                    <w:rPr>
                      <w:rFonts w:cs="Times New Roman"/>
                      <w:bCs w:val="0"/>
                      <w:color w:val="000000" w:themeColor="text1"/>
                    </w:rPr>
                    <w:t>Word</w:t>
                  </w:r>
                </w:p>
              </w:tc>
              <w:tc>
                <w:tcPr>
                  <w:tcW w:w="6869" w:type="dxa"/>
                </w:tcPr>
                <w:p w14:paraId="3BE31476" w14:textId="77777777" w:rsidR="004835FF" w:rsidRPr="00143BBF" w:rsidRDefault="004835FF" w:rsidP="00DA4B70">
                  <w:pPr>
                    <w:pStyle w:val="ListParagraph"/>
                    <w:framePr w:hSpace="180" w:wrap="around" w:vAnchor="text" w:hAnchor="margin" w:y="73"/>
                    <w:spacing w:line="240" w:lineRule="auto"/>
                    <w:ind w:left="0"/>
                    <w:jc w:val="center"/>
                    <w:cnfStyle w:val="100000000000" w:firstRow="1" w:lastRow="0" w:firstColumn="0" w:lastColumn="0" w:oddVBand="0" w:evenVBand="0" w:oddHBand="0" w:evenHBand="0" w:firstRowFirstColumn="0" w:firstRowLastColumn="0" w:lastRowFirstColumn="0" w:lastRowLastColumn="0"/>
                    <w:rPr>
                      <w:rFonts w:cs="Times New Roman"/>
                      <w:bCs w:val="0"/>
                      <w:color w:val="000000" w:themeColor="text1"/>
                    </w:rPr>
                  </w:pPr>
                  <w:r w:rsidRPr="00143BBF">
                    <w:rPr>
                      <w:rFonts w:cs="Times New Roman"/>
                      <w:bCs w:val="0"/>
                      <w:color w:val="000000" w:themeColor="text1"/>
                    </w:rPr>
                    <w:t>Explanation</w:t>
                  </w:r>
                </w:p>
              </w:tc>
            </w:tr>
            <w:tr w:rsidR="004835FF" w:rsidRPr="00143BBF" w14:paraId="03A22997" w14:textId="77777777" w:rsidTr="00967F16">
              <w:trPr>
                <w:cnfStyle w:val="000000100000" w:firstRow="0" w:lastRow="0" w:firstColumn="0" w:lastColumn="0" w:oddVBand="0" w:evenVBand="0" w:oddHBand="1" w:evenHBand="0" w:firstRowFirstColumn="0" w:firstRowLastColumn="0" w:lastRowFirstColumn="0" w:lastRowLastColumn="0"/>
                <w:trHeight w:val="713"/>
              </w:trPr>
              <w:tc>
                <w:tcPr>
                  <w:cnfStyle w:val="001000000000" w:firstRow="0" w:lastRow="0" w:firstColumn="1" w:lastColumn="0" w:oddVBand="0" w:evenVBand="0" w:oddHBand="0" w:evenHBand="0" w:firstRowFirstColumn="0" w:firstRowLastColumn="0" w:lastRowFirstColumn="0" w:lastRowLastColumn="0"/>
                  <w:tcW w:w="2090" w:type="dxa"/>
                </w:tcPr>
                <w:p w14:paraId="1313DDB9" w14:textId="77777777" w:rsidR="004835FF" w:rsidRPr="00143BBF" w:rsidRDefault="004835FF" w:rsidP="00DA4B70">
                  <w:pPr>
                    <w:pStyle w:val="ListParagraph"/>
                    <w:framePr w:hSpace="180" w:wrap="around" w:vAnchor="text" w:hAnchor="margin" w:y="73"/>
                    <w:spacing w:line="240" w:lineRule="auto"/>
                    <w:ind w:left="0"/>
                    <w:jc w:val="center"/>
                    <w:rPr>
                      <w:rFonts w:cs="Times New Roman"/>
                      <w:b w:val="0"/>
                      <w:color w:val="000000" w:themeColor="text1"/>
                    </w:rPr>
                  </w:pPr>
                  <w:r w:rsidRPr="00143BBF">
                    <w:rPr>
                      <w:rFonts w:cs="Times New Roman"/>
                      <w:b w:val="0"/>
                      <w:color w:val="000000" w:themeColor="text1"/>
                    </w:rPr>
                    <w:t>SRS</w:t>
                  </w:r>
                </w:p>
              </w:tc>
              <w:tc>
                <w:tcPr>
                  <w:tcW w:w="6869" w:type="dxa"/>
                </w:tcPr>
                <w:p w14:paraId="7C2DC9C3" w14:textId="77777777" w:rsidR="004835FF" w:rsidRPr="00143BBF" w:rsidRDefault="004835FF" w:rsidP="00DA4B70">
                  <w:pPr>
                    <w:pStyle w:val="ListParagraph"/>
                    <w:framePr w:hSpace="180" w:wrap="around" w:vAnchor="text" w:hAnchor="margin" w:y="73"/>
                    <w:spacing w:line="240" w:lineRule="auto"/>
                    <w:ind w:left="0"/>
                    <w:jc w:val="center"/>
                    <w:cnfStyle w:val="000000100000" w:firstRow="0" w:lastRow="0" w:firstColumn="0" w:lastColumn="0" w:oddVBand="0" w:evenVBand="0" w:oddHBand="1" w:evenHBand="0" w:firstRowFirstColumn="0" w:firstRowLastColumn="0" w:lastRowFirstColumn="0" w:lastRowLastColumn="0"/>
                    <w:rPr>
                      <w:rFonts w:cs="Times New Roman"/>
                      <w:bCs/>
                      <w:color w:val="000000" w:themeColor="text1"/>
                    </w:rPr>
                  </w:pPr>
                  <w:r w:rsidRPr="00143BBF">
                    <w:rPr>
                      <w:rFonts w:cs="Times New Roman"/>
                      <w:bCs/>
                      <w:color w:val="000000" w:themeColor="text1"/>
                    </w:rPr>
                    <w:t>A document that specifies the functional and non-functional requirements of a software project.</w:t>
                  </w:r>
                </w:p>
              </w:tc>
            </w:tr>
            <w:tr w:rsidR="004835FF" w:rsidRPr="00143BBF" w14:paraId="280D5665" w14:textId="77777777" w:rsidTr="00967F16">
              <w:trPr>
                <w:trHeight w:val="713"/>
              </w:trPr>
              <w:tc>
                <w:tcPr>
                  <w:cnfStyle w:val="001000000000" w:firstRow="0" w:lastRow="0" w:firstColumn="1" w:lastColumn="0" w:oddVBand="0" w:evenVBand="0" w:oddHBand="0" w:evenHBand="0" w:firstRowFirstColumn="0" w:firstRowLastColumn="0" w:lastRowFirstColumn="0" w:lastRowLastColumn="0"/>
                  <w:tcW w:w="2090" w:type="dxa"/>
                </w:tcPr>
                <w:p w14:paraId="7F22411F" w14:textId="77777777" w:rsidR="004835FF" w:rsidRPr="00143BBF" w:rsidRDefault="004835FF" w:rsidP="00DA4B70">
                  <w:pPr>
                    <w:pStyle w:val="ListParagraph"/>
                    <w:framePr w:hSpace="180" w:wrap="around" w:vAnchor="text" w:hAnchor="margin" w:y="73"/>
                    <w:spacing w:line="240" w:lineRule="auto"/>
                    <w:ind w:left="0"/>
                    <w:jc w:val="center"/>
                    <w:rPr>
                      <w:rFonts w:cs="Times New Roman"/>
                      <w:b w:val="0"/>
                      <w:color w:val="000000" w:themeColor="text1"/>
                    </w:rPr>
                  </w:pPr>
                  <w:r w:rsidRPr="00143BBF">
                    <w:rPr>
                      <w:rFonts w:cs="Times New Roman"/>
                      <w:b w:val="0"/>
                      <w:color w:val="000000" w:themeColor="text1"/>
                    </w:rPr>
                    <w:t>VPN</w:t>
                  </w:r>
                </w:p>
              </w:tc>
              <w:tc>
                <w:tcPr>
                  <w:tcW w:w="6869" w:type="dxa"/>
                </w:tcPr>
                <w:p w14:paraId="60293619" w14:textId="77777777" w:rsidR="004835FF" w:rsidRPr="00143BBF" w:rsidRDefault="004835FF" w:rsidP="00DA4B70">
                  <w:pPr>
                    <w:pStyle w:val="ListParagraph"/>
                    <w:framePr w:hSpace="180" w:wrap="around" w:vAnchor="text" w:hAnchor="margin" w:y="73"/>
                    <w:spacing w:line="240" w:lineRule="auto"/>
                    <w:ind w:left="0"/>
                    <w:jc w:val="center"/>
                    <w:cnfStyle w:val="000000000000" w:firstRow="0" w:lastRow="0" w:firstColumn="0" w:lastColumn="0" w:oddVBand="0" w:evenVBand="0" w:oddHBand="0" w:evenHBand="0" w:firstRowFirstColumn="0" w:firstRowLastColumn="0" w:lastRowFirstColumn="0" w:lastRowLastColumn="0"/>
                    <w:rPr>
                      <w:rFonts w:cs="Times New Roman"/>
                      <w:bCs/>
                      <w:color w:val="000000" w:themeColor="text1"/>
                    </w:rPr>
                  </w:pPr>
                  <w:r w:rsidRPr="00143BBF">
                    <w:rPr>
                      <w:rFonts w:cs="Times New Roman"/>
                      <w:bCs/>
                      <w:color w:val="000000" w:themeColor="text1"/>
                    </w:rPr>
                    <w:t>A secure network connection that enables users to communicate over a public network connection as if their computing devices are directly connected to a private network.</w:t>
                  </w:r>
                </w:p>
              </w:tc>
            </w:tr>
            <w:tr w:rsidR="004835FF" w:rsidRPr="00143BBF" w14:paraId="2F0F435F" w14:textId="77777777" w:rsidTr="00967F16">
              <w:trPr>
                <w:cnfStyle w:val="000000100000" w:firstRow="0" w:lastRow="0" w:firstColumn="0" w:lastColumn="0" w:oddVBand="0" w:evenVBand="0" w:oddHBand="1" w:evenHBand="0" w:firstRowFirstColumn="0" w:firstRowLastColumn="0" w:lastRowFirstColumn="0" w:lastRowLastColumn="0"/>
                <w:trHeight w:val="713"/>
              </w:trPr>
              <w:tc>
                <w:tcPr>
                  <w:cnfStyle w:val="001000000000" w:firstRow="0" w:lastRow="0" w:firstColumn="1" w:lastColumn="0" w:oddVBand="0" w:evenVBand="0" w:oddHBand="0" w:evenHBand="0" w:firstRowFirstColumn="0" w:firstRowLastColumn="0" w:lastRowFirstColumn="0" w:lastRowLastColumn="0"/>
                  <w:tcW w:w="2090" w:type="dxa"/>
                </w:tcPr>
                <w:p w14:paraId="22B81717" w14:textId="77777777" w:rsidR="004835FF" w:rsidRPr="00143BBF" w:rsidRDefault="004835FF" w:rsidP="00DA4B70">
                  <w:pPr>
                    <w:pStyle w:val="ListParagraph"/>
                    <w:framePr w:hSpace="180" w:wrap="around" w:vAnchor="text" w:hAnchor="margin" w:y="73"/>
                    <w:spacing w:line="240" w:lineRule="auto"/>
                    <w:ind w:left="0"/>
                    <w:jc w:val="center"/>
                    <w:rPr>
                      <w:rFonts w:cs="Times New Roman"/>
                      <w:b w:val="0"/>
                      <w:color w:val="000000" w:themeColor="text1"/>
                    </w:rPr>
                  </w:pPr>
                  <w:r w:rsidRPr="00143BBF">
                    <w:rPr>
                      <w:rFonts w:cs="Times New Roman"/>
                      <w:b w:val="0"/>
                      <w:color w:val="000000" w:themeColor="text1"/>
                    </w:rPr>
                    <w:lastRenderedPageBreak/>
                    <w:t>API</w:t>
                  </w:r>
                </w:p>
              </w:tc>
              <w:tc>
                <w:tcPr>
                  <w:tcW w:w="6869" w:type="dxa"/>
                </w:tcPr>
                <w:p w14:paraId="0B5AA241" w14:textId="77777777" w:rsidR="004835FF" w:rsidRPr="00143BBF" w:rsidRDefault="004835FF" w:rsidP="00DA4B70">
                  <w:pPr>
                    <w:pStyle w:val="ListParagraph"/>
                    <w:framePr w:hSpace="180" w:wrap="around" w:vAnchor="text" w:hAnchor="margin" w:y="73"/>
                    <w:spacing w:line="240" w:lineRule="auto"/>
                    <w:ind w:left="0"/>
                    <w:jc w:val="center"/>
                    <w:cnfStyle w:val="000000100000" w:firstRow="0" w:lastRow="0" w:firstColumn="0" w:lastColumn="0" w:oddVBand="0" w:evenVBand="0" w:oddHBand="1" w:evenHBand="0" w:firstRowFirstColumn="0" w:firstRowLastColumn="0" w:lastRowFirstColumn="0" w:lastRowLastColumn="0"/>
                    <w:rPr>
                      <w:rFonts w:cs="Times New Roman"/>
                      <w:bCs/>
                      <w:color w:val="000000" w:themeColor="text1"/>
                    </w:rPr>
                  </w:pPr>
                  <w:r w:rsidRPr="00143BBF">
                    <w:rPr>
                      <w:rFonts w:cs="Times New Roman"/>
                      <w:bCs/>
                      <w:color w:val="000000" w:themeColor="text1"/>
                    </w:rPr>
                    <w:t>A set of rules that allows one software application to interact with another one.</w:t>
                  </w:r>
                </w:p>
              </w:tc>
            </w:tr>
            <w:tr w:rsidR="004835FF" w:rsidRPr="00143BBF" w14:paraId="58646650" w14:textId="77777777" w:rsidTr="00967F16">
              <w:trPr>
                <w:trHeight w:val="713"/>
              </w:trPr>
              <w:tc>
                <w:tcPr>
                  <w:cnfStyle w:val="001000000000" w:firstRow="0" w:lastRow="0" w:firstColumn="1" w:lastColumn="0" w:oddVBand="0" w:evenVBand="0" w:oddHBand="0" w:evenHBand="0" w:firstRowFirstColumn="0" w:firstRowLastColumn="0" w:lastRowFirstColumn="0" w:lastRowLastColumn="0"/>
                  <w:tcW w:w="2090" w:type="dxa"/>
                </w:tcPr>
                <w:p w14:paraId="77987058" w14:textId="25C9B67C" w:rsidR="004835FF" w:rsidRPr="00143BBF" w:rsidRDefault="004835FF" w:rsidP="00DA4B70">
                  <w:pPr>
                    <w:pStyle w:val="ListParagraph"/>
                    <w:framePr w:hSpace="180" w:wrap="around" w:vAnchor="text" w:hAnchor="margin" w:y="73"/>
                    <w:spacing w:line="240" w:lineRule="auto"/>
                    <w:ind w:left="0"/>
                    <w:jc w:val="center"/>
                    <w:rPr>
                      <w:rFonts w:cs="Times New Roman"/>
                      <w:b w:val="0"/>
                      <w:color w:val="000000" w:themeColor="text1"/>
                    </w:rPr>
                  </w:pPr>
                  <w:r w:rsidRPr="00143BBF">
                    <w:rPr>
                      <w:rFonts w:cs="Times New Roman"/>
                      <w:b w:val="0"/>
                      <w:color w:val="000000" w:themeColor="text1"/>
                    </w:rPr>
                    <w:t>OpenFlow</w:t>
                  </w:r>
                </w:p>
              </w:tc>
              <w:tc>
                <w:tcPr>
                  <w:tcW w:w="6869" w:type="dxa"/>
                </w:tcPr>
                <w:p w14:paraId="2E1AE232" w14:textId="77777777" w:rsidR="004835FF" w:rsidRPr="00143BBF" w:rsidRDefault="004835FF" w:rsidP="00DA4B70">
                  <w:pPr>
                    <w:pStyle w:val="ListParagraph"/>
                    <w:framePr w:hSpace="180" w:wrap="around" w:vAnchor="text" w:hAnchor="margin" w:y="73"/>
                    <w:spacing w:line="240" w:lineRule="auto"/>
                    <w:ind w:left="0"/>
                    <w:jc w:val="center"/>
                    <w:cnfStyle w:val="000000000000" w:firstRow="0" w:lastRow="0" w:firstColumn="0" w:lastColumn="0" w:oddVBand="0" w:evenVBand="0" w:oddHBand="0" w:evenHBand="0" w:firstRowFirstColumn="0" w:firstRowLastColumn="0" w:lastRowFirstColumn="0" w:lastRowLastColumn="0"/>
                    <w:rPr>
                      <w:rFonts w:cs="Times New Roman"/>
                      <w:bCs/>
                      <w:color w:val="000000" w:themeColor="text1"/>
                    </w:rPr>
                  </w:pPr>
                  <w:r w:rsidRPr="00143BBF">
                    <w:rPr>
                      <w:rFonts w:cs="Times New Roman"/>
                      <w:bCs/>
                      <w:color w:val="000000" w:themeColor="text1"/>
                    </w:rPr>
                    <w:t>A communication protocol that enables control plane at network layer to direct traffic on a device connected to network</w:t>
                  </w:r>
                </w:p>
              </w:tc>
            </w:tr>
            <w:tr w:rsidR="004835FF" w:rsidRPr="00143BBF" w14:paraId="09865DFE" w14:textId="77777777" w:rsidTr="00967F16">
              <w:trPr>
                <w:cnfStyle w:val="000000100000" w:firstRow="0" w:lastRow="0" w:firstColumn="0" w:lastColumn="0" w:oddVBand="0" w:evenVBand="0" w:oddHBand="1" w:evenHBand="0" w:firstRowFirstColumn="0" w:firstRowLastColumn="0" w:lastRowFirstColumn="0" w:lastRowLastColumn="0"/>
                <w:trHeight w:val="713"/>
              </w:trPr>
              <w:tc>
                <w:tcPr>
                  <w:cnfStyle w:val="001000000000" w:firstRow="0" w:lastRow="0" w:firstColumn="1" w:lastColumn="0" w:oddVBand="0" w:evenVBand="0" w:oddHBand="0" w:evenHBand="0" w:firstRowFirstColumn="0" w:firstRowLastColumn="0" w:lastRowFirstColumn="0" w:lastRowLastColumn="0"/>
                  <w:tcW w:w="2090" w:type="dxa"/>
                </w:tcPr>
                <w:p w14:paraId="1EB5F636" w14:textId="77777777" w:rsidR="004835FF" w:rsidRPr="00143BBF" w:rsidRDefault="004835FF" w:rsidP="00DA4B70">
                  <w:pPr>
                    <w:pStyle w:val="ListParagraph"/>
                    <w:framePr w:hSpace="180" w:wrap="around" w:vAnchor="text" w:hAnchor="margin" w:y="73"/>
                    <w:spacing w:line="240" w:lineRule="auto"/>
                    <w:ind w:left="0"/>
                    <w:jc w:val="center"/>
                    <w:rPr>
                      <w:rFonts w:cs="Times New Roman"/>
                      <w:b w:val="0"/>
                      <w:color w:val="000000" w:themeColor="text1"/>
                    </w:rPr>
                  </w:pPr>
                  <w:r w:rsidRPr="00143BBF">
                    <w:rPr>
                      <w:rFonts w:cs="Times New Roman"/>
                      <w:b w:val="0"/>
                      <w:color w:val="000000" w:themeColor="text1"/>
                    </w:rPr>
                    <w:t>BMV2</w:t>
                  </w:r>
                </w:p>
              </w:tc>
              <w:tc>
                <w:tcPr>
                  <w:tcW w:w="6869" w:type="dxa"/>
                </w:tcPr>
                <w:p w14:paraId="45B345B7" w14:textId="7EAEE906" w:rsidR="004835FF" w:rsidRPr="00143BBF" w:rsidRDefault="004835FF" w:rsidP="00DA4B70">
                  <w:pPr>
                    <w:pStyle w:val="ListParagraph"/>
                    <w:framePr w:hSpace="180" w:wrap="around" w:vAnchor="text" w:hAnchor="margin" w:y="73"/>
                    <w:spacing w:line="240" w:lineRule="auto"/>
                    <w:ind w:left="0"/>
                    <w:jc w:val="center"/>
                    <w:cnfStyle w:val="000000100000" w:firstRow="0" w:lastRow="0" w:firstColumn="0" w:lastColumn="0" w:oddVBand="0" w:evenVBand="0" w:oddHBand="1" w:evenHBand="0" w:firstRowFirstColumn="0" w:firstRowLastColumn="0" w:lastRowFirstColumn="0" w:lastRowLastColumn="0"/>
                    <w:rPr>
                      <w:rFonts w:cs="Times New Roman"/>
                      <w:bCs/>
                      <w:color w:val="000000" w:themeColor="text1"/>
                    </w:rPr>
                  </w:pPr>
                  <w:r w:rsidRPr="00143BBF">
                    <w:rPr>
                      <w:rFonts w:cs="Times New Roman"/>
                      <w:bCs/>
                      <w:color w:val="000000" w:themeColor="text1"/>
                    </w:rPr>
                    <w:t>A software switch used for testing a prototyping of OpenFlow-enabled devices</w:t>
                  </w:r>
                </w:p>
              </w:tc>
            </w:tr>
            <w:tr w:rsidR="004835FF" w:rsidRPr="00143BBF" w14:paraId="7022E23F" w14:textId="77777777" w:rsidTr="00967F16">
              <w:trPr>
                <w:trHeight w:val="726"/>
              </w:trPr>
              <w:tc>
                <w:tcPr>
                  <w:cnfStyle w:val="001000000000" w:firstRow="0" w:lastRow="0" w:firstColumn="1" w:lastColumn="0" w:oddVBand="0" w:evenVBand="0" w:oddHBand="0" w:evenHBand="0" w:firstRowFirstColumn="0" w:firstRowLastColumn="0" w:lastRowFirstColumn="0" w:lastRowLastColumn="0"/>
                  <w:tcW w:w="2090" w:type="dxa"/>
                </w:tcPr>
                <w:p w14:paraId="02D08AF4" w14:textId="77777777" w:rsidR="004835FF" w:rsidRPr="00143BBF" w:rsidRDefault="004835FF" w:rsidP="00DA4B70">
                  <w:pPr>
                    <w:pStyle w:val="ListParagraph"/>
                    <w:framePr w:hSpace="180" w:wrap="around" w:vAnchor="text" w:hAnchor="margin" w:y="73"/>
                    <w:spacing w:line="240" w:lineRule="auto"/>
                    <w:ind w:left="0"/>
                    <w:jc w:val="center"/>
                    <w:rPr>
                      <w:rFonts w:cs="Times New Roman"/>
                      <w:b w:val="0"/>
                      <w:color w:val="000000" w:themeColor="text1"/>
                    </w:rPr>
                  </w:pPr>
                  <w:r w:rsidRPr="00143BBF">
                    <w:rPr>
                      <w:rFonts w:cs="Times New Roman"/>
                      <w:b w:val="0"/>
                      <w:color w:val="000000" w:themeColor="text1"/>
                    </w:rPr>
                    <w:t>MVC</w:t>
                  </w:r>
                </w:p>
              </w:tc>
              <w:tc>
                <w:tcPr>
                  <w:tcW w:w="6869" w:type="dxa"/>
                </w:tcPr>
                <w:p w14:paraId="156F7687" w14:textId="77777777" w:rsidR="004835FF" w:rsidRPr="00143BBF" w:rsidRDefault="004835FF" w:rsidP="00DA4B70">
                  <w:pPr>
                    <w:pStyle w:val="ListParagraph"/>
                    <w:framePr w:hSpace="180" w:wrap="around" w:vAnchor="text" w:hAnchor="margin" w:y="73"/>
                    <w:spacing w:line="240" w:lineRule="auto"/>
                    <w:ind w:left="0"/>
                    <w:jc w:val="center"/>
                    <w:cnfStyle w:val="000000000000" w:firstRow="0" w:lastRow="0" w:firstColumn="0" w:lastColumn="0" w:oddVBand="0" w:evenVBand="0" w:oddHBand="0" w:evenHBand="0" w:firstRowFirstColumn="0" w:firstRowLastColumn="0" w:lastRowFirstColumn="0" w:lastRowLastColumn="0"/>
                    <w:rPr>
                      <w:rFonts w:cs="Times New Roman"/>
                      <w:bCs/>
                      <w:color w:val="000000" w:themeColor="text1"/>
                    </w:rPr>
                  </w:pPr>
                  <w:r w:rsidRPr="00143BBF">
                    <w:rPr>
                      <w:rFonts w:cs="Times New Roman"/>
                      <w:bCs/>
                      <w:color w:val="000000" w:themeColor="text1"/>
                    </w:rPr>
                    <w:t xml:space="preserve">A software design pattern that separates an application into three connected components: model </w:t>
                  </w:r>
                  <w:proofErr w:type="gramStart"/>
                  <w:r w:rsidRPr="00143BBF">
                    <w:rPr>
                      <w:rFonts w:cs="Times New Roman"/>
                      <w:bCs/>
                      <w:color w:val="000000" w:themeColor="text1"/>
                    </w:rPr>
                    <w:t>( for</w:t>
                  </w:r>
                  <w:proofErr w:type="gramEnd"/>
                  <w:r w:rsidRPr="00143BBF">
                    <w:rPr>
                      <w:rFonts w:cs="Times New Roman"/>
                      <w:bCs/>
                      <w:color w:val="000000" w:themeColor="text1"/>
                    </w:rPr>
                    <w:t xml:space="preserve"> data and business logic), View ( For user interactivity), Controller (for handling user input and updates in model)</w:t>
                  </w:r>
                </w:p>
              </w:tc>
            </w:tr>
            <w:tr w:rsidR="004835FF" w:rsidRPr="00143BBF" w14:paraId="7F28D94D" w14:textId="77777777" w:rsidTr="00967F16">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2090" w:type="dxa"/>
                </w:tcPr>
                <w:p w14:paraId="054E8D7E" w14:textId="77777777" w:rsidR="004835FF" w:rsidRPr="00143BBF" w:rsidRDefault="004835FF" w:rsidP="00DA4B70">
                  <w:pPr>
                    <w:pStyle w:val="ListParagraph"/>
                    <w:framePr w:hSpace="180" w:wrap="around" w:vAnchor="text" w:hAnchor="margin" w:y="73"/>
                    <w:spacing w:line="240" w:lineRule="auto"/>
                    <w:ind w:left="0"/>
                    <w:jc w:val="center"/>
                    <w:rPr>
                      <w:rFonts w:cs="Times New Roman"/>
                      <w:b w:val="0"/>
                      <w:color w:val="000000" w:themeColor="text1"/>
                    </w:rPr>
                  </w:pPr>
                  <w:r w:rsidRPr="00143BBF">
                    <w:rPr>
                      <w:rFonts w:cs="Times New Roman"/>
                      <w:b w:val="0"/>
                      <w:color w:val="000000" w:themeColor="text1"/>
                    </w:rPr>
                    <w:t>Firewall</w:t>
                  </w:r>
                </w:p>
              </w:tc>
              <w:tc>
                <w:tcPr>
                  <w:tcW w:w="6869" w:type="dxa"/>
                </w:tcPr>
                <w:p w14:paraId="3196BEF7" w14:textId="77777777" w:rsidR="004835FF" w:rsidRPr="00143BBF" w:rsidRDefault="004835FF" w:rsidP="00DA4B70">
                  <w:pPr>
                    <w:pStyle w:val="ListParagraph"/>
                    <w:framePr w:hSpace="180" w:wrap="around" w:vAnchor="text" w:hAnchor="margin" w:y="73"/>
                    <w:spacing w:line="240" w:lineRule="auto"/>
                    <w:ind w:left="0"/>
                    <w:jc w:val="center"/>
                    <w:cnfStyle w:val="000000100000" w:firstRow="0" w:lastRow="0" w:firstColumn="0" w:lastColumn="0" w:oddVBand="0" w:evenVBand="0" w:oddHBand="1" w:evenHBand="0" w:firstRowFirstColumn="0" w:firstRowLastColumn="0" w:lastRowFirstColumn="0" w:lastRowLastColumn="0"/>
                    <w:rPr>
                      <w:rFonts w:cs="Times New Roman"/>
                      <w:bCs/>
                      <w:color w:val="000000" w:themeColor="text1"/>
                    </w:rPr>
                  </w:pPr>
                  <w:r w:rsidRPr="00143BBF">
                    <w:rPr>
                      <w:rFonts w:cs="Times New Roman"/>
                      <w:bCs/>
                      <w:color w:val="000000" w:themeColor="text1"/>
                    </w:rPr>
                    <w:t>A network security system that is used to monitor and control incoming and outgoing network traffic based on predetermined security rules.</w:t>
                  </w:r>
                </w:p>
              </w:tc>
            </w:tr>
            <w:tr w:rsidR="004835FF" w:rsidRPr="00143BBF" w14:paraId="6945B18B" w14:textId="77777777" w:rsidTr="00967F16">
              <w:trPr>
                <w:trHeight w:val="363"/>
              </w:trPr>
              <w:tc>
                <w:tcPr>
                  <w:cnfStyle w:val="001000000000" w:firstRow="0" w:lastRow="0" w:firstColumn="1" w:lastColumn="0" w:oddVBand="0" w:evenVBand="0" w:oddHBand="0" w:evenHBand="0" w:firstRowFirstColumn="0" w:firstRowLastColumn="0" w:lastRowFirstColumn="0" w:lastRowLastColumn="0"/>
                  <w:tcW w:w="2090" w:type="dxa"/>
                </w:tcPr>
                <w:p w14:paraId="5D255B6D" w14:textId="77777777" w:rsidR="004835FF" w:rsidRPr="00143BBF" w:rsidRDefault="004835FF" w:rsidP="00DA4B70">
                  <w:pPr>
                    <w:pStyle w:val="ListParagraph"/>
                    <w:framePr w:hSpace="180" w:wrap="around" w:vAnchor="text" w:hAnchor="margin" w:y="73"/>
                    <w:spacing w:line="240" w:lineRule="auto"/>
                    <w:ind w:left="0"/>
                    <w:jc w:val="center"/>
                    <w:rPr>
                      <w:rFonts w:cs="Times New Roman"/>
                      <w:b w:val="0"/>
                      <w:color w:val="000000" w:themeColor="text1"/>
                    </w:rPr>
                  </w:pPr>
                  <w:r w:rsidRPr="00143BBF">
                    <w:rPr>
                      <w:rFonts w:cs="Times New Roman"/>
                      <w:b w:val="0"/>
                      <w:color w:val="000000" w:themeColor="text1"/>
                    </w:rPr>
                    <w:t>API calls</w:t>
                  </w:r>
                </w:p>
              </w:tc>
              <w:tc>
                <w:tcPr>
                  <w:tcW w:w="6869" w:type="dxa"/>
                </w:tcPr>
                <w:p w14:paraId="7D31598F" w14:textId="77777777" w:rsidR="004835FF" w:rsidRPr="00143BBF" w:rsidRDefault="004835FF" w:rsidP="00DA4B70">
                  <w:pPr>
                    <w:pStyle w:val="ListParagraph"/>
                    <w:framePr w:hSpace="180" w:wrap="around" w:vAnchor="text" w:hAnchor="margin" w:y="73"/>
                    <w:spacing w:line="240" w:lineRule="auto"/>
                    <w:ind w:left="0"/>
                    <w:jc w:val="center"/>
                    <w:cnfStyle w:val="000000000000" w:firstRow="0" w:lastRow="0" w:firstColumn="0" w:lastColumn="0" w:oddVBand="0" w:evenVBand="0" w:oddHBand="0" w:evenHBand="0" w:firstRowFirstColumn="0" w:firstRowLastColumn="0" w:lastRowFirstColumn="0" w:lastRowLastColumn="0"/>
                    <w:rPr>
                      <w:rFonts w:cs="Times New Roman"/>
                      <w:bCs/>
                      <w:color w:val="000000" w:themeColor="text1"/>
                    </w:rPr>
                  </w:pPr>
                  <w:r w:rsidRPr="00143BBF">
                    <w:rPr>
                      <w:rFonts w:cs="Times New Roman"/>
                      <w:bCs/>
                      <w:color w:val="000000" w:themeColor="text1"/>
                    </w:rPr>
                    <w:t>Requests made by one application to another through defined interfaces.</w:t>
                  </w:r>
                </w:p>
              </w:tc>
            </w:tr>
            <w:tr w:rsidR="004835FF" w:rsidRPr="00143BBF" w14:paraId="0B17E3B7" w14:textId="77777777" w:rsidTr="00967F16">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2090" w:type="dxa"/>
                </w:tcPr>
                <w:p w14:paraId="31B8FF3C" w14:textId="77777777" w:rsidR="004835FF" w:rsidRPr="00143BBF" w:rsidRDefault="004835FF" w:rsidP="00DA4B70">
                  <w:pPr>
                    <w:pStyle w:val="ListParagraph"/>
                    <w:framePr w:hSpace="180" w:wrap="around" w:vAnchor="text" w:hAnchor="margin" w:y="73"/>
                    <w:spacing w:line="240" w:lineRule="auto"/>
                    <w:ind w:left="0"/>
                    <w:jc w:val="center"/>
                    <w:rPr>
                      <w:rFonts w:cs="Times New Roman"/>
                      <w:b w:val="0"/>
                      <w:color w:val="000000" w:themeColor="text1"/>
                    </w:rPr>
                  </w:pPr>
                  <w:r w:rsidRPr="00143BBF">
                    <w:rPr>
                      <w:rFonts w:cs="Times New Roman"/>
                      <w:b w:val="0"/>
                      <w:color w:val="000000" w:themeColor="text1"/>
                    </w:rPr>
                    <w:t>Dashboard</w:t>
                  </w:r>
                </w:p>
              </w:tc>
              <w:tc>
                <w:tcPr>
                  <w:tcW w:w="6869" w:type="dxa"/>
                </w:tcPr>
                <w:p w14:paraId="21245D31" w14:textId="77777777" w:rsidR="004835FF" w:rsidRPr="00143BBF" w:rsidRDefault="004835FF" w:rsidP="00DA4B70">
                  <w:pPr>
                    <w:pStyle w:val="ListParagraph"/>
                    <w:framePr w:hSpace="180" w:wrap="around" w:vAnchor="text" w:hAnchor="margin" w:y="73"/>
                    <w:spacing w:line="240" w:lineRule="auto"/>
                    <w:ind w:left="0"/>
                    <w:jc w:val="center"/>
                    <w:cnfStyle w:val="000000100000" w:firstRow="0" w:lastRow="0" w:firstColumn="0" w:lastColumn="0" w:oddVBand="0" w:evenVBand="0" w:oddHBand="1" w:evenHBand="0" w:firstRowFirstColumn="0" w:firstRowLastColumn="0" w:lastRowFirstColumn="0" w:lastRowLastColumn="0"/>
                    <w:rPr>
                      <w:rFonts w:cs="Times New Roman"/>
                      <w:bCs/>
                      <w:color w:val="000000" w:themeColor="text1"/>
                    </w:rPr>
                  </w:pPr>
                  <w:r w:rsidRPr="00143BBF">
                    <w:rPr>
                      <w:rFonts w:cs="Times New Roman"/>
                      <w:bCs/>
                      <w:color w:val="000000" w:themeColor="text1"/>
                    </w:rPr>
                    <w:t>A visual representation of data, often providing real time insights and analytics.</w:t>
                  </w:r>
                </w:p>
              </w:tc>
            </w:tr>
            <w:tr w:rsidR="004835FF" w:rsidRPr="00143BBF" w14:paraId="1D6962C2" w14:textId="77777777" w:rsidTr="00967F16">
              <w:trPr>
                <w:trHeight w:val="349"/>
              </w:trPr>
              <w:tc>
                <w:tcPr>
                  <w:cnfStyle w:val="001000000000" w:firstRow="0" w:lastRow="0" w:firstColumn="1" w:lastColumn="0" w:oddVBand="0" w:evenVBand="0" w:oddHBand="0" w:evenHBand="0" w:firstRowFirstColumn="0" w:firstRowLastColumn="0" w:lastRowFirstColumn="0" w:lastRowLastColumn="0"/>
                  <w:tcW w:w="2090" w:type="dxa"/>
                </w:tcPr>
                <w:p w14:paraId="2E879ED3" w14:textId="77777777" w:rsidR="004835FF" w:rsidRPr="00143BBF" w:rsidRDefault="004835FF" w:rsidP="00DA4B70">
                  <w:pPr>
                    <w:pStyle w:val="ListParagraph"/>
                    <w:framePr w:hSpace="180" w:wrap="around" w:vAnchor="text" w:hAnchor="margin" w:y="73"/>
                    <w:spacing w:line="240" w:lineRule="auto"/>
                    <w:ind w:left="0"/>
                    <w:jc w:val="center"/>
                    <w:rPr>
                      <w:rFonts w:cs="Times New Roman"/>
                      <w:b w:val="0"/>
                      <w:color w:val="000000" w:themeColor="text1"/>
                    </w:rPr>
                  </w:pPr>
                  <w:r w:rsidRPr="00143BBF">
                    <w:rPr>
                      <w:rFonts w:cs="Times New Roman"/>
                      <w:b w:val="0"/>
                      <w:color w:val="000000" w:themeColor="text1"/>
                    </w:rPr>
                    <w:t xml:space="preserve">Network Congestion </w:t>
                  </w:r>
                </w:p>
              </w:tc>
              <w:tc>
                <w:tcPr>
                  <w:tcW w:w="6869" w:type="dxa"/>
                </w:tcPr>
                <w:p w14:paraId="23E4D919" w14:textId="77777777" w:rsidR="004835FF" w:rsidRPr="00143BBF" w:rsidRDefault="004835FF" w:rsidP="00DA4B70">
                  <w:pPr>
                    <w:pStyle w:val="ListParagraph"/>
                    <w:keepNext/>
                    <w:framePr w:hSpace="180" w:wrap="around" w:vAnchor="text" w:hAnchor="margin" w:y="73"/>
                    <w:spacing w:line="240" w:lineRule="auto"/>
                    <w:ind w:left="0"/>
                    <w:jc w:val="center"/>
                    <w:cnfStyle w:val="000000000000" w:firstRow="0" w:lastRow="0" w:firstColumn="0" w:lastColumn="0" w:oddVBand="0" w:evenVBand="0" w:oddHBand="0" w:evenHBand="0" w:firstRowFirstColumn="0" w:firstRowLastColumn="0" w:lastRowFirstColumn="0" w:lastRowLastColumn="0"/>
                    <w:rPr>
                      <w:rFonts w:cs="Times New Roman"/>
                      <w:bCs/>
                      <w:color w:val="000000" w:themeColor="text1"/>
                    </w:rPr>
                  </w:pPr>
                  <w:r w:rsidRPr="00143BBF">
                    <w:rPr>
                      <w:rFonts w:cs="Times New Roman"/>
                      <w:bCs/>
                      <w:color w:val="000000" w:themeColor="text1"/>
                    </w:rPr>
                    <w:t>A condition in data networking where network is queued with so much data that it slows down or disrupts normal flow of traffic.</w:t>
                  </w:r>
                </w:p>
              </w:tc>
            </w:tr>
          </w:tbl>
          <w:p w14:paraId="6EFE7BAC" w14:textId="05EAA5C0" w:rsidR="009A6A22" w:rsidRPr="009A6A22" w:rsidRDefault="009A6A22" w:rsidP="00DA4B70">
            <w:pPr>
              <w:pStyle w:val="Caption"/>
              <w:spacing w:line="240" w:lineRule="auto"/>
              <w:jc w:val="both"/>
            </w:pPr>
          </w:p>
        </w:tc>
        <w:tc>
          <w:tcPr>
            <w:tcW w:w="4974" w:type="dxa"/>
          </w:tcPr>
          <w:p w14:paraId="33DB7577" w14:textId="77777777" w:rsidR="004835FF" w:rsidRPr="00E254D5" w:rsidRDefault="004835FF" w:rsidP="00DA4B70">
            <w:pPr>
              <w:pStyle w:val="ListParagraph"/>
              <w:keepNext/>
              <w:spacing w:line="240" w:lineRule="auto"/>
              <w:ind w:left="0"/>
              <w:rPr>
                <w:sz w:val="20"/>
                <w:szCs w:val="20"/>
              </w:rPr>
            </w:pPr>
          </w:p>
        </w:tc>
      </w:tr>
    </w:tbl>
    <w:p w14:paraId="217CF197" w14:textId="77777777" w:rsidR="009A6A22" w:rsidRDefault="009A6A22" w:rsidP="00DA4B70">
      <w:pPr>
        <w:pStyle w:val="Caption"/>
        <w:spacing w:line="240" w:lineRule="auto"/>
      </w:pPr>
      <w:bookmarkStart w:id="16" w:name="_Toc154448044"/>
    </w:p>
    <w:p w14:paraId="0E50BDDD" w14:textId="0AD17B89" w:rsidR="009A6A22" w:rsidRDefault="009A6A22" w:rsidP="00DA4B70">
      <w:pPr>
        <w:pStyle w:val="Caption"/>
        <w:spacing w:line="240" w:lineRule="auto"/>
      </w:pPr>
      <w:r>
        <w:t xml:space="preserve">Table </w:t>
      </w:r>
      <w:r>
        <w:fldChar w:fldCharType="begin"/>
      </w:r>
      <w:r>
        <w:instrText xml:space="preserve"> SEQ Table \* ARABIC </w:instrText>
      </w:r>
      <w:r>
        <w:fldChar w:fldCharType="separate"/>
      </w:r>
      <w:r>
        <w:rPr>
          <w:noProof/>
        </w:rPr>
        <w:t>1</w:t>
      </w:r>
      <w:r>
        <w:fldChar w:fldCharType="end"/>
      </w:r>
      <w:r>
        <w:t xml:space="preserve">: </w:t>
      </w:r>
      <w:r w:rsidRPr="002415D8">
        <w:t>Definitions, Acronyms, and Abbreviations</w:t>
      </w:r>
      <w:bookmarkEnd w:id="16"/>
    </w:p>
    <w:p w14:paraId="540765EB" w14:textId="5FC5F318" w:rsidR="00087F8D" w:rsidRDefault="00B71C6A" w:rsidP="00DA4B70">
      <w:pPr>
        <w:pStyle w:val="Heading1"/>
        <w:numPr>
          <w:ilvl w:val="0"/>
          <w:numId w:val="1"/>
        </w:numPr>
        <w:spacing w:line="240" w:lineRule="auto"/>
        <w:rPr>
          <w:rFonts w:ascii="Times New Roman" w:eastAsia="Times New Roman" w:hAnsi="Times New Roman" w:cs="Times New Roman"/>
        </w:rPr>
      </w:pPr>
      <w:bookmarkStart w:id="17" w:name="_Toc154584155"/>
      <w:r>
        <w:rPr>
          <w:rFonts w:ascii="Times New Roman" w:eastAsia="Times New Roman" w:hAnsi="Times New Roman" w:cs="Times New Roman"/>
        </w:rPr>
        <w:t>Design Methodology and Software Process Model</w:t>
      </w:r>
      <w:bookmarkEnd w:id="17"/>
    </w:p>
    <w:p w14:paraId="25C9F78C" w14:textId="6B60571E" w:rsidR="00351951" w:rsidRDefault="00E11E87" w:rsidP="00EA14BA">
      <w:pPr>
        <w:spacing w:line="240" w:lineRule="auto"/>
        <w:ind w:firstLine="720"/>
      </w:pPr>
      <w:r>
        <w:t xml:space="preserve">In the development of our project, a meticulous choice of design methodologies has been made for the creation of an efficient system. The project being divided into </w:t>
      </w:r>
      <w:proofErr w:type="spellStart"/>
      <w:r>
        <w:t>to</w:t>
      </w:r>
      <w:proofErr w:type="spellEnd"/>
      <w:r>
        <w:t xml:space="preserve"> parts, the front-end and backend required us to ponder on the most suitable approach for </w:t>
      </w:r>
      <w:proofErr w:type="gramStart"/>
      <w:r>
        <w:t>both of them</w:t>
      </w:r>
      <w:proofErr w:type="gramEnd"/>
      <w:r>
        <w:t xml:space="preserve"> while maintaining consistency in the project. </w:t>
      </w:r>
      <w:r w:rsidR="00351951">
        <w:t xml:space="preserve">The front-end is crafted using </w:t>
      </w:r>
      <w:r w:rsidR="00C6132D">
        <w:t>React, following</w:t>
      </w:r>
      <w:r w:rsidR="00351951">
        <w:t xml:space="preserve"> procedural design methodology, which compliments Reacts component-based architecture and declarative approach. Simultaneously, the backend is implemented in Django using python, embracing procedural principles. This not only provides consistency throughout the project but also enables a systematic and structured development process providing clarity in both user interface design and data management.</w:t>
      </w:r>
    </w:p>
    <w:p w14:paraId="7A9EDA93" w14:textId="3E1E26F9" w:rsidR="00351951" w:rsidRDefault="00665FA5" w:rsidP="00EA14BA">
      <w:pPr>
        <w:spacing w:line="240" w:lineRule="auto"/>
        <w:ind w:firstLine="720"/>
      </w:pPr>
      <w:r>
        <w:t>In the subsequent sections, the choice of the procedural design methodology and process model to be used will be explored and justified accordingly and in greater detail.</w:t>
      </w:r>
    </w:p>
    <w:p w14:paraId="330BE67B" w14:textId="77777777" w:rsidR="00250A71" w:rsidRDefault="00250A71" w:rsidP="00EA14BA">
      <w:pPr>
        <w:spacing w:line="240" w:lineRule="auto"/>
        <w:ind w:firstLine="720"/>
      </w:pPr>
    </w:p>
    <w:p w14:paraId="372B3CE9" w14:textId="32F44257" w:rsidR="009A6A22" w:rsidRPr="009A6A22" w:rsidRDefault="00351951" w:rsidP="00DA4B70">
      <w:pPr>
        <w:pStyle w:val="Heading2"/>
        <w:numPr>
          <w:ilvl w:val="1"/>
          <w:numId w:val="1"/>
        </w:numPr>
        <w:spacing w:line="240" w:lineRule="auto"/>
      </w:pPr>
      <w:r>
        <w:t xml:space="preserve"> </w:t>
      </w:r>
      <w:bookmarkStart w:id="18" w:name="_Toc154584156"/>
      <w:r>
        <w:t>Design Methodology</w:t>
      </w:r>
      <w:bookmarkEnd w:id="18"/>
    </w:p>
    <w:p w14:paraId="0E357F58" w14:textId="6DDD88D1" w:rsidR="00B07DE6" w:rsidRDefault="00B07DE6" w:rsidP="00EA14BA">
      <w:pPr>
        <w:spacing w:line="240" w:lineRule="auto"/>
        <w:ind w:firstLine="720"/>
      </w:pPr>
      <w:r>
        <w:t xml:space="preserve">While </w:t>
      </w:r>
      <w:r w:rsidR="00F01262">
        <w:t>`</w:t>
      </w:r>
      <w:r w:rsidR="00F01262" w:rsidRPr="00F01262">
        <w:rPr>
          <w:b/>
          <w:bCs/>
          <w:i/>
          <w:iCs/>
        </w:rPr>
        <w:t>P</w:t>
      </w:r>
      <w:r w:rsidRPr="00F01262">
        <w:rPr>
          <w:b/>
          <w:bCs/>
          <w:i/>
          <w:iCs/>
        </w:rPr>
        <w:t xml:space="preserve">rocedural </w:t>
      </w:r>
      <w:r w:rsidR="00F01262" w:rsidRPr="00F01262">
        <w:rPr>
          <w:b/>
          <w:bCs/>
          <w:i/>
          <w:iCs/>
        </w:rPr>
        <w:t>A</w:t>
      </w:r>
      <w:r w:rsidRPr="00F01262">
        <w:rPr>
          <w:b/>
          <w:bCs/>
          <w:i/>
          <w:iCs/>
        </w:rPr>
        <w:t>pproach</w:t>
      </w:r>
      <w:r w:rsidR="009A6A22">
        <w:rPr>
          <w:b/>
          <w:bCs/>
          <w:i/>
          <w:iCs/>
        </w:rPr>
        <w:t xml:space="preserve">` </w:t>
      </w:r>
      <w:r w:rsidR="009A6A22">
        <w:t>is</w:t>
      </w:r>
      <w:r>
        <w:t xml:space="preserve"> not a common design methodology being used by the developers, the modern </w:t>
      </w:r>
      <w:r w:rsidR="009A6A22">
        <w:t>tool</w:t>
      </w:r>
      <w:r>
        <w:t xml:space="preserve"> like React uses </w:t>
      </w:r>
      <w:r w:rsidR="009A6A22">
        <w:t>a declarative</w:t>
      </w:r>
      <w:r>
        <w:t xml:space="preserve"> approach for the development of the client-side of the project. Procedural Approach is often a valid approach for the backend development using Django. </w:t>
      </w:r>
    </w:p>
    <w:p w14:paraId="6C4FD958" w14:textId="6ADF4D31" w:rsidR="00DA4B70" w:rsidRDefault="00143BBF" w:rsidP="00EA14BA">
      <w:pPr>
        <w:spacing w:line="240" w:lineRule="auto"/>
        <w:ind w:firstLine="720"/>
      </w:pPr>
      <w:r>
        <w:t>The rationale for employing the procedural design methodology on both the client-side and server-side</w:t>
      </w:r>
      <w:r w:rsidR="00F01262">
        <w:t xml:space="preserve"> modules</w:t>
      </w:r>
      <w:r>
        <w:t xml:space="preserve"> is expounded upon in the subsequent explanation.</w:t>
      </w:r>
    </w:p>
    <w:p w14:paraId="67A96809" w14:textId="07DD080E" w:rsidR="00EA14BA" w:rsidRDefault="00EA14BA">
      <w:pPr>
        <w:spacing w:line="240" w:lineRule="auto"/>
        <w:jc w:val="left"/>
      </w:pPr>
      <w:r>
        <w:br w:type="page"/>
      </w:r>
    </w:p>
    <w:p w14:paraId="44128D52" w14:textId="01E0B565" w:rsidR="00E54E85" w:rsidRDefault="00143BBF" w:rsidP="00D06F61">
      <w:pPr>
        <w:pStyle w:val="Heading3"/>
      </w:pPr>
      <w:bookmarkStart w:id="19" w:name="_Toc154584157"/>
      <w:r>
        <w:lastRenderedPageBreak/>
        <w:t xml:space="preserve">Website based </w:t>
      </w:r>
      <w:r w:rsidR="00DA4B70">
        <w:t>dashboard.</w:t>
      </w:r>
      <w:bookmarkEnd w:id="19"/>
    </w:p>
    <w:p w14:paraId="346A4C11" w14:textId="13A14159" w:rsidR="00E54E85" w:rsidRDefault="00E54E85" w:rsidP="00EA14BA">
      <w:pPr>
        <w:spacing w:line="240" w:lineRule="auto"/>
        <w:ind w:firstLine="720"/>
      </w:pPr>
      <w:r>
        <w:t>The utilization of a procedural design methodology in developing a React-based website dashboard is justified as for the following reasons:</w:t>
      </w:r>
    </w:p>
    <w:p w14:paraId="795C0A4C" w14:textId="104E1741" w:rsidR="00E54E85" w:rsidRPr="00EA14BA" w:rsidRDefault="00E54E85" w:rsidP="00EA14BA">
      <w:pPr>
        <w:pStyle w:val="ListParagraph"/>
        <w:numPr>
          <w:ilvl w:val="0"/>
          <w:numId w:val="57"/>
        </w:numPr>
        <w:spacing w:line="240" w:lineRule="auto"/>
        <w:rPr>
          <w:b/>
          <w:bCs/>
        </w:rPr>
      </w:pPr>
      <w:r w:rsidRPr="00EA14BA">
        <w:rPr>
          <w:b/>
          <w:bCs/>
        </w:rPr>
        <w:t>Modular Component Composition:</w:t>
      </w:r>
      <w:r w:rsidRPr="00E54E85">
        <w:t xml:space="preserve"> Reac</w:t>
      </w:r>
      <w:r>
        <w:t xml:space="preserve">t uses Component-based Architectural approach so procedural design facilitates the decomposition of the dashboard into modular components, enhancing the maintainability and clarity in Structuring UI elements. </w:t>
      </w:r>
    </w:p>
    <w:p w14:paraId="1342B68F" w14:textId="1FE787B6" w:rsidR="00F01262" w:rsidRPr="00EA14BA" w:rsidRDefault="00F01262" w:rsidP="00EA14BA">
      <w:pPr>
        <w:pStyle w:val="ListParagraph"/>
        <w:numPr>
          <w:ilvl w:val="0"/>
          <w:numId w:val="57"/>
        </w:numPr>
        <w:spacing w:line="240" w:lineRule="auto"/>
        <w:rPr>
          <w:bCs/>
        </w:rPr>
      </w:pPr>
      <w:r w:rsidRPr="00EA14BA">
        <w:rPr>
          <w:b/>
        </w:rPr>
        <w:t>Effective Event Handling</w:t>
      </w:r>
      <w:r w:rsidR="00E54E85" w:rsidRPr="00EA14BA">
        <w:rPr>
          <w:b/>
        </w:rPr>
        <w:t xml:space="preserve">: </w:t>
      </w:r>
      <w:r w:rsidR="00E54E85" w:rsidRPr="00EA14BA">
        <w:rPr>
          <w:bCs/>
        </w:rPr>
        <w:t>Procedural design effectively handles user interactions and events, enabling the definition of specific procedures for known tasks related to event-driven functionalities.</w:t>
      </w:r>
    </w:p>
    <w:p w14:paraId="0FA2DBA7" w14:textId="5AF422AB" w:rsidR="00F01262" w:rsidRPr="00EA14BA" w:rsidRDefault="00F01262" w:rsidP="00EA14BA">
      <w:pPr>
        <w:pStyle w:val="ListParagraph"/>
        <w:numPr>
          <w:ilvl w:val="0"/>
          <w:numId w:val="57"/>
        </w:numPr>
        <w:spacing w:line="240" w:lineRule="auto"/>
        <w:rPr>
          <w:b/>
          <w:bCs/>
        </w:rPr>
      </w:pPr>
      <w:r w:rsidRPr="00EA14BA">
        <w:rPr>
          <w:b/>
          <w:bCs/>
        </w:rPr>
        <w:t xml:space="preserve">Structured Control Flow: </w:t>
      </w:r>
      <w:r>
        <w:t>The procedural paradigm aids the component-based Architecture of React as it allows for a systematic control flow, aiding in step-by-step execution of data processing tasks, contributing to a well-organized codebase within the dashboard components.</w:t>
      </w:r>
      <w:r w:rsidRPr="00EA14BA">
        <w:rPr>
          <w:b/>
          <w:bCs/>
        </w:rPr>
        <w:t xml:space="preserve"> </w:t>
      </w:r>
    </w:p>
    <w:p w14:paraId="0CBB33EF" w14:textId="3597BC51" w:rsidR="00FF5DA4" w:rsidRPr="008E12FE" w:rsidRDefault="00F01262" w:rsidP="00D06F61">
      <w:pPr>
        <w:pStyle w:val="Heading3"/>
      </w:pPr>
      <w:bookmarkStart w:id="20" w:name="_Toc154584158"/>
      <w:r w:rsidRPr="00F01262">
        <w:t xml:space="preserve">Integration of </w:t>
      </w:r>
      <w:r w:rsidR="004F0C25">
        <w:t>Switch/</w:t>
      </w:r>
      <w:r w:rsidRPr="00F01262">
        <w:t>Firewall</w:t>
      </w:r>
      <w:bookmarkEnd w:id="20"/>
    </w:p>
    <w:p w14:paraId="7308D714" w14:textId="2C7FF57D" w:rsidR="00FF5DA4" w:rsidRDefault="00FF5DA4" w:rsidP="00EA14BA">
      <w:pPr>
        <w:spacing w:line="240" w:lineRule="auto"/>
        <w:ind w:firstLine="720"/>
        <w:jc w:val="left"/>
      </w:pPr>
      <w:r>
        <w:t xml:space="preserve">The adoption of a procedural design methodology for integrating a </w:t>
      </w:r>
      <w:r w:rsidR="004F0C25">
        <w:t>Switch/</w:t>
      </w:r>
      <w:r>
        <w:t xml:space="preserve">Firewall into React-based application within the Django Framework, rather than opting for an object-oriented approach is substantiated by: </w:t>
      </w:r>
    </w:p>
    <w:p w14:paraId="5D0AE8E2" w14:textId="508939F5" w:rsidR="008E7232" w:rsidRDefault="008E7232" w:rsidP="00EA14BA">
      <w:pPr>
        <w:pStyle w:val="ListParagraph"/>
        <w:numPr>
          <w:ilvl w:val="0"/>
          <w:numId w:val="58"/>
        </w:numPr>
        <w:spacing w:line="240" w:lineRule="auto"/>
      </w:pPr>
      <w:r w:rsidRPr="00EA14BA">
        <w:rPr>
          <w:b/>
          <w:bCs/>
        </w:rPr>
        <w:t xml:space="preserve">Modularity and Code Separation:  </w:t>
      </w:r>
      <w:r w:rsidRPr="008E7232">
        <w:t xml:space="preserve">Procedural </w:t>
      </w:r>
      <w:r>
        <w:t>design streamlines the process of integrating</w:t>
      </w:r>
      <w:r w:rsidR="004F0C25">
        <w:t xml:space="preserve"> Switch/</w:t>
      </w:r>
      <w:r>
        <w:t xml:space="preserve"> </w:t>
      </w:r>
      <w:r w:rsidR="004F0C25">
        <w:t>Switch/</w:t>
      </w:r>
      <w:r>
        <w:t xml:space="preserve">Firewall by separating concerns into distinct procedures, enhancing maintainability. In contrast, an object-oriented approach might complicate modularization with a more interconnected class structure. The procedural approach’s emphasis on discrete procedures aligns well with the segmented nature of </w:t>
      </w:r>
      <w:r w:rsidR="004F0C25">
        <w:t>Switch/</w:t>
      </w:r>
      <w:r>
        <w:t>Firewall operations, resulting in simpler and modular codebase.</w:t>
      </w:r>
    </w:p>
    <w:p w14:paraId="2E5CC00F" w14:textId="25CEEDD5" w:rsidR="006A33E9" w:rsidRDefault="008E7232" w:rsidP="00EA14BA">
      <w:pPr>
        <w:pStyle w:val="ListParagraph"/>
        <w:numPr>
          <w:ilvl w:val="0"/>
          <w:numId w:val="58"/>
        </w:numPr>
        <w:spacing w:line="240" w:lineRule="auto"/>
      </w:pPr>
      <w:r w:rsidRPr="00EA14BA">
        <w:rPr>
          <w:b/>
          <w:bCs/>
        </w:rPr>
        <w:t>Simpli</w:t>
      </w:r>
      <w:r w:rsidR="005F0619" w:rsidRPr="00EA14BA">
        <w:rPr>
          <w:b/>
          <w:bCs/>
        </w:rPr>
        <w:t>city and Readability</w:t>
      </w:r>
      <w:r w:rsidR="00967F16" w:rsidRPr="00EA14BA">
        <w:rPr>
          <w:b/>
          <w:bCs/>
        </w:rPr>
        <w:t>:</w:t>
      </w:r>
      <w:r w:rsidR="005F0619" w:rsidRPr="00EA14BA">
        <w:rPr>
          <w:b/>
          <w:bCs/>
        </w:rPr>
        <w:t xml:space="preserve"> </w:t>
      </w:r>
      <w:r w:rsidR="005F0619" w:rsidRPr="005F0619">
        <w:t>Procedural Design approach with its e</w:t>
      </w:r>
      <w:r w:rsidR="005F0619">
        <w:t xml:space="preserve">mphasis on functional programming approach, can often lead to more straightforward and readable code. Integration of </w:t>
      </w:r>
      <w:r w:rsidR="004F0C25">
        <w:t>Switch/</w:t>
      </w:r>
      <w:r w:rsidR="005F0619">
        <w:t>Firewall allows to execute only specific operations and procedures so in this case procedural approach enhances code clarity while using OOP might end up into unnecessary creation of classes having complex relation with each other.</w:t>
      </w:r>
    </w:p>
    <w:p w14:paraId="28C41189" w14:textId="7985C169" w:rsidR="00967F16" w:rsidRDefault="005F0619" w:rsidP="00EA14BA">
      <w:pPr>
        <w:pStyle w:val="ListParagraph"/>
        <w:numPr>
          <w:ilvl w:val="0"/>
          <w:numId w:val="58"/>
        </w:numPr>
        <w:spacing w:line="240" w:lineRule="auto"/>
      </w:pPr>
      <w:r w:rsidRPr="00EA14BA">
        <w:rPr>
          <w:b/>
          <w:bCs/>
        </w:rPr>
        <w:t>Practicality and Specific Use Cases:</w:t>
      </w:r>
      <w:r w:rsidRPr="005F0619">
        <w:t xml:space="preserve"> For </w:t>
      </w:r>
      <w:r>
        <w:t xml:space="preserve">certain functional requirements such as configuring and managing </w:t>
      </w:r>
      <w:r w:rsidR="004F0C25">
        <w:t>Switch/</w:t>
      </w:r>
      <w:r>
        <w:t>Firewall rules through a request from client-side, a procedural approach may be more practical and directly aligned with the task’s procedural nature. OOP, while powerful in other contexts, might introduce unnecessary complexity for this specific use case.</w:t>
      </w:r>
    </w:p>
    <w:p w14:paraId="69267EB3" w14:textId="68423531" w:rsidR="006A33E9" w:rsidRDefault="006A33E9" w:rsidP="00D06F61">
      <w:pPr>
        <w:pStyle w:val="Heading3"/>
      </w:pPr>
      <w:bookmarkStart w:id="21" w:name="_Toc154584159"/>
      <w:r>
        <w:t>User Authentication</w:t>
      </w:r>
      <w:bookmarkEnd w:id="21"/>
    </w:p>
    <w:p w14:paraId="1EDE55A9" w14:textId="2F8CE8EF" w:rsidR="006A33E9" w:rsidRDefault="006A33E9" w:rsidP="00EA14BA">
      <w:pPr>
        <w:spacing w:line="240" w:lineRule="auto"/>
        <w:ind w:firstLine="720"/>
      </w:pPr>
      <w:r>
        <w:t>The utilization of a procedural design methodology for the development of a database storing the user data for authentication purposes is justified as for the following reasons:</w:t>
      </w:r>
    </w:p>
    <w:p w14:paraId="20D9E36B" w14:textId="31D975D5" w:rsidR="006A33E9" w:rsidRDefault="006A33E9" w:rsidP="00EA14BA">
      <w:pPr>
        <w:pStyle w:val="ListParagraph"/>
        <w:numPr>
          <w:ilvl w:val="0"/>
          <w:numId w:val="59"/>
        </w:numPr>
        <w:spacing w:line="240" w:lineRule="auto"/>
      </w:pPr>
      <w:r w:rsidRPr="00EA14BA">
        <w:rPr>
          <w:b/>
          <w:bCs/>
        </w:rPr>
        <w:t xml:space="preserve">Modular Authorization Logic: </w:t>
      </w:r>
      <w:r w:rsidRPr="006A33E9">
        <w:t>Chosen Design</w:t>
      </w:r>
      <w:r>
        <w:t xml:space="preserve"> approach enhances code modularity in Django, allowing discrete steps for user authentication for maintainability and readability purposes. Using OOP may increase the complexity for straight forward authentication</w:t>
      </w:r>
      <w:r w:rsidR="0056422F">
        <w:t>. It will add unnecessary abstraction layer to simple authentication logic.</w:t>
      </w:r>
    </w:p>
    <w:p w14:paraId="61281979" w14:textId="014FFC4F" w:rsidR="006A33E9" w:rsidRDefault="0056422F" w:rsidP="00EA14BA">
      <w:pPr>
        <w:pStyle w:val="ListParagraph"/>
        <w:numPr>
          <w:ilvl w:val="0"/>
          <w:numId w:val="59"/>
        </w:numPr>
        <w:spacing w:line="240" w:lineRule="auto"/>
      </w:pPr>
      <w:r w:rsidRPr="00EA14BA">
        <w:rPr>
          <w:b/>
          <w:bCs/>
        </w:rPr>
        <w:t>Interoperability with Django’s Class-Based Views:</w:t>
      </w:r>
      <w:r>
        <w:t xml:space="preserve"> Procedural design seamlessly integrates with Django’s class-based views, aligning with the framework’s conventions. OOP, while capable, introduces a steeper learning curve for </w:t>
      </w:r>
      <w:r w:rsidR="00EA14BA">
        <w:t>developers</w:t>
      </w:r>
      <w:r>
        <w:t xml:space="preserve"> unfamiliar with the framework’s conventions.</w:t>
      </w:r>
    </w:p>
    <w:p w14:paraId="7A067528" w14:textId="77777777" w:rsidR="00967F16" w:rsidRDefault="00967F16" w:rsidP="00DA4B70">
      <w:pPr>
        <w:spacing w:line="240" w:lineRule="auto"/>
      </w:pPr>
    </w:p>
    <w:p w14:paraId="0F77F9B4" w14:textId="35313F75" w:rsidR="00A762EF" w:rsidRDefault="00E91E7E" w:rsidP="00DA4B70">
      <w:pPr>
        <w:pStyle w:val="Heading2"/>
        <w:numPr>
          <w:ilvl w:val="1"/>
          <w:numId w:val="1"/>
        </w:numPr>
        <w:spacing w:before="0" w:line="240" w:lineRule="auto"/>
      </w:pPr>
      <w:r>
        <w:lastRenderedPageBreak/>
        <w:t xml:space="preserve"> </w:t>
      </w:r>
      <w:bookmarkStart w:id="22" w:name="_Toc154584160"/>
      <w:r w:rsidR="00967F16">
        <w:t>Software Process Model</w:t>
      </w:r>
      <w:bookmarkEnd w:id="22"/>
    </w:p>
    <w:p w14:paraId="20ED7CFC" w14:textId="01E185D7" w:rsidR="00A762EF" w:rsidRDefault="00A762EF" w:rsidP="00EA14BA">
      <w:pPr>
        <w:spacing w:line="240" w:lineRule="auto"/>
        <w:ind w:firstLine="720"/>
      </w:pPr>
      <w:r>
        <w:t xml:space="preserve">Given the ever-changing landscape of network dynamics and security concerns, the most suitable software process model is </w:t>
      </w:r>
      <w:r w:rsidRPr="00A762EF">
        <w:rPr>
          <w:b/>
          <w:bCs/>
          <w:i/>
          <w:iCs/>
        </w:rPr>
        <w:t>`Agile (Iterative) Development`</w:t>
      </w:r>
      <w:r>
        <w:t>. This software process model accommodates frequent modifications in project development seamlessly. Agile provides flexibility to discard or modify project functionality at any stage without disrupting other phases in Software Development Life Cycle (SDLC). More advantages associated with this process model is explained in greater details in subsequent section.</w:t>
      </w:r>
    </w:p>
    <w:p w14:paraId="19A6362A" w14:textId="2F4B655A" w:rsidR="00087F8D" w:rsidRDefault="00A762EF" w:rsidP="00EA14BA">
      <w:pPr>
        <w:pStyle w:val="ListParagraph"/>
        <w:numPr>
          <w:ilvl w:val="0"/>
          <w:numId w:val="60"/>
        </w:numPr>
        <w:spacing w:line="240" w:lineRule="auto"/>
      </w:pPr>
      <w:r w:rsidRPr="00EA14BA">
        <w:rPr>
          <w:b/>
          <w:bCs/>
        </w:rPr>
        <w:t xml:space="preserve">Iterative Development: </w:t>
      </w:r>
      <w:r w:rsidR="00A73CB9" w:rsidRPr="00EA14BA">
        <w:rPr>
          <w:bCs/>
        </w:rPr>
        <w:t xml:space="preserve"> The dynamic nature of the network security aligns with the agile iterative approach, </w:t>
      </w:r>
      <w:r w:rsidR="00A73CB9" w:rsidRPr="00A73CB9">
        <w:t xml:space="preserve">enabling </w:t>
      </w:r>
      <w:r w:rsidR="00A73CB9">
        <w:t xml:space="preserve">frequent reassessment and adaption to </w:t>
      </w:r>
      <w:proofErr w:type="gramStart"/>
      <w:r w:rsidR="00A73CB9">
        <w:t>evolving</w:t>
      </w:r>
      <w:proofErr w:type="gramEnd"/>
      <w:r w:rsidR="00A73CB9">
        <w:t xml:space="preserve"> requirements. Its incremental feature delivery is well-suited for VPN Spyglass, facilitating the gradual development and delivery of functional requirements of VPN Spyglass based on their priority.</w:t>
      </w:r>
    </w:p>
    <w:p w14:paraId="4CAAB8B5" w14:textId="5A440C3D" w:rsidR="00EA767D" w:rsidRDefault="00EA767D" w:rsidP="00EA14BA">
      <w:pPr>
        <w:pStyle w:val="ListParagraph"/>
        <w:numPr>
          <w:ilvl w:val="0"/>
          <w:numId w:val="60"/>
        </w:numPr>
        <w:spacing w:line="240" w:lineRule="auto"/>
      </w:pPr>
      <w:r w:rsidRPr="00EA14BA">
        <w:rPr>
          <w:b/>
          <w:bCs/>
        </w:rPr>
        <w:t xml:space="preserve">Collaboration and Adaptability: </w:t>
      </w:r>
      <w:r>
        <w:t xml:space="preserve">The essential role of cross-functional teams in Agile is evident in VPN Spyglass, promoting collaboration between development of User Interface and its integration with database and </w:t>
      </w:r>
      <w:r w:rsidR="004F0C25">
        <w:t>Switch/F</w:t>
      </w:r>
      <w:r>
        <w:t xml:space="preserve">irewall. The iterative feedback loop in Agile ensures constant input, crucial for enhancing the </w:t>
      </w:r>
      <w:r w:rsidR="00E91E7E">
        <w:t>services of our project.</w:t>
      </w:r>
    </w:p>
    <w:p w14:paraId="331EE124" w14:textId="5E9366A8" w:rsidR="00D30A9F" w:rsidRPr="00EA14BA" w:rsidRDefault="00E91E7E" w:rsidP="00EA14BA">
      <w:pPr>
        <w:pStyle w:val="ListParagraph"/>
        <w:numPr>
          <w:ilvl w:val="0"/>
          <w:numId w:val="60"/>
        </w:numPr>
        <w:spacing w:line="240" w:lineRule="auto"/>
        <w:rPr>
          <w:b/>
          <w:bCs/>
        </w:rPr>
      </w:pPr>
      <w:r w:rsidRPr="00EA14BA">
        <w:rPr>
          <w:b/>
          <w:bCs/>
        </w:rPr>
        <w:t xml:space="preserve">Flexibility and Adaption: </w:t>
      </w:r>
      <w:r w:rsidRPr="00E91E7E">
        <w:t xml:space="preserve">It </w:t>
      </w:r>
      <w:r>
        <w:t>accommodates changes in the security landscape, enabling the team to address new threats and regulatory requirements in subsequent iterations. The model’s responsiveness ensures prompt updates to security measures and integration of new features of modifying the dynamics of built features.</w:t>
      </w:r>
    </w:p>
    <w:p w14:paraId="109BACA2" w14:textId="1AA44BA4" w:rsidR="00250A71" w:rsidRPr="00250A71" w:rsidRDefault="00B71C6A" w:rsidP="00250A71">
      <w:pPr>
        <w:pStyle w:val="Heading1"/>
        <w:numPr>
          <w:ilvl w:val="0"/>
          <w:numId w:val="1"/>
        </w:numPr>
        <w:spacing w:after="0" w:line="240" w:lineRule="auto"/>
        <w:rPr>
          <w:rFonts w:ascii="Times New Roman" w:eastAsia="Times New Roman" w:hAnsi="Times New Roman" w:cs="Times New Roman"/>
        </w:rPr>
      </w:pPr>
      <w:bookmarkStart w:id="23" w:name="_Toc154584161"/>
      <w:r>
        <w:rPr>
          <w:rFonts w:ascii="Times New Roman" w:eastAsia="Times New Roman" w:hAnsi="Times New Roman" w:cs="Times New Roman"/>
        </w:rPr>
        <w:t>System Overview</w:t>
      </w:r>
      <w:bookmarkEnd w:id="23"/>
      <w:r>
        <w:rPr>
          <w:rFonts w:ascii="Times New Roman" w:eastAsia="Times New Roman" w:hAnsi="Times New Roman" w:cs="Times New Roman"/>
        </w:rPr>
        <w:t xml:space="preserve"> </w:t>
      </w:r>
      <w:bookmarkStart w:id="24" w:name="_heading=h.1t3h5sf" w:colFirst="0" w:colLast="0"/>
      <w:bookmarkEnd w:id="24"/>
    </w:p>
    <w:p w14:paraId="17DD12A5" w14:textId="5B15A296" w:rsidR="00E91E7E" w:rsidRDefault="004835FF" w:rsidP="00EA14BA">
      <w:pPr>
        <w:spacing w:line="240" w:lineRule="auto"/>
        <w:ind w:firstLine="720"/>
      </w:pPr>
      <w:r>
        <w:t>VPN Spyglass is implemented using ReactJS, Django and Python. ReactJS is a powerful JavaScript framework which will be used in the frontend or user interface of our Project. Django provides the set of tools and conventional method making the data handling tasks very convenient, so it is being as backend language.</w:t>
      </w:r>
    </w:p>
    <w:p w14:paraId="10E05A56" w14:textId="26338F78" w:rsidR="00E91E7E" w:rsidRDefault="004835FF" w:rsidP="00EA14BA">
      <w:pPr>
        <w:spacing w:line="240" w:lineRule="auto"/>
        <w:ind w:firstLine="720"/>
      </w:pPr>
      <w:r>
        <w:t>The main purpose of the system is to give meaningful analysis of the network traffic and clear categorization between normal traffic and VPN traffic.</w:t>
      </w:r>
    </w:p>
    <w:p w14:paraId="0F5F343E" w14:textId="77777777" w:rsidR="002C6C3F" w:rsidRDefault="002C6C3F" w:rsidP="00EA14BA">
      <w:pPr>
        <w:spacing w:line="240" w:lineRule="auto"/>
        <w:ind w:firstLine="720"/>
      </w:pPr>
    </w:p>
    <w:p w14:paraId="17345196" w14:textId="0A0D458E" w:rsidR="008019F1" w:rsidRDefault="008019F1" w:rsidP="00DA4B70">
      <w:pPr>
        <w:pStyle w:val="Heading2"/>
        <w:numPr>
          <w:ilvl w:val="1"/>
          <w:numId w:val="1"/>
        </w:numPr>
        <w:spacing w:after="0" w:line="240" w:lineRule="auto"/>
      </w:pPr>
      <w:r>
        <w:t xml:space="preserve"> </w:t>
      </w:r>
      <w:bookmarkStart w:id="25" w:name="_Toc154584162"/>
      <w:r>
        <w:t>System Operations and Requirements coverage</w:t>
      </w:r>
      <w:bookmarkEnd w:id="25"/>
    </w:p>
    <w:p w14:paraId="276643C1" w14:textId="77777777" w:rsidR="004835FF" w:rsidRDefault="004835FF" w:rsidP="00EA14BA">
      <w:pPr>
        <w:spacing w:line="240" w:lineRule="auto"/>
        <w:ind w:firstLine="720"/>
      </w:pPr>
      <w:r>
        <w:t>VPN Spyglass, our innovative project, provides an online portal for login/register. The authenticated users are provided with real-time visibility into network traffic dynamics. Through a web-based dashboard, users gain insights into the percentage of VPN traffic within a network, uncovering crucial information about state of network. The dashboard also highlights the top VPNs currently in use as well as ranks the most utilized VPNs over past week, empowering the network administrators to take timely decisions about network security and its optimization.</w:t>
      </w:r>
    </w:p>
    <w:p w14:paraId="19420235" w14:textId="77777777" w:rsidR="004835FF" w:rsidRDefault="004835FF" w:rsidP="00EA14BA">
      <w:pPr>
        <w:spacing w:line="240" w:lineRule="auto"/>
        <w:ind w:firstLine="720"/>
      </w:pPr>
      <w:r>
        <w:t>In this system, the database plays a crucial role in storing user information and related activities. Live network traffic is dynamically displayed through API calls. Users can proactively manage the network using the analytics provided by the dashboard, enabling actions such as blocking a specific VPN in response to network congestion.</w:t>
      </w:r>
    </w:p>
    <w:p w14:paraId="4042843C" w14:textId="77777777" w:rsidR="00EA14BA" w:rsidRDefault="00EA14BA" w:rsidP="00EA14BA">
      <w:pPr>
        <w:spacing w:line="240" w:lineRule="auto"/>
        <w:ind w:firstLine="720"/>
      </w:pPr>
    </w:p>
    <w:p w14:paraId="421B739E" w14:textId="49C23967" w:rsidR="008E12FE" w:rsidRDefault="008019F1" w:rsidP="00DA4B70">
      <w:pPr>
        <w:pStyle w:val="Heading2"/>
        <w:numPr>
          <w:ilvl w:val="1"/>
          <w:numId w:val="1"/>
        </w:numPr>
        <w:spacing w:line="240" w:lineRule="auto"/>
        <w:rPr>
          <w:rFonts w:eastAsia="Times New Roman" w:cs="Times New Roman"/>
        </w:rPr>
      </w:pPr>
      <w:r>
        <w:rPr>
          <w:rFonts w:eastAsia="Times New Roman" w:cs="Times New Roman"/>
        </w:rPr>
        <w:t xml:space="preserve"> </w:t>
      </w:r>
      <w:bookmarkStart w:id="26" w:name="_Toc154584163"/>
      <w:r w:rsidR="00B71C6A">
        <w:rPr>
          <w:rFonts w:eastAsia="Times New Roman" w:cs="Times New Roman"/>
        </w:rPr>
        <w:t>Architectural Design</w:t>
      </w:r>
      <w:bookmarkEnd w:id="26"/>
    </w:p>
    <w:p w14:paraId="0FA10118" w14:textId="23D8D400" w:rsidR="008F3EB6" w:rsidRDefault="008E12FE" w:rsidP="00EA14BA">
      <w:pPr>
        <w:spacing w:line="240" w:lineRule="auto"/>
        <w:ind w:firstLine="720"/>
      </w:pPr>
      <w:r>
        <w:t>The system’s modular structure is designed to achieve a comprehensive functionality through the collaboration of distinct modules</w:t>
      </w:r>
      <w:r w:rsidR="00057149">
        <w:t xml:space="preserve"> </w:t>
      </w:r>
      <w:r w:rsidR="00057149" w:rsidRPr="00057149">
        <w:rPr>
          <w:i/>
        </w:rPr>
        <w:t>(as shown in Figure 1</w:t>
      </w:r>
      <w:proofErr w:type="gramStart"/>
      <w:r w:rsidR="00057149" w:rsidRPr="00057149">
        <w:rPr>
          <w:i/>
        </w:rPr>
        <w:t xml:space="preserve">) </w:t>
      </w:r>
      <w:r>
        <w:t>.</w:t>
      </w:r>
      <w:proofErr w:type="gramEnd"/>
      <w:r>
        <w:t xml:space="preserve"> The high-level overview aims to provide a general understanding of the system’s decomposition and the interplay between the individual modules.</w:t>
      </w:r>
    </w:p>
    <w:p w14:paraId="2EB3BA0E" w14:textId="1C20B538" w:rsidR="008F3EB6" w:rsidRDefault="008E12FE" w:rsidP="00D06F61">
      <w:pPr>
        <w:pStyle w:val="Heading3"/>
      </w:pPr>
      <w:bookmarkStart w:id="27" w:name="_Toc154584164"/>
      <w:r w:rsidRPr="008E12FE">
        <w:lastRenderedPageBreak/>
        <w:t>Inter-Module Dependencies</w:t>
      </w:r>
      <w:bookmarkEnd w:id="27"/>
    </w:p>
    <w:p w14:paraId="5087C6C5" w14:textId="20019436" w:rsidR="008E12FE" w:rsidRDefault="008E12FE" w:rsidP="00DA4B70">
      <w:pPr>
        <w:pStyle w:val="Heading4"/>
        <w:numPr>
          <w:ilvl w:val="3"/>
          <w:numId w:val="1"/>
        </w:numPr>
        <w:spacing w:line="240" w:lineRule="auto"/>
      </w:pPr>
      <w:bookmarkStart w:id="28" w:name="_Toc154584165"/>
      <w:r>
        <w:t>User Interfaces</w:t>
      </w:r>
      <w:bookmarkEnd w:id="28"/>
    </w:p>
    <w:p w14:paraId="435AA40B" w14:textId="7BBB1291" w:rsidR="004F1880" w:rsidRDefault="008E12FE" w:rsidP="00DA4B70">
      <w:pPr>
        <w:pStyle w:val="ListParagraph"/>
        <w:numPr>
          <w:ilvl w:val="0"/>
          <w:numId w:val="22"/>
        </w:numPr>
        <w:spacing w:line="240" w:lineRule="auto"/>
      </w:pPr>
      <w:r>
        <w:t>User Interfaces represent the font-end layer</w:t>
      </w:r>
      <w:r w:rsidR="004F1880">
        <w:t>.</w:t>
      </w:r>
    </w:p>
    <w:p w14:paraId="4CB1D88B" w14:textId="75C391B8" w:rsidR="008F3EB6" w:rsidRPr="004F1880" w:rsidRDefault="004F1880" w:rsidP="00DA4B70">
      <w:pPr>
        <w:pStyle w:val="ListParagraph"/>
        <w:numPr>
          <w:ilvl w:val="0"/>
          <w:numId w:val="22"/>
        </w:numPr>
        <w:spacing w:line="240" w:lineRule="auto"/>
      </w:pPr>
      <w:r>
        <w:t>C</w:t>
      </w:r>
      <w:r w:rsidR="008E12FE">
        <w:t>ommunicates user inputs and requests to the corresponding module.</w:t>
      </w:r>
    </w:p>
    <w:p w14:paraId="5DCD1E3E" w14:textId="779F9622" w:rsidR="008F3EB6" w:rsidRDefault="004F1880" w:rsidP="00DA4B70">
      <w:pPr>
        <w:pStyle w:val="Heading4"/>
        <w:numPr>
          <w:ilvl w:val="3"/>
          <w:numId w:val="1"/>
        </w:numPr>
        <w:spacing w:line="240" w:lineRule="auto"/>
      </w:pPr>
      <w:bookmarkStart w:id="29" w:name="_Toc154584166"/>
      <w:r w:rsidRPr="004F1880">
        <w:t>Controllers</w:t>
      </w:r>
      <w:bookmarkEnd w:id="29"/>
    </w:p>
    <w:p w14:paraId="3661CCFB" w14:textId="78045F05" w:rsidR="004F1880" w:rsidRDefault="004F1880" w:rsidP="00DA4B70">
      <w:pPr>
        <w:pStyle w:val="ListParagraph"/>
        <w:numPr>
          <w:ilvl w:val="0"/>
          <w:numId w:val="23"/>
        </w:numPr>
        <w:spacing w:line="240" w:lineRule="auto"/>
      </w:pPr>
      <w:r>
        <w:t>Serves as the intermediary between the UI components and the backend modules.</w:t>
      </w:r>
    </w:p>
    <w:p w14:paraId="2DD25562" w14:textId="0B7A9074" w:rsidR="008F3EB6" w:rsidRDefault="004F1880" w:rsidP="00DA4B70">
      <w:pPr>
        <w:pStyle w:val="ListParagraph"/>
        <w:numPr>
          <w:ilvl w:val="0"/>
          <w:numId w:val="23"/>
        </w:numPr>
        <w:spacing w:line="240" w:lineRule="auto"/>
      </w:pPr>
      <w:r>
        <w:t>Synchronize the flow of requests and corresponding actions to be taken.</w:t>
      </w:r>
    </w:p>
    <w:p w14:paraId="48D0A200" w14:textId="404F913C" w:rsidR="004F1880" w:rsidRDefault="004F1880" w:rsidP="00DA4B70">
      <w:pPr>
        <w:pStyle w:val="Heading4"/>
        <w:numPr>
          <w:ilvl w:val="3"/>
          <w:numId w:val="1"/>
        </w:numPr>
        <w:spacing w:line="240" w:lineRule="auto"/>
      </w:pPr>
      <w:bookmarkStart w:id="30" w:name="_Toc154584167"/>
      <w:r>
        <w:t>Real-time Traffic Module</w:t>
      </w:r>
      <w:bookmarkEnd w:id="30"/>
    </w:p>
    <w:p w14:paraId="64B72A6A" w14:textId="52550706" w:rsidR="004F1880" w:rsidRDefault="004F1880" w:rsidP="00DA4B70">
      <w:pPr>
        <w:pStyle w:val="ListParagraph"/>
        <w:numPr>
          <w:ilvl w:val="0"/>
          <w:numId w:val="24"/>
        </w:numPr>
        <w:spacing w:line="240" w:lineRule="auto"/>
      </w:pPr>
      <w:r>
        <w:t>Utilizes API calls for real-time traffic information.</w:t>
      </w:r>
    </w:p>
    <w:p w14:paraId="1E2648BB" w14:textId="7BAD20D0" w:rsidR="004F1880" w:rsidRDefault="004F1880" w:rsidP="00DA4B70">
      <w:pPr>
        <w:pStyle w:val="ListParagraph"/>
        <w:numPr>
          <w:ilvl w:val="0"/>
          <w:numId w:val="24"/>
        </w:numPr>
        <w:spacing w:line="240" w:lineRule="auto"/>
      </w:pPr>
      <w:r>
        <w:t>Collaborates with VPN categorization module to distinguish VPN traffic from regular network traffic.</w:t>
      </w:r>
    </w:p>
    <w:p w14:paraId="2F6D6E01" w14:textId="1AE33A22" w:rsidR="00753DFA" w:rsidRDefault="00753DFA" w:rsidP="00DA4B70">
      <w:pPr>
        <w:pStyle w:val="Heading4"/>
        <w:numPr>
          <w:ilvl w:val="3"/>
          <w:numId w:val="1"/>
        </w:numPr>
        <w:spacing w:line="240" w:lineRule="auto"/>
      </w:pPr>
      <w:bookmarkStart w:id="31" w:name="_Toc154584168"/>
      <w:r w:rsidRPr="008F3EB6">
        <w:rPr>
          <w:rFonts w:eastAsia="Times New Roman" w:cs="Times New Roman"/>
        </w:rPr>
        <w:t>VPN Categorization Module</w:t>
      </w:r>
      <w:bookmarkEnd w:id="31"/>
    </w:p>
    <w:p w14:paraId="2101A882" w14:textId="6AC01C47" w:rsidR="008F3EB6" w:rsidRDefault="00753DFA" w:rsidP="00DA4B70">
      <w:pPr>
        <w:pStyle w:val="ListParagraph"/>
        <w:numPr>
          <w:ilvl w:val="0"/>
          <w:numId w:val="27"/>
        </w:numPr>
        <w:spacing w:line="240" w:lineRule="auto"/>
      </w:pPr>
      <w:r>
        <w:t>Collaborates with the Live Traffic module to categorize traffic and distinguish VPN connections.</w:t>
      </w:r>
    </w:p>
    <w:p w14:paraId="7D6F0776" w14:textId="72839ABD" w:rsidR="00753DFA" w:rsidRPr="00753DFA" w:rsidRDefault="00753DFA" w:rsidP="00DA4B70">
      <w:pPr>
        <w:pStyle w:val="ListParagraph"/>
        <w:numPr>
          <w:ilvl w:val="0"/>
          <w:numId w:val="27"/>
        </w:numPr>
        <w:spacing w:line="240" w:lineRule="auto"/>
        <w:rPr>
          <w:rFonts w:eastAsia="Times New Roman" w:cs="Times New Roman"/>
        </w:rPr>
      </w:pPr>
      <w:r>
        <w:t>Feeds the distinguished data to the controller for further processing.</w:t>
      </w:r>
    </w:p>
    <w:p w14:paraId="2D1976B8" w14:textId="1A39DDFB" w:rsidR="00753DFA" w:rsidRDefault="00753DFA" w:rsidP="00DA4B70">
      <w:pPr>
        <w:pStyle w:val="Heading4"/>
        <w:numPr>
          <w:ilvl w:val="3"/>
          <w:numId w:val="1"/>
        </w:numPr>
        <w:spacing w:line="240" w:lineRule="auto"/>
      </w:pPr>
      <w:bookmarkStart w:id="32" w:name="_Toc154584169"/>
      <w:r w:rsidRPr="00753DFA">
        <w:t>VPN Blocking Module</w:t>
      </w:r>
      <w:bookmarkEnd w:id="32"/>
    </w:p>
    <w:p w14:paraId="09555B7A" w14:textId="19ECE54A" w:rsidR="00753DFA" w:rsidRDefault="00753DFA" w:rsidP="00DA4B70">
      <w:pPr>
        <w:pStyle w:val="ListParagraph"/>
        <w:numPr>
          <w:ilvl w:val="0"/>
          <w:numId w:val="28"/>
        </w:numPr>
        <w:spacing w:line="240" w:lineRule="auto"/>
      </w:pPr>
      <w:r>
        <w:t>Implements logic to monitor VPN traffic thresholds and dynamically block VPN connections.</w:t>
      </w:r>
    </w:p>
    <w:p w14:paraId="17F0D165" w14:textId="13926A67" w:rsidR="00753DFA" w:rsidRPr="00753DFA" w:rsidRDefault="00753DFA" w:rsidP="00DA4B70">
      <w:pPr>
        <w:pStyle w:val="ListParagraph"/>
        <w:numPr>
          <w:ilvl w:val="0"/>
          <w:numId w:val="28"/>
        </w:numPr>
        <w:spacing w:line="240" w:lineRule="auto"/>
      </w:pPr>
      <w:r>
        <w:t>Also allows manual blocking of specific VPNs based on user or system decisions.</w:t>
      </w:r>
    </w:p>
    <w:p w14:paraId="2FA6997D" w14:textId="77777777" w:rsidR="008F3EB6" w:rsidRDefault="008F3EB6" w:rsidP="00DA4B70">
      <w:pPr>
        <w:spacing w:line="240" w:lineRule="auto"/>
        <w:rPr>
          <w:rFonts w:eastAsia="Times New Roman" w:cs="Times New Roman"/>
        </w:rPr>
      </w:pPr>
    </w:p>
    <w:p w14:paraId="57092876" w14:textId="39059F6E" w:rsidR="00753DFA" w:rsidRDefault="00753DFA" w:rsidP="00DA4B70">
      <w:pPr>
        <w:pStyle w:val="Heading4"/>
        <w:numPr>
          <w:ilvl w:val="3"/>
          <w:numId w:val="1"/>
        </w:numPr>
        <w:spacing w:line="240" w:lineRule="auto"/>
      </w:pPr>
      <w:bookmarkStart w:id="33" w:name="_Toc154584170"/>
      <w:r>
        <w:t>Backend Services</w:t>
      </w:r>
      <w:bookmarkEnd w:id="33"/>
    </w:p>
    <w:p w14:paraId="48552D44" w14:textId="363745D7" w:rsidR="00753DFA" w:rsidRDefault="00753DFA" w:rsidP="00DA4B70">
      <w:pPr>
        <w:pStyle w:val="ListParagraph"/>
        <w:numPr>
          <w:ilvl w:val="0"/>
          <w:numId w:val="29"/>
        </w:numPr>
        <w:spacing w:line="240" w:lineRule="auto"/>
      </w:pPr>
      <w:r>
        <w:t>Comprises multiple modules handling specific functionalities (e.g., data preprocessing, business logic or external integrations.</w:t>
      </w:r>
    </w:p>
    <w:p w14:paraId="05EDC9C5" w14:textId="283E0EB2" w:rsidR="00753DFA" w:rsidRDefault="00753DFA" w:rsidP="00DA4B70">
      <w:pPr>
        <w:pStyle w:val="ListParagraph"/>
        <w:numPr>
          <w:ilvl w:val="0"/>
          <w:numId w:val="29"/>
        </w:numPr>
        <w:spacing w:line="240" w:lineRule="auto"/>
      </w:pPr>
      <w:r>
        <w:t>Communicates with each other through well-defined interfaces.</w:t>
      </w:r>
    </w:p>
    <w:p w14:paraId="03AD9872" w14:textId="27C2101C" w:rsidR="00771C5C" w:rsidRDefault="00771C5C" w:rsidP="00DA4B70">
      <w:pPr>
        <w:pStyle w:val="Heading4"/>
        <w:numPr>
          <w:ilvl w:val="3"/>
          <w:numId w:val="1"/>
        </w:numPr>
        <w:spacing w:line="240" w:lineRule="auto"/>
      </w:pPr>
      <w:bookmarkStart w:id="34" w:name="_Toc154584171"/>
      <w:r>
        <w:t>Database Management</w:t>
      </w:r>
      <w:bookmarkEnd w:id="34"/>
    </w:p>
    <w:p w14:paraId="63946383" w14:textId="1D456793" w:rsidR="00771C5C" w:rsidRDefault="00771C5C" w:rsidP="00DA4B70">
      <w:pPr>
        <w:pStyle w:val="ListParagraph"/>
        <w:numPr>
          <w:ilvl w:val="0"/>
          <w:numId w:val="30"/>
        </w:numPr>
        <w:spacing w:line="240" w:lineRule="auto"/>
      </w:pPr>
      <w:r>
        <w:t>Manages data storage and retrieval for the system.</w:t>
      </w:r>
    </w:p>
    <w:p w14:paraId="31978767" w14:textId="08300D3C" w:rsidR="00771C5C" w:rsidRDefault="00771C5C" w:rsidP="00DA4B70">
      <w:pPr>
        <w:pStyle w:val="ListParagraph"/>
        <w:numPr>
          <w:ilvl w:val="0"/>
          <w:numId w:val="30"/>
        </w:numPr>
        <w:spacing w:line="240" w:lineRule="auto"/>
      </w:pPr>
      <w:r>
        <w:t>Connected to backend modular services for seamless data flow.</w:t>
      </w:r>
    </w:p>
    <w:p w14:paraId="69C05ACB" w14:textId="77777777" w:rsidR="002C6C3F" w:rsidRDefault="002C6C3F" w:rsidP="002C6C3F">
      <w:pPr>
        <w:spacing w:line="240" w:lineRule="auto"/>
      </w:pPr>
    </w:p>
    <w:p w14:paraId="393599CF" w14:textId="2EA12F85" w:rsidR="009A6A22" w:rsidRPr="009A6A22" w:rsidRDefault="00A330AA" w:rsidP="00D06F61">
      <w:pPr>
        <w:pStyle w:val="Heading3"/>
      </w:pPr>
      <w:bookmarkStart w:id="35" w:name="_Toc154584172"/>
      <w:r>
        <w:t xml:space="preserve">Box and </w:t>
      </w:r>
      <w:r w:rsidRPr="00415069">
        <w:t>Line</w:t>
      </w:r>
      <w:r w:rsidR="008823BE">
        <w:t xml:space="preserve"> Architecture</w:t>
      </w:r>
      <w:r>
        <w:t xml:space="preserve"> Diagram</w:t>
      </w:r>
      <w:bookmarkEnd w:id="35"/>
    </w:p>
    <w:tbl>
      <w:tblPr>
        <w:tblStyle w:val="TableGrid"/>
        <w:tblW w:w="0" w:type="auto"/>
        <w:tblLook w:val="04A0" w:firstRow="1" w:lastRow="0" w:firstColumn="1" w:lastColumn="0" w:noHBand="0" w:noVBand="1"/>
      </w:tblPr>
      <w:tblGrid>
        <w:gridCol w:w="9638"/>
      </w:tblGrid>
      <w:tr w:rsidR="00A330AA" w14:paraId="460FD6D6" w14:textId="77777777" w:rsidTr="00A330AA">
        <w:tc>
          <w:tcPr>
            <w:tcW w:w="9638" w:type="dxa"/>
          </w:tcPr>
          <w:p w14:paraId="3635B93B" w14:textId="1188A8B6" w:rsidR="00A330AA" w:rsidRDefault="00A330AA" w:rsidP="00DA4B70">
            <w:pPr>
              <w:pStyle w:val="NormalWeb"/>
              <w:keepNext/>
              <w:jc w:val="center"/>
            </w:pPr>
            <w:r>
              <w:rPr>
                <w:noProof/>
              </w:rPr>
              <w:drawing>
                <wp:inline distT="0" distB="0" distL="0" distR="0" wp14:anchorId="73B08510" wp14:editId="6EC846A6">
                  <wp:extent cx="6126480" cy="3018155"/>
                  <wp:effectExtent l="0" t="0" r="7620" b="0"/>
                  <wp:docPr id="197871885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26480" cy="3018155"/>
                          </a:xfrm>
                          <a:prstGeom prst="rect">
                            <a:avLst/>
                          </a:prstGeom>
                          <a:noFill/>
                          <a:ln>
                            <a:noFill/>
                          </a:ln>
                        </pic:spPr>
                      </pic:pic>
                    </a:graphicData>
                  </a:graphic>
                </wp:inline>
              </w:drawing>
            </w:r>
          </w:p>
        </w:tc>
      </w:tr>
    </w:tbl>
    <w:p w14:paraId="75FD415B" w14:textId="67BEB227" w:rsidR="00A330AA" w:rsidRDefault="006267A1" w:rsidP="00DA4B70">
      <w:pPr>
        <w:pStyle w:val="Caption"/>
        <w:spacing w:line="240" w:lineRule="auto"/>
      </w:pPr>
      <w:bookmarkStart w:id="36" w:name="_Toc154454171"/>
      <w:bookmarkStart w:id="37" w:name="_Toc154583992"/>
      <w:bookmarkStart w:id="38" w:name="_Toc154584010"/>
      <w:bookmarkStart w:id="39" w:name="_Toc154584072"/>
      <w:r>
        <w:t xml:space="preserve">Figure </w:t>
      </w:r>
      <w:r>
        <w:fldChar w:fldCharType="begin"/>
      </w:r>
      <w:r>
        <w:instrText xml:space="preserve"> SEQ Figure \* ARABIC </w:instrText>
      </w:r>
      <w:r>
        <w:fldChar w:fldCharType="separate"/>
      </w:r>
      <w:r w:rsidR="00D06F61">
        <w:rPr>
          <w:noProof/>
        </w:rPr>
        <w:t>1</w:t>
      </w:r>
      <w:r>
        <w:fldChar w:fldCharType="end"/>
      </w:r>
      <w:r>
        <w:t xml:space="preserve">: </w:t>
      </w:r>
      <w:r w:rsidRPr="008E601D">
        <w:t>System Architecture</w:t>
      </w:r>
      <w:bookmarkEnd w:id="36"/>
      <w:bookmarkEnd w:id="37"/>
      <w:bookmarkEnd w:id="38"/>
      <w:bookmarkEnd w:id="39"/>
    </w:p>
    <w:p w14:paraId="331EE130" w14:textId="297EA858" w:rsidR="00D30A9F" w:rsidRDefault="00DC3559" w:rsidP="00D06F61">
      <w:pPr>
        <w:pStyle w:val="Heading3"/>
      </w:pPr>
      <w:bookmarkStart w:id="40" w:name="_Toc154584173"/>
      <w:r>
        <w:lastRenderedPageBreak/>
        <w:t>Three-tier Client-Server Architecture</w:t>
      </w:r>
      <w:bookmarkEnd w:id="40"/>
    </w:p>
    <w:p w14:paraId="3A77045D" w14:textId="3B8CD18C" w:rsidR="00415069" w:rsidRPr="00415069" w:rsidRDefault="00415069" w:rsidP="00EA14BA">
      <w:pPr>
        <w:ind w:firstLine="720"/>
      </w:pPr>
      <w:r>
        <w:t xml:space="preserve">The </w:t>
      </w:r>
      <w:r w:rsidRPr="00415069">
        <w:rPr>
          <w:b/>
          <w:bCs/>
        </w:rPr>
        <w:t>`</w:t>
      </w:r>
      <w:r w:rsidRPr="00415069">
        <w:rPr>
          <w:b/>
          <w:bCs/>
          <w:i/>
          <w:iCs/>
        </w:rPr>
        <w:t>three-tier client-server model</w:t>
      </w:r>
      <w:r w:rsidRPr="00415069">
        <w:rPr>
          <w:b/>
          <w:bCs/>
        </w:rPr>
        <w:t>`</w:t>
      </w:r>
      <w:r>
        <w:t xml:space="preserve"> is a widely adopted architectural pattern that organizes software application into three distinct layers, each responsible for specific functions. The utilization of this model is justified by its capability to enhance modularity, </w:t>
      </w:r>
      <w:proofErr w:type="gramStart"/>
      <w:r>
        <w:t>scalability</w:t>
      </w:r>
      <w:proofErr w:type="gramEnd"/>
      <w:r>
        <w:t xml:space="preserve"> and maintainability by separating the user interface (</w:t>
      </w:r>
      <w:r w:rsidR="00057149">
        <w:t>p</w:t>
      </w:r>
      <w:r>
        <w:t xml:space="preserve">resentation </w:t>
      </w:r>
      <w:r w:rsidR="00057149">
        <w:t>t</w:t>
      </w:r>
      <w:r>
        <w:t>ier), application logic (</w:t>
      </w:r>
      <w:r w:rsidR="00057149">
        <w:t>ap</w:t>
      </w:r>
      <w:r>
        <w:t xml:space="preserve">plication </w:t>
      </w:r>
      <w:r w:rsidR="00057149">
        <w:t>t</w:t>
      </w:r>
      <w:r>
        <w:t xml:space="preserve">ier) </w:t>
      </w:r>
      <w:r w:rsidR="00057149">
        <w:t xml:space="preserve">and data management (data tier) </w:t>
      </w:r>
      <w:r w:rsidR="00057149" w:rsidRPr="00057149">
        <w:rPr>
          <w:i/>
          <w:iCs/>
        </w:rPr>
        <w:t>(as shown in Figure 2)</w:t>
      </w:r>
      <w:r w:rsidR="00057149">
        <w:t xml:space="preserve">. This division of responsibilities simplifies development, </w:t>
      </w:r>
      <w:r w:rsidR="00CA4E03">
        <w:t>maintenance,</w:t>
      </w:r>
      <w:r w:rsidR="00057149">
        <w:t xml:space="preserve"> and scalability of software systems.</w:t>
      </w:r>
    </w:p>
    <w:tbl>
      <w:tblPr>
        <w:tblStyle w:val="TableGrid"/>
        <w:tblW w:w="0" w:type="auto"/>
        <w:tblLook w:val="04A0" w:firstRow="1" w:lastRow="0" w:firstColumn="1" w:lastColumn="0" w:noHBand="0" w:noVBand="1"/>
      </w:tblPr>
      <w:tblGrid>
        <w:gridCol w:w="9638"/>
      </w:tblGrid>
      <w:tr w:rsidR="00DC3559" w14:paraId="06B8927A" w14:textId="77777777" w:rsidTr="00DC3559">
        <w:tc>
          <w:tcPr>
            <w:tcW w:w="9638" w:type="dxa"/>
          </w:tcPr>
          <w:p w14:paraId="760BD8FB" w14:textId="1EE18AE0" w:rsidR="00EE45F8" w:rsidRDefault="00DC3559" w:rsidP="00DA4B70">
            <w:pPr>
              <w:pStyle w:val="NormalWeb"/>
              <w:keepNext/>
              <w:jc w:val="center"/>
            </w:pPr>
            <w:r>
              <w:rPr>
                <w:noProof/>
              </w:rPr>
              <w:drawing>
                <wp:inline distT="0" distB="0" distL="0" distR="0" wp14:anchorId="08DBC3D8" wp14:editId="3F4D0733">
                  <wp:extent cx="4013200" cy="4069906"/>
                  <wp:effectExtent l="0" t="0" r="6350" b="6985"/>
                  <wp:docPr id="118776150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2488" t="2456" r="2156" b="2036"/>
                          <a:stretch/>
                        </pic:blipFill>
                        <pic:spPr bwMode="auto">
                          <a:xfrm>
                            <a:off x="0" y="0"/>
                            <a:ext cx="4027224" cy="4084128"/>
                          </a:xfrm>
                          <a:prstGeom prst="rect">
                            <a:avLst/>
                          </a:prstGeom>
                          <a:noFill/>
                          <a:ln>
                            <a:noFill/>
                          </a:ln>
                          <a:extLst>
                            <a:ext uri="{53640926-AAD7-44D8-BBD7-CCE9431645EC}">
                              <a14:shadowObscured xmlns:a14="http://schemas.microsoft.com/office/drawing/2010/main"/>
                            </a:ext>
                          </a:extLst>
                        </pic:spPr>
                      </pic:pic>
                    </a:graphicData>
                  </a:graphic>
                </wp:inline>
              </w:drawing>
            </w:r>
          </w:p>
          <w:p w14:paraId="0D6F6D16" w14:textId="21634C90" w:rsidR="00DC3559" w:rsidRDefault="00DC3559" w:rsidP="00DA4B70">
            <w:pPr>
              <w:pStyle w:val="Caption"/>
              <w:keepNext/>
              <w:spacing w:line="240" w:lineRule="auto"/>
              <w:jc w:val="both"/>
            </w:pPr>
          </w:p>
        </w:tc>
      </w:tr>
    </w:tbl>
    <w:p w14:paraId="6AD21E74" w14:textId="610F7D01" w:rsidR="009A6A22" w:rsidRDefault="006267A1" w:rsidP="00DA4B70">
      <w:pPr>
        <w:pStyle w:val="Caption"/>
        <w:spacing w:line="240" w:lineRule="auto"/>
      </w:pPr>
      <w:bookmarkStart w:id="41" w:name="_Toc154454172"/>
      <w:bookmarkStart w:id="42" w:name="_Toc154583993"/>
      <w:bookmarkStart w:id="43" w:name="_Toc154584011"/>
      <w:bookmarkStart w:id="44" w:name="_Toc154584073"/>
      <w:r>
        <w:t xml:space="preserve">Figure </w:t>
      </w:r>
      <w:r>
        <w:fldChar w:fldCharType="begin"/>
      </w:r>
      <w:r>
        <w:instrText xml:space="preserve"> SEQ Figure \* ARABIC </w:instrText>
      </w:r>
      <w:r>
        <w:fldChar w:fldCharType="separate"/>
      </w:r>
      <w:r w:rsidR="00D06F61">
        <w:rPr>
          <w:noProof/>
        </w:rPr>
        <w:t>2</w:t>
      </w:r>
      <w:r>
        <w:fldChar w:fldCharType="end"/>
      </w:r>
      <w:r>
        <w:t xml:space="preserve">: </w:t>
      </w:r>
      <w:r w:rsidRPr="008F0CD6">
        <w:t>Client-Server Architecture</w:t>
      </w:r>
      <w:bookmarkEnd w:id="41"/>
      <w:bookmarkEnd w:id="42"/>
      <w:bookmarkEnd w:id="43"/>
      <w:bookmarkEnd w:id="44"/>
    </w:p>
    <w:p w14:paraId="4AD39449" w14:textId="164B88F7" w:rsidR="00EE45F8" w:rsidRDefault="00057149" w:rsidP="00DA4B70">
      <w:pPr>
        <w:pStyle w:val="Heading4"/>
        <w:numPr>
          <w:ilvl w:val="3"/>
          <w:numId w:val="1"/>
        </w:numPr>
        <w:spacing w:before="240" w:line="240" w:lineRule="auto"/>
      </w:pPr>
      <w:bookmarkStart w:id="45" w:name="_Toc154584174"/>
      <w:r>
        <w:t>Project Modules in Three-Tier Model</w:t>
      </w:r>
      <w:bookmarkEnd w:id="45"/>
    </w:p>
    <w:p w14:paraId="0D04E6B5" w14:textId="5198A334" w:rsidR="00057149" w:rsidRDefault="00057149" w:rsidP="00DA4B70">
      <w:pPr>
        <w:spacing w:line="240" w:lineRule="auto"/>
      </w:pPr>
      <w:r>
        <w:t>Now let’s map the modules/components of VPN Spyglass to three-tier client-server model.</w:t>
      </w:r>
    </w:p>
    <w:p w14:paraId="354F7317" w14:textId="2B55FF04" w:rsidR="00EE45F8" w:rsidRDefault="00057149" w:rsidP="00DA4B70">
      <w:pPr>
        <w:spacing w:line="240" w:lineRule="auto"/>
      </w:pPr>
      <w:r w:rsidRPr="00057149">
        <w:rPr>
          <w:b/>
          <w:bCs/>
        </w:rPr>
        <w:t>Presentation Tier</w:t>
      </w:r>
      <w:r>
        <w:rPr>
          <w:b/>
          <w:bCs/>
        </w:rPr>
        <w:t xml:space="preserve">: </w:t>
      </w:r>
      <w:r>
        <w:t>The web dashboard developed with ReactJS, Django and python, resides in this tier. It allows to interact with the application layer of VPN detection system.</w:t>
      </w:r>
    </w:p>
    <w:p w14:paraId="330E8A55" w14:textId="568B7B10" w:rsidR="00057149" w:rsidRDefault="00057149" w:rsidP="00DA4B70">
      <w:pPr>
        <w:spacing w:line="240" w:lineRule="auto"/>
      </w:pPr>
      <w:r w:rsidRPr="00057149">
        <w:rPr>
          <w:b/>
          <w:bCs/>
        </w:rPr>
        <w:t>Application Tier (Server):</w:t>
      </w:r>
      <w:r>
        <w:rPr>
          <w:b/>
          <w:bCs/>
        </w:rPr>
        <w:t xml:space="preserve"> </w:t>
      </w:r>
      <w:r w:rsidRPr="00057149">
        <w:t xml:space="preserve"> The</w:t>
      </w:r>
      <w:r>
        <w:t xml:space="preserve"> backend components involving Mininet, BMV2 switch, Python, P4 language, and the web server, are part of the application tier. It manages the business logic, communication with the data tier, and overall functionality of the system.</w:t>
      </w:r>
    </w:p>
    <w:p w14:paraId="2A70B6AD" w14:textId="0855FC15" w:rsidR="00EE45F8" w:rsidRDefault="00057149" w:rsidP="00DA4B70">
      <w:pPr>
        <w:spacing w:line="240" w:lineRule="auto"/>
      </w:pPr>
      <w:r w:rsidRPr="00057149">
        <w:rPr>
          <w:b/>
          <w:bCs/>
        </w:rPr>
        <w:t>Data Tier (Database)</w:t>
      </w:r>
      <w:r>
        <w:rPr>
          <w:b/>
          <w:bCs/>
        </w:rPr>
        <w:t xml:space="preserve">: </w:t>
      </w:r>
      <w:r w:rsidR="00025230" w:rsidRPr="00025230">
        <w:t xml:space="preserve">The </w:t>
      </w:r>
      <w:r w:rsidR="00025230">
        <w:t>data tier is SQL database which will be used to store data for user authentication. Moreover, The BMV2 switch can also act as data storage and management components as they store and provide access to real-time data for web interface.</w:t>
      </w:r>
    </w:p>
    <w:p w14:paraId="5C37081B" w14:textId="5F465D3C" w:rsidR="00025230" w:rsidRDefault="00025230" w:rsidP="00DA4B70">
      <w:pPr>
        <w:spacing w:line="240" w:lineRule="auto"/>
      </w:pPr>
      <w:r>
        <w:t>The interactions between the intermodular components and how they communicate with each other is shown below:</w:t>
      </w:r>
    </w:p>
    <w:p w14:paraId="68F655D0" w14:textId="14D3859D" w:rsidR="00025230" w:rsidRDefault="00025230" w:rsidP="00B20AB8">
      <w:pPr>
        <w:pStyle w:val="ListParagraph"/>
        <w:numPr>
          <w:ilvl w:val="0"/>
          <w:numId w:val="46"/>
        </w:numPr>
        <w:spacing w:line="240" w:lineRule="auto"/>
      </w:pPr>
      <w:r w:rsidRPr="00B20AB8">
        <w:rPr>
          <w:b/>
          <w:bCs/>
        </w:rPr>
        <w:lastRenderedPageBreak/>
        <w:t>Browser to Client-Side Application:</w:t>
      </w:r>
      <w:r>
        <w:t xml:space="preserve"> The user interacts with the client-side application in the presentation tier.</w:t>
      </w:r>
    </w:p>
    <w:p w14:paraId="414CC44B" w14:textId="7BFFA306" w:rsidR="00025230" w:rsidRDefault="00025230" w:rsidP="00B20AB8">
      <w:pPr>
        <w:pStyle w:val="ListParagraph"/>
        <w:numPr>
          <w:ilvl w:val="0"/>
          <w:numId w:val="46"/>
        </w:numPr>
        <w:spacing w:line="240" w:lineRule="auto"/>
      </w:pPr>
      <w:r w:rsidRPr="00B20AB8">
        <w:rPr>
          <w:b/>
          <w:bCs/>
        </w:rPr>
        <w:t>Client-Side Application to Application Server:</w:t>
      </w:r>
      <w:r>
        <w:t xml:space="preserve"> Requests for data or services from the application tier.</w:t>
      </w:r>
    </w:p>
    <w:p w14:paraId="1A60B828" w14:textId="01F8D280" w:rsidR="00025230" w:rsidRDefault="00025230" w:rsidP="00B20AB8">
      <w:pPr>
        <w:pStyle w:val="ListParagraph"/>
        <w:numPr>
          <w:ilvl w:val="0"/>
          <w:numId w:val="46"/>
        </w:numPr>
        <w:spacing w:line="240" w:lineRule="auto"/>
      </w:pPr>
      <w:r w:rsidRPr="00B20AB8">
        <w:rPr>
          <w:b/>
          <w:bCs/>
        </w:rPr>
        <w:t>Application Server to Business Logic Layer:</w:t>
      </w:r>
      <w:r>
        <w:t xml:space="preserve"> Transfer requests from the presentation tier to the business logic layer for processing.</w:t>
      </w:r>
    </w:p>
    <w:p w14:paraId="25732928" w14:textId="77777777" w:rsidR="00025230" w:rsidRDefault="00025230" w:rsidP="00B20AB8">
      <w:pPr>
        <w:pStyle w:val="ListParagraph"/>
        <w:numPr>
          <w:ilvl w:val="0"/>
          <w:numId w:val="46"/>
        </w:numPr>
        <w:spacing w:line="240" w:lineRule="auto"/>
      </w:pPr>
      <w:r>
        <w:t>Application Server to Data Tier: Retrieves or updates data in the data tier based on requests from presentation tier.</w:t>
      </w:r>
    </w:p>
    <w:p w14:paraId="5E13DFAE" w14:textId="63B12E22" w:rsidR="009A6A22" w:rsidRPr="009A6A22" w:rsidRDefault="00B71C6A" w:rsidP="00B20AB8">
      <w:pPr>
        <w:pStyle w:val="Heading1"/>
        <w:numPr>
          <w:ilvl w:val="0"/>
          <w:numId w:val="1"/>
        </w:numPr>
        <w:spacing w:line="240" w:lineRule="auto"/>
      </w:pPr>
      <w:bookmarkStart w:id="46" w:name="_Toc154584175"/>
      <w:r>
        <w:t>Design Models</w:t>
      </w:r>
      <w:bookmarkEnd w:id="46"/>
    </w:p>
    <w:p w14:paraId="331EE147" w14:textId="77777777" w:rsidR="00D30A9F" w:rsidRDefault="00B71C6A" w:rsidP="00E15606">
      <w:pPr>
        <w:pStyle w:val="Heading2"/>
        <w:numPr>
          <w:ilvl w:val="1"/>
          <w:numId w:val="1"/>
        </w:numPr>
      </w:pPr>
      <w:bookmarkStart w:id="47" w:name="_Toc154584176"/>
      <w:r>
        <w:t>Activity Diagram</w:t>
      </w:r>
      <w:bookmarkEnd w:id="47"/>
    </w:p>
    <w:p w14:paraId="5D3D4781" w14:textId="1DF76AC4" w:rsidR="006267A1" w:rsidRDefault="00897CD4" w:rsidP="00D06F61">
      <w:pPr>
        <w:pStyle w:val="Heading3"/>
      </w:pPr>
      <w:bookmarkStart w:id="48" w:name="_Toc154584177"/>
      <w:r w:rsidRPr="00897CD4">
        <w:t>User Authentication Process</w:t>
      </w:r>
      <w:bookmarkEnd w:id="48"/>
    </w:p>
    <w:p w14:paraId="1BE22B91" w14:textId="404BA7FE" w:rsidR="00B20AB8" w:rsidRPr="00B20AB8" w:rsidRDefault="00B20AB8" w:rsidP="00EA14BA">
      <w:pPr>
        <w:ind w:firstLine="720"/>
      </w:pPr>
      <w:r w:rsidRPr="00B20AB8">
        <w:t>The User Authentication Process is a crucial component of the VPN Spyglass system. It ensures the security and integrity of the system by verifying the identity of users attempting to access it. This process is vital because it safeguards the system from unauthorized access, protecting sensitive data and resources, and ensuring that only authorized personnel can utilize the VPN Spyglass network monitoring and management capabilities.</w:t>
      </w:r>
    </w:p>
    <w:p w14:paraId="10E05E68" w14:textId="4A15E604" w:rsidR="00474515" w:rsidRDefault="00474515" w:rsidP="00474515">
      <w:r>
        <w:t xml:space="preserve">The process of User Authentication can be expressed in following steps: </w:t>
      </w:r>
    </w:p>
    <w:p w14:paraId="5A564904" w14:textId="77777777" w:rsidR="00474515" w:rsidRDefault="00474515" w:rsidP="00474515">
      <w:pPr>
        <w:pStyle w:val="ListParagraph"/>
        <w:numPr>
          <w:ilvl w:val="0"/>
          <w:numId w:val="40"/>
        </w:numPr>
        <w:spacing w:line="240" w:lineRule="auto"/>
      </w:pPr>
      <w:r w:rsidRPr="00474515">
        <w:rPr>
          <w:b/>
          <w:bCs/>
        </w:rPr>
        <w:t>Start</w:t>
      </w:r>
      <w:r>
        <w:t>: The process begins.</w:t>
      </w:r>
    </w:p>
    <w:p w14:paraId="3B3C0268" w14:textId="77777777" w:rsidR="00474515" w:rsidRDefault="00474515" w:rsidP="00474515">
      <w:pPr>
        <w:pStyle w:val="ListParagraph"/>
        <w:numPr>
          <w:ilvl w:val="0"/>
          <w:numId w:val="40"/>
        </w:numPr>
        <w:spacing w:line="240" w:lineRule="auto"/>
      </w:pPr>
      <w:r w:rsidRPr="00474515">
        <w:rPr>
          <w:b/>
          <w:bCs/>
        </w:rPr>
        <w:t>Enter Credentials</w:t>
      </w:r>
      <w:r>
        <w:t>: User inputs username and password.</w:t>
      </w:r>
    </w:p>
    <w:p w14:paraId="08353576" w14:textId="77777777" w:rsidR="00474515" w:rsidRDefault="00474515" w:rsidP="00474515">
      <w:pPr>
        <w:pStyle w:val="ListParagraph"/>
        <w:numPr>
          <w:ilvl w:val="0"/>
          <w:numId w:val="40"/>
        </w:numPr>
        <w:spacing w:line="240" w:lineRule="auto"/>
      </w:pPr>
      <w:r w:rsidRPr="00474515">
        <w:rPr>
          <w:b/>
          <w:bCs/>
        </w:rPr>
        <w:t>Send Authentication Request</w:t>
      </w:r>
      <w:r>
        <w:t>: Credentials are sent to the Authentication Server.</w:t>
      </w:r>
    </w:p>
    <w:p w14:paraId="7C50B5FF" w14:textId="77777777" w:rsidR="00474515" w:rsidRDefault="00474515" w:rsidP="00474515">
      <w:pPr>
        <w:pStyle w:val="ListParagraph"/>
        <w:numPr>
          <w:ilvl w:val="0"/>
          <w:numId w:val="40"/>
        </w:numPr>
        <w:spacing w:line="240" w:lineRule="auto"/>
      </w:pPr>
      <w:r w:rsidRPr="00474515">
        <w:rPr>
          <w:b/>
          <w:bCs/>
        </w:rPr>
        <w:t>Verify Credentials</w:t>
      </w:r>
      <w:r>
        <w:t>: Server checks credentials against the database.</w:t>
      </w:r>
    </w:p>
    <w:p w14:paraId="3F62F870" w14:textId="77777777" w:rsidR="00474515" w:rsidRDefault="00474515" w:rsidP="00474515">
      <w:pPr>
        <w:pStyle w:val="ListParagraph"/>
        <w:numPr>
          <w:ilvl w:val="0"/>
          <w:numId w:val="40"/>
        </w:numPr>
        <w:spacing w:line="240" w:lineRule="auto"/>
      </w:pPr>
      <w:r w:rsidRPr="00474515">
        <w:rPr>
          <w:b/>
          <w:bCs/>
        </w:rPr>
        <w:t>Authentication</w:t>
      </w:r>
      <w:r>
        <w:t xml:space="preserve"> Successful?</w:t>
      </w:r>
    </w:p>
    <w:p w14:paraId="52E1C3D1" w14:textId="77777777" w:rsidR="00474515" w:rsidRDefault="00474515" w:rsidP="00474515">
      <w:pPr>
        <w:pStyle w:val="ListParagraph"/>
        <w:numPr>
          <w:ilvl w:val="1"/>
          <w:numId w:val="40"/>
        </w:numPr>
        <w:spacing w:line="240" w:lineRule="auto"/>
      </w:pPr>
      <w:r>
        <w:t>Yes: Proceed to "Access Granted."</w:t>
      </w:r>
    </w:p>
    <w:p w14:paraId="3A220EAE" w14:textId="77777777" w:rsidR="00474515" w:rsidRDefault="00474515" w:rsidP="00474515">
      <w:pPr>
        <w:pStyle w:val="ListParagraph"/>
        <w:numPr>
          <w:ilvl w:val="1"/>
          <w:numId w:val="40"/>
        </w:numPr>
        <w:spacing w:line="240" w:lineRule="auto"/>
      </w:pPr>
      <w:r>
        <w:t>No: Go back to "Enter Credentials."</w:t>
      </w:r>
    </w:p>
    <w:p w14:paraId="5E5C8D78" w14:textId="77777777" w:rsidR="00474515" w:rsidRDefault="00474515" w:rsidP="00474515">
      <w:pPr>
        <w:pStyle w:val="ListParagraph"/>
        <w:numPr>
          <w:ilvl w:val="0"/>
          <w:numId w:val="40"/>
        </w:numPr>
        <w:spacing w:line="240" w:lineRule="auto"/>
      </w:pPr>
      <w:r w:rsidRPr="00474515">
        <w:rPr>
          <w:b/>
          <w:bCs/>
        </w:rPr>
        <w:t>Access Granted</w:t>
      </w:r>
      <w:r>
        <w:t>: User gains access to the system.</w:t>
      </w:r>
    </w:p>
    <w:p w14:paraId="7A481223" w14:textId="05559DC0" w:rsidR="00474515" w:rsidRPr="00474515" w:rsidRDefault="00474515" w:rsidP="00F7785C">
      <w:pPr>
        <w:pStyle w:val="ListParagraph"/>
        <w:numPr>
          <w:ilvl w:val="0"/>
          <w:numId w:val="40"/>
        </w:numPr>
        <w:spacing w:line="240" w:lineRule="auto"/>
      </w:pPr>
      <w:r w:rsidRPr="00F57635">
        <w:rPr>
          <w:b/>
          <w:bCs/>
        </w:rPr>
        <w:t>End</w:t>
      </w:r>
      <w:r>
        <w:t>: The process concludes.</w:t>
      </w:r>
    </w:p>
    <w:tbl>
      <w:tblPr>
        <w:tblStyle w:val="TableGrid"/>
        <w:tblW w:w="0" w:type="auto"/>
        <w:jc w:val="center"/>
        <w:tblLook w:val="04A0" w:firstRow="1" w:lastRow="0" w:firstColumn="1" w:lastColumn="0" w:noHBand="0" w:noVBand="1"/>
      </w:tblPr>
      <w:tblGrid>
        <w:gridCol w:w="9638"/>
      </w:tblGrid>
      <w:tr w:rsidR="000152EF" w14:paraId="72EB55BC" w14:textId="77777777" w:rsidTr="000152EF">
        <w:trPr>
          <w:jc w:val="center"/>
        </w:trPr>
        <w:tc>
          <w:tcPr>
            <w:tcW w:w="9638" w:type="dxa"/>
          </w:tcPr>
          <w:p w14:paraId="7984044B" w14:textId="77777777" w:rsidR="00DA4B70" w:rsidRDefault="00DA4B70" w:rsidP="00DA4B70">
            <w:pPr>
              <w:keepNext/>
              <w:spacing w:line="240" w:lineRule="auto"/>
              <w:jc w:val="center"/>
            </w:pPr>
            <w:r w:rsidRPr="00DA4B70">
              <w:rPr>
                <w:noProof/>
              </w:rPr>
              <w:drawing>
                <wp:inline distT="0" distB="0" distL="0" distR="0" wp14:anchorId="1DE58D13" wp14:editId="5BAA104D">
                  <wp:extent cx="1550286" cy="3002280"/>
                  <wp:effectExtent l="0" t="0" r="0" b="7620"/>
                  <wp:docPr id="6387270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727055" name=""/>
                          <pic:cNvPicPr/>
                        </pic:nvPicPr>
                        <pic:blipFill>
                          <a:blip r:embed="rId16"/>
                          <a:stretch>
                            <a:fillRect/>
                          </a:stretch>
                        </pic:blipFill>
                        <pic:spPr>
                          <a:xfrm>
                            <a:off x="0" y="0"/>
                            <a:ext cx="1613466" cy="3124635"/>
                          </a:xfrm>
                          <a:prstGeom prst="rect">
                            <a:avLst/>
                          </a:prstGeom>
                        </pic:spPr>
                      </pic:pic>
                    </a:graphicData>
                  </a:graphic>
                </wp:inline>
              </w:drawing>
            </w:r>
          </w:p>
          <w:p w14:paraId="4D3B319E" w14:textId="224CB833" w:rsidR="00DA4B70" w:rsidRDefault="00DA4B70" w:rsidP="00DA4B70">
            <w:pPr>
              <w:pStyle w:val="Caption"/>
            </w:pPr>
            <w:bookmarkStart w:id="49" w:name="_Toc154454173"/>
            <w:bookmarkStart w:id="50" w:name="_Toc154583994"/>
            <w:bookmarkStart w:id="51" w:name="_Toc154584012"/>
            <w:bookmarkStart w:id="52" w:name="_Toc154584074"/>
            <w:r>
              <w:t xml:space="preserve">Figure </w:t>
            </w:r>
            <w:r>
              <w:fldChar w:fldCharType="begin"/>
            </w:r>
            <w:r>
              <w:instrText xml:space="preserve"> SEQ Figure \* ARABIC </w:instrText>
            </w:r>
            <w:r>
              <w:fldChar w:fldCharType="separate"/>
            </w:r>
            <w:r w:rsidR="00D06F61">
              <w:rPr>
                <w:noProof/>
              </w:rPr>
              <w:t>3</w:t>
            </w:r>
            <w:r>
              <w:fldChar w:fldCharType="end"/>
            </w:r>
            <w:r>
              <w:t xml:space="preserve">: </w:t>
            </w:r>
            <w:r w:rsidRPr="003E6616">
              <w:t>User Authentication Process</w:t>
            </w:r>
            <w:bookmarkEnd w:id="49"/>
            <w:bookmarkEnd w:id="50"/>
            <w:bookmarkEnd w:id="51"/>
            <w:bookmarkEnd w:id="52"/>
          </w:p>
        </w:tc>
      </w:tr>
    </w:tbl>
    <w:p w14:paraId="7B30D8C0" w14:textId="77777777" w:rsidR="00897CD4" w:rsidRDefault="00897CD4" w:rsidP="00474515">
      <w:pPr>
        <w:spacing w:line="240" w:lineRule="auto"/>
      </w:pPr>
    </w:p>
    <w:p w14:paraId="1B73A227" w14:textId="2C4A0B4E" w:rsidR="00897CD4" w:rsidRDefault="00897CD4" w:rsidP="00D06F61">
      <w:pPr>
        <w:pStyle w:val="Heading3"/>
      </w:pPr>
      <w:bookmarkStart w:id="53" w:name="_Toc154584178"/>
      <w:r w:rsidRPr="00897CD4">
        <w:lastRenderedPageBreak/>
        <w:t>VPN Detection Process</w:t>
      </w:r>
      <w:bookmarkEnd w:id="53"/>
    </w:p>
    <w:p w14:paraId="67801ADD" w14:textId="77777777" w:rsidR="00B20AB8" w:rsidRDefault="00B20AB8" w:rsidP="00EA14BA">
      <w:pPr>
        <w:ind w:firstLine="720"/>
      </w:pPr>
      <w:r w:rsidRPr="00B20AB8">
        <w:t>The VPN Detection Process is a critical component of the VPN Spyglass system, playing a pivotal role in ensuring network security. This process involves capturing network traffic, analyzing packets using deep packet inspection, and identifying potential VPN traffic.</w:t>
      </w:r>
    </w:p>
    <w:p w14:paraId="44CE70FF" w14:textId="09E43E63" w:rsidR="00B20AB8" w:rsidRDefault="00B20AB8" w:rsidP="00EA14BA">
      <w:pPr>
        <w:ind w:firstLine="720"/>
      </w:pPr>
      <w:r w:rsidRPr="00B20AB8">
        <w:t>This process is of utmost importance as it helps administrators proactively detect unauthorized VPN usage, providing an essential layer of security to prevent potential data breaches and unauthorized access to the network. It empowers administrators with the means to enforce network policies effectively and maintain the integrity of their network infrastructure.</w:t>
      </w:r>
    </w:p>
    <w:p w14:paraId="12F08DE8" w14:textId="77777777" w:rsidR="00EA14BA" w:rsidRPr="00B20AB8" w:rsidRDefault="00EA14BA" w:rsidP="00EA14BA">
      <w:pPr>
        <w:ind w:firstLine="720"/>
      </w:pPr>
    </w:p>
    <w:p w14:paraId="3B7C4360" w14:textId="2C3D08E0" w:rsidR="00897CD4" w:rsidRDefault="00474515" w:rsidP="00DA4B70">
      <w:pPr>
        <w:spacing w:line="240" w:lineRule="auto"/>
      </w:pPr>
      <w:r>
        <w:t>The process of VPN Detection can be expressed as follows:</w:t>
      </w:r>
    </w:p>
    <w:p w14:paraId="2197CD84" w14:textId="77777777" w:rsidR="00474515" w:rsidRDefault="00474515" w:rsidP="00474515">
      <w:pPr>
        <w:pStyle w:val="ListParagraph"/>
        <w:numPr>
          <w:ilvl w:val="0"/>
          <w:numId w:val="41"/>
        </w:numPr>
        <w:spacing w:line="240" w:lineRule="auto"/>
      </w:pPr>
      <w:r w:rsidRPr="00474515">
        <w:rPr>
          <w:b/>
          <w:bCs/>
        </w:rPr>
        <w:t>Start</w:t>
      </w:r>
      <w:r>
        <w:t>: The process begins.</w:t>
      </w:r>
    </w:p>
    <w:p w14:paraId="57B41360" w14:textId="77777777" w:rsidR="00474515" w:rsidRDefault="00474515" w:rsidP="00474515">
      <w:pPr>
        <w:pStyle w:val="ListParagraph"/>
        <w:numPr>
          <w:ilvl w:val="0"/>
          <w:numId w:val="41"/>
        </w:numPr>
        <w:spacing w:line="240" w:lineRule="auto"/>
      </w:pPr>
      <w:r w:rsidRPr="00474515">
        <w:rPr>
          <w:b/>
          <w:bCs/>
        </w:rPr>
        <w:t>Capture Network</w:t>
      </w:r>
      <w:r>
        <w:t xml:space="preserve"> Traffic: System captures packets from the network.</w:t>
      </w:r>
    </w:p>
    <w:p w14:paraId="32581C39" w14:textId="77777777" w:rsidR="00474515" w:rsidRDefault="00474515" w:rsidP="00474515">
      <w:pPr>
        <w:pStyle w:val="ListParagraph"/>
        <w:numPr>
          <w:ilvl w:val="0"/>
          <w:numId w:val="41"/>
        </w:numPr>
        <w:spacing w:line="240" w:lineRule="auto"/>
      </w:pPr>
      <w:r w:rsidRPr="00474515">
        <w:rPr>
          <w:b/>
          <w:bCs/>
        </w:rPr>
        <w:t>Analyze Packets</w:t>
      </w:r>
      <w:r>
        <w:t>: Deep Packet Inspection is performed.</w:t>
      </w:r>
    </w:p>
    <w:p w14:paraId="793F8215" w14:textId="77777777" w:rsidR="00474515" w:rsidRDefault="00474515" w:rsidP="00474515">
      <w:pPr>
        <w:pStyle w:val="ListParagraph"/>
        <w:numPr>
          <w:ilvl w:val="0"/>
          <w:numId w:val="41"/>
        </w:numPr>
        <w:spacing w:line="240" w:lineRule="auto"/>
      </w:pPr>
      <w:r w:rsidRPr="00474515">
        <w:rPr>
          <w:b/>
          <w:bCs/>
        </w:rPr>
        <w:t>Detect VPN Traffic</w:t>
      </w:r>
      <w:r>
        <w:t>: System identifies potential VPN traffic.</w:t>
      </w:r>
    </w:p>
    <w:p w14:paraId="146E557E" w14:textId="77777777" w:rsidR="00474515" w:rsidRDefault="00474515" w:rsidP="00474515">
      <w:pPr>
        <w:pStyle w:val="ListParagraph"/>
        <w:numPr>
          <w:ilvl w:val="0"/>
          <w:numId w:val="41"/>
        </w:numPr>
        <w:spacing w:line="240" w:lineRule="auto"/>
      </w:pPr>
      <w:r w:rsidRPr="00474515">
        <w:rPr>
          <w:b/>
          <w:bCs/>
        </w:rPr>
        <w:t>Categorize VPN Traffic</w:t>
      </w:r>
      <w:r>
        <w:t>: System classifies the VPN traffic by protocol or type.</w:t>
      </w:r>
    </w:p>
    <w:p w14:paraId="67D291F8" w14:textId="77777777" w:rsidR="00474515" w:rsidRDefault="00474515" w:rsidP="00474515">
      <w:pPr>
        <w:pStyle w:val="ListParagraph"/>
        <w:numPr>
          <w:ilvl w:val="0"/>
          <w:numId w:val="41"/>
        </w:numPr>
        <w:spacing w:line="240" w:lineRule="auto"/>
      </w:pPr>
      <w:r w:rsidRPr="00474515">
        <w:rPr>
          <w:b/>
          <w:bCs/>
        </w:rPr>
        <w:t>Display Results</w:t>
      </w:r>
      <w:r>
        <w:t>: Results are shown on the dashboard.</w:t>
      </w:r>
    </w:p>
    <w:p w14:paraId="217C1898" w14:textId="1436D713" w:rsidR="00474515" w:rsidRDefault="00474515" w:rsidP="00474515">
      <w:pPr>
        <w:pStyle w:val="ListParagraph"/>
        <w:numPr>
          <w:ilvl w:val="0"/>
          <w:numId w:val="41"/>
        </w:numPr>
        <w:spacing w:line="240" w:lineRule="auto"/>
      </w:pPr>
      <w:r w:rsidRPr="00474515">
        <w:rPr>
          <w:b/>
          <w:bCs/>
        </w:rPr>
        <w:t>End</w:t>
      </w:r>
      <w:r>
        <w:t>: The process concludes.</w:t>
      </w:r>
    </w:p>
    <w:p w14:paraId="4E68EC70" w14:textId="77777777" w:rsidR="00474515" w:rsidRDefault="00474515" w:rsidP="00474515">
      <w:pPr>
        <w:spacing w:line="240" w:lineRule="auto"/>
      </w:pPr>
    </w:p>
    <w:tbl>
      <w:tblPr>
        <w:tblStyle w:val="TableGrid"/>
        <w:tblW w:w="0" w:type="auto"/>
        <w:tblLook w:val="04A0" w:firstRow="1" w:lastRow="0" w:firstColumn="1" w:lastColumn="0" w:noHBand="0" w:noVBand="1"/>
      </w:tblPr>
      <w:tblGrid>
        <w:gridCol w:w="9638"/>
      </w:tblGrid>
      <w:tr w:rsidR="00DA4B70" w14:paraId="177D3B09" w14:textId="77777777" w:rsidTr="00DA4B70">
        <w:tc>
          <w:tcPr>
            <w:tcW w:w="9638" w:type="dxa"/>
          </w:tcPr>
          <w:p w14:paraId="211805B0" w14:textId="77777777" w:rsidR="00DA4B70" w:rsidRDefault="00DA4B70" w:rsidP="00DA4B70">
            <w:pPr>
              <w:keepNext/>
              <w:spacing w:line="240" w:lineRule="auto"/>
              <w:jc w:val="center"/>
            </w:pPr>
            <w:r w:rsidRPr="00DA4B70">
              <w:rPr>
                <w:noProof/>
              </w:rPr>
              <w:drawing>
                <wp:inline distT="0" distB="0" distL="0" distR="0" wp14:anchorId="7034439B" wp14:editId="14A80C43">
                  <wp:extent cx="1238916" cy="3516923"/>
                  <wp:effectExtent l="0" t="0" r="0" b="7620"/>
                  <wp:docPr id="8221846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184635" name=""/>
                          <pic:cNvPicPr/>
                        </pic:nvPicPr>
                        <pic:blipFill>
                          <a:blip r:embed="rId17"/>
                          <a:stretch>
                            <a:fillRect/>
                          </a:stretch>
                        </pic:blipFill>
                        <pic:spPr>
                          <a:xfrm>
                            <a:off x="0" y="0"/>
                            <a:ext cx="1252534" cy="3555580"/>
                          </a:xfrm>
                          <a:prstGeom prst="rect">
                            <a:avLst/>
                          </a:prstGeom>
                        </pic:spPr>
                      </pic:pic>
                    </a:graphicData>
                  </a:graphic>
                </wp:inline>
              </w:drawing>
            </w:r>
          </w:p>
          <w:p w14:paraId="5F72440F" w14:textId="06DC0016" w:rsidR="00DA4B70" w:rsidRDefault="00DA4B70" w:rsidP="00DA4B70">
            <w:pPr>
              <w:pStyle w:val="Caption"/>
            </w:pPr>
            <w:bookmarkStart w:id="54" w:name="_Toc154454174"/>
            <w:bookmarkStart w:id="55" w:name="_Toc154583995"/>
            <w:bookmarkStart w:id="56" w:name="_Toc154584013"/>
            <w:bookmarkStart w:id="57" w:name="_Toc154584075"/>
            <w:r>
              <w:t xml:space="preserve">Figure </w:t>
            </w:r>
            <w:r>
              <w:fldChar w:fldCharType="begin"/>
            </w:r>
            <w:r>
              <w:instrText xml:space="preserve"> SEQ Figure \* ARABIC </w:instrText>
            </w:r>
            <w:r>
              <w:fldChar w:fldCharType="separate"/>
            </w:r>
            <w:r w:rsidR="00D06F61">
              <w:rPr>
                <w:noProof/>
              </w:rPr>
              <w:t>4</w:t>
            </w:r>
            <w:r>
              <w:fldChar w:fldCharType="end"/>
            </w:r>
            <w:r>
              <w:t>: V</w:t>
            </w:r>
            <w:r w:rsidRPr="00ED0937">
              <w:t>PN Detection Process</w:t>
            </w:r>
            <w:bookmarkEnd w:id="54"/>
            <w:bookmarkEnd w:id="55"/>
            <w:bookmarkEnd w:id="56"/>
            <w:bookmarkEnd w:id="57"/>
          </w:p>
          <w:p w14:paraId="0ACA8C83" w14:textId="3CB46931" w:rsidR="00DA4B70" w:rsidRDefault="00DA4B70" w:rsidP="00DA4B70">
            <w:pPr>
              <w:spacing w:line="240" w:lineRule="auto"/>
              <w:jc w:val="center"/>
            </w:pPr>
          </w:p>
        </w:tc>
      </w:tr>
    </w:tbl>
    <w:p w14:paraId="6EBE66AE" w14:textId="77777777" w:rsidR="00B20AB8" w:rsidRDefault="00B20AB8" w:rsidP="00B20AB8"/>
    <w:p w14:paraId="1EF6FD0D" w14:textId="1F2F2580" w:rsidR="00897CD4" w:rsidRDefault="00897CD4" w:rsidP="00D06F61">
      <w:pPr>
        <w:pStyle w:val="Heading3"/>
      </w:pPr>
      <w:bookmarkStart w:id="58" w:name="_Toc154584179"/>
      <w:r w:rsidRPr="00897CD4">
        <w:t>VPN Blocking Process</w:t>
      </w:r>
      <w:bookmarkEnd w:id="58"/>
    </w:p>
    <w:p w14:paraId="1D0AA8CF" w14:textId="41E1146B" w:rsidR="00B20AB8" w:rsidRDefault="00B20AB8" w:rsidP="00EA14BA">
      <w:pPr>
        <w:ind w:firstLine="720"/>
      </w:pPr>
      <w:r w:rsidRPr="00B20AB8">
        <w:t xml:space="preserve">The VPN Blocking Process is a critical security measure in network administration that involves the identification and restriction of unauthorized VPN (Virtual Private Network) traffic within a network. This process is of paramount importance as it helps network administrators maintain control over their network resources, prevent potential security breaches, and enforce corporate </w:t>
      </w:r>
      <w:r w:rsidRPr="00B20AB8">
        <w:lastRenderedPageBreak/>
        <w:t>policies by selectively blocking VPN connections that may circumvent security protocols or access restrictions.</w:t>
      </w:r>
    </w:p>
    <w:p w14:paraId="0F614949" w14:textId="77777777" w:rsidR="00B20AB8" w:rsidRPr="00B20AB8" w:rsidRDefault="00B20AB8" w:rsidP="00B20AB8"/>
    <w:p w14:paraId="1620A213" w14:textId="41F1C0B6" w:rsidR="00897CD4" w:rsidRDefault="00474515" w:rsidP="00DA4B70">
      <w:pPr>
        <w:spacing w:line="240" w:lineRule="auto"/>
      </w:pPr>
      <w:r>
        <w:t>The process of VPN blocking can be expressed as follows:</w:t>
      </w:r>
    </w:p>
    <w:p w14:paraId="084965F1" w14:textId="77777777" w:rsidR="00474515" w:rsidRDefault="00474515" w:rsidP="00474515">
      <w:pPr>
        <w:pStyle w:val="ListParagraph"/>
        <w:numPr>
          <w:ilvl w:val="0"/>
          <w:numId w:val="43"/>
        </w:numPr>
        <w:spacing w:line="240" w:lineRule="auto"/>
      </w:pPr>
      <w:r w:rsidRPr="00474515">
        <w:rPr>
          <w:b/>
          <w:bCs/>
        </w:rPr>
        <w:t>Start</w:t>
      </w:r>
      <w:r>
        <w:t>: The process begins.</w:t>
      </w:r>
    </w:p>
    <w:p w14:paraId="02D88A7F" w14:textId="77777777" w:rsidR="00474515" w:rsidRDefault="00474515" w:rsidP="00474515">
      <w:pPr>
        <w:pStyle w:val="ListParagraph"/>
        <w:numPr>
          <w:ilvl w:val="0"/>
          <w:numId w:val="43"/>
        </w:numPr>
        <w:spacing w:line="240" w:lineRule="auto"/>
      </w:pPr>
      <w:r w:rsidRPr="00474515">
        <w:rPr>
          <w:b/>
          <w:bCs/>
        </w:rPr>
        <w:t>Review VPN Traffic</w:t>
      </w:r>
      <w:r>
        <w:t>: Administrator reviews identified VPN traffic.</w:t>
      </w:r>
    </w:p>
    <w:p w14:paraId="0B69E556" w14:textId="4C6127CD" w:rsidR="00474515" w:rsidRDefault="00474515" w:rsidP="00474515">
      <w:pPr>
        <w:pStyle w:val="ListParagraph"/>
        <w:numPr>
          <w:ilvl w:val="0"/>
          <w:numId w:val="43"/>
        </w:numPr>
        <w:spacing w:line="240" w:lineRule="auto"/>
      </w:pPr>
      <w:r w:rsidRPr="00474515">
        <w:rPr>
          <w:b/>
          <w:bCs/>
        </w:rPr>
        <w:t>Want to block the traffic</w:t>
      </w:r>
      <w:r>
        <w:t>?</w:t>
      </w:r>
    </w:p>
    <w:p w14:paraId="3CC83671" w14:textId="4DDE8766" w:rsidR="00474515" w:rsidRDefault="00474515" w:rsidP="00474515">
      <w:pPr>
        <w:pStyle w:val="ListParagraph"/>
        <w:numPr>
          <w:ilvl w:val="0"/>
          <w:numId w:val="44"/>
        </w:numPr>
        <w:spacing w:line="240" w:lineRule="auto"/>
      </w:pPr>
      <w:r>
        <w:t>Yes: Continue to “Select Traffic to Block”</w:t>
      </w:r>
    </w:p>
    <w:p w14:paraId="4732A33C" w14:textId="1929E3D3" w:rsidR="00474515" w:rsidRDefault="00474515" w:rsidP="00474515">
      <w:pPr>
        <w:pStyle w:val="ListParagraph"/>
        <w:numPr>
          <w:ilvl w:val="0"/>
          <w:numId w:val="44"/>
        </w:numPr>
        <w:spacing w:line="240" w:lineRule="auto"/>
      </w:pPr>
      <w:r>
        <w:t>No: End (The process concludes)</w:t>
      </w:r>
    </w:p>
    <w:p w14:paraId="4845E99A" w14:textId="77777777" w:rsidR="00474515" w:rsidRDefault="00474515" w:rsidP="00474515">
      <w:pPr>
        <w:pStyle w:val="ListParagraph"/>
        <w:numPr>
          <w:ilvl w:val="0"/>
          <w:numId w:val="43"/>
        </w:numPr>
        <w:spacing w:line="240" w:lineRule="auto"/>
      </w:pPr>
      <w:r w:rsidRPr="00474515">
        <w:rPr>
          <w:b/>
          <w:bCs/>
        </w:rPr>
        <w:t>Select Traffic</w:t>
      </w:r>
      <w:r>
        <w:t xml:space="preserve"> to Block: Administrator selects unauthorized VPN traffic.</w:t>
      </w:r>
    </w:p>
    <w:p w14:paraId="3D1F8D05" w14:textId="77777777" w:rsidR="00474515" w:rsidRDefault="00474515" w:rsidP="00474515">
      <w:pPr>
        <w:pStyle w:val="ListParagraph"/>
        <w:numPr>
          <w:ilvl w:val="0"/>
          <w:numId w:val="43"/>
        </w:numPr>
        <w:spacing w:line="240" w:lineRule="auto"/>
      </w:pPr>
      <w:r w:rsidRPr="00474515">
        <w:rPr>
          <w:b/>
          <w:bCs/>
        </w:rPr>
        <w:t>Send Block Request</w:t>
      </w:r>
      <w:r>
        <w:t>: Request is sent to VPN Blocking Module.</w:t>
      </w:r>
    </w:p>
    <w:p w14:paraId="6C38D067" w14:textId="0153D9AC" w:rsidR="00474515" w:rsidRDefault="00474515" w:rsidP="00474515">
      <w:pPr>
        <w:pStyle w:val="ListParagraph"/>
        <w:numPr>
          <w:ilvl w:val="0"/>
          <w:numId w:val="43"/>
        </w:numPr>
        <w:spacing w:line="240" w:lineRule="auto"/>
      </w:pPr>
      <w:r>
        <w:rPr>
          <w:b/>
          <w:bCs/>
        </w:rPr>
        <w:t>Update Rules</w:t>
      </w:r>
      <w:r>
        <w:t>: VPN Blocking Module activates block rules.</w:t>
      </w:r>
    </w:p>
    <w:p w14:paraId="6FA0C3A8" w14:textId="5A9FFE6C" w:rsidR="00474515" w:rsidRDefault="00474515" w:rsidP="00474515">
      <w:pPr>
        <w:pStyle w:val="ListParagraph"/>
        <w:numPr>
          <w:ilvl w:val="0"/>
          <w:numId w:val="43"/>
        </w:numPr>
        <w:spacing w:line="240" w:lineRule="auto"/>
      </w:pPr>
      <w:r w:rsidRPr="00474515">
        <w:rPr>
          <w:b/>
          <w:bCs/>
        </w:rPr>
        <w:t>End</w:t>
      </w:r>
      <w:r>
        <w:t>: The process concludes</w:t>
      </w:r>
    </w:p>
    <w:p w14:paraId="51A1978D" w14:textId="77777777" w:rsidR="00B20AB8" w:rsidRDefault="00B20AB8" w:rsidP="00B20AB8">
      <w:pPr>
        <w:spacing w:line="240" w:lineRule="auto"/>
      </w:pPr>
    </w:p>
    <w:tbl>
      <w:tblPr>
        <w:tblStyle w:val="TableGrid"/>
        <w:tblW w:w="0" w:type="auto"/>
        <w:tblLook w:val="04A0" w:firstRow="1" w:lastRow="0" w:firstColumn="1" w:lastColumn="0" w:noHBand="0" w:noVBand="1"/>
      </w:tblPr>
      <w:tblGrid>
        <w:gridCol w:w="9638"/>
      </w:tblGrid>
      <w:tr w:rsidR="00452F6A" w14:paraId="5D9FED76" w14:textId="77777777" w:rsidTr="00452F6A">
        <w:tc>
          <w:tcPr>
            <w:tcW w:w="9638" w:type="dxa"/>
          </w:tcPr>
          <w:p w14:paraId="465A5E94" w14:textId="77777777" w:rsidR="00452F6A" w:rsidRDefault="00452F6A" w:rsidP="00452F6A">
            <w:pPr>
              <w:keepNext/>
              <w:spacing w:line="240" w:lineRule="auto"/>
              <w:jc w:val="center"/>
            </w:pPr>
            <w:r w:rsidRPr="00452F6A">
              <w:rPr>
                <w:noProof/>
              </w:rPr>
              <w:drawing>
                <wp:inline distT="0" distB="0" distL="0" distR="0" wp14:anchorId="64746142" wp14:editId="69000064">
                  <wp:extent cx="1329432" cy="3439551"/>
                  <wp:effectExtent l="0" t="0" r="4445" b="8890"/>
                  <wp:docPr id="14937824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782466" name=""/>
                          <pic:cNvPicPr/>
                        </pic:nvPicPr>
                        <pic:blipFill>
                          <a:blip r:embed="rId18"/>
                          <a:stretch>
                            <a:fillRect/>
                          </a:stretch>
                        </pic:blipFill>
                        <pic:spPr>
                          <a:xfrm>
                            <a:off x="0" y="0"/>
                            <a:ext cx="1332721" cy="3448060"/>
                          </a:xfrm>
                          <a:prstGeom prst="rect">
                            <a:avLst/>
                          </a:prstGeom>
                        </pic:spPr>
                      </pic:pic>
                    </a:graphicData>
                  </a:graphic>
                </wp:inline>
              </w:drawing>
            </w:r>
          </w:p>
          <w:p w14:paraId="1B84F4FF" w14:textId="68CBED8D" w:rsidR="00452F6A" w:rsidRDefault="00452F6A" w:rsidP="00452F6A">
            <w:pPr>
              <w:pStyle w:val="Caption"/>
            </w:pPr>
            <w:bookmarkStart w:id="59" w:name="_Toc154454175"/>
            <w:bookmarkStart w:id="60" w:name="_Toc154583996"/>
            <w:bookmarkStart w:id="61" w:name="_Toc154584014"/>
            <w:bookmarkStart w:id="62" w:name="_Toc154584076"/>
            <w:r>
              <w:t xml:space="preserve">Figure </w:t>
            </w:r>
            <w:r>
              <w:fldChar w:fldCharType="begin"/>
            </w:r>
            <w:r>
              <w:instrText xml:space="preserve"> SEQ Figure \* ARABIC </w:instrText>
            </w:r>
            <w:r>
              <w:fldChar w:fldCharType="separate"/>
            </w:r>
            <w:r w:rsidR="00D06F61">
              <w:rPr>
                <w:noProof/>
              </w:rPr>
              <w:t>5</w:t>
            </w:r>
            <w:r>
              <w:fldChar w:fldCharType="end"/>
            </w:r>
            <w:r>
              <w:t xml:space="preserve">: </w:t>
            </w:r>
            <w:r w:rsidRPr="00F868A1">
              <w:t>VPN Blocking Process</w:t>
            </w:r>
            <w:bookmarkEnd w:id="59"/>
            <w:bookmarkEnd w:id="60"/>
            <w:bookmarkEnd w:id="61"/>
            <w:bookmarkEnd w:id="62"/>
          </w:p>
          <w:p w14:paraId="73068EC4" w14:textId="27618D3F" w:rsidR="00452F6A" w:rsidRDefault="00452F6A" w:rsidP="00452F6A">
            <w:pPr>
              <w:spacing w:line="240" w:lineRule="auto"/>
              <w:jc w:val="center"/>
            </w:pPr>
          </w:p>
        </w:tc>
      </w:tr>
    </w:tbl>
    <w:p w14:paraId="3EEEA47D" w14:textId="0E564251" w:rsidR="00E15606" w:rsidRDefault="00B71C6A" w:rsidP="00E15606">
      <w:pPr>
        <w:pStyle w:val="Heading2"/>
        <w:numPr>
          <w:ilvl w:val="1"/>
          <w:numId w:val="1"/>
        </w:numPr>
      </w:pPr>
      <w:bookmarkStart w:id="63" w:name="_Toc154584180"/>
      <w:r>
        <w:t xml:space="preserve">Data </w:t>
      </w:r>
      <w:r w:rsidRPr="00E15606">
        <w:t>Flow</w:t>
      </w:r>
      <w:r>
        <w:t xml:space="preserve"> Diagram</w:t>
      </w:r>
      <w:bookmarkEnd w:id="63"/>
    </w:p>
    <w:p w14:paraId="48052919" w14:textId="77777777" w:rsidR="001524B4" w:rsidRPr="001524B4" w:rsidRDefault="001524B4" w:rsidP="001524B4"/>
    <w:p w14:paraId="740777E9" w14:textId="327ABB68" w:rsidR="00300F93" w:rsidRDefault="005E2615" w:rsidP="005E2615">
      <w:pPr>
        <w:ind w:firstLine="720"/>
      </w:pPr>
      <w:r w:rsidRPr="005E2615">
        <w:t>The VPN SpyGlass project's Data Flow Diagrams (DFDs) offer a thorough visual depiction of the flow and processing of data inside the system. A sophisticated program called VPN SpyGlass is made to watch over, examine, and control VPN activity inside a network architecture. These DFDs are meant to provide an organized and transparent picture of the system's operation by decomposing its intricate workings into simpler parts.</w:t>
      </w:r>
    </w:p>
    <w:p w14:paraId="50292C85" w14:textId="77777777" w:rsidR="005E2615" w:rsidRDefault="005E2615" w:rsidP="005E2615">
      <w:pPr>
        <w:ind w:firstLine="720"/>
      </w:pPr>
    </w:p>
    <w:p w14:paraId="168F2771" w14:textId="132423C6" w:rsidR="005E2615" w:rsidRDefault="005E2615" w:rsidP="005E2615">
      <w:pPr>
        <w:ind w:firstLine="720"/>
      </w:pPr>
      <w:r>
        <w:t>The DFDs are organized into layers that offer differing amounts of detail:</w:t>
      </w:r>
    </w:p>
    <w:p w14:paraId="42D65E6C" w14:textId="77777777" w:rsidR="005E2615" w:rsidRDefault="005E2615" w:rsidP="00951725">
      <w:pPr>
        <w:pStyle w:val="ListParagraph"/>
        <w:numPr>
          <w:ilvl w:val="0"/>
          <w:numId w:val="76"/>
        </w:numPr>
      </w:pPr>
      <w:r w:rsidRPr="005E2615">
        <w:rPr>
          <w:b/>
          <w:bCs/>
        </w:rPr>
        <w:t>Level 0 DFD</w:t>
      </w:r>
      <w:r>
        <w:t xml:space="preserve">: The context diagram, or level 0 of DFD, is the most abstract level. It shows how the VPN SpyGlass system interacts with outside parties such as network </w:t>
      </w:r>
      <w:r>
        <w:lastRenderedPageBreak/>
        <w:t>administrators and the network infrastructure by presenting it as a single process. grasp the system's border and external interfaces requires a grasp of this diagram.</w:t>
      </w:r>
    </w:p>
    <w:p w14:paraId="1582BBE6" w14:textId="77777777" w:rsidR="005E2615" w:rsidRDefault="005E2615" w:rsidP="00E74944">
      <w:pPr>
        <w:pStyle w:val="ListParagraph"/>
        <w:numPr>
          <w:ilvl w:val="0"/>
          <w:numId w:val="76"/>
        </w:numPr>
      </w:pPr>
      <w:r w:rsidRPr="005E2615">
        <w:rPr>
          <w:b/>
          <w:bCs/>
        </w:rPr>
        <w:t>Level 1 DFD:</w:t>
      </w:r>
      <w:r>
        <w:t xml:space="preserve"> In this level, the primary process from the Context Diagram is dissected into its individual subprocesses. It explores the main features of VPN SpyGlass, such as data analysis, report creation, network traffic monitoring, and VPN traffic control. This level offers a more thorough examination of the system's network data processing and data storage interactions.</w:t>
      </w:r>
    </w:p>
    <w:p w14:paraId="576ED304" w14:textId="77777777" w:rsidR="005E2615" w:rsidRDefault="005E2615" w:rsidP="00A94E88">
      <w:pPr>
        <w:pStyle w:val="ListParagraph"/>
        <w:numPr>
          <w:ilvl w:val="0"/>
          <w:numId w:val="76"/>
        </w:numPr>
      </w:pPr>
      <w:r w:rsidRPr="005E2615">
        <w:rPr>
          <w:b/>
          <w:bCs/>
        </w:rPr>
        <w:t>Level 2 DFD</w:t>
      </w:r>
      <w:r>
        <w:t xml:space="preserve">: In this stage, every Level 1 subprocess is further broken down to disclose its inner workings. This level offers more detail on the </w:t>
      </w:r>
      <w:proofErr w:type="gramStart"/>
      <w:r>
        <w:t>particular functions</w:t>
      </w:r>
      <w:proofErr w:type="gramEnd"/>
      <w:r>
        <w:t xml:space="preserve"> of the system, including rule enforcement, packet capture, signature matching, and report visualization.</w:t>
      </w:r>
    </w:p>
    <w:p w14:paraId="6EB8E83C" w14:textId="77777777" w:rsidR="001524B4" w:rsidRDefault="001524B4" w:rsidP="001524B4">
      <w:pPr>
        <w:pStyle w:val="ListParagraph"/>
        <w:ind w:left="1080"/>
      </w:pPr>
    </w:p>
    <w:p w14:paraId="4C9CF539" w14:textId="05BCBA6C" w:rsidR="005E2615" w:rsidRDefault="005E2615" w:rsidP="00D06F61">
      <w:pPr>
        <w:pStyle w:val="Heading3"/>
      </w:pPr>
      <w:bookmarkStart w:id="64" w:name="_Toc154584181"/>
      <w:r>
        <w:t>Level 0 (Context Diagram)</w:t>
      </w:r>
      <w:bookmarkEnd w:id="64"/>
    </w:p>
    <w:p w14:paraId="0F2F7333" w14:textId="77777777" w:rsidR="00C6132D" w:rsidRDefault="00C6132D" w:rsidP="00C6132D">
      <w:pPr>
        <w:pStyle w:val="Heading4"/>
      </w:pPr>
      <w:bookmarkStart w:id="65" w:name="_Toc154584182"/>
      <w:r>
        <w:t>Description</w:t>
      </w:r>
      <w:bookmarkEnd w:id="65"/>
    </w:p>
    <w:p w14:paraId="2A632BD1" w14:textId="77777777" w:rsidR="00C6132D" w:rsidRDefault="00C6132D" w:rsidP="00C6132D">
      <w:pPr>
        <w:pStyle w:val="ListParagraph"/>
        <w:numPr>
          <w:ilvl w:val="0"/>
          <w:numId w:val="81"/>
        </w:numPr>
      </w:pPr>
      <w:r w:rsidRPr="00C6132D">
        <w:rPr>
          <w:b/>
          <w:bCs/>
        </w:rPr>
        <w:t>System</w:t>
      </w:r>
      <w:r>
        <w:t>: VPN SpyGlass.</w:t>
      </w:r>
    </w:p>
    <w:p w14:paraId="3994C4EC" w14:textId="63536A0B" w:rsidR="00C6132D" w:rsidRDefault="00C6132D" w:rsidP="00C6132D">
      <w:pPr>
        <w:pStyle w:val="ListParagraph"/>
        <w:numPr>
          <w:ilvl w:val="0"/>
          <w:numId w:val="81"/>
        </w:numPr>
      </w:pPr>
      <w:r w:rsidRPr="00C6132D">
        <w:rPr>
          <w:b/>
          <w:bCs/>
        </w:rPr>
        <w:t>External Entities</w:t>
      </w:r>
      <w:r>
        <w:t>: Web Dashboard, and Switch/Firewall</w:t>
      </w:r>
    </w:p>
    <w:p w14:paraId="25B63FDC" w14:textId="141615B2" w:rsidR="00C6132D" w:rsidRDefault="00C6132D" w:rsidP="00C6132D">
      <w:pPr>
        <w:pStyle w:val="ListParagraph"/>
        <w:numPr>
          <w:ilvl w:val="0"/>
          <w:numId w:val="81"/>
        </w:numPr>
      </w:pPr>
      <w:r w:rsidRPr="00C6132D">
        <w:rPr>
          <w:b/>
          <w:bCs/>
        </w:rPr>
        <w:t>Data Flows:</w:t>
      </w:r>
      <w:r>
        <w:t xml:space="preserve"> User commands, Traffic data, Update Firewall Rules, and Simulated Traffic.</w:t>
      </w:r>
    </w:p>
    <w:p w14:paraId="15FA8B91" w14:textId="77777777" w:rsidR="001524B4" w:rsidRPr="00C6132D" w:rsidRDefault="001524B4" w:rsidP="001524B4">
      <w:pPr>
        <w:ind w:left="360"/>
      </w:pPr>
    </w:p>
    <w:tbl>
      <w:tblPr>
        <w:tblStyle w:val="TableGrid"/>
        <w:tblW w:w="0" w:type="auto"/>
        <w:tblLook w:val="04A0" w:firstRow="1" w:lastRow="0" w:firstColumn="1" w:lastColumn="0" w:noHBand="0" w:noVBand="1"/>
      </w:tblPr>
      <w:tblGrid>
        <w:gridCol w:w="9638"/>
      </w:tblGrid>
      <w:tr w:rsidR="005E2615" w14:paraId="2C770582" w14:textId="77777777" w:rsidTr="005E2615">
        <w:tc>
          <w:tcPr>
            <w:tcW w:w="9638" w:type="dxa"/>
          </w:tcPr>
          <w:p w14:paraId="6133546F" w14:textId="0EE2E88E" w:rsidR="002C6C3F" w:rsidRDefault="009756C2" w:rsidP="002C6C3F">
            <w:pPr>
              <w:keepNext/>
              <w:spacing w:line="240" w:lineRule="auto"/>
              <w:jc w:val="center"/>
            </w:pPr>
            <w:r>
              <w:rPr>
                <w:noProof/>
              </w:rPr>
              <w:drawing>
                <wp:inline distT="0" distB="0" distL="0" distR="0" wp14:anchorId="2820C88D" wp14:editId="704842B6">
                  <wp:extent cx="1480573" cy="3291840"/>
                  <wp:effectExtent l="0" t="0" r="5715" b="3810"/>
                  <wp:docPr id="64429117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489432" cy="3311537"/>
                          </a:xfrm>
                          <a:prstGeom prst="rect">
                            <a:avLst/>
                          </a:prstGeom>
                          <a:noFill/>
                          <a:ln>
                            <a:noFill/>
                          </a:ln>
                        </pic:spPr>
                      </pic:pic>
                    </a:graphicData>
                  </a:graphic>
                </wp:inline>
              </w:drawing>
            </w:r>
          </w:p>
          <w:p w14:paraId="7668C5BE" w14:textId="27579CB5" w:rsidR="005E2615" w:rsidRDefault="002C6C3F" w:rsidP="002C6C3F">
            <w:pPr>
              <w:pStyle w:val="Caption"/>
            </w:pPr>
            <w:bookmarkStart w:id="66" w:name="_Toc154583997"/>
            <w:bookmarkStart w:id="67" w:name="_Toc154584015"/>
            <w:bookmarkStart w:id="68" w:name="_Toc154584077"/>
            <w:r>
              <w:t xml:space="preserve">Figure </w:t>
            </w:r>
            <w:r>
              <w:fldChar w:fldCharType="begin"/>
            </w:r>
            <w:r>
              <w:instrText xml:space="preserve"> SEQ Figure \* ARABIC </w:instrText>
            </w:r>
            <w:r>
              <w:fldChar w:fldCharType="separate"/>
            </w:r>
            <w:r w:rsidR="00D06F61">
              <w:rPr>
                <w:noProof/>
              </w:rPr>
              <w:t>6</w:t>
            </w:r>
            <w:r>
              <w:fldChar w:fldCharType="end"/>
            </w:r>
            <w:r>
              <w:t xml:space="preserve">: </w:t>
            </w:r>
            <w:r w:rsidRPr="00DB27BE">
              <w:t>Level 0 (Context Diagram</w:t>
            </w:r>
            <w:r>
              <w:t>)</w:t>
            </w:r>
            <w:bookmarkEnd w:id="66"/>
            <w:bookmarkEnd w:id="67"/>
            <w:bookmarkEnd w:id="68"/>
          </w:p>
        </w:tc>
      </w:tr>
    </w:tbl>
    <w:p w14:paraId="00EF0579" w14:textId="77777777" w:rsidR="005E2615" w:rsidRPr="005E2615" w:rsidRDefault="005E2615" w:rsidP="005E2615"/>
    <w:p w14:paraId="56A4D468" w14:textId="3EAE9EB6" w:rsidR="00300F93" w:rsidRDefault="009C5383" w:rsidP="00D06F61">
      <w:pPr>
        <w:pStyle w:val="Heading3"/>
      </w:pPr>
      <w:bookmarkStart w:id="69" w:name="_Toc154584183"/>
      <w:r>
        <w:t>Level 1 DFD</w:t>
      </w:r>
      <w:bookmarkEnd w:id="69"/>
    </w:p>
    <w:p w14:paraId="24BA1FF1" w14:textId="77777777" w:rsidR="00C6132D" w:rsidRDefault="00C6132D" w:rsidP="00C6132D">
      <w:pPr>
        <w:pStyle w:val="Heading4"/>
      </w:pPr>
      <w:bookmarkStart w:id="70" w:name="_Toc154584184"/>
      <w:r>
        <w:t>Description</w:t>
      </w:r>
      <w:bookmarkEnd w:id="70"/>
    </w:p>
    <w:p w14:paraId="4A7DF5B2" w14:textId="1978F8B0" w:rsidR="001524B4" w:rsidRDefault="001524B4" w:rsidP="001524B4">
      <w:pPr>
        <w:pStyle w:val="ListParagraph"/>
        <w:numPr>
          <w:ilvl w:val="0"/>
          <w:numId w:val="82"/>
        </w:numPr>
      </w:pPr>
      <w:r w:rsidRPr="001524B4">
        <w:rPr>
          <w:b/>
          <w:bCs/>
        </w:rPr>
        <w:t>Processes</w:t>
      </w:r>
      <w:r>
        <w:t>: User Interface, Traffic Monitoring, VPN Categorization, and VPN Blocking.</w:t>
      </w:r>
    </w:p>
    <w:p w14:paraId="5D478E65" w14:textId="544DC6F4" w:rsidR="001524B4" w:rsidRDefault="001524B4" w:rsidP="001524B4">
      <w:pPr>
        <w:pStyle w:val="ListParagraph"/>
        <w:numPr>
          <w:ilvl w:val="0"/>
          <w:numId w:val="82"/>
        </w:numPr>
      </w:pPr>
      <w:r w:rsidRPr="001524B4">
        <w:rPr>
          <w:b/>
          <w:bCs/>
        </w:rPr>
        <w:t>Data Stores</w:t>
      </w:r>
      <w:r>
        <w:t>: Database.</w:t>
      </w:r>
    </w:p>
    <w:p w14:paraId="4B2D7930" w14:textId="42336FA3" w:rsidR="00C6132D" w:rsidRDefault="001524B4" w:rsidP="001524B4">
      <w:pPr>
        <w:pStyle w:val="ListParagraph"/>
        <w:numPr>
          <w:ilvl w:val="0"/>
          <w:numId w:val="82"/>
        </w:numPr>
      </w:pPr>
      <w:r w:rsidRPr="001524B4">
        <w:rPr>
          <w:b/>
          <w:bCs/>
        </w:rPr>
        <w:t>Data Flows</w:t>
      </w:r>
      <w:r>
        <w:t>: Enter Credentials, Verify Credentials, Access Granted, Block Traffic, Display Traffic, Categorized VPNs, Analysis, Simulated Traffic, and Command to Update Rules.</w:t>
      </w:r>
    </w:p>
    <w:p w14:paraId="43C3C4E8" w14:textId="77777777" w:rsidR="001524B4" w:rsidRPr="00C6132D" w:rsidRDefault="001524B4" w:rsidP="001524B4">
      <w:pPr>
        <w:ind w:left="360"/>
      </w:pPr>
    </w:p>
    <w:tbl>
      <w:tblPr>
        <w:tblStyle w:val="TableGrid"/>
        <w:tblW w:w="0" w:type="auto"/>
        <w:tblLook w:val="04A0" w:firstRow="1" w:lastRow="0" w:firstColumn="1" w:lastColumn="0" w:noHBand="0" w:noVBand="1"/>
      </w:tblPr>
      <w:tblGrid>
        <w:gridCol w:w="9638"/>
      </w:tblGrid>
      <w:tr w:rsidR="002C6C3F" w14:paraId="6B915D36" w14:textId="77777777" w:rsidTr="002C6C3F">
        <w:tc>
          <w:tcPr>
            <w:tcW w:w="9638" w:type="dxa"/>
          </w:tcPr>
          <w:p w14:paraId="1EA46DB8" w14:textId="159480E1" w:rsidR="002C6C3F" w:rsidRDefault="00C6132D" w:rsidP="00C6132D">
            <w:pPr>
              <w:spacing w:line="240" w:lineRule="auto"/>
              <w:jc w:val="center"/>
            </w:pPr>
            <w:r>
              <w:rPr>
                <w:noProof/>
              </w:rPr>
              <w:lastRenderedPageBreak/>
              <w:drawing>
                <wp:inline distT="0" distB="0" distL="0" distR="0" wp14:anchorId="28D8F9F5" wp14:editId="0C0CC6E9">
                  <wp:extent cx="4691576" cy="3118964"/>
                  <wp:effectExtent l="0" t="0" r="0" b="5715"/>
                  <wp:docPr id="195835929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697586" cy="3122960"/>
                          </a:xfrm>
                          <a:prstGeom prst="rect">
                            <a:avLst/>
                          </a:prstGeom>
                          <a:noFill/>
                          <a:ln>
                            <a:noFill/>
                          </a:ln>
                        </pic:spPr>
                      </pic:pic>
                    </a:graphicData>
                  </a:graphic>
                </wp:inline>
              </w:drawing>
            </w:r>
          </w:p>
          <w:p w14:paraId="6DF5036D" w14:textId="281DADCD" w:rsidR="002C6C3F" w:rsidRDefault="002C6C3F" w:rsidP="002C6C3F">
            <w:pPr>
              <w:pStyle w:val="Caption"/>
            </w:pPr>
            <w:bookmarkStart w:id="71" w:name="_Toc154583998"/>
            <w:bookmarkStart w:id="72" w:name="_Toc154584016"/>
            <w:bookmarkStart w:id="73" w:name="_Toc154584078"/>
            <w:r>
              <w:t xml:space="preserve">Figure </w:t>
            </w:r>
            <w:r>
              <w:fldChar w:fldCharType="begin"/>
            </w:r>
            <w:r>
              <w:instrText xml:space="preserve"> SEQ Figure \* ARABIC </w:instrText>
            </w:r>
            <w:r>
              <w:fldChar w:fldCharType="separate"/>
            </w:r>
            <w:r w:rsidR="00D06F61">
              <w:rPr>
                <w:noProof/>
              </w:rPr>
              <w:t>7</w:t>
            </w:r>
            <w:r>
              <w:fldChar w:fldCharType="end"/>
            </w:r>
            <w:r>
              <w:t xml:space="preserve">: </w:t>
            </w:r>
            <w:r w:rsidRPr="00267E9E">
              <w:t>Level 1 DFD</w:t>
            </w:r>
            <w:bookmarkEnd w:id="71"/>
            <w:bookmarkEnd w:id="72"/>
            <w:bookmarkEnd w:id="73"/>
          </w:p>
        </w:tc>
      </w:tr>
    </w:tbl>
    <w:p w14:paraId="0C11FAC7" w14:textId="7191D48B" w:rsidR="009C5383" w:rsidRDefault="009C5383" w:rsidP="00D06F61">
      <w:pPr>
        <w:pStyle w:val="Heading3"/>
      </w:pPr>
      <w:bookmarkStart w:id="74" w:name="_Toc154584185"/>
      <w:r>
        <w:t>Level 2 DFD</w:t>
      </w:r>
      <w:bookmarkEnd w:id="74"/>
    </w:p>
    <w:p w14:paraId="2F8418CA" w14:textId="144F7EB4" w:rsidR="00F57635" w:rsidRPr="00F57635" w:rsidRDefault="00F57635" w:rsidP="00F57635">
      <w:pPr>
        <w:pStyle w:val="Heading4"/>
      </w:pPr>
      <w:bookmarkStart w:id="75" w:name="_Toc154584186"/>
      <w:r>
        <w:t>Packet Identification</w:t>
      </w:r>
      <w:bookmarkEnd w:id="75"/>
    </w:p>
    <w:p w14:paraId="4DB1C7B1" w14:textId="77777777" w:rsidR="00F57635" w:rsidRDefault="00F57635" w:rsidP="00F57635">
      <w:pPr>
        <w:pStyle w:val="Heading5"/>
        <w:spacing w:before="0"/>
      </w:pPr>
      <w:bookmarkStart w:id="76" w:name="_Toc154584187"/>
      <w:r>
        <w:t>Description</w:t>
      </w:r>
      <w:bookmarkEnd w:id="76"/>
    </w:p>
    <w:p w14:paraId="3846A49F" w14:textId="77777777" w:rsidR="00F57635" w:rsidRDefault="00F57635" w:rsidP="00F57635">
      <w:pPr>
        <w:pStyle w:val="ListParagraph"/>
        <w:numPr>
          <w:ilvl w:val="0"/>
          <w:numId w:val="77"/>
        </w:numPr>
      </w:pPr>
      <w:r w:rsidRPr="00F57635">
        <w:rPr>
          <w:b/>
          <w:bCs/>
        </w:rPr>
        <w:t>Processes</w:t>
      </w:r>
      <w:r>
        <w:t>: Receive Packet Data, Signature Pattern Matching, VPN Protocol Identification, Generate Match Report.</w:t>
      </w:r>
    </w:p>
    <w:p w14:paraId="09264101" w14:textId="77777777" w:rsidR="00F57635" w:rsidRDefault="00F57635" w:rsidP="00F57635">
      <w:pPr>
        <w:pStyle w:val="ListParagraph"/>
        <w:numPr>
          <w:ilvl w:val="0"/>
          <w:numId w:val="77"/>
        </w:numPr>
      </w:pPr>
      <w:r w:rsidRPr="00F57635">
        <w:rPr>
          <w:b/>
          <w:bCs/>
        </w:rPr>
        <w:t>Data Stores</w:t>
      </w:r>
      <w:r>
        <w:t>: Signature Patterns, Protocol Identification Rules, Match Reports.</w:t>
      </w:r>
    </w:p>
    <w:p w14:paraId="332B8855" w14:textId="1B9883A8" w:rsidR="00F57635" w:rsidRDefault="00F57635" w:rsidP="00F57635">
      <w:pPr>
        <w:pStyle w:val="ListParagraph"/>
        <w:numPr>
          <w:ilvl w:val="0"/>
          <w:numId w:val="77"/>
        </w:numPr>
      </w:pPr>
      <w:r w:rsidRPr="00F57635">
        <w:rPr>
          <w:b/>
          <w:bCs/>
        </w:rPr>
        <w:t>Data Flows</w:t>
      </w:r>
      <w:r>
        <w:t>: Packet data, signature match queries, protocol identification data, and report generation details.</w:t>
      </w:r>
    </w:p>
    <w:p w14:paraId="00A823DC" w14:textId="4B35408D" w:rsidR="00F57635" w:rsidRPr="00F57635" w:rsidRDefault="00250A71" w:rsidP="00250A71">
      <w:pPr>
        <w:pStyle w:val="Heading5"/>
      </w:pPr>
      <w:bookmarkStart w:id="77" w:name="_Toc154584188"/>
      <w:r>
        <w:t>Diagram</w:t>
      </w:r>
      <w:bookmarkEnd w:id="77"/>
    </w:p>
    <w:tbl>
      <w:tblPr>
        <w:tblStyle w:val="TableGrid"/>
        <w:tblW w:w="0" w:type="auto"/>
        <w:tblLook w:val="04A0" w:firstRow="1" w:lastRow="0" w:firstColumn="1" w:lastColumn="0" w:noHBand="0" w:noVBand="1"/>
      </w:tblPr>
      <w:tblGrid>
        <w:gridCol w:w="9638"/>
      </w:tblGrid>
      <w:tr w:rsidR="009C5383" w14:paraId="27E6A1EB" w14:textId="77777777" w:rsidTr="0003583D">
        <w:tc>
          <w:tcPr>
            <w:tcW w:w="9638" w:type="dxa"/>
          </w:tcPr>
          <w:p w14:paraId="01A117FF" w14:textId="5D48FEF2" w:rsidR="002335D0" w:rsidRDefault="009756C2" w:rsidP="00F57635">
            <w:pPr>
              <w:spacing w:line="240" w:lineRule="auto"/>
              <w:jc w:val="center"/>
            </w:pPr>
            <w:r>
              <w:rPr>
                <w:noProof/>
              </w:rPr>
              <w:drawing>
                <wp:inline distT="0" distB="0" distL="0" distR="0" wp14:anchorId="60F817C4" wp14:editId="7FB00DB9">
                  <wp:extent cx="4311748" cy="2537085"/>
                  <wp:effectExtent l="0" t="0" r="0" b="0"/>
                  <wp:docPr id="204702489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317687" cy="2540579"/>
                          </a:xfrm>
                          <a:prstGeom prst="rect">
                            <a:avLst/>
                          </a:prstGeom>
                          <a:noFill/>
                          <a:ln>
                            <a:noFill/>
                          </a:ln>
                        </pic:spPr>
                      </pic:pic>
                    </a:graphicData>
                  </a:graphic>
                </wp:inline>
              </w:drawing>
            </w:r>
          </w:p>
          <w:p w14:paraId="4E081A52" w14:textId="0D5984B8" w:rsidR="009C5383" w:rsidRDefault="002335D0" w:rsidP="002335D0">
            <w:pPr>
              <w:pStyle w:val="Caption"/>
            </w:pPr>
            <w:bookmarkStart w:id="78" w:name="_Toc154583999"/>
            <w:bookmarkStart w:id="79" w:name="_Toc154584017"/>
            <w:bookmarkStart w:id="80" w:name="_Toc154584079"/>
            <w:r>
              <w:t xml:space="preserve">Figure </w:t>
            </w:r>
            <w:r>
              <w:fldChar w:fldCharType="begin"/>
            </w:r>
            <w:r>
              <w:instrText xml:space="preserve"> SEQ Figure \* ARABIC </w:instrText>
            </w:r>
            <w:r>
              <w:fldChar w:fldCharType="separate"/>
            </w:r>
            <w:r w:rsidR="00D06F61">
              <w:rPr>
                <w:noProof/>
              </w:rPr>
              <w:t>8</w:t>
            </w:r>
            <w:r>
              <w:fldChar w:fldCharType="end"/>
            </w:r>
            <w:r>
              <w:t xml:space="preserve">: Packet Identification Level </w:t>
            </w:r>
            <w:r w:rsidR="00F57635">
              <w:t>2</w:t>
            </w:r>
            <w:bookmarkEnd w:id="78"/>
            <w:bookmarkEnd w:id="79"/>
            <w:bookmarkEnd w:id="80"/>
          </w:p>
        </w:tc>
      </w:tr>
    </w:tbl>
    <w:p w14:paraId="5D394450" w14:textId="794EBD6D" w:rsidR="001524B4" w:rsidRDefault="001524B4" w:rsidP="001524B4">
      <w:pPr>
        <w:spacing w:line="240" w:lineRule="auto"/>
      </w:pPr>
    </w:p>
    <w:p w14:paraId="5CC5F9C7" w14:textId="77777777" w:rsidR="001524B4" w:rsidRDefault="001524B4">
      <w:pPr>
        <w:spacing w:line="240" w:lineRule="auto"/>
        <w:jc w:val="left"/>
      </w:pPr>
      <w:r>
        <w:br w:type="page"/>
      </w:r>
    </w:p>
    <w:p w14:paraId="150B1FF3" w14:textId="5E06F4FF" w:rsidR="00F57635" w:rsidRDefault="00F57635" w:rsidP="00F57635">
      <w:pPr>
        <w:pStyle w:val="Heading5"/>
      </w:pPr>
      <w:bookmarkStart w:id="81" w:name="_Toc154584189"/>
      <w:r>
        <w:lastRenderedPageBreak/>
        <w:t>Explanation</w:t>
      </w:r>
      <w:bookmarkEnd w:id="81"/>
    </w:p>
    <w:p w14:paraId="66D5725C" w14:textId="77777777" w:rsidR="00F57635" w:rsidRDefault="00F57635" w:rsidP="00F57635">
      <w:pPr>
        <w:pStyle w:val="ListParagraph"/>
        <w:numPr>
          <w:ilvl w:val="0"/>
          <w:numId w:val="78"/>
        </w:numPr>
      </w:pPr>
      <w:r w:rsidRPr="00F57635">
        <w:rPr>
          <w:b/>
          <w:bCs/>
        </w:rPr>
        <w:t>Receive Packet Data</w:t>
      </w:r>
      <w:r>
        <w:t>: This process involves receiving the raw packet data from the previous stage.</w:t>
      </w:r>
    </w:p>
    <w:p w14:paraId="25911F65" w14:textId="77777777" w:rsidR="00F57635" w:rsidRDefault="00F57635" w:rsidP="00F57635">
      <w:pPr>
        <w:pStyle w:val="ListParagraph"/>
        <w:numPr>
          <w:ilvl w:val="0"/>
          <w:numId w:val="78"/>
        </w:numPr>
      </w:pPr>
      <w:r w:rsidRPr="00F57635">
        <w:rPr>
          <w:b/>
          <w:bCs/>
        </w:rPr>
        <w:t>Signature Pattern Matching</w:t>
      </w:r>
      <w:r>
        <w:t>: Compares packet data against a database of signature patterns.</w:t>
      </w:r>
    </w:p>
    <w:p w14:paraId="4B6E35B7" w14:textId="2599A245" w:rsidR="00F57635" w:rsidRDefault="00F57635" w:rsidP="00F57635">
      <w:pPr>
        <w:pStyle w:val="ListParagraph"/>
        <w:numPr>
          <w:ilvl w:val="0"/>
          <w:numId w:val="78"/>
        </w:numPr>
      </w:pPr>
      <w:r w:rsidRPr="00F57635">
        <w:rPr>
          <w:b/>
          <w:bCs/>
        </w:rPr>
        <w:t>Patterns</w:t>
      </w:r>
      <w:r>
        <w:t xml:space="preserve"> </w:t>
      </w:r>
      <w:r w:rsidRPr="00F57635">
        <w:rPr>
          <w:b/>
          <w:bCs/>
        </w:rPr>
        <w:t>Store</w:t>
      </w:r>
      <w:r>
        <w:t>: A data store containing various signature patterns used for matching against packet data.</w:t>
      </w:r>
    </w:p>
    <w:p w14:paraId="5E0F8705" w14:textId="61B54CF4" w:rsidR="00F57635" w:rsidRDefault="00F57635" w:rsidP="00F57635">
      <w:pPr>
        <w:pStyle w:val="ListParagraph"/>
        <w:numPr>
          <w:ilvl w:val="0"/>
          <w:numId w:val="78"/>
        </w:numPr>
      </w:pPr>
      <w:r w:rsidRPr="00250A71">
        <w:rPr>
          <w:b/>
          <w:bCs/>
        </w:rPr>
        <w:t>VPN Protocol Identification</w:t>
      </w:r>
      <w:r>
        <w:t>: Determines the specific VPN protocol used if a VPN signature is matched.</w:t>
      </w:r>
    </w:p>
    <w:p w14:paraId="14BBA6FB" w14:textId="631E7CCA" w:rsidR="00F57635" w:rsidRDefault="00F57635" w:rsidP="00F57635">
      <w:pPr>
        <w:pStyle w:val="ListParagraph"/>
        <w:numPr>
          <w:ilvl w:val="0"/>
          <w:numId w:val="78"/>
        </w:numPr>
      </w:pPr>
      <w:r w:rsidRPr="00250A71">
        <w:rPr>
          <w:b/>
          <w:bCs/>
        </w:rPr>
        <w:t>Protocol Rules</w:t>
      </w:r>
      <w:r>
        <w:t>: A set of rules or criteria used to identify different VPN protocols.</w:t>
      </w:r>
    </w:p>
    <w:p w14:paraId="7E01AEB1" w14:textId="77777777" w:rsidR="00F57635" w:rsidRDefault="00F57635" w:rsidP="00F57635">
      <w:pPr>
        <w:pStyle w:val="ListParagraph"/>
        <w:numPr>
          <w:ilvl w:val="0"/>
          <w:numId w:val="78"/>
        </w:numPr>
      </w:pPr>
      <w:r w:rsidRPr="00250A71">
        <w:rPr>
          <w:b/>
          <w:bCs/>
        </w:rPr>
        <w:t>Generate Match Report</w:t>
      </w:r>
      <w:r>
        <w:t>: Creates a detailed report based on the signature matching and protocol identification results.</w:t>
      </w:r>
    </w:p>
    <w:p w14:paraId="2197AF65" w14:textId="77777777" w:rsidR="00F57635" w:rsidRDefault="00F57635" w:rsidP="00F57635">
      <w:pPr>
        <w:pStyle w:val="ListParagraph"/>
        <w:numPr>
          <w:ilvl w:val="0"/>
          <w:numId w:val="78"/>
        </w:numPr>
      </w:pPr>
      <w:r w:rsidRPr="00250A71">
        <w:rPr>
          <w:b/>
          <w:bCs/>
        </w:rPr>
        <w:t>Match Reports</w:t>
      </w:r>
      <w:r>
        <w:t>: A repository where these detailed match reports are stored.</w:t>
      </w:r>
    </w:p>
    <w:p w14:paraId="11575D5F" w14:textId="13A95B41" w:rsidR="00F57635" w:rsidRDefault="00F57635" w:rsidP="00250A71">
      <w:pPr>
        <w:pStyle w:val="ListParagraph"/>
        <w:numPr>
          <w:ilvl w:val="0"/>
          <w:numId w:val="78"/>
        </w:numPr>
      </w:pPr>
      <w:r w:rsidRPr="00250A71">
        <w:rPr>
          <w:b/>
          <w:bCs/>
        </w:rPr>
        <w:t>Log Analysis</w:t>
      </w:r>
      <w:r>
        <w:t>: The process where these reports are analyzed, and actions are determined.</w:t>
      </w:r>
    </w:p>
    <w:p w14:paraId="0370B600" w14:textId="77777777" w:rsidR="00F57635" w:rsidRDefault="00F57635" w:rsidP="00F57635"/>
    <w:p w14:paraId="0C33CCFB" w14:textId="040D0215" w:rsidR="009C5383" w:rsidRDefault="00F57635" w:rsidP="00F57635">
      <w:pPr>
        <w:pStyle w:val="Heading4"/>
      </w:pPr>
      <w:bookmarkStart w:id="82" w:name="_Toc154584190"/>
      <w:r>
        <w:t>VPN Blocking</w:t>
      </w:r>
      <w:bookmarkEnd w:id="82"/>
      <w:r>
        <w:t xml:space="preserve"> </w:t>
      </w:r>
    </w:p>
    <w:p w14:paraId="0022A64E" w14:textId="77777777" w:rsidR="00F57635" w:rsidRDefault="00F57635" w:rsidP="00F57635">
      <w:pPr>
        <w:pStyle w:val="Heading5"/>
      </w:pPr>
      <w:bookmarkStart w:id="83" w:name="_Toc154584191"/>
      <w:r>
        <w:t>Description</w:t>
      </w:r>
      <w:bookmarkEnd w:id="83"/>
    </w:p>
    <w:p w14:paraId="4C52A6CC" w14:textId="725B2EF0" w:rsidR="00F57635" w:rsidRDefault="00F57635" w:rsidP="00F57635">
      <w:pPr>
        <w:pStyle w:val="ListParagraph"/>
        <w:numPr>
          <w:ilvl w:val="0"/>
          <w:numId w:val="79"/>
        </w:numPr>
      </w:pPr>
      <w:r w:rsidRPr="00F57635">
        <w:rPr>
          <w:b/>
          <w:bCs/>
        </w:rPr>
        <w:t>Processes</w:t>
      </w:r>
      <w:r>
        <w:t>: Receive Block Request,</w:t>
      </w:r>
      <w:r w:rsidR="009756C2">
        <w:t xml:space="preserve"> Validate VPN, </w:t>
      </w:r>
      <w:r>
        <w:t>Update Blocking Rules,</w:t>
      </w:r>
      <w:r w:rsidR="00250A71">
        <w:t xml:space="preserve"> and</w:t>
      </w:r>
      <w:r>
        <w:t xml:space="preserve"> Apply Blocking.</w:t>
      </w:r>
    </w:p>
    <w:p w14:paraId="19D5BD40" w14:textId="1FF7FA43" w:rsidR="00F57635" w:rsidRDefault="00F57635" w:rsidP="00F57635">
      <w:pPr>
        <w:pStyle w:val="ListParagraph"/>
        <w:numPr>
          <w:ilvl w:val="0"/>
          <w:numId w:val="79"/>
        </w:numPr>
      </w:pPr>
      <w:r w:rsidRPr="00F57635">
        <w:rPr>
          <w:b/>
          <w:bCs/>
        </w:rPr>
        <w:t>Data Stores</w:t>
      </w:r>
      <w:r>
        <w:t>: VPN Identity Database</w:t>
      </w:r>
    </w:p>
    <w:p w14:paraId="069536B3" w14:textId="0BC09E61" w:rsidR="00F57635" w:rsidRDefault="00F57635" w:rsidP="00F57635">
      <w:pPr>
        <w:pStyle w:val="ListParagraph"/>
        <w:numPr>
          <w:ilvl w:val="0"/>
          <w:numId w:val="79"/>
        </w:numPr>
      </w:pPr>
      <w:r w:rsidRPr="00F57635">
        <w:rPr>
          <w:b/>
          <w:bCs/>
        </w:rPr>
        <w:t>Data Flows</w:t>
      </w:r>
      <w:r>
        <w:t>: Block requests, rule updates</w:t>
      </w:r>
      <w:r w:rsidR="00250A71">
        <w:t>, and</w:t>
      </w:r>
      <w:r>
        <w:t xml:space="preserve"> applied block.</w:t>
      </w:r>
    </w:p>
    <w:p w14:paraId="3D66E6BE" w14:textId="1FA3E86F" w:rsidR="00250A71" w:rsidRDefault="00250A71" w:rsidP="00250A71">
      <w:pPr>
        <w:pStyle w:val="Heading5"/>
      </w:pPr>
      <w:bookmarkStart w:id="84" w:name="_Toc154584192"/>
      <w:r>
        <w:t>Diagram</w:t>
      </w:r>
      <w:bookmarkEnd w:id="84"/>
    </w:p>
    <w:tbl>
      <w:tblPr>
        <w:tblStyle w:val="TableGrid"/>
        <w:tblW w:w="0" w:type="auto"/>
        <w:tblLook w:val="04A0" w:firstRow="1" w:lastRow="0" w:firstColumn="1" w:lastColumn="0" w:noHBand="0" w:noVBand="1"/>
      </w:tblPr>
      <w:tblGrid>
        <w:gridCol w:w="9638"/>
      </w:tblGrid>
      <w:tr w:rsidR="00250A71" w14:paraId="772CD53B" w14:textId="77777777" w:rsidTr="00250A71">
        <w:tc>
          <w:tcPr>
            <w:tcW w:w="9638" w:type="dxa"/>
          </w:tcPr>
          <w:p w14:paraId="67C7FAEB" w14:textId="77777777" w:rsidR="009756C2" w:rsidRDefault="009756C2" w:rsidP="009756C2">
            <w:pPr>
              <w:keepNext/>
              <w:spacing w:line="240" w:lineRule="auto"/>
              <w:jc w:val="center"/>
            </w:pPr>
            <w:r>
              <w:rPr>
                <w:noProof/>
              </w:rPr>
              <w:drawing>
                <wp:inline distT="0" distB="0" distL="0" distR="0" wp14:anchorId="6ACAF95D" wp14:editId="677E9F3E">
                  <wp:extent cx="3417205" cy="3101340"/>
                  <wp:effectExtent l="0" t="0" r="0" b="3810"/>
                  <wp:docPr id="200043039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72259" b="20438"/>
                          <a:stretch/>
                        </pic:blipFill>
                        <pic:spPr bwMode="auto">
                          <a:xfrm>
                            <a:off x="0" y="0"/>
                            <a:ext cx="3421728" cy="3105445"/>
                          </a:xfrm>
                          <a:prstGeom prst="rect">
                            <a:avLst/>
                          </a:prstGeom>
                          <a:noFill/>
                          <a:ln>
                            <a:noFill/>
                          </a:ln>
                          <a:extLst>
                            <a:ext uri="{53640926-AAD7-44D8-BBD7-CCE9431645EC}">
                              <a14:shadowObscured xmlns:a14="http://schemas.microsoft.com/office/drawing/2010/main"/>
                            </a:ext>
                          </a:extLst>
                        </pic:spPr>
                      </pic:pic>
                    </a:graphicData>
                  </a:graphic>
                </wp:inline>
              </w:drawing>
            </w:r>
          </w:p>
          <w:p w14:paraId="3E484FDE" w14:textId="4BF79AF7" w:rsidR="00250A71" w:rsidRDefault="009756C2" w:rsidP="009756C2">
            <w:pPr>
              <w:pStyle w:val="Caption"/>
            </w:pPr>
            <w:bookmarkStart w:id="85" w:name="_Toc154584000"/>
            <w:bookmarkStart w:id="86" w:name="_Toc154584018"/>
            <w:bookmarkStart w:id="87" w:name="_Toc154584080"/>
            <w:r>
              <w:t xml:space="preserve">Figure </w:t>
            </w:r>
            <w:r>
              <w:fldChar w:fldCharType="begin"/>
            </w:r>
            <w:r>
              <w:instrText xml:space="preserve"> SEQ Figure \* ARABIC </w:instrText>
            </w:r>
            <w:r>
              <w:fldChar w:fldCharType="separate"/>
            </w:r>
            <w:r w:rsidR="00D06F61">
              <w:rPr>
                <w:noProof/>
              </w:rPr>
              <w:t>9</w:t>
            </w:r>
            <w:r>
              <w:fldChar w:fldCharType="end"/>
            </w:r>
            <w:r>
              <w:t xml:space="preserve">: </w:t>
            </w:r>
            <w:r w:rsidRPr="007D02AD">
              <w:t xml:space="preserve">Packet </w:t>
            </w:r>
            <w:r>
              <w:t>Blocking</w:t>
            </w:r>
            <w:r w:rsidRPr="007D02AD">
              <w:t xml:space="preserve"> Level 2</w:t>
            </w:r>
            <w:bookmarkEnd w:id="85"/>
            <w:bookmarkEnd w:id="86"/>
            <w:bookmarkEnd w:id="87"/>
          </w:p>
        </w:tc>
      </w:tr>
    </w:tbl>
    <w:p w14:paraId="2E2EABFF" w14:textId="7246984E" w:rsidR="00250A71" w:rsidRDefault="00250A71" w:rsidP="00250A71">
      <w:pPr>
        <w:pStyle w:val="Heading5"/>
      </w:pPr>
      <w:bookmarkStart w:id="88" w:name="_Toc154584193"/>
      <w:r>
        <w:t>Explanation</w:t>
      </w:r>
      <w:bookmarkEnd w:id="88"/>
    </w:p>
    <w:p w14:paraId="5BE94CCA" w14:textId="77777777" w:rsidR="00250A71" w:rsidRDefault="00250A71" w:rsidP="00250A71">
      <w:pPr>
        <w:pStyle w:val="ListParagraph"/>
        <w:numPr>
          <w:ilvl w:val="0"/>
          <w:numId w:val="80"/>
        </w:numPr>
      </w:pPr>
      <w:r w:rsidRPr="00250A71">
        <w:rPr>
          <w:b/>
          <w:bCs/>
        </w:rPr>
        <w:t>Receive Block Request</w:t>
      </w:r>
      <w:r>
        <w:t>: This process starts with receiving a request to block a specific VPN connection.</w:t>
      </w:r>
    </w:p>
    <w:p w14:paraId="3B5CB931" w14:textId="77777777" w:rsidR="00C6132D" w:rsidRDefault="00C6132D" w:rsidP="00C6132D">
      <w:pPr>
        <w:pStyle w:val="ListParagraph"/>
        <w:numPr>
          <w:ilvl w:val="0"/>
          <w:numId w:val="80"/>
        </w:numPr>
      </w:pPr>
      <w:r w:rsidRPr="00C6132D">
        <w:rPr>
          <w:b/>
          <w:bCs/>
        </w:rPr>
        <w:t>Validate VPN Identity</w:t>
      </w:r>
      <w:r>
        <w:t>: Validates the identity of the VPN connection against a database to ensure accuracy.</w:t>
      </w:r>
    </w:p>
    <w:p w14:paraId="6F3967E9" w14:textId="77777777" w:rsidR="00C6132D" w:rsidRDefault="00C6132D" w:rsidP="00C6132D">
      <w:pPr>
        <w:pStyle w:val="ListParagraph"/>
        <w:numPr>
          <w:ilvl w:val="0"/>
          <w:numId w:val="80"/>
        </w:numPr>
      </w:pPr>
      <w:r w:rsidRPr="00C6132D">
        <w:rPr>
          <w:b/>
          <w:bCs/>
        </w:rPr>
        <w:t>VPN Identity Database</w:t>
      </w:r>
      <w:r>
        <w:t>: A data store containing details about known VPN connections and identifiers.</w:t>
      </w:r>
    </w:p>
    <w:p w14:paraId="09BE5CE1" w14:textId="77777777" w:rsidR="00250A71" w:rsidRDefault="00250A71" w:rsidP="00250A71">
      <w:pPr>
        <w:pStyle w:val="ListParagraph"/>
        <w:numPr>
          <w:ilvl w:val="0"/>
          <w:numId w:val="80"/>
        </w:numPr>
      </w:pPr>
      <w:r w:rsidRPr="00250A71">
        <w:rPr>
          <w:b/>
          <w:bCs/>
        </w:rPr>
        <w:lastRenderedPageBreak/>
        <w:t>Update Blocking</w:t>
      </w:r>
      <w:r>
        <w:t xml:space="preserve"> </w:t>
      </w:r>
      <w:r w:rsidRPr="00250A71">
        <w:rPr>
          <w:b/>
          <w:bCs/>
        </w:rPr>
        <w:t>Rules</w:t>
      </w:r>
      <w:r>
        <w:t>: Updates the system’s blocking rules with the new VPN to be blocked.</w:t>
      </w:r>
    </w:p>
    <w:p w14:paraId="66FDEAFF" w14:textId="77777777" w:rsidR="00250A71" w:rsidRDefault="00250A71" w:rsidP="00250A71">
      <w:pPr>
        <w:pStyle w:val="ListParagraph"/>
        <w:numPr>
          <w:ilvl w:val="0"/>
          <w:numId w:val="80"/>
        </w:numPr>
      </w:pPr>
      <w:r w:rsidRPr="00250A71">
        <w:rPr>
          <w:b/>
          <w:bCs/>
        </w:rPr>
        <w:t>Blocking Rules</w:t>
      </w:r>
      <w:r>
        <w:t>: A database of rules used by the system to block VPN traffic.</w:t>
      </w:r>
    </w:p>
    <w:p w14:paraId="362D162B" w14:textId="77777777" w:rsidR="00250A71" w:rsidRDefault="00250A71" w:rsidP="00250A71">
      <w:pPr>
        <w:pStyle w:val="ListParagraph"/>
        <w:numPr>
          <w:ilvl w:val="0"/>
          <w:numId w:val="80"/>
        </w:numPr>
      </w:pPr>
      <w:r w:rsidRPr="00250A71">
        <w:rPr>
          <w:b/>
          <w:bCs/>
        </w:rPr>
        <w:t>Apply Blocking</w:t>
      </w:r>
      <w:r>
        <w:t>: The process where the updated rules are applied to the network, effectively blocking the VPN traffic.</w:t>
      </w:r>
    </w:p>
    <w:p w14:paraId="40FEDCE1" w14:textId="34E8BB93" w:rsidR="00F57635" w:rsidRDefault="00250A71" w:rsidP="00250A71">
      <w:pPr>
        <w:pStyle w:val="ListParagraph"/>
        <w:numPr>
          <w:ilvl w:val="0"/>
          <w:numId w:val="80"/>
        </w:numPr>
      </w:pPr>
      <w:r w:rsidRPr="00250A71">
        <w:rPr>
          <w:b/>
          <w:bCs/>
        </w:rPr>
        <w:t>VPN Management</w:t>
      </w:r>
      <w:r>
        <w:t>: The higher-level process that oversees and manages the VPN blocking actions.</w:t>
      </w:r>
    </w:p>
    <w:p w14:paraId="57080890" w14:textId="77777777" w:rsidR="00250A71" w:rsidRPr="00F57635" w:rsidRDefault="00250A71" w:rsidP="00250A71">
      <w:pPr>
        <w:ind w:left="360"/>
      </w:pPr>
    </w:p>
    <w:p w14:paraId="50126BE0" w14:textId="77777777" w:rsidR="00E15606" w:rsidRDefault="00B71C6A" w:rsidP="00E15606">
      <w:pPr>
        <w:pStyle w:val="Heading2"/>
        <w:numPr>
          <w:ilvl w:val="1"/>
          <w:numId w:val="1"/>
        </w:numPr>
      </w:pPr>
      <w:bookmarkStart w:id="89" w:name="_Toc154584194"/>
      <w:r>
        <w:t>State Transition Diagram</w:t>
      </w:r>
      <w:bookmarkEnd w:id="89"/>
      <w:r>
        <w:t xml:space="preserve"> </w:t>
      </w:r>
    </w:p>
    <w:p w14:paraId="2B000AF7" w14:textId="77777777" w:rsidR="005870E4" w:rsidRDefault="005870E4" w:rsidP="005870E4">
      <w:pPr>
        <w:pBdr>
          <w:top w:val="nil"/>
          <w:left w:val="nil"/>
          <w:bottom w:val="nil"/>
          <w:right w:val="nil"/>
          <w:between w:val="nil"/>
        </w:pBdr>
        <w:spacing w:line="240" w:lineRule="auto"/>
        <w:ind w:firstLine="720"/>
      </w:pPr>
      <w:proofErr w:type="gramStart"/>
      <w:r>
        <w:t>For the purpose of</w:t>
      </w:r>
      <w:proofErr w:type="gramEnd"/>
      <w:r>
        <w:t xml:space="preserve"> the VPN SpyGlass project, a Behavioral State Machine Diagram must be created. This entails outlining all the states and transitions that are pertinent to the system's functioning, with special attention paid to how the system responds to user interactions and network activity.</w:t>
      </w:r>
    </w:p>
    <w:p w14:paraId="7FED1F1D" w14:textId="77777777" w:rsidR="008F437D" w:rsidRDefault="008F437D" w:rsidP="005870E4">
      <w:pPr>
        <w:pBdr>
          <w:top w:val="nil"/>
          <w:left w:val="nil"/>
          <w:bottom w:val="nil"/>
          <w:right w:val="nil"/>
          <w:between w:val="nil"/>
        </w:pBdr>
        <w:spacing w:line="240" w:lineRule="auto"/>
        <w:ind w:firstLine="720"/>
      </w:pPr>
    </w:p>
    <w:p w14:paraId="19EC3E29" w14:textId="6C0EBD42" w:rsidR="001524B4" w:rsidRDefault="008F437D" w:rsidP="008F437D">
      <w:pPr>
        <w:pStyle w:val="Heading4"/>
      </w:pPr>
      <w:r>
        <w:t>Sate Working</w:t>
      </w:r>
    </w:p>
    <w:p w14:paraId="2235E433" w14:textId="320C38CF" w:rsidR="005870E4" w:rsidRDefault="005870E4" w:rsidP="005870E4">
      <w:pPr>
        <w:pBdr>
          <w:top w:val="nil"/>
          <w:left w:val="nil"/>
          <w:bottom w:val="nil"/>
          <w:right w:val="nil"/>
          <w:between w:val="nil"/>
        </w:pBdr>
        <w:spacing w:line="240" w:lineRule="auto"/>
      </w:pPr>
      <w:r>
        <w:t xml:space="preserve">What each state does is as follows: </w:t>
      </w:r>
    </w:p>
    <w:p w14:paraId="08802CC2" w14:textId="0856A71D" w:rsidR="005870E4" w:rsidRDefault="005870E4" w:rsidP="005870E4">
      <w:pPr>
        <w:pStyle w:val="ListParagraph"/>
        <w:numPr>
          <w:ilvl w:val="0"/>
          <w:numId w:val="74"/>
        </w:numPr>
        <w:pBdr>
          <w:top w:val="nil"/>
          <w:left w:val="nil"/>
          <w:bottom w:val="nil"/>
          <w:right w:val="nil"/>
          <w:between w:val="nil"/>
        </w:pBdr>
        <w:spacing w:line="240" w:lineRule="auto"/>
      </w:pPr>
      <w:r w:rsidRPr="005870E4">
        <w:rPr>
          <w:b/>
          <w:bCs/>
        </w:rPr>
        <w:t>Idle State</w:t>
      </w:r>
      <w:r>
        <w:t>: Waiting for a scheduling trigger or user action to initiate monitoring.</w:t>
      </w:r>
    </w:p>
    <w:p w14:paraId="3841B2BE" w14:textId="51E1ACED" w:rsidR="005870E4" w:rsidRDefault="005870E4" w:rsidP="005870E4">
      <w:pPr>
        <w:pStyle w:val="ListParagraph"/>
        <w:numPr>
          <w:ilvl w:val="0"/>
          <w:numId w:val="74"/>
        </w:numPr>
        <w:pBdr>
          <w:top w:val="nil"/>
          <w:left w:val="nil"/>
          <w:bottom w:val="nil"/>
          <w:right w:val="nil"/>
          <w:between w:val="nil"/>
        </w:pBdr>
        <w:spacing w:line="240" w:lineRule="auto"/>
      </w:pPr>
      <w:r w:rsidRPr="005870E4">
        <w:rPr>
          <w:b/>
          <w:bCs/>
        </w:rPr>
        <w:t>Monitoring State</w:t>
      </w:r>
      <w:r>
        <w:t>: obtaining network packets and examining them to look for VPN signatures.</w:t>
      </w:r>
    </w:p>
    <w:p w14:paraId="4B72F991" w14:textId="227F2C06" w:rsidR="005870E4" w:rsidRDefault="005870E4" w:rsidP="005870E4">
      <w:pPr>
        <w:pStyle w:val="ListParagraph"/>
        <w:numPr>
          <w:ilvl w:val="0"/>
          <w:numId w:val="74"/>
        </w:numPr>
        <w:pBdr>
          <w:top w:val="nil"/>
          <w:left w:val="nil"/>
          <w:bottom w:val="nil"/>
          <w:right w:val="nil"/>
          <w:between w:val="nil"/>
        </w:pBdr>
        <w:spacing w:line="240" w:lineRule="auto"/>
      </w:pPr>
      <w:r w:rsidRPr="005870E4">
        <w:rPr>
          <w:b/>
          <w:bCs/>
        </w:rPr>
        <w:t>Analysis State</w:t>
      </w:r>
      <w:r>
        <w:t>: VPN traffic is identified using deep packet inspection.</w:t>
      </w:r>
    </w:p>
    <w:p w14:paraId="14DD01A6" w14:textId="0813B6B8" w:rsidR="005870E4" w:rsidRDefault="005870E4" w:rsidP="005870E4">
      <w:pPr>
        <w:pStyle w:val="ListParagraph"/>
        <w:numPr>
          <w:ilvl w:val="0"/>
          <w:numId w:val="74"/>
        </w:numPr>
        <w:pBdr>
          <w:top w:val="nil"/>
          <w:left w:val="nil"/>
          <w:bottom w:val="nil"/>
          <w:right w:val="nil"/>
          <w:between w:val="nil"/>
        </w:pBdr>
        <w:spacing w:line="240" w:lineRule="auto"/>
      </w:pPr>
      <w:r w:rsidRPr="005870E4">
        <w:rPr>
          <w:b/>
          <w:bCs/>
        </w:rPr>
        <w:t>VPN Detected State</w:t>
      </w:r>
      <w:r>
        <w:t>: VPN communication is recognized and recorded.</w:t>
      </w:r>
    </w:p>
    <w:p w14:paraId="7D950C33" w14:textId="5C76F2B5" w:rsidR="005870E4" w:rsidRDefault="005870E4" w:rsidP="005870E4">
      <w:pPr>
        <w:pStyle w:val="ListParagraph"/>
        <w:numPr>
          <w:ilvl w:val="0"/>
          <w:numId w:val="74"/>
        </w:numPr>
        <w:pBdr>
          <w:top w:val="nil"/>
          <w:left w:val="nil"/>
          <w:bottom w:val="nil"/>
          <w:right w:val="nil"/>
          <w:between w:val="nil"/>
        </w:pBdr>
        <w:spacing w:line="240" w:lineRule="auto"/>
      </w:pPr>
      <w:r w:rsidRPr="005870E4">
        <w:rPr>
          <w:b/>
          <w:bCs/>
        </w:rPr>
        <w:t>Action Pending State</w:t>
      </w:r>
      <w:r>
        <w:t>: User-selected handling of observed VPN traffic is still pending.</w:t>
      </w:r>
    </w:p>
    <w:p w14:paraId="5A020AFE" w14:textId="73A725C4" w:rsidR="005870E4" w:rsidRDefault="005870E4" w:rsidP="005870E4">
      <w:pPr>
        <w:pStyle w:val="ListParagraph"/>
        <w:numPr>
          <w:ilvl w:val="0"/>
          <w:numId w:val="74"/>
        </w:numPr>
        <w:pBdr>
          <w:top w:val="nil"/>
          <w:left w:val="nil"/>
          <w:bottom w:val="nil"/>
          <w:right w:val="nil"/>
          <w:between w:val="nil"/>
        </w:pBdr>
        <w:spacing w:line="240" w:lineRule="auto"/>
      </w:pPr>
      <w:r w:rsidRPr="005870E4">
        <w:rPr>
          <w:b/>
          <w:bCs/>
        </w:rPr>
        <w:t>Block VPN State</w:t>
      </w:r>
      <w:r>
        <w:t>: Uses user-defined criteria to prevent certain VPN traffic from passing through.</w:t>
      </w:r>
    </w:p>
    <w:p w14:paraId="0D1D9E06" w14:textId="77777777" w:rsidR="008F437D" w:rsidRDefault="008F437D" w:rsidP="005870E4">
      <w:pPr>
        <w:pStyle w:val="ListParagraph"/>
        <w:numPr>
          <w:ilvl w:val="0"/>
          <w:numId w:val="74"/>
        </w:numPr>
        <w:pBdr>
          <w:top w:val="nil"/>
          <w:left w:val="nil"/>
          <w:bottom w:val="nil"/>
          <w:right w:val="nil"/>
          <w:between w:val="nil"/>
        </w:pBdr>
        <w:spacing w:line="240" w:lineRule="auto"/>
      </w:pPr>
    </w:p>
    <w:p w14:paraId="4EFDE59C" w14:textId="2A26EA51" w:rsidR="00EA14BA" w:rsidRDefault="008F437D" w:rsidP="008F437D">
      <w:pPr>
        <w:pStyle w:val="Heading4"/>
      </w:pPr>
      <w:r>
        <w:t>Transitions</w:t>
      </w:r>
    </w:p>
    <w:p w14:paraId="66EFC9A8" w14:textId="050F61D1" w:rsidR="00010051" w:rsidRDefault="00010051" w:rsidP="00300F93">
      <w:pPr>
        <w:pBdr>
          <w:top w:val="nil"/>
          <w:left w:val="nil"/>
          <w:bottom w:val="nil"/>
          <w:right w:val="nil"/>
          <w:between w:val="nil"/>
        </w:pBdr>
        <w:spacing w:line="240" w:lineRule="auto"/>
      </w:pPr>
      <w:r>
        <w:t xml:space="preserve">The state transition can be given as: </w:t>
      </w:r>
    </w:p>
    <w:p w14:paraId="45684807" w14:textId="3468B11A" w:rsidR="00010051" w:rsidRDefault="00010051" w:rsidP="00010051">
      <w:pPr>
        <w:pStyle w:val="ListParagraph"/>
        <w:numPr>
          <w:ilvl w:val="0"/>
          <w:numId w:val="55"/>
        </w:numPr>
        <w:pBdr>
          <w:top w:val="nil"/>
          <w:left w:val="nil"/>
          <w:bottom w:val="nil"/>
          <w:right w:val="nil"/>
          <w:between w:val="nil"/>
        </w:pBdr>
        <w:spacing w:line="240" w:lineRule="auto"/>
      </w:pPr>
      <w:r w:rsidRPr="00010051">
        <w:rPr>
          <w:b/>
          <w:bCs/>
        </w:rPr>
        <w:t>Idle State</w:t>
      </w:r>
      <w:r>
        <w:t>: The system is running but not actively monitoring network traffic.</w:t>
      </w:r>
    </w:p>
    <w:p w14:paraId="3606783C" w14:textId="77777777" w:rsidR="00010051" w:rsidRDefault="00010051" w:rsidP="00010051">
      <w:pPr>
        <w:pStyle w:val="ListParagraph"/>
        <w:numPr>
          <w:ilvl w:val="0"/>
          <w:numId w:val="48"/>
        </w:numPr>
        <w:pBdr>
          <w:top w:val="nil"/>
          <w:left w:val="nil"/>
          <w:bottom w:val="nil"/>
          <w:right w:val="nil"/>
          <w:between w:val="nil"/>
        </w:pBdr>
        <w:spacing w:line="240" w:lineRule="auto"/>
      </w:pPr>
      <w:r w:rsidRPr="00010051">
        <w:rPr>
          <w:b/>
          <w:bCs/>
        </w:rPr>
        <w:t>Transition</w:t>
      </w:r>
      <w:r>
        <w:t>: Start monitoring.</w:t>
      </w:r>
    </w:p>
    <w:p w14:paraId="313F7794" w14:textId="77777777" w:rsidR="00010051" w:rsidRDefault="00010051" w:rsidP="00010051">
      <w:pPr>
        <w:pStyle w:val="ListParagraph"/>
        <w:numPr>
          <w:ilvl w:val="0"/>
          <w:numId w:val="48"/>
        </w:numPr>
        <w:pBdr>
          <w:top w:val="nil"/>
          <w:left w:val="nil"/>
          <w:bottom w:val="nil"/>
          <w:right w:val="nil"/>
          <w:between w:val="nil"/>
        </w:pBdr>
        <w:spacing w:line="240" w:lineRule="auto"/>
      </w:pPr>
      <w:r w:rsidRPr="00010051">
        <w:rPr>
          <w:b/>
          <w:bCs/>
        </w:rPr>
        <w:t>Event</w:t>
      </w:r>
      <w:r>
        <w:t>: User command or scheduled task.</w:t>
      </w:r>
    </w:p>
    <w:p w14:paraId="6ADB442D" w14:textId="77777777" w:rsidR="00010051" w:rsidRDefault="00010051" w:rsidP="00010051">
      <w:pPr>
        <w:pStyle w:val="ListParagraph"/>
        <w:numPr>
          <w:ilvl w:val="0"/>
          <w:numId w:val="48"/>
        </w:numPr>
        <w:pBdr>
          <w:top w:val="nil"/>
          <w:left w:val="nil"/>
          <w:bottom w:val="nil"/>
          <w:right w:val="nil"/>
          <w:between w:val="nil"/>
        </w:pBdr>
        <w:spacing w:line="240" w:lineRule="auto"/>
      </w:pPr>
      <w:r w:rsidRPr="00010051">
        <w:rPr>
          <w:b/>
          <w:bCs/>
        </w:rPr>
        <w:t>Action</w:t>
      </w:r>
      <w:r>
        <w:t>: Begin capturing network packets.</w:t>
      </w:r>
    </w:p>
    <w:p w14:paraId="51AB3654" w14:textId="77777777" w:rsidR="00010051" w:rsidRDefault="00010051" w:rsidP="00010051">
      <w:pPr>
        <w:pStyle w:val="ListParagraph"/>
        <w:pBdr>
          <w:top w:val="nil"/>
          <w:left w:val="nil"/>
          <w:bottom w:val="nil"/>
          <w:right w:val="nil"/>
          <w:between w:val="nil"/>
        </w:pBdr>
        <w:spacing w:line="240" w:lineRule="auto"/>
        <w:ind w:left="1080"/>
      </w:pPr>
    </w:p>
    <w:p w14:paraId="78D36343" w14:textId="77777777" w:rsidR="00010051" w:rsidRDefault="00010051" w:rsidP="00010051">
      <w:pPr>
        <w:pStyle w:val="ListParagraph"/>
        <w:numPr>
          <w:ilvl w:val="0"/>
          <w:numId w:val="55"/>
        </w:numPr>
        <w:pBdr>
          <w:top w:val="nil"/>
          <w:left w:val="nil"/>
          <w:bottom w:val="nil"/>
          <w:right w:val="nil"/>
          <w:between w:val="nil"/>
        </w:pBdr>
        <w:spacing w:line="240" w:lineRule="auto"/>
      </w:pPr>
      <w:r w:rsidRPr="00010051">
        <w:rPr>
          <w:b/>
          <w:bCs/>
        </w:rPr>
        <w:t>Monitoring State</w:t>
      </w:r>
      <w:r>
        <w:t>: The system is actively monitoring network traffic.</w:t>
      </w:r>
    </w:p>
    <w:p w14:paraId="278514D5" w14:textId="77777777" w:rsidR="00010051" w:rsidRDefault="00010051" w:rsidP="00010051">
      <w:pPr>
        <w:pStyle w:val="ListParagraph"/>
        <w:numPr>
          <w:ilvl w:val="0"/>
          <w:numId w:val="49"/>
        </w:numPr>
        <w:pBdr>
          <w:top w:val="nil"/>
          <w:left w:val="nil"/>
          <w:bottom w:val="nil"/>
          <w:right w:val="nil"/>
          <w:between w:val="nil"/>
        </w:pBdr>
        <w:spacing w:line="240" w:lineRule="auto"/>
      </w:pPr>
      <w:r w:rsidRPr="00010051">
        <w:rPr>
          <w:b/>
          <w:bCs/>
        </w:rPr>
        <w:t>Transition</w:t>
      </w:r>
      <w:r>
        <w:t xml:space="preserve"> </w:t>
      </w:r>
      <w:r w:rsidRPr="00010051">
        <w:rPr>
          <w:b/>
          <w:bCs/>
        </w:rPr>
        <w:t>to</w:t>
      </w:r>
      <w:r>
        <w:t xml:space="preserve"> </w:t>
      </w:r>
      <w:r w:rsidRPr="00010051">
        <w:rPr>
          <w:b/>
          <w:bCs/>
        </w:rPr>
        <w:t>Analysis</w:t>
      </w:r>
      <w:r>
        <w:t>: Packet capture.</w:t>
      </w:r>
    </w:p>
    <w:p w14:paraId="377D00C0" w14:textId="77777777" w:rsidR="00010051" w:rsidRDefault="00010051" w:rsidP="00010051">
      <w:pPr>
        <w:pStyle w:val="ListParagraph"/>
        <w:numPr>
          <w:ilvl w:val="0"/>
          <w:numId w:val="49"/>
        </w:numPr>
        <w:pBdr>
          <w:top w:val="nil"/>
          <w:left w:val="nil"/>
          <w:bottom w:val="nil"/>
          <w:right w:val="nil"/>
          <w:between w:val="nil"/>
        </w:pBdr>
        <w:spacing w:line="240" w:lineRule="auto"/>
      </w:pPr>
      <w:r w:rsidRPr="00010051">
        <w:rPr>
          <w:b/>
          <w:bCs/>
        </w:rPr>
        <w:t>Event</w:t>
      </w:r>
      <w:r>
        <w:t>: Network packet received.</w:t>
      </w:r>
    </w:p>
    <w:p w14:paraId="5192A9A1" w14:textId="77777777" w:rsidR="00010051" w:rsidRDefault="00010051" w:rsidP="00010051">
      <w:pPr>
        <w:pStyle w:val="ListParagraph"/>
        <w:numPr>
          <w:ilvl w:val="0"/>
          <w:numId w:val="49"/>
        </w:numPr>
        <w:pBdr>
          <w:top w:val="nil"/>
          <w:left w:val="nil"/>
          <w:bottom w:val="nil"/>
          <w:right w:val="nil"/>
          <w:between w:val="nil"/>
        </w:pBdr>
        <w:spacing w:line="240" w:lineRule="auto"/>
      </w:pPr>
      <w:r w:rsidRPr="00010051">
        <w:rPr>
          <w:b/>
          <w:bCs/>
        </w:rPr>
        <w:t>Action</w:t>
      </w:r>
      <w:r>
        <w:t>: Analyze packet for VPN signatures.</w:t>
      </w:r>
    </w:p>
    <w:p w14:paraId="06C9CFBD" w14:textId="77777777" w:rsidR="00010051" w:rsidRDefault="00010051" w:rsidP="00010051">
      <w:pPr>
        <w:pStyle w:val="ListParagraph"/>
        <w:pBdr>
          <w:top w:val="nil"/>
          <w:left w:val="nil"/>
          <w:bottom w:val="nil"/>
          <w:right w:val="nil"/>
          <w:between w:val="nil"/>
        </w:pBdr>
        <w:spacing w:line="240" w:lineRule="auto"/>
        <w:ind w:left="1080"/>
      </w:pPr>
    </w:p>
    <w:p w14:paraId="02826434" w14:textId="77777777" w:rsidR="00010051" w:rsidRDefault="00010051" w:rsidP="00010051">
      <w:pPr>
        <w:pStyle w:val="ListParagraph"/>
        <w:numPr>
          <w:ilvl w:val="0"/>
          <w:numId w:val="55"/>
        </w:numPr>
        <w:pBdr>
          <w:top w:val="nil"/>
          <w:left w:val="nil"/>
          <w:bottom w:val="nil"/>
          <w:right w:val="nil"/>
          <w:between w:val="nil"/>
        </w:pBdr>
        <w:spacing w:line="240" w:lineRule="auto"/>
      </w:pPr>
      <w:r w:rsidRPr="00010051">
        <w:rPr>
          <w:b/>
          <w:bCs/>
        </w:rPr>
        <w:t>Analysis State</w:t>
      </w:r>
      <w:r>
        <w:t>: The system is analyzing a network packet.</w:t>
      </w:r>
    </w:p>
    <w:p w14:paraId="521F4CB9" w14:textId="77777777" w:rsidR="00010051" w:rsidRDefault="00010051" w:rsidP="00010051">
      <w:pPr>
        <w:pStyle w:val="ListParagraph"/>
        <w:numPr>
          <w:ilvl w:val="0"/>
          <w:numId w:val="50"/>
        </w:numPr>
        <w:pBdr>
          <w:top w:val="nil"/>
          <w:left w:val="nil"/>
          <w:bottom w:val="nil"/>
          <w:right w:val="nil"/>
          <w:between w:val="nil"/>
        </w:pBdr>
        <w:spacing w:line="240" w:lineRule="auto"/>
      </w:pPr>
      <w:r w:rsidRPr="00010051">
        <w:rPr>
          <w:b/>
          <w:bCs/>
        </w:rPr>
        <w:t>Transition</w:t>
      </w:r>
      <w:r>
        <w:t xml:space="preserve"> </w:t>
      </w:r>
      <w:r w:rsidRPr="00010051">
        <w:rPr>
          <w:b/>
          <w:bCs/>
        </w:rPr>
        <w:t>to VPN Detected</w:t>
      </w:r>
      <w:r>
        <w:t>: VPN signature found.</w:t>
      </w:r>
    </w:p>
    <w:p w14:paraId="15CF2C6D" w14:textId="77777777" w:rsidR="00010051" w:rsidRDefault="00010051" w:rsidP="00010051">
      <w:pPr>
        <w:pStyle w:val="ListParagraph"/>
        <w:numPr>
          <w:ilvl w:val="0"/>
          <w:numId w:val="50"/>
        </w:numPr>
        <w:pBdr>
          <w:top w:val="nil"/>
          <w:left w:val="nil"/>
          <w:bottom w:val="nil"/>
          <w:right w:val="nil"/>
          <w:between w:val="nil"/>
        </w:pBdr>
        <w:spacing w:line="240" w:lineRule="auto"/>
      </w:pPr>
      <w:r w:rsidRPr="00010051">
        <w:rPr>
          <w:b/>
          <w:bCs/>
        </w:rPr>
        <w:t>Event</w:t>
      </w:r>
      <w:r>
        <w:t>: Matching VPN protocol patterns.</w:t>
      </w:r>
    </w:p>
    <w:p w14:paraId="47E8158F" w14:textId="77777777" w:rsidR="00010051" w:rsidRDefault="00010051" w:rsidP="00010051">
      <w:pPr>
        <w:pStyle w:val="ListParagraph"/>
        <w:numPr>
          <w:ilvl w:val="0"/>
          <w:numId w:val="50"/>
        </w:numPr>
        <w:pBdr>
          <w:top w:val="nil"/>
          <w:left w:val="nil"/>
          <w:bottom w:val="nil"/>
          <w:right w:val="nil"/>
          <w:between w:val="nil"/>
        </w:pBdr>
        <w:spacing w:line="240" w:lineRule="auto"/>
      </w:pPr>
      <w:r w:rsidRPr="00010051">
        <w:rPr>
          <w:b/>
          <w:bCs/>
        </w:rPr>
        <w:t>Action</w:t>
      </w:r>
      <w:r>
        <w:t>: Log and categorize VPN traffic.</w:t>
      </w:r>
    </w:p>
    <w:p w14:paraId="2C3DC65A" w14:textId="77777777" w:rsidR="00010051" w:rsidRDefault="00010051" w:rsidP="00010051">
      <w:pPr>
        <w:pStyle w:val="ListParagraph"/>
        <w:pBdr>
          <w:top w:val="nil"/>
          <w:left w:val="nil"/>
          <w:bottom w:val="nil"/>
          <w:right w:val="nil"/>
          <w:between w:val="nil"/>
        </w:pBdr>
        <w:spacing w:line="240" w:lineRule="auto"/>
        <w:ind w:left="1080"/>
      </w:pPr>
    </w:p>
    <w:p w14:paraId="2D8FDF20" w14:textId="77777777" w:rsidR="00010051" w:rsidRDefault="00010051" w:rsidP="00010051">
      <w:pPr>
        <w:pStyle w:val="ListParagraph"/>
        <w:numPr>
          <w:ilvl w:val="0"/>
          <w:numId w:val="55"/>
        </w:numPr>
        <w:pBdr>
          <w:top w:val="nil"/>
          <w:left w:val="nil"/>
          <w:bottom w:val="nil"/>
          <w:right w:val="nil"/>
          <w:between w:val="nil"/>
        </w:pBdr>
        <w:spacing w:line="240" w:lineRule="auto"/>
      </w:pPr>
      <w:r w:rsidRPr="00010051">
        <w:rPr>
          <w:b/>
          <w:bCs/>
        </w:rPr>
        <w:t>Transition to Monitoring</w:t>
      </w:r>
      <w:r>
        <w:t>: Packet analyzed.</w:t>
      </w:r>
    </w:p>
    <w:p w14:paraId="036F8FBE" w14:textId="77777777" w:rsidR="00010051" w:rsidRDefault="00010051" w:rsidP="00010051">
      <w:pPr>
        <w:pStyle w:val="ListParagraph"/>
        <w:numPr>
          <w:ilvl w:val="0"/>
          <w:numId w:val="51"/>
        </w:numPr>
        <w:pBdr>
          <w:top w:val="nil"/>
          <w:left w:val="nil"/>
          <w:bottom w:val="nil"/>
          <w:right w:val="nil"/>
          <w:between w:val="nil"/>
        </w:pBdr>
        <w:spacing w:line="240" w:lineRule="auto"/>
      </w:pPr>
      <w:r w:rsidRPr="00010051">
        <w:rPr>
          <w:b/>
          <w:bCs/>
        </w:rPr>
        <w:t>Event</w:t>
      </w:r>
      <w:r>
        <w:t>: Analysis complete.</w:t>
      </w:r>
    </w:p>
    <w:p w14:paraId="69EA1994" w14:textId="77777777" w:rsidR="00010051" w:rsidRDefault="00010051" w:rsidP="00010051">
      <w:pPr>
        <w:pStyle w:val="ListParagraph"/>
        <w:numPr>
          <w:ilvl w:val="0"/>
          <w:numId w:val="51"/>
        </w:numPr>
        <w:pBdr>
          <w:top w:val="nil"/>
          <w:left w:val="nil"/>
          <w:bottom w:val="nil"/>
          <w:right w:val="nil"/>
          <w:between w:val="nil"/>
        </w:pBdr>
        <w:spacing w:line="240" w:lineRule="auto"/>
      </w:pPr>
      <w:r w:rsidRPr="00010051">
        <w:rPr>
          <w:b/>
          <w:bCs/>
        </w:rPr>
        <w:t>Action</w:t>
      </w:r>
      <w:r>
        <w:t>: Resume monitoring.</w:t>
      </w:r>
    </w:p>
    <w:p w14:paraId="73C972B8" w14:textId="77777777" w:rsidR="00010051" w:rsidRDefault="00010051" w:rsidP="00010051">
      <w:pPr>
        <w:pStyle w:val="ListParagraph"/>
        <w:pBdr>
          <w:top w:val="nil"/>
          <w:left w:val="nil"/>
          <w:bottom w:val="nil"/>
          <w:right w:val="nil"/>
          <w:between w:val="nil"/>
        </w:pBdr>
        <w:spacing w:line="240" w:lineRule="auto"/>
        <w:ind w:left="1080"/>
      </w:pPr>
    </w:p>
    <w:p w14:paraId="54E42D63" w14:textId="77777777" w:rsidR="00010051" w:rsidRDefault="00010051" w:rsidP="00010051">
      <w:pPr>
        <w:pStyle w:val="ListParagraph"/>
        <w:numPr>
          <w:ilvl w:val="0"/>
          <w:numId w:val="55"/>
        </w:numPr>
        <w:pBdr>
          <w:top w:val="nil"/>
          <w:left w:val="nil"/>
          <w:bottom w:val="nil"/>
          <w:right w:val="nil"/>
          <w:between w:val="nil"/>
        </w:pBdr>
        <w:spacing w:line="240" w:lineRule="auto"/>
      </w:pPr>
      <w:r w:rsidRPr="00010051">
        <w:rPr>
          <w:b/>
          <w:bCs/>
        </w:rPr>
        <w:t>VPN Detected State</w:t>
      </w:r>
      <w:r>
        <w:t>: A VPN packet has been identified.</w:t>
      </w:r>
    </w:p>
    <w:p w14:paraId="424F1915" w14:textId="77777777" w:rsidR="00010051" w:rsidRDefault="00010051" w:rsidP="00010051">
      <w:pPr>
        <w:pStyle w:val="ListParagraph"/>
        <w:numPr>
          <w:ilvl w:val="0"/>
          <w:numId w:val="52"/>
        </w:numPr>
        <w:pBdr>
          <w:top w:val="nil"/>
          <w:left w:val="nil"/>
          <w:bottom w:val="nil"/>
          <w:right w:val="nil"/>
          <w:between w:val="nil"/>
        </w:pBdr>
        <w:spacing w:line="240" w:lineRule="auto"/>
      </w:pPr>
      <w:r w:rsidRPr="00010051">
        <w:rPr>
          <w:b/>
          <w:bCs/>
        </w:rPr>
        <w:lastRenderedPageBreak/>
        <w:t>Transition to Action Pending</w:t>
      </w:r>
      <w:r>
        <w:t>: User or system decision.</w:t>
      </w:r>
    </w:p>
    <w:p w14:paraId="6F82100B" w14:textId="77777777" w:rsidR="00010051" w:rsidRDefault="00010051" w:rsidP="00010051">
      <w:pPr>
        <w:pStyle w:val="ListParagraph"/>
        <w:numPr>
          <w:ilvl w:val="0"/>
          <w:numId w:val="52"/>
        </w:numPr>
        <w:pBdr>
          <w:top w:val="nil"/>
          <w:left w:val="nil"/>
          <w:bottom w:val="nil"/>
          <w:right w:val="nil"/>
          <w:between w:val="nil"/>
        </w:pBdr>
        <w:spacing w:line="240" w:lineRule="auto"/>
      </w:pPr>
      <w:r w:rsidRPr="00010051">
        <w:rPr>
          <w:b/>
          <w:bCs/>
        </w:rPr>
        <w:t>Event</w:t>
      </w:r>
      <w:r>
        <w:t>: Analysis report review.</w:t>
      </w:r>
    </w:p>
    <w:p w14:paraId="6BAE78E5" w14:textId="77777777" w:rsidR="00010051" w:rsidRDefault="00010051" w:rsidP="00010051">
      <w:pPr>
        <w:pStyle w:val="ListParagraph"/>
        <w:numPr>
          <w:ilvl w:val="0"/>
          <w:numId w:val="52"/>
        </w:numPr>
        <w:pBdr>
          <w:top w:val="nil"/>
          <w:left w:val="nil"/>
          <w:bottom w:val="nil"/>
          <w:right w:val="nil"/>
          <w:between w:val="nil"/>
        </w:pBdr>
        <w:spacing w:line="240" w:lineRule="auto"/>
      </w:pPr>
      <w:r w:rsidRPr="00010051">
        <w:rPr>
          <w:b/>
          <w:bCs/>
        </w:rPr>
        <w:t>Action</w:t>
      </w:r>
      <w:r>
        <w:t>: Notify user and await action.</w:t>
      </w:r>
    </w:p>
    <w:p w14:paraId="69C6DFBF" w14:textId="77777777" w:rsidR="00010051" w:rsidRPr="00010051" w:rsidRDefault="00010051" w:rsidP="00010051">
      <w:pPr>
        <w:pStyle w:val="ListParagraph"/>
        <w:pBdr>
          <w:top w:val="nil"/>
          <w:left w:val="nil"/>
          <w:bottom w:val="nil"/>
          <w:right w:val="nil"/>
          <w:between w:val="nil"/>
        </w:pBdr>
        <w:spacing w:line="240" w:lineRule="auto"/>
        <w:rPr>
          <w:b/>
          <w:bCs/>
        </w:rPr>
      </w:pPr>
    </w:p>
    <w:p w14:paraId="1F60CF9F" w14:textId="77777777" w:rsidR="00010051" w:rsidRDefault="00010051" w:rsidP="00010051">
      <w:pPr>
        <w:pStyle w:val="ListParagraph"/>
        <w:numPr>
          <w:ilvl w:val="0"/>
          <w:numId w:val="55"/>
        </w:numPr>
        <w:pBdr>
          <w:top w:val="nil"/>
          <w:left w:val="nil"/>
          <w:bottom w:val="nil"/>
          <w:right w:val="nil"/>
          <w:between w:val="nil"/>
        </w:pBdr>
        <w:spacing w:line="240" w:lineRule="auto"/>
      </w:pPr>
      <w:r w:rsidRPr="00010051">
        <w:rPr>
          <w:b/>
          <w:bCs/>
        </w:rPr>
        <w:t>Action Pending Sta</w:t>
      </w:r>
      <w:r>
        <w:t>te: Awaiting user decision on detected VPN traffic.</w:t>
      </w:r>
    </w:p>
    <w:p w14:paraId="71FAF3A8" w14:textId="77777777" w:rsidR="00010051" w:rsidRDefault="00010051" w:rsidP="00010051">
      <w:pPr>
        <w:pStyle w:val="ListParagraph"/>
        <w:numPr>
          <w:ilvl w:val="0"/>
          <w:numId w:val="53"/>
        </w:numPr>
        <w:pBdr>
          <w:top w:val="nil"/>
          <w:left w:val="nil"/>
          <w:bottom w:val="nil"/>
          <w:right w:val="nil"/>
          <w:between w:val="nil"/>
        </w:pBdr>
        <w:spacing w:line="240" w:lineRule="auto"/>
      </w:pPr>
      <w:r w:rsidRPr="00010051">
        <w:rPr>
          <w:b/>
          <w:bCs/>
        </w:rPr>
        <w:t>Transition to Block VPN</w:t>
      </w:r>
      <w:r>
        <w:t>: User command.</w:t>
      </w:r>
    </w:p>
    <w:p w14:paraId="436256B6" w14:textId="77777777" w:rsidR="00010051" w:rsidRDefault="00010051" w:rsidP="00010051">
      <w:pPr>
        <w:pStyle w:val="ListParagraph"/>
        <w:numPr>
          <w:ilvl w:val="0"/>
          <w:numId w:val="53"/>
        </w:numPr>
        <w:pBdr>
          <w:top w:val="nil"/>
          <w:left w:val="nil"/>
          <w:bottom w:val="nil"/>
          <w:right w:val="nil"/>
          <w:between w:val="nil"/>
        </w:pBdr>
        <w:spacing w:line="240" w:lineRule="auto"/>
      </w:pPr>
      <w:r w:rsidRPr="00010051">
        <w:rPr>
          <w:b/>
          <w:bCs/>
        </w:rPr>
        <w:t>Event</w:t>
      </w:r>
      <w:r>
        <w:t>: User selects to block VPN traffic.</w:t>
      </w:r>
    </w:p>
    <w:p w14:paraId="2EA56680" w14:textId="77777777" w:rsidR="00010051" w:rsidRDefault="00010051" w:rsidP="00010051">
      <w:pPr>
        <w:pStyle w:val="ListParagraph"/>
        <w:numPr>
          <w:ilvl w:val="0"/>
          <w:numId w:val="53"/>
        </w:numPr>
        <w:pBdr>
          <w:top w:val="nil"/>
          <w:left w:val="nil"/>
          <w:bottom w:val="nil"/>
          <w:right w:val="nil"/>
          <w:between w:val="nil"/>
        </w:pBdr>
        <w:spacing w:line="240" w:lineRule="auto"/>
      </w:pPr>
      <w:r w:rsidRPr="00010051">
        <w:rPr>
          <w:b/>
          <w:bCs/>
        </w:rPr>
        <w:t>Action</w:t>
      </w:r>
      <w:r>
        <w:t>: Apply OpenFlow rules to block traffic.</w:t>
      </w:r>
    </w:p>
    <w:p w14:paraId="1A5A02EF" w14:textId="77777777" w:rsidR="00010051" w:rsidRDefault="00010051" w:rsidP="00010051">
      <w:pPr>
        <w:pStyle w:val="ListParagraph"/>
        <w:numPr>
          <w:ilvl w:val="0"/>
          <w:numId w:val="53"/>
        </w:numPr>
        <w:pBdr>
          <w:top w:val="nil"/>
          <w:left w:val="nil"/>
          <w:bottom w:val="nil"/>
          <w:right w:val="nil"/>
          <w:between w:val="nil"/>
        </w:pBdr>
        <w:spacing w:line="240" w:lineRule="auto"/>
      </w:pPr>
      <w:r w:rsidRPr="00010051">
        <w:rPr>
          <w:b/>
          <w:bCs/>
        </w:rPr>
        <w:t>Transition to Monitoring</w:t>
      </w:r>
      <w:r>
        <w:t>: User ignores or accepts VPN.</w:t>
      </w:r>
    </w:p>
    <w:p w14:paraId="0A2F5AC7" w14:textId="77777777" w:rsidR="00010051" w:rsidRDefault="00010051" w:rsidP="00010051">
      <w:pPr>
        <w:pStyle w:val="ListParagraph"/>
        <w:numPr>
          <w:ilvl w:val="0"/>
          <w:numId w:val="53"/>
        </w:numPr>
        <w:pBdr>
          <w:top w:val="nil"/>
          <w:left w:val="nil"/>
          <w:bottom w:val="nil"/>
          <w:right w:val="nil"/>
          <w:between w:val="nil"/>
        </w:pBdr>
        <w:spacing w:line="240" w:lineRule="auto"/>
      </w:pPr>
      <w:r w:rsidRPr="00010051">
        <w:rPr>
          <w:b/>
          <w:bCs/>
        </w:rPr>
        <w:t>Event</w:t>
      </w:r>
      <w:r>
        <w:t>: User decision.</w:t>
      </w:r>
    </w:p>
    <w:p w14:paraId="55BA3080" w14:textId="77777777" w:rsidR="00010051" w:rsidRDefault="00010051" w:rsidP="00010051">
      <w:pPr>
        <w:pStyle w:val="ListParagraph"/>
        <w:numPr>
          <w:ilvl w:val="0"/>
          <w:numId w:val="53"/>
        </w:numPr>
        <w:pBdr>
          <w:top w:val="nil"/>
          <w:left w:val="nil"/>
          <w:bottom w:val="nil"/>
          <w:right w:val="nil"/>
          <w:between w:val="nil"/>
        </w:pBdr>
        <w:spacing w:line="240" w:lineRule="auto"/>
      </w:pPr>
      <w:r w:rsidRPr="00010051">
        <w:rPr>
          <w:b/>
          <w:bCs/>
        </w:rPr>
        <w:t>Action</w:t>
      </w:r>
      <w:r>
        <w:t>: Log decision and continue monitoring.</w:t>
      </w:r>
    </w:p>
    <w:p w14:paraId="230D516B" w14:textId="77777777" w:rsidR="00010051" w:rsidRDefault="00010051" w:rsidP="00010051">
      <w:pPr>
        <w:pStyle w:val="ListParagraph"/>
        <w:pBdr>
          <w:top w:val="nil"/>
          <w:left w:val="nil"/>
          <w:bottom w:val="nil"/>
          <w:right w:val="nil"/>
          <w:between w:val="nil"/>
        </w:pBdr>
        <w:spacing w:line="240" w:lineRule="auto"/>
      </w:pPr>
    </w:p>
    <w:p w14:paraId="62E37EC8" w14:textId="008B8340" w:rsidR="00010051" w:rsidRDefault="00010051" w:rsidP="00010051">
      <w:pPr>
        <w:pStyle w:val="ListParagraph"/>
        <w:numPr>
          <w:ilvl w:val="0"/>
          <w:numId w:val="55"/>
        </w:numPr>
        <w:pBdr>
          <w:top w:val="nil"/>
          <w:left w:val="nil"/>
          <w:bottom w:val="nil"/>
          <w:right w:val="nil"/>
          <w:between w:val="nil"/>
        </w:pBdr>
        <w:spacing w:line="240" w:lineRule="auto"/>
      </w:pPr>
      <w:r w:rsidRPr="00010051">
        <w:rPr>
          <w:b/>
          <w:bCs/>
        </w:rPr>
        <w:t>Block VPN State</w:t>
      </w:r>
      <w:r>
        <w:t>: The system blocks identified VPN traffic.</w:t>
      </w:r>
    </w:p>
    <w:p w14:paraId="71D6D6C7" w14:textId="77777777" w:rsidR="00010051" w:rsidRDefault="00010051" w:rsidP="00010051">
      <w:pPr>
        <w:pStyle w:val="ListParagraph"/>
        <w:numPr>
          <w:ilvl w:val="0"/>
          <w:numId w:val="54"/>
        </w:numPr>
        <w:pBdr>
          <w:top w:val="nil"/>
          <w:left w:val="nil"/>
          <w:bottom w:val="nil"/>
          <w:right w:val="nil"/>
          <w:between w:val="nil"/>
        </w:pBdr>
        <w:spacing w:line="240" w:lineRule="auto"/>
      </w:pPr>
      <w:r w:rsidRPr="00010051">
        <w:rPr>
          <w:b/>
          <w:bCs/>
        </w:rPr>
        <w:t>Transition to Monitoring</w:t>
      </w:r>
      <w:r>
        <w:t>: Blocking rules applied.</w:t>
      </w:r>
    </w:p>
    <w:p w14:paraId="59FA7EBC" w14:textId="77777777" w:rsidR="00010051" w:rsidRDefault="00010051" w:rsidP="00010051">
      <w:pPr>
        <w:pStyle w:val="ListParagraph"/>
        <w:numPr>
          <w:ilvl w:val="0"/>
          <w:numId w:val="54"/>
        </w:numPr>
        <w:pBdr>
          <w:top w:val="nil"/>
          <w:left w:val="nil"/>
          <w:bottom w:val="nil"/>
          <w:right w:val="nil"/>
          <w:between w:val="nil"/>
        </w:pBdr>
        <w:spacing w:line="240" w:lineRule="auto"/>
      </w:pPr>
      <w:r w:rsidRPr="00010051">
        <w:rPr>
          <w:b/>
          <w:bCs/>
        </w:rPr>
        <w:t>Event</w:t>
      </w:r>
      <w:r>
        <w:t>: VPN traffic blocked.</w:t>
      </w:r>
    </w:p>
    <w:p w14:paraId="3488D9F5" w14:textId="312EB8CF" w:rsidR="00010051" w:rsidRDefault="00010051" w:rsidP="00010051">
      <w:pPr>
        <w:pStyle w:val="ListParagraph"/>
        <w:numPr>
          <w:ilvl w:val="0"/>
          <w:numId w:val="54"/>
        </w:numPr>
        <w:pBdr>
          <w:top w:val="nil"/>
          <w:left w:val="nil"/>
          <w:bottom w:val="nil"/>
          <w:right w:val="nil"/>
          <w:between w:val="nil"/>
        </w:pBdr>
        <w:spacing w:line="240" w:lineRule="auto"/>
      </w:pPr>
      <w:r w:rsidRPr="00010051">
        <w:rPr>
          <w:b/>
          <w:bCs/>
        </w:rPr>
        <w:t>Action</w:t>
      </w:r>
      <w:r>
        <w:t>: Resume normal monitoring.</w:t>
      </w:r>
    </w:p>
    <w:p w14:paraId="5EE42038" w14:textId="77777777" w:rsidR="00010051" w:rsidRDefault="00010051" w:rsidP="00010051">
      <w:pPr>
        <w:pStyle w:val="ListParagraph"/>
        <w:pBdr>
          <w:top w:val="nil"/>
          <w:left w:val="nil"/>
          <w:bottom w:val="nil"/>
          <w:right w:val="nil"/>
          <w:between w:val="nil"/>
        </w:pBdr>
        <w:spacing w:line="240" w:lineRule="auto"/>
      </w:pPr>
    </w:p>
    <w:tbl>
      <w:tblPr>
        <w:tblStyle w:val="TableGrid"/>
        <w:tblW w:w="0" w:type="auto"/>
        <w:tblLook w:val="04A0" w:firstRow="1" w:lastRow="0" w:firstColumn="1" w:lastColumn="0" w:noHBand="0" w:noVBand="1"/>
      </w:tblPr>
      <w:tblGrid>
        <w:gridCol w:w="9638"/>
      </w:tblGrid>
      <w:tr w:rsidR="00010051" w14:paraId="2A493FE2" w14:textId="77777777" w:rsidTr="00010051">
        <w:tc>
          <w:tcPr>
            <w:tcW w:w="9638" w:type="dxa"/>
          </w:tcPr>
          <w:p w14:paraId="7557AAA5" w14:textId="77777777" w:rsidR="00010051" w:rsidRDefault="00010051" w:rsidP="00C97DA4">
            <w:pPr>
              <w:keepNext/>
              <w:spacing w:line="240" w:lineRule="auto"/>
              <w:jc w:val="center"/>
            </w:pPr>
            <w:r w:rsidRPr="00010051">
              <w:rPr>
                <w:rFonts w:eastAsia="Times New Roman" w:cs="Times New Roman"/>
                <w:noProof/>
                <w:color w:val="000000"/>
              </w:rPr>
              <w:drawing>
                <wp:inline distT="0" distB="0" distL="0" distR="0" wp14:anchorId="77B47159" wp14:editId="598F01AB">
                  <wp:extent cx="5331656" cy="3042161"/>
                  <wp:effectExtent l="0" t="0" r="2540" b="6350"/>
                  <wp:docPr id="8798264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826459" name=""/>
                          <pic:cNvPicPr/>
                        </pic:nvPicPr>
                        <pic:blipFill>
                          <a:blip r:embed="rId23"/>
                          <a:stretch>
                            <a:fillRect/>
                          </a:stretch>
                        </pic:blipFill>
                        <pic:spPr>
                          <a:xfrm>
                            <a:off x="0" y="0"/>
                            <a:ext cx="5343395" cy="3048859"/>
                          </a:xfrm>
                          <a:prstGeom prst="rect">
                            <a:avLst/>
                          </a:prstGeom>
                        </pic:spPr>
                      </pic:pic>
                    </a:graphicData>
                  </a:graphic>
                </wp:inline>
              </w:drawing>
            </w:r>
          </w:p>
          <w:p w14:paraId="48637340" w14:textId="1B1870A4" w:rsidR="00010051" w:rsidRDefault="00010051" w:rsidP="00010051">
            <w:pPr>
              <w:pStyle w:val="Caption"/>
              <w:rPr>
                <w:rFonts w:eastAsia="Times New Roman" w:cs="Times New Roman"/>
                <w:color w:val="000000"/>
              </w:rPr>
            </w:pPr>
            <w:bookmarkStart w:id="90" w:name="_Toc154584001"/>
            <w:bookmarkStart w:id="91" w:name="_Toc154584019"/>
            <w:bookmarkStart w:id="92" w:name="_Toc154584081"/>
            <w:r>
              <w:t xml:space="preserve">Figure </w:t>
            </w:r>
            <w:r>
              <w:fldChar w:fldCharType="begin"/>
            </w:r>
            <w:r>
              <w:instrText xml:space="preserve"> SEQ Figure \* ARABIC </w:instrText>
            </w:r>
            <w:r>
              <w:fldChar w:fldCharType="separate"/>
            </w:r>
            <w:r w:rsidR="00D06F61">
              <w:rPr>
                <w:noProof/>
              </w:rPr>
              <w:t>10</w:t>
            </w:r>
            <w:r>
              <w:fldChar w:fldCharType="end"/>
            </w:r>
            <w:r>
              <w:t xml:space="preserve">: </w:t>
            </w:r>
            <w:r w:rsidRPr="001159E0">
              <w:t>State Transition Diagram</w:t>
            </w:r>
            <w:bookmarkEnd w:id="90"/>
            <w:bookmarkEnd w:id="91"/>
            <w:bookmarkEnd w:id="92"/>
          </w:p>
        </w:tc>
      </w:tr>
    </w:tbl>
    <w:p w14:paraId="62DCDA77" w14:textId="77777777" w:rsidR="00300F93" w:rsidRDefault="00300F93" w:rsidP="00300F93">
      <w:pPr>
        <w:pBdr>
          <w:top w:val="nil"/>
          <w:left w:val="nil"/>
          <w:bottom w:val="nil"/>
          <w:right w:val="nil"/>
          <w:between w:val="nil"/>
        </w:pBdr>
        <w:spacing w:line="240" w:lineRule="auto"/>
        <w:rPr>
          <w:rFonts w:eastAsia="Times New Roman" w:cs="Times New Roman"/>
          <w:color w:val="000000"/>
        </w:rPr>
      </w:pPr>
    </w:p>
    <w:p w14:paraId="11441C3C" w14:textId="0DCC9C16" w:rsidR="001524B4" w:rsidRDefault="00250A71" w:rsidP="001524B4">
      <w:pPr>
        <w:pStyle w:val="Heading2"/>
        <w:numPr>
          <w:ilvl w:val="1"/>
          <w:numId w:val="1"/>
        </w:numPr>
      </w:pPr>
      <w:bookmarkStart w:id="93" w:name="_Toc154584195"/>
      <w:r>
        <w:t>Sequence Diagram</w:t>
      </w:r>
      <w:bookmarkEnd w:id="93"/>
      <w:r>
        <w:t xml:space="preserve"> </w:t>
      </w:r>
    </w:p>
    <w:p w14:paraId="1BF94578" w14:textId="341BFAB4" w:rsidR="001524B4" w:rsidRPr="001524B4" w:rsidRDefault="00D06F61" w:rsidP="00D06F61">
      <w:pPr>
        <w:ind w:firstLine="720"/>
      </w:pPr>
      <w:r w:rsidRPr="00D06F61">
        <w:t>The sequence diagram given here is intended to provide a clear and systematic visual representation of a user's interactions with the VPN SpyGlass system. The graphic depicts the communication flows that occur when a user interacts with the system's online dashboard and associated backend services for authentication, traffic analysis, and VPN blocking.</w:t>
      </w:r>
    </w:p>
    <w:p w14:paraId="79A7D742" w14:textId="77777777" w:rsidR="00D06F61" w:rsidRDefault="00D06F61" w:rsidP="001524B4"/>
    <w:p w14:paraId="2D97724A" w14:textId="77777777" w:rsidR="00D06F61" w:rsidRDefault="00D06F61" w:rsidP="001524B4"/>
    <w:p w14:paraId="53996F69" w14:textId="77777777" w:rsidR="00D06F61" w:rsidRDefault="00D06F61" w:rsidP="00D06F61">
      <w:pPr>
        <w:pStyle w:val="Heading4"/>
      </w:pPr>
      <w:bookmarkStart w:id="94" w:name="_Toc154584196"/>
      <w:r>
        <w:lastRenderedPageBreak/>
        <w:t>Diagram</w:t>
      </w:r>
      <w:bookmarkEnd w:id="94"/>
    </w:p>
    <w:tbl>
      <w:tblPr>
        <w:tblStyle w:val="TableGrid"/>
        <w:tblW w:w="0" w:type="auto"/>
        <w:tblLook w:val="04A0" w:firstRow="1" w:lastRow="0" w:firstColumn="1" w:lastColumn="0" w:noHBand="0" w:noVBand="1"/>
      </w:tblPr>
      <w:tblGrid>
        <w:gridCol w:w="9638"/>
      </w:tblGrid>
      <w:tr w:rsidR="00D06F61" w14:paraId="6B395BF2" w14:textId="77777777" w:rsidTr="00D06F61">
        <w:tc>
          <w:tcPr>
            <w:tcW w:w="9638" w:type="dxa"/>
          </w:tcPr>
          <w:p w14:paraId="051C29C4" w14:textId="77777777" w:rsidR="00D06F61" w:rsidRDefault="00D06F61" w:rsidP="00D06F61">
            <w:pPr>
              <w:keepNext/>
              <w:spacing w:line="240" w:lineRule="auto"/>
              <w:jc w:val="center"/>
            </w:pPr>
            <w:r>
              <w:rPr>
                <w:noProof/>
              </w:rPr>
              <w:drawing>
                <wp:inline distT="0" distB="0" distL="0" distR="0" wp14:anchorId="57BD9F2E" wp14:editId="6A3FD9CD">
                  <wp:extent cx="4972930" cy="2519453"/>
                  <wp:effectExtent l="0" t="0" r="0" b="0"/>
                  <wp:docPr id="176366982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983087" cy="2524599"/>
                          </a:xfrm>
                          <a:prstGeom prst="rect">
                            <a:avLst/>
                          </a:prstGeom>
                          <a:noFill/>
                          <a:ln>
                            <a:noFill/>
                          </a:ln>
                        </pic:spPr>
                      </pic:pic>
                    </a:graphicData>
                  </a:graphic>
                </wp:inline>
              </w:drawing>
            </w:r>
          </w:p>
          <w:p w14:paraId="5513949E" w14:textId="4A9CAF93" w:rsidR="00D06F61" w:rsidRDefault="00D06F61" w:rsidP="00D06F61">
            <w:pPr>
              <w:pStyle w:val="Caption"/>
            </w:pPr>
            <w:bookmarkStart w:id="95" w:name="_Toc154584002"/>
            <w:bookmarkStart w:id="96" w:name="_Toc154584020"/>
            <w:bookmarkStart w:id="97" w:name="_Toc154584082"/>
            <w:r>
              <w:t xml:space="preserve">Figure </w:t>
            </w:r>
            <w:r>
              <w:fldChar w:fldCharType="begin"/>
            </w:r>
            <w:r>
              <w:instrText xml:space="preserve"> SEQ Figure \* ARABIC </w:instrText>
            </w:r>
            <w:r>
              <w:fldChar w:fldCharType="separate"/>
            </w:r>
            <w:r>
              <w:rPr>
                <w:noProof/>
              </w:rPr>
              <w:t>11</w:t>
            </w:r>
            <w:r>
              <w:fldChar w:fldCharType="end"/>
            </w:r>
            <w:r>
              <w:t>: Sequence Diagram</w:t>
            </w:r>
            <w:bookmarkEnd w:id="95"/>
            <w:bookmarkEnd w:id="96"/>
            <w:bookmarkEnd w:id="97"/>
          </w:p>
        </w:tc>
      </w:tr>
    </w:tbl>
    <w:p w14:paraId="25CDC1DA" w14:textId="77777777" w:rsidR="00D06F61" w:rsidRDefault="00D06F61" w:rsidP="00D06F61"/>
    <w:p w14:paraId="4C547603" w14:textId="77777777" w:rsidR="00D06F61" w:rsidRDefault="00D06F61" w:rsidP="00D06F61"/>
    <w:p w14:paraId="430D8BC8" w14:textId="77777777" w:rsidR="00D06F61" w:rsidRDefault="00D06F61" w:rsidP="00D06F61">
      <w:pPr>
        <w:pStyle w:val="Heading4"/>
      </w:pPr>
      <w:bookmarkStart w:id="98" w:name="_Toc154584197"/>
      <w:r>
        <w:t>Explanation</w:t>
      </w:r>
      <w:bookmarkEnd w:id="98"/>
      <w:r>
        <w:t xml:space="preserve"> </w:t>
      </w:r>
    </w:p>
    <w:p w14:paraId="13B2AAED" w14:textId="77777777" w:rsidR="00D06F61" w:rsidRDefault="00D06F61" w:rsidP="00D06F61">
      <w:pPr>
        <w:pStyle w:val="ListParagraph"/>
        <w:numPr>
          <w:ilvl w:val="0"/>
          <w:numId w:val="87"/>
        </w:numPr>
        <w:spacing w:line="240" w:lineRule="auto"/>
      </w:pPr>
      <w:r>
        <w:t>Login Procedure for Users:</w:t>
      </w:r>
    </w:p>
    <w:p w14:paraId="586C5024" w14:textId="77777777" w:rsidR="00D06F61" w:rsidRDefault="00D06F61" w:rsidP="00D06F61">
      <w:pPr>
        <w:pStyle w:val="ListParagraph"/>
        <w:numPr>
          <w:ilvl w:val="0"/>
          <w:numId w:val="85"/>
        </w:numPr>
        <w:spacing w:line="240" w:lineRule="auto"/>
      </w:pPr>
      <w:r>
        <w:t>A Login Request to the online dashboard is initiated by the user.</w:t>
      </w:r>
    </w:p>
    <w:p w14:paraId="4E4B6A0A" w14:textId="77777777" w:rsidR="00D06F61" w:rsidRDefault="00D06F61" w:rsidP="00D06F61">
      <w:pPr>
        <w:pStyle w:val="ListParagraph"/>
        <w:numPr>
          <w:ilvl w:val="0"/>
          <w:numId w:val="85"/>
        </w:numPr>
        <w:spacing w:line="240" w:lineRule="auto"/>
      </w:pPr>
      <w:r>
        <w:t>This request is forwarded to the Authentication Server via the web dashboard.</w:t>
      </w:r>
    </w:p>
    <w:p w14:paraId="3E2FF03A" w14:textId="77777777" w:rsidR="00D06F61" w:rsidRDefault="00D06F61" w:rsidP="00D06F61">
      <w:pPr>
        <w:pStyle w:val="ListParagraph"/>
        <w:numPr>
          <w:ilvl w:val="0"/>
          <w:numId w:val="85"/>
        </w:numPr>
        <w:spacing w:line="240" w:lineRule="auto"/>
      </w:pPr>
      <w:r>
        <w:t>With the user's credentials, the Authentication Server searches the Database.</w:t>
      </w:r>
    </w:p>
    <w:p w14:paraId="501FBECE" w14:textId="77777777" w:rsidR="00D06F61" w:rsidRDefault="00D06F61" w:rsidP="00D06F61">
      <w:pPr>
        <w:pStyle w:val="ListParagraph"/>
        <w:numPr>
          <w:ilvl w:val="0"/>
          <w:numId w:val="85"/>
        </w:numPr>
        <w:spacing w:line="240" w:lineRule="auto"/>
      </w:pPr>
      <w:r>
        <w:t>The query result is returned to the Authentication Server by the Database.</w:t>
      </w:r>
    </w:p>
    <w:p w14:paraId="6CE7C797" w14:textId="77777777" w:rsidR="00D06F61" w:rsidRDefault="00D06F61" w:rsidP="00D06F61">
      <w:pPr>
        <w:pStyle w:val="ListParagraph"/>
        <w:numPr>
          <w:ilvl w:val="0"/>
          <w:numId w:val="85"/>
        </w:numPr>
        <w:spacing w:line="240" w:lineRule="auto"/>
      </w:pPr>
      <w:r>
        <w:t>The Authentication Server returns to the web dashboard an Authentication Response, which presumably indicates whether the login attempt was successful.</w:t>
      </w:r>
    </w:p>
    <w:p w14:paraId="12E0D522" w14:textId="77777777" w:rsidR="00D06F61" w:rsidRDefault="00D06F61" w:rsidP="00D06F61">
      <w:pPr>
        <w:pStyle w:val="ListParagraph"/>
        <w:numPr>
          <w:ilvl w:val="0"/>
          <w:numId w:val="85"/>
        </w:numPr>
        <w:spacing w:line="240" w:lineRule="auto"/>
      </w:pPr>
      <w:r>
        <w:t>The conclusion is displayed to the user via the online dashboard.</w:t>
      </w:r>
    </w:p>
    <w:p w14:paraId="24DE7CA0" w14:textId="77777777" w:rsidR="00D06F61" w:rsidRDefault="00D06F61" w:rsidP="00D06F61">
      <w:pPr>
        <w:pStyle w:val="ListParagraph"/>
        <w:numPr>
          <w:ilvl w:val="0"/>
          <w:numId w:val="86"/>
        </w:numPr>
        <w:spacing w:line="240" w:lineRule="auto"/>
      </w:pPr>
      <w:r>
        <w:t>Request for Traffic Analysis</w:t>
      </w:r>
    </w:p>
    <w:p w14:paraId="5A2DA791" w14:textId="065FCDD6" w:rsidR="00D06F61" w:rsidRDefault="00D06F61" w:rsidP="00D06F61">
      <w:pPr>
        <w:pStyle w:val="ListParagraph"/>
        <w:numPr>
          <w:ilvl w:val="0"/>
          <w:numId w:val="88"/>
        </w:numPr>
        <w:spacing w:line="240" w:lineRule="auto"/>
      </w:pPr>
      <w:r>
        <w:t>After logging in successfully, the user requests Traffic Analysis using the online dashboard.</w:t>
      </w:r>
    </w:p>
    <w:p w14:paraId="24824583" w14:textId="77777777" w:rsidR="00D06F61" w:rsidRDefault="00D06F61" w:rsidP="00D06F61">
      <w:pPr>
        <w:pStyle w:val="ListParagraph"/>
        <w:numPr>
          <w:ilvl w:val="0"/>
          <w:numId w:val="88"/>
        </w:numPr>
        <w:spacing w:line="240" w:lineRule="auto"/>
      </w:pPr>
      <w:r>
        <w:t>The online dashboard starts the Capture and Analyze Packets process using the Packet Analysis Engine.</w:t>
      </w:r>
    </w:p>
    <w:p w14:paraId="34B17248" w14:textId="77777777" w:rsidR="00D06F61" w:rsidRDefault="00D06F61" w:rsidP="00D06F61">
      <w:pPr>
        <w:pStyle w:val="ListParagraph"/>
        <w:numPr>
          <w:ilvl w:val="0"/>
          <w:numId w:val="88"/>
        </w:numPr>
        <w:spacing w:line="240" w:lineRule="auto"/>
      </w:pPr>
      <w:r>
        <w:t>The Packet Analysis Engine returns the Detection Results to the online dashboard after the analysis is complete.</w:t>
      </w:r>
    </w:p>
    <w:p w14:paraId="1679F6C5" w14:textId="77777777" w:rsidR="00D06F61" w:rsidRDefault="00D06F61" w:rsidP="00D06F61">
      <w:pPr>
        <w:pStyle w:val="ListParagraph"/>
        <w:numPr>
          <w:ilvl w:val="0"/>
          <w:numId w:val="88"/>
        </w:numPr>
        <w:spacing w:line="240" w:lineRule="auto"/>
      </w:pPr>
      <w:r>
        <w:t>The online dashboard shows the user the results of the analysis.</w:t>
      </w:r>
    </w:p>
    <w:p w14:paraId="7B91086E" w14:textId="77777777" w:rsidR="00D06F61" w:rsidRDefault="00D06F61" w:rsidP="00D06F61">
      <w:pPr>
        <w:pStyle w:val="ListParagraph"/>
        <w:numPr>
          <w:ilvl w:val="0"/>
          <w:numId w:val="86"/>
        </w:numPr>
        <w:spacing w:line="240" w:lineRule="auto"/>
      </w:pPr>
      <w:r>
        <w:t>VPN Blocking Request</w:t>
      </w:r>
    </w:p>
    <w:p w14:paraId="5FFCA966" w14:textId="2963FA96" w:rsidR="00D06F61" w:rsidRDefault="00D06F61" w:rsidP="00D06F61">
      <w:pPr>
        <w:pStyle w:val="ListParagraph"/>
        <w:numPr>
          <w:ilvl w:val="0"/>
          <w:numId w:val="89"/>
        </w:numPr>
        <w:spacing w:line="240" w:lineRule="auto"/>
      </w:pPr>
      <w:r>
        <w:t>If a user detects unwanted VPN traffic, they may utilize the online dashboard to submit a VPN Blocking Request.</w:t>
      </w:r>
    </w:p>
    <w:p w14:paraId="7AFB92FB" w14:textId="77777777" w:rsidR="00D06F61" w:rsidRDefault="00D06F61" w:rsidP="00D06F61">
      <w:pPr>
        <w:pStyle w:val="ListParagraph"/>
        <w:numPr>
          <w:ilvl w:val="0"/>
          <w:numId w:val="89"/>
        </w:numPr>
        <w:spacing w:line="240" w:lineRule="auto"/>
      </w:pPr>
      <w:r>
        <w:t>The VPN Blocking Module is instructed to execute blocking by the online dashboard.</w:t>
      </w:r>
    </w:p>
    <w:p w14:paraId="20429ABA" w14:textId="77777777" w:rsidR="00D06F61" w:rsidRDefault="00D06F61" w:rsidP="00D06F61">
      <w:pPr>
        <w:pStyle w:val="ListParagraph"/>
        <w:numPr>
          <w:ilvl w:val="0"/>
          <w:numId w:val="89"/>
        </w:numPr>
        <w:spacing w:line="240" w:lineRule="auto"/>
      </w:pPr>
      <w:r>
        <w:t>The VPN Blocking Module then validates the activity by returning to the web dashboard with a Confirm Blocking message.</w:t>
      </w:r>
    </w:p>
    <w:p w14:paraId="5939C6DA" w14:textId="4738E8D3" w:rsidR="00D06F61" w:rsidRDefault="00D06F61" w:rsidP="00D06F61">
      <w:pPr>
        <w:pStyle w:val="ListParagraph"/>
        <w:numPr>
          <w:ilvl w:val="0"/>
          <w:numId w:val="89"/>
        </w:numPr>
        <w:spacing w:line="240" w:lineRule="auto"/>
      </w:pPr>
      <w:r w:rsidRPr="00D06F61">
        <w:t>Finally, the web dashboard displays a Display Confirmation message to the user, indicating that the VPN has been successfully blocked.</w:t>
      </w:r>
    </w:p>
    <w:p w14:paraId="48823ACC" w14:textId="77777777" w:rsidR="00D06F61" w:rsidRDefault="00D06F61" w:rsidP="00D06F61">
      <w:pPr>
        <w:spacing w:line="240" w:lineRule="auto"/>
      </w:pPr>
    </w:p>
    <w:p w14:paraId="331EE14C" w14:textId="6466490E" w:rsidR="00D30A9F" w:rsidRDefault="00B71C6A" w:rsidP="00D06F61">
      <w:pPr>
        <w:spacing w:line="240" w:lineRule="auto"/>
        <w:rPr>
          <w:rFonts w:eastAsia="Times New Roman" w:cs="Times New Roman"/>
          <w:sz w:val="36"/>
          <w:szCs w:val="36"/>
        </w:rPr>
      </w:pPr>
      <w:r>
        <w:br w:type="page"/>
      </w:r>
    </w:p>
    <w:p w14:paraId="331EE14D" w14:textId="77777777" w:rsidR="00D30A9F" w:rsidRDefault="00B71C6A" w:rsidP="00DA4B70">
      <w:pPr>
        <w:pStyle w:val="Heading1"/>
        <w:numPr>
          <w:ilvl w:val="0"/>
          <w:numId w:val="1"/>
        </w:numPr>
        <w:spacing w:line="240" w:lineRule="auto"/>
        <w:rPr>
          <w:rFonts w:ascii="Times New Roman" w:eastAsia="Times New Roman" w:hAnsi="Times New Roman" w:cs="Times New Roman"/>
        </w:rPr>
      </w:pPr>
      <w:bookmarkStart w:id="99" w:name="_Toc154584198"/>
      <w:r>
        <w:rPr>
          <w:rFonts w:ascii="Times New Roman" w:eastAsia="Times New Roman" w:hAnsi="Times New Roman" w:cs="Times New Roman"/>
        </w:rPr>
        <w:lastRenderedPageBreak/>
        <w:t>Data Design</w:t>
      </w:r>
      <w:bookmarkEnd w:id="99"/>
    </w:p>
    <w:p w14:paraId="60D9FD6D" w14:textId="7B528000" w:rsidR="00EA14BA" w:rsidRDefault="00A422A5" w:rsidP="00A422A5">
      <w:pPr>
        <w:spacing w:line="240" w:lineRule="auto"/>
        <w:ind w:firstLine="720"/>
      </w:pPr>
      <w:r w:rsidRPr="00A422A5">
        <w:t>The VPN SpyGlass project's Data Design section is an essential part that painstakingly describes how the system's informational domain is transformed into organized and effective data structures. To ensure the efficient handling of network traffic data, this section explores the nuances of the system's data collection, processing, and organization, with a special emphasis on the identification and management of VPN traffic. Important components include thorough explanations of the links and interactions between the data structures that are used to store user credentials, VPN signatures, packet metadata, and system settings. The VPN SpyGlass system places a strong emphasis on the architecture of databases and data storage techniques, making use of tables and schemas like Entity-Relationship Diagrams (ERDs) to clearly explain how data is kept and retrieved. This method guarantees a strong and dependable tool for network administrators by supporting the system's capability in network monitoring and security management in addition to facilitating effective data processing and retrieval.</w:t>
      </w:r>
    </w:p>
    <w:p w14:paraId="6067BB4E" w14:textId="026A0618" w:rsidR="00A422A5" w:rsidRDefault="00A422A5" w:rsidP="00A422A5">
      <w:pPr>
        <w:spacing w:line="240" w:lineRule="auto"/>
        <w:ind w:firstLine="720"/>
      </w:pPr>
      <w:r>
        <w:t>The information domain is organized into certain data structures as part of the VPN SpyGlass project's data architecture to enable effective processing, storage, and retrieval. The main data types handled by the system are VPN classification rules, user management data, and network traffic data.</w:t>
      </w:r>
    </w:p>
    <w:p w14:paraId="267649D0" w14:textId="77777777" w:rsidR="00A422A5" w:rsidRDefault="00A422A5" w:rsidP="00EA14BA">
      <w:pPr>
        <w:spacing w:line="240" w:lineRule="auto"/>
        <w:ind w:firstLine="375"/>
      </w:pPr>
    </w:p>
    <w:p w14:paraId="726EF781" w14:textId="21876EC9" w:rsidR="00EA14BA" w:rsidRDefault="00EA14BA" w:rsidP="00EA14BA">
      <w:pPr>
        <w:pStyle w:val="Heading2"/>
        <w:numPr>
          <w:ilvl w:val="1"/>
          <w:numId w:val="1"/>
        </w:numPr>
      </w:pPr>
      <w:bookmarkStart w:id="100" w:name="_Toc154584199"/>
      <w:r>
        <w:t>Data Structures and Storage</w:t>
      </w:r>
      <w:bookmarkEnd w:id="100"/>
    </w:p>
    <w:p w14:paraId="030D35A2" w14:textId="77777777" w:rsidR="00EA14BA" w:rsidRPr="00EA14BA" w:rsidRDefault="00EA14BA" w:rsidP="00EA14BA"/>
    <w:p w14:paraId="2619F64B" w14:textId="74754BC9" w:rsidR="00EA14BA" w:rsidRDefault="00EA14BA" w:rsidP="00EA14BA">
      <w:pPr>
        <w:pStyle w:val="ListParagraph"/>
        <w:numPr>
          <w:ilvl w:val="0"/>
          <w:numId w:val="62"/>
        </w:numPr>
        <w:ind w:left="360"/>
      </w:pPr>
      <w:r w:rsidRPr="00EA14BA">
        <w:rPr>
          <w:b/>
          <w:bCs/>
        </w:rPr>
        <w:t>Network Traffic Data</w:t>
      </w:r>
      <w:r>
        <w:t xml:space="preserve">: </w:t>
      </w:r>
      <w:r w:rsidR="00A422A5" w:rsidRPr="00A422A5">
        <w:t>This covers network packets that have been intercepted. A data structure including the source and destination IP addresses, port numbers, timestamps, packet lengths, and protocol types is used to represent each packet. After being evaluated in real time for VPN detection, this data is archived for further review.</w:t>
      </w:r>
    </w:p>
    <w:p w14:paraId="4D0A5A69" w14:textId="77777777" w:rsidR="00EA14BA" w:rsidRDefault="00EA14BA" w:rsidP="00EA14BA">
      <w:pPr>
        <w:ind w:firstLine="375"/>
      </w:pPr>
    </w:p>
    <w:p w14:paraId="213B4CB5" w14:textId="088709C6" w:rsidR="00EA14BA" w:rsidRDefault="00EA14BA" w:rsidP="00EA14BA">
      <w:pPr>
        <w:pStyle w:val="ListParagraph"/>
        <w:numPr>
          <w:ilvl w:val="0"/>
          <w:numId w:val="62"/>
        </w:numPr>
        <w:ind w:left="360"/>
      </w:pPr>
      <w:r w:rsidRPr="00EA14BA">
        <w:rPr>
          <w:b/>
          <w:bCs/>
        </w:rPr>
        <w:t>User Management Data</w:t>
      </w:r>
      <w:r>
        <w:t xml:space="preserve">: </w:t>
      </w:r>
      <w:r w:rsidR="00A422A5">
        <w:t>I</w:t>
      </w:r>
      <w:r w:rsidR="00A422A5" w:rsidRPr="00A422A5">
        <w:t>ncludes settings and login credentials for administrators to access the online dashboard. contains user-specific dashboard settings, role information, encrypted password, and username.</w:t>
      </w:r>
    </w:p>
    <w:p w14:paraId="7AFA7811" w14:textId="77777777" w:rsidR="00EA14BA" w:rsidRDefault="00EA14BA" w:rsidP="00EA14BA">
      <w:pPr>
        <w:ind w:firstLine="375"/>
      </w:pPr>
    </w:p>
    <w:p w14:paraId="75DD2CD8" w14:textId="76853156" w:rsidR="00EA14BA" w:rsidRDefault="00EA14BA" w:rsidP="00EA14BA">
      <w:pPr>
        <w:pStyle w:val="ListParagraph"/>
        <w:numPr>
          <w:ilvl w:val="0"/>
          <w:numId w:val="62"/>
        </w:numPr>
        <w:ind w:left="360"/>
      </w:pPr>
      <w:r w:rsidRPr="00EA14BA">
        <w:rPr>
          <w:b/>
          <w:bCs/>
        </w:rPr>
        <w:t>VPN Signature Database</w:t>
      </w:r>
      <w:r>
        <w:t xml:space="preserve">: </w:t>
      </w:r>
      <w:r w:rsidR="00A422A5">
        <w:t>A</w:t>
      </w:r>
      <w:r w:rsidR="00A422A5" w:rsidRPr="00A422A5">
        <w:t xml:space="preserve"> list of well-known VPN patterns and signatures that are utilized for deep packet inspection. Types of VPN protocols, signature patterns, and related metadata are all included in this database.</w:t>
      </w:r>
    </w:p>
    <w:p w14:paraId="410E404C" w14:textId="77777777" w:rsidR="00EA14BA" w:rsidRDefault="00EA14BA" w:rsidP="00EA14BA">
      <w:pPr>
        <w:ind w:firstLine="375"/>
      </w:pPr>
    </w:p>
    <w:p w14:paraId="5AC577C1" w14:textId="530AE35E" w:rsidR="00EA14BA" w:rsidRDefault="00EA14BA" w:rsidP="00EA14BA">
      <w:pPr>
        <w:pStyle w:val="ListParagraph"/>
        <w:numPr>
          <w:ilvl w:val="0"/>
          <w:numId w:val="62"/>
        </w:numPr>
        <w:ind w:left="360"/>
      </w:pPr>
      <w:r w:rsidRPr="00EA14BA">
        <w:rPr>
          <w:b/>
          <w:bCs/>
        </w:rPr>
        <w:t>VPN Traffic Logs</w:t>
      </w:r>
      <w:r>
        <w:t xml:space="preserve">: </w:t>
      </w:r>
      <w:r w:rsidR="00A422A5">
        <w:t>R</w:t>
      </w:r>
      <w:r w:rsidR="00A422A5" w:rsidRPr="00A422A5">
        <w:t>ecords of VPN traffic that is identified and stored, including information on the kind of VPN, the source and destination IPs, the detection time, and the action taken (blocked, authorized, etc.).</w:t>
      </w:r>
    </w:p>
    <w:p w14:paraId="64900047" w14:textId="77777777" w:rsidR="00EA14BA" w:rsidRDefault="00EA14BA" w:rsidP="00EA14BA">
      <w:pPr>
        <w:ind w:firstLine="375"/>
      </w:pPr>
    </w:p>
    <w:p w14:paraId="502842D7" w14:textId="4F646D3A" w:rsidR="00EA14BA" w:rsidRDefault="00EA14BA" w:rsidP="00EA14BA">
      <w:pPr>
        <w:pStyle w:val="ListParagraph"/>
        <w:numPr>
          <w:ilvl w:val="0"/>
          <w:numId w:val="62"/>
        </w:numPr>
        <w:ind w:left="360"/>
      </w:pPr>
      <w:r w:rsidRPr="00EA14BA">
        <w:rPr>
          <w:b/>
          <w:bCs/>
        </w:rPr>
        <w:t>System Configuration Data</w:t>
      </w:r>
      <w:r>
        <w:t xml:space="preserve">: </w:t>
      </w:r>
      <w:r w:rsidR="00A422A5" w:rsidRPr="00A422A5">
        <w:t>Configuration parameters for the system, such as thresholds for alarms, network interfaces to watch, and other operational details</w:t>
      </w:r>
      <w:r>
        <w:t>.</w:t>
      </w:r>
    </w:p>
    <w:p w14:paraId="0FFC2525" w14:textId="77777777" w:rsidR="00EA14BA" w:rsidRDefault="00EA14BA" w:rsidP="00EA14BA">
      <w:pPr>
        <w:ind w:firstLine="375"/>
      </w:pPr>
    </w:p>
    <w:p w14:paraId="1E4CE62D" w14:textId="61043EF9" w:rsidR="00102059" w:rsidRDefault="00102059" w:rsidP="00D06F61">
      <w:pPr>
        <w:pStyle w:val="Heading3"/>
      </w:pPr>
      <w:bookmarkStart w:id="101" w:name="_Toc154584200"/>
      <w:r>
        <w:t>ERD Diagram</w:t>
      </w:r>
      <w:bookmarkEnd w:id="101"/>
      <w:r>
        <w:t xml:space="preserve"> </w:t>
      </w:r>
    </w:p>
    <w:p w14:paraId="563E415C" w14:textId="437E8D97" w:rsidR="00102059" w:rsidRDefault="00A422A5" w:rsidP="00102059">
      <w:pPr>
        <w:ind w:firstLine="720"/>
      </w:pPr>
      <w:r w:rsidRPr="00A422A5">
        <w:t xml:space="preserve">The VPN SpyGlass project's Entity-Relationship Diagram (ERD) offers a thorough visual depiction of the data linkages and system structures. Understanding how various elements, including packets, VPN signatures, user logs, system configurations, and VPN logs, interact and link inside a network traffic analysis tool is made easier with the help of this graphic. The ERD provides a concise and thorough summary of the system's data architecture by outlining each entity's characteristics and the ways in which they are related to one another. It is a crucial tool for the project's development and maintenance stages, guaranteeing that all data management facets are logically and effectively </w:t>
      </w:r>
      <w:r w:rsidRPr="00A422A5">
        <w:lastRenderedPageBreak/>
        <w:t>integrated to support the main objective of the VPN SpyGlass system, which is to efficiently monitor, identify, and control VPN traffic inside a network environment.</w:t>
      </w:r>
    </w:p>
    <w:p w14:paraId="0EED6D6B" w14:textId="77777777" w:rsidR="00250A71" w:rsidRDefault="00250A71" w:rsidP="00102059">
      <w:pPr>
        <w:ind w:firstLine="720"/>
      </w:pPr>
    </w:p>
    <w:tbl>
      <w:tblPr>
        <w:tblStyle w:val="TableGrid"/>
        <w:tblW w:w="0" w:type="auto"/>
        <w:tblLook w:val="04A0" w:firstRow="1" w:lastRow="0" w:firstColumn="1" w:lastColumn="0" w:noHBand="0" w:noVBand="1"/>
      </w:tblPr>
      <w:tblGrid>
        <w:gridCol w:w="9638"/>
      </w:tblGrid>
      <w:tr w:rsidR="00102059" w14:paraId="33EB32C6" w14:textId="77777777" w:rsidTr="00102059">
        <w:tc>
          <w:tcPr>
            <w:tcW w:w="9638" w:type="dxa"/>
          </w:tcPr>
          <w:p w14:paraId="5FAABB95" w14:textId="5AF1B38A" w:rsidR="00102059" w:rsidRPr="00102059" w:rsidRDefault="00102059" w:rsidP="00250A71">
            <w:pPr>
              <w:spacing w:line="240" w:lineRule="auto"/>
              <w:jc w:val="center"/>
            </w:pPr>
            <w:r>
              <w:rPr>
                <w:noProof/>
              </w:rPr>
              <mc:AlternateContent>
                <mc:Choice Requires="wps">
                  <w:drawing>
                    <wp:anchor distT="0" distB="0" distL="114300" distR="114300" simplePos="0" relativeHeight="251689984" behindDoc="0" locked="0" layoutInCell="1" allowOverlap="1" wp14:anchorId="0581902D" wp14:editId="5D4DACE3">
                      <wp:simplePos x="0" y="0"/>
                      <wp:positionH relativeFrom="column">
                        <wp:posOffset>-65405</wp:posOffset>
                      </wp:positionH>
                      <wp:positionV relativeFrom="paragraph">
                        <wp:posOffset>5542280</wp:posOffset>
                      </wp:positionV>
                      <wp:extent cx="6126480" cy="635"/>
                      <wp:effectExtent l="0" t="0" r="0" b="0"/>
                      <wp:wrapSquare wrapText="bothSides"/>
                      <wp:docPr id="2140804280" name="Text Box 1"/>
                      <wp:cNvGraphicFramePr/>
                      <a:graphic xmlns:a="http://schemas.openxmlformats.org/drawingml/2006/main">
                        <a:graphicData uri="http://schemas.microsoft.com/office/word/2010/wordprocessingShape">
                          <wps:wsp>
                            <wps:cNvSpPr txBox="1"/>
                            <wps:spPr>
                              <a:xfrm>
                                <a:off x="0" y="0"/>
                                <a:ext cx="6126480" cy="635"/>
                              </a:xfrm>
                              <a:prstGeom prst="rect">
                                <a:avLst/>
                              </a:prstGeom>
                              <a:solidFill>
                                <a:prstClr val="white"/>
                              </a:solidFill>
                              <a:ln>
                                <a:noFill/>
                              </a:ln>
                            </wps:spPr>
                            <wps:txbx>
                              <w:txbxContent>
                                <w:p w14:paraId="48BAC918" w14:textId="25299B07" w:rsidR="00102059" w:rsidRPr="005D49C8" w:rsidRDefault="00102059" w:rsidP="00102059">
                                  <w:pPr>
                                    <w:pStyle w:val="Caption"/>
                                    <w:rPr>
                                      <w:noProof/>
                                      <w:sz w:val="24"/>
                                    </w:rPr>
                                  </w:pPr>
                                  <w:bookmarkStart w:id="102" w:name="_Toc154584003"/>
                                  <w:bookmarkStart w:id="103" w:name="_Toc154584021"/>
                                  <w:bookmarkStart w:id="104" w:name="_Toc154584083"/>
                                  <w:r>
                                    <w:t xml:space="preserve">Figure </w:t>
                                  </w:r>
                                  <w:r>
                                    <w:fldChar w:fldCharType="begin"/>
                                  </w:r>
                                  <w:r>
                                    <w:instrText xml:space="preserve"> SEQ Figure \* ARABIC </w:instrText>
                                  </w:r>
                                  <w:r>
                                    <w:fldChar w:fldCharType="separate"/>
                                  </w:r>
                                  <w:r w:rsidR="00D06F61">
                                    <w:rPr>
                                      <w:noProof/>
                                    </w:rPr>
                                    <w:t>12</w:t>
                                  </w:r>
                                  <w:r>
                                    <w:fldChar w:fldCharType="end"/>
                                  </w:r>
                                  <w:r>
                                    <w:t xml:space="preserve">: </w:t>
                                  </w:r>
                                  <w:r w:rsidRPr="0089393C">
                                    <w:t>ERD Diagram</w:t>
                                  </w:r>
                                  <w:bookmarkEnd w:id="102"/>
                                  <w:bookmarkEnd w:id="103"/>
                                  <w:bookmarkEnd w:id="10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581902D" id="_x0000_t202" coordsize="21600,21600" o:spt="202" path="m,l,21600r21600,l21600,xe">
                      <v:stroke joinstyle="miter"/>
                      <v:path gradientshapeok="t" o:connecttype="rect"/>
                    </v:shapetype>
                    <v:shape id="Text Box 1" o:spid="_x0000_s1026" type="#_x0000_t202" style="position:absolute;left:0;text-align:left;margin-left:-5.15pt;margin-top:436.4pt;width:482.4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" stroked="f">
                      <v:textbox style="mso-fit-shape-to-text:t" inset="0,0,0,0">
                        <w:txbxContent>
                          <w:p w14:paraId="48BAC918" w14:textId="25299B07" w:rsidR="00102059" w:rsidRPr="005D49C8" w:rsidRDefault="00102059" w:rsidP="00102059">
                            <w:pPr>
                              <w:pStyle w:val="Caption"/>
                              <w:rPr>
                                <w:noProof/>
                                <w:sz w:val="24"/>
                              </w:rPr>
                            </w:pPr>
                            <w:bookmarkStart w:id="105" w:name="_Toc154584003"/>
                            <w:bookmarkStart w:id="106" w:name="_Toc154584021"/>
                            <w:bookmarkStart w:id="107" w:name="_Toc154584083"/>
                            <w:r>
                              <w:t xml:space="preserve">Figure </w:t>
                            </w:r>
                            <w:r>
                              <w:fldChar w:fldCharType="begin"/>
                            </w:r>
                            <w:r>
                              <w:instrText xml:space="preserve"> SEQ Figure \* ARABIC </w:instrText>
                            </w:r>
                            <w:r>
                              <w:fldChar w:fldCharType="separate"/>
                            </w:r>
                            <w:r w:rsidR="00D06F61">
                              <w:rPr>
                                <w:noProof/>
                              </w:rPr>
                              <w:t>12</w:t>
                            </w:r>
                            <w:r>
                              <w:fldChar w:fldCharType="end"/>
                            </w:r>
                            <w:r>
                              <w:t xml:space="preserve">: </w:t>
                            </w:r>
                            <w:r w:rsidRPr="0089393C">
                              <w:t>ERD Diagram</w:t>
                            </w:r>
                            <w:bookmarkEnd w:id="105"/>
                            <w:bookmarkEnd w:id="106"/>
                            <w:bookmarkEnd w:id="107"/>
                          </w:p>
                        </w:txbxContent>
                      </v:textbox>
                      <w10:wrap type="square"/>
                    </v:shape>
                  </w:pict>
                </mc:Fallback>
              </mc:AlternateContent>
            </w:r>
            <w:r>
              <w:rPr>
                <w:noProof/>
              </w:rPr>
              <w:drawing>
                <wp:inline distT="0" distB="0" distL="0" distR="0" wp14:anchorId="24717491" wp14:editId="4A9332B3">
                  <wp:extent cx="5710490" cy="5112688"/>
                  <wp:effectExtent l="0" t="0" r="5080" b="0"/>
                  <wp:docPr id="14652282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22823" name="Picture 146522823"/>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16047" cy="5117663"/>
                          </a:xfrm>
                          <a:prstGeom prst="rect">
                            <a:avLst/>
                          </a:prstGeom>
                        </pic:spPr>
                      </pic:pic>
                    </a:graphicData>
                  </a:graphic>
                </wp:inline>
              </w:drawing>
            </w:r>
          </w:p>
        </w:tc>
      </w:tr>
    </w:tbl>
    <w:p w14:paraId="4F5816C9" w14:textId="77777777" w:rsidR="00102059" w:rsidRDefault="00102059" w:rsidP="00102059">
      <w:pPr>
        <w:ind w:firstLine="720"/>
      </w:pPr>
    </w:p>
    <w:p w14:paraId="4F75BDB2" w14:textId="77777777" w:rsidR="00102059" w:rsidRPr="00102059" w:rsidRDefault="00102059" w:rsidP="00102059">
      <w:pPr>
        <w:ind w:firstLine="720"/>
      </w:pPr>
    </w:p>
    <w:p w14:paraId="73CD6D5F" w14:textId="0F23437E" w:rsidR="00EA14BA" w:rsidRDefault="009264D2" w:rsidP="00D06F61">
      <w:pPr>
        <w:pStyle w:val="Heading3"/>
      </w:pPr>
      <w:bookmarkStart w:id="108" w:name="_Toc154584201"/>
      <w:r>
        <w:t>XML Schema</w:t>
      </w:r>
      <w:bookmarkEnd w:id="108"/>
      <w:r>
        <w:t xml:space="preserve"> </w:t>
      </w:r>
    </w:p>
    <w:p w14:paraId="2D8B09C8" w14:textId="77777777" w:rsidR="00A422A5" w:rsidRDefault="00A422A5" w:rsidP="00102059">
      <w:pPr>
        <w:ind w:firstLine="720"/>
      </w:pPr>
      <w:r w:rsidRPr="00A422A5">
        <w:t xml:space="preserve">Within network security and monitoring, the VPN SpyGlass project is a state-of-the-art instrument for managing and analyzing VPN traffic. We have implemented an XML schema to arrange the important data elements in a hierarchical and structured fashion </w:t>
      </w:r>
      <w:proofErr w:type="gramStart"/>
      <w:r w:rsidRPr="00A422A5">
        <w:t>in order to</w:t>
      </w:r>
      <w:proofErr w:type="gramEnd"/>
      <w:r w:rsidRPr="00A422A5">
        <w:t xml:space="preserve"> manage the complex and varied data that is involved in this process. The configuration settings, user profiles, and log entries, among other elements of the VPN SpyGlass system, must all be represented by this schema. The XML schema guarantees consistency, integrity, and simplicity of data modification and retrieval by giving our data a precise and well-defined structure. It functions as the foundation for information processing and storage, making accurate and efficient VPN traffic analysis possible.</w:t>
      </w:r>
    </w:p>
    <w:p w14:paraId="642C4818" w14:textId="60B6EEA5" w:rsidR="00EA14BA" w:rsidRDefault="00102059" w:rsidP="00102059">
      <w:pPr>
        <w:ind w:firstLine="720"/>
      </w:pPr>
      <w:r w:rsidRPr="00102059">
        <w:lastRenderedPageBreak/>
        <w:t xml:space="preserve"> </w:t>
      </w:r>
      <w:r w:rsidR="00A422A5" w:rsidRPr="00A422A5">
        <w:t>The XML schema used in the VPN SpyGlass project is described in the section that follows. It describes the format and structure of the main data pieces that power our system's operation.</w:t>
      </w:r>
    </w:p>
    <w:p w14:paraId="1FD0F797" w14:textId="77777777" w:rsidR="00A422A5" w:rsidRDefault="00A422A5" w:rsidP="00102059">
      <w:pPr>
        <w:ind w:firstLine="720"/>
      </w:pPr>
    </w:p>
    <w:p w14:paraId="2CA39ABA" w14:textId="77777777" w:rsidR="00B75D78" w:rsidRDefault="00B75D78" w:rsidP="00B75D78">
      <w:pPr>
        <w:pStyle w:val="Heading4"/>
      </w:pPr>
      <w:bookmarkStart w:id="109" w:name="_Toc154584202"/>
      <w:r>
        <w:t>Description of the Schema</w:t>
      </w:r>
      <w:bookmarkEnd w:id="109"/>
    </w:p>
    <w:p w14:paraId="331EC707" w14:textId="16D7BC3E" w:rsidR="00A422A5" w:rsidRDefault="00A422A5" w:rsidP="00A422A5">
      <w:pPr>
        <w:pStyle w:val="ListParagraph"/>
        <w:numPr>
          <w:ilvl w:val="1"/>
          <w:numId w:val="62"/>
        </w:numPr>
        <w:ind w:left="360"/>
      </w:pPr>
      <w:r w:rsidRPr="00250A71">
        <w:t>Configurations</w:t>
      </w:r>
      <w:r>
        <w:t>: Shows the settings for the system configuration. The network interface ID, the monitoring schedule, and a set of traffic analysis and blocking rules are all included.</w:t>
      </w:r>
    </w:p>
    <w:p w14:paraId="3EC6325B" w14:textId="77777777" w:rsidR="00A422A5" w:rsidRDefault="00A422A5" w:rsidP="00A422A5"/>
    <w:p w14:paraId="5486AC97" w14:textId="70D22D4D" w:rsidR="00A422A5" w:rsidRDefault="00A422A5" w:rsidP="00A422A5">
      <w:pPr>
        <w:pStyle w:val="ListParagraph"/>
        <w:numPr>
          <w:ilvl w:val="1"/>
          <w:numId w:val="62"/>
        </w:numPr>
        <w:ind w:left="360"/>
      </w:pPr>
      <w:r w:rsidRPr="00250A71">
        <w:t>User</w:t>
      </w:r>
      <w:r>
        <w:t>: Specifies the structure of the user profile. This contains the user's identity, username, password hash (which is saved as a base64 encoded binary for security purposes), and role (administrator, analyst, etc.).</w:t>
      </w:r>
    </w:p>
    <w:p w14:paraId="4D980D66" w14:textId="77777777" w:rsidR="00A422A5" w:rsidRDefault="00A422A5" w:rsidP="00A422A5"/>
    <w:p w14:paraId="5D46D526" w14:textId="42C25975" w:rsidR="00A422A5" w:rsidRDefault="00A422A5" w:rsidP="00A422A5">
      <w:pPr>
        <w:pStyle w:val="ListParagraph"/>
        <w:numPr>
          <w:ilvl w:val="1"/>
          <w:numId w:val="62"/>
        </w:numPr>
        <w:ind w:left="360"/>
      </w:pPr>
      <w:proofErr w:type="spellStart"/>
      <w:r w:rsidRPr="00250A71">
        <w:t>LogEntr</w:t>
      </w:r>
      <w:r w:rsidRPr="00250A71">
        <w:rPr>
          <w:b/>
          <w:bCs/>
        </w:rPr>
        <w:t>y</w:t>
      </w:r>
      <w:proofErr w:type="spellEnd"/>
      <w:r w:rsidRPr="00250A71">
        <w:rPr>
          <w:b/>
          <w:bCs/>
        </w:rPr>
        <w:t>:</w:t>
      </w:r>
      <w:r>
        <w:t xml:space="preserve"> Stores system-generated log entries. Every entry contains an ID, a timestamp, the kind of event, the user ID that started it, and a description.</w:t>
      </w:r>
    </w:p>
    <w:p w14:paraId="016BFD82" w14:textId="77777777" w:rsidR="00A422A5" w:rsidRDefault="00A422A5" w:rsidP="00A422A5"/>
    <w:p w14:paraId="26E90A84" w14:textId="2D0977DF" w:rsidR="00A422A5" w:rsidRDefault="00A422A5" w:rsidP="00A422A5">
      <w:pPr>
        <w:pStyle w:val="ListParagraph"/>
        <w:numPr>
          <w:ilvl w:val="1"/>
          <w:numId w:val="62"/>
        </w:numPr>
        <w:ind w:left="360"/>
      </w:pPr>
      <w:proofErr w:type="spellStart"/>
      <w:r w:rsidRPr="00250A71">
        <w:t>VPNLog</w:t>
      </w:r>
      <w:proofErr w:type="spellEnd"/>
      <w:r>
        <w:t>: Dedicated to recording VPN detection occurrences. It contains the VPN profile ID that matched, the log ID, the time of detection, the related packet ID, and the reaction (block, allow, alert) to the detection.</w:t>
      </w:r>
    </w:p>
    <w:p w14:paraId="74B246A4" w14:textId="77777777" w:rsidR="00B75D78" w:rsidRDefault="00B75D78" w:rsidP="00B75D78"/>
    <w:p w14:paraId="7C77E195" w14:textId="263C1D2A" w:rsidR="00102059" w:rsidRDefault="00B75D78" w:rsidP="00B75D78">
      <w:pPr>
        <w:pStyle w:val="Heading4"/>
      </w:pPr>
      <w:bookmarkStart w:id="110" w:name="_Toc154584203"/>
      <w:r>
        <w:t>XML Schema</w:t>
      </w:r>
      <w:bookmarkEnd w:id="110"/>
      <w:r>
        <w:t xml:space="preserve"> </w:t>
      </w:r>
    </w:p>
    <w:tbl>
      <w:tblPr>
        <w:tblStyle w:val="TableGrid"/>
        <w:tblW w:w="0" w:type="auto"/>
        <w:tblLook w:val="04A0" w:firstRow="1" w:lastRow="0" w:firstColumn="1" w:lastColumn="0" w:noHBand="0" w:noVBand="1"/>
      </w:tblPr>
      <w:tblGrid>
        <w:gridCol w:w="9638"/>
      </w:tblGrid>
      <w:tr w:rsidR="009264D2" w14:paraId="74FF1F49" w14:textId="77777777" w:rsidTr="009264D2">
        <w:tc>
          <w:tcPr>
            <w:tcW w:w="9638" w:type="dxa"/>
          </w:tcPr>
          <w:p w14:paraId="5E2AD9C7" w14:textId="77777777" w:rsidR="009264D2" w:rsidRPr="00250A71" w:rsidRDefault="009264D2" w:rsidP="009264D2">
            <w:pPr>
              <w:shd w:val="clear" w:color="auto" w:fill="FFFFFF"/>
              <w:spacing w:line="285" w:lineRule="atLeast"/>
              <w:jc w:val="left"/>
              <w:rPr>
                <w:rFonts w:ascii="Courier New" w:eastAsia="Times New Roman" w:hAnsi="Courier New" w:cs="Courier New"/>
                <w:color w:val="000000"/>
                <w:sz w:val="20"/>
                <w:szCs w:val="20"/>
                <w:lang w:val="en-PK"/>
              </w:rPr>
            </w:pPr>
            <w:r w:rsidRPr="00250A71">
              <w:rPr>
                <w:rFonts w:ascii="Courier New" w:eastAsia="Times New Roman" w:hAnsi="Courier New" w:cs="Courier New"/>
                <w:color w:val="000000"/>
                <w:sz w:val="20"/>
                <w:szCs w:val="20"/>
                <w:lang w:val="en-PK"/>
              </w:rPr>
              <w:t>&lt;</w:t>
            </w:r>
            <w:r w:rsidRPr="00250A71">
              <w:rPr>
                <w:rFonts w:ascii="Courier New" w:eastAsia="Times New Roman" w:hAnsi="Courier New" w:cs="Courier New"/>
                <w:color w:val="CD3131"/>
                <w:sz w:val="20"/>
                <w:szCs w:val="20"/>
                <w:lang w:val="en-PK"/>
              </w:rPr>
              <w:t>?</w:t>
            </w:r>
            <w:r w:rsidRPr="00250A71">
              <w:rPr>
                <w:rFonts w:ascii="Courier New" w:eastAsia="Times New Roman" w:hAnsi="Courier New" w:cs="Courier New"/>
                <w:color w:val="000000"/>
                <w:sz w:val="20"/>
                <w:szCs w:val="20"/>
                <w:lang w:val="en-PK"/>
              </w:rPr>
              <w:t>xml version=</w:t>
            </w:r>
            <w:r w:rsidRPr="00250A71">
              <w:rPr>
                <w:rFonts w:ascii="Courier New" w:eastAsia="Times New Roman" w:hAnsi="Courier New" w:cs="Courier New"/>
                <w:color w:val="E21F1F"/>
                <w:sz w:val="20"/>
                <w:szCs w:val="20"/>
                <w:lang w:val="en-PK"/>
              </w:rPr>
              <w:t>"</w:t>
            </w:r>
            <w:r w:rsidRPr="00250A71">
              <w:rPr>
                <w:rFonts w:ascii="Courier New" w:eastAsia="Times New Roman" w:hAnsi="Courier New" w:cs="Courier New"/>
                <w:color w:val="A31515"/>
                <w:sz w:val="20"/>
                <w:szCs w:val="20"/>
                <w:lang w:val="en-PK"/>
              </w:rPr>
              <w:t>1.0</w:t>
            </w:r>
            <w:r w:rsidRPr="00250A71">
              <w:rPr>
                <w:rFonts w:ascii="Courier New" w:eastAsia="Times New Roman" w:hAnsi="Courier New" w:cs="Courier New"/>
                <w:color w:val="E21F1F"/>
                <w:sz w:val="20"/>
                <w:szCs w:val="20"/>
                <w:lang w:val="en-PK"/>
              </w:rPr>
              <w:t>"</w:t>
            </w:r>
            <w:r w:rsidRPr="00250A71">
              <w:rPr>
                <w:rFonts w:ascii="Courier New" w:eastAsia="Times New Roman" w:hAnsi="Courier New" w:cs="Courier New"/>
                <w:color w:val="000000"/>
                <w:sz w:val="20"/>
                <w:szCs w:val="20"/>
                <w:lang w:val="en-PK"/>
              </w:rPr>
              <w:t xml:space="preserve"> encoding=</w:t>
            </w:r>
            <w:r w:rsidRPr="00250A71">
              <w:rPr>
                <w:rFonts w:ascii="Courier New" w:eastAsia="Times New Roman" w:hAnsi="Courier New" w:cs="Courier New"/>
                <w:color w:val="E21F1F"/>
                <w:sz w:val="20"/>
                <w:szCs w:val="20"/>
                <w:lang w:val="en-PK"/>
              </w:rPr>
              <w:t>"</w:t>
            </w:r>
            <w:r w:rsidRPr="00250A71">
              <w:rPr>
                <w:rFonts w:ascii="Courier New" w:eastAsia="Times New Roman" w:hAnsi="Courier New" w:cs="Courier New"/>
                <w:color w:val="A31515"/>
                <w:sz w:val="20"/>
                <w:szCs w:val="20"/>
                <w:lang w:val="en-PK"/>
              </w:rPr>
              <w:t>UTF-8</w:t>
            </w:r>
            <w:r w:rsidRPr="00250A71">
              <w:rPr>
                <w:rFonts w:ascii="Courier New" w:eastAsia="Times New Roman" w:hAnsi="Courier New" w:cs="Courier New"/>
                <w:color w:val="E21F1F"/>
                <w:sz w:val="20"/>
                <w:szCs w:val="20"/>
                <w:lang w:val="en-PK"/>
              </w:rPr>
              <w:t>"</w:t>
            </w:r>
            <w:r w:rsidRPr="00250A71">
              <w:rPr>
                <w:rFonts w:ascii="Courier New" w:eastAsia="Times New Roman" w:hAnsi="Courier New" w:cs="Courier New"/>
                <w:color w:val="CD3131"/>
                <w:sz w:val="20"/>
                <w:szCs w:val="20"/>
                <w:lang w:val="en-PK"/>
              </w:rPr>
              <w:t>?</w:t>
            </w:r>
            <w:r w:rsidRPr="00250A71">
              <w:rPr>
                <w:rFonts w:ascii="Courier New" w:eastAsia="Times New Roman" w:hAnsi="Courier New" w:cs="Courier New"/>
                <w:color w:val="000000"/>
                <w:sz w:val="20"/>
                <w:szCs w:val="20"/>
                <w:lang w:val="en-PK"/>
              </w:rPr>
              <w:t>&gt;</w:t>
            </w:r>
          </w:p>
          <w:p w14:paraId="2CF1912B" w14:textId="77777777" w:rsidR="009264D2" w:rsidRPr="00250A71" w:rsidRDefault="009264D2" w:rsidP="009264D2">
            <w:pPr>
              <w:shd w:val="clear" w:color="auto" w:fill="FFFFFF"/>
              <w:spacing w:line="285" w:lineRule="atLeast"/>
              <w:jc w:val="left"/>
              <w:rPr>
                <w:rFonts w:ascii="Courier New" w:eastAsia="Times New Roman" w:hAnsi="Courier New" w:cs="Courier New"/>
                <w:color w:val="000000"/>
                <w:sz w:val="20"/>
                <w:szCs w:val="20"/>
                <w:lang w:val="en-PK"/>
              </w:rPr>
            </w:pPr>
            <w:r w:rsidRPr="00250A71">
              <w:rPr>
                <w:rFonts w:ascii="Courier New" w:eastAsia="Times New Roman" w:hAnsi="Courier New" w:cs="Courier New"/>
                <w:color w:val="000000"/>
                <w:sz w:val="20"/>
                <w:szCs w:val="20"/>
                <w:lang w:val="en-PK"/>
              </w:rPr>
              <w:t>&lt;</w:t>
            </w:r>
            <w:proofErr w:type="spellStart"/>
            <w:proofErr w:type="gramStart"/>
            <w:r w:rsidRPr="00250A71">
              <w:rPr>
                <w:rFonts w:ascii="Courier New" w:eastAsia="Times New Roman" w:hAnsi="Courier New" w:cs="Courier New"/>
                <w:color w:val="000000"/>
                <w:sz w:val="20"/>
                <w:szCs w:val="20"/>
                <w:lang w:val="en-PK"/>
              </w:rPr>
              <w:t>xs:schema</w:t>
            </w:r>
            <w:proofErr w:type="spellEnd"/>
            <w:proofErr w:type="gramEnd"/>
            <w:r w:rsidRPr="00250A71">
              <w:rPr>
                <w:rFonts w:ascii="Courier New" w:eastAsia="Times New Roman" w:hAnsi="Courier New" w:cs="Courier New"/>
                <w:color w:val="000000"/>
                <w:sz w:val="20"/>
                <w:szCs w:val="20"/>
                <w:lang w:val="en-PK"/>
              </w:rPr>
              <w:t xml:space="preserve"> </w:t>
            </w:r>
            <w:proofErr w:type="spellStart"/>
            <w:r w:rsidRPr="00250A71">
              <w:rPr>
                <w:rFonts w:ascii="Courier New" w:eastAsia="Times New Roman" w:hAnsi="Courier New" w:cs="Courier New"/>
                <w:color w:val="000000"/>
                <w:sz w:val="20"/>
                <w:szCs w:val="20"/>
                <w:lang w:val="en-PK"/>
              </w:rPr>
              <w:t>xmlns:xs</w:t>
            </w:r>
            <w:proofErr w:type="spellEnd"/>
            <w:r w:rsidRPr="00250A71">
              <w:rPr>
                <w:rFonts w:ascii="Courier New" w:eastAsia="Times New Roman" w:hAnsi="Courier New" w:cs="Courier New"/>
                <w:color w:val="000000"/>
                <w:sz w:val="20"/>
                <w:szCs w:val="20"/>
                <w:lang w:val="en-PK"/>
              </w:rPr>
              <w:t>=</w:t>
            </w:r>
            <w:r w:rsidRPr="00250A71">
              <w:rPr>
                <w:rFonts w:ascii="Courier New" w:eastAsia="Times New Roman" w:hAnsi="Courier New" w:cs="Courier New"/>
                <w:color w:val="E21F1F"/>
                <w:sz w:val="20"/>
                <w:szCs w:val="20"/>
                <w:lang w:val="en-PK"/>
              </w:rPr>
              <w:t>"</w:t>
            </w:r>
            <w:r w:rsidRPr="00250A71">
              <w:rPr>
                <w:rFonts w:ascii="Courier New" w:eastAsia="Times New Roman" w:hAnsi="Courier New" w:cs="Courier New"/>
                <w:color w:val="A31515"/>
                <w:sz w:val="20"/>
                <w:szCs w:val="20"/>
                <w:lang w:val="en-PK"/>
              </w:rPr>
              <w:t>http://www.w3.org/2001/XMLSchema</w:t>
            </w:r>
            <w:r w:rsidRPr="00250A71">
              <w:rPr>
                <w:rFonts w:ascii="Courier New" w:eastAsia="Times New Roman" w:hAnsi="Courier New" w:cs="Courier New"/>
                <w:color w:val="E21F1F"/>
                <w:sz w:val="20"/>
                <w:szCs w:val="20"/>
                <w:lang w:val="en-PK"/>
              </w:rPr>
              <w:t>"</w:t>
            </w:r>
            <w:r w:rsidRPr="00250A71">
              <w:rPr>
                <w:rFonts w:ascii="Courier New" w:eastAsia="Times New Roman" w:hAnsi="Courier New" w:cs="Courier New"/>
                <w:color w:val="000000"/>
                <w:sz w:val="20"/>
                <w:szCs w:val="20"/>
                <w:lang w:val="en-PK"/>
              </w:rPr>
              <w:t>&gt;</w:t>
            </w:r>
          </w:p>
          <w:p w14:paraId="4A5AEB59" w14:textId="77777777" w:rsidR="009264D2" w:rsidRPr="00250A71" w:rsidRDefault="009264D2" w:rsidP="009264D2">
            <w:pPr>
              <w:shd w:val="clear" w:color="auto" w:fill="FFFFFF"/>
              <w:spacing w:line="285" w:lineRule="atLeast"/>
              <w:jc w:val="left"/>
              <w:rPr>
                <w:rFonts w:ascii="Courier New" w:eastAsia="Times New Roman" w:hAnsi="Courier New" w:cs="Courier New"/>
                <w:color w:val="000000"/>
                <w:sz w:val="20"/>
                <w:szCs w:val="20"/>
                <w:lang w:val="en-PK"/>
              </w:rPr>
            </w:pPr>
          </w:p>
          <w:p w14:paraId="1D038F2C" w14:textId="77777777" w:rsidR="009264D2" w:rsidRPr="00250A71" w:rsidRDefault="009264D2" w:rsidP="009264D2">
            <w:pPr>
              <w:shd w:val="clear" w:color="auto" w:fill="FFFFFF"/>
              <w:spacing w:line="285" w:lineRule="atLeast"/>
              <w:jc w:val="left"/>
              <w:rPr>
                <w:rFonts w:ascii="Courier New" w:eastAsia="Times New Roman" w:hAnsi="Courier New" w:cs="Courier New"/>
                <w:color w:val="000000"/>
                <w:sz w:val="20"/>
                <w:szCs w:val="20"/>
                <w:lang w:val="en-PK"/>
              </w:rPr>
            </w:pPr>
            <w:r w:rsidRPr="00250A71">
              <w:rPr>
                <w:rFonts w:ascii="Courier New" w:eastAsia="Times New Roman" w:hAnsi="Courier New" w:cs="Courier New"/>
                <w:color w:val="000000"/>
                <w:sz w:val="20"/>
                <w:szCs w:val="20"/>
                <w:lang w:val="en-PK"/>
              </w:rPr>
              <w:t xml:space="preserve">    </w:t>
            </w:r>
            <w:proofErr w:type="gramStart"/>
            <w:r w:rsidRPr="00250A71">
              <w:rPr>
                <w:rFonts w:ascii="Courier New" w:eastAsia="Times New Roman" w:hAnsi="Courier New" w:cs="Courier New"/>
                <w:color w:val="000000"/>
                <w:sz w:val="20"/>
                <w:szCs w:val="20"/>
                <w:lang w:val="en-PK"/>
              </w:rPr>
              <w:t>&lt;!</w:t>
            </w:r>
            <w:r w:rsidRPr="00250A71">
              <w:rPr>
                <w:rFonts w:ascii="Courier New" w:eastAsia="Times New Roman" w:hAnsi="Courier New" w:cs="Courier New"/>
                <w:color w:val="CD3131"/>
                <w:sz w:val="20"/>
                <w:szCs w:val="20"/>
                <w:lang w:val="en-PK"/>
              </w:rPr>
              <w:t>--</w:t>
            </w:r>
            <w:proofErr w:type="gramEnd"/>
            <w:r w:rsidRPr="00250A71">
              <w:rPr>
                <w:rFonts w:ascii="Courier New" w:eastAsia="Times New Roman" w:hAnsi="Courier New" w:cs="Courier New"/>
                <w:color w:val="000000"/>
                <w:sz w:val="20"/>
                <w:szCs w:val="20"/>
                <w:lang w:val="en-PK"/>
              </w:rPr>
              <w:t xml:space="preserve"> Configuration Settings </w:t>
            </w:r>
            <w:r w:rsidRPr="00250A71">
              <w:rPr>
                <w:rFonts w:ascii="Courier New" w:eastAsia="Times New Roman" w:hAnsi="Courier New" w:cs="Courier New"/>
                <w:color w:val="CD3131"/>
                <w:sz w:val="20"/>
                <w:szCs w:val="20"/>
                <w:lang w:val="en-PK"/>
              </w:rPr>
              <w:t>--</w:t>
            </w:r>
            <w:r w:rsidRPr="00250A71">
              <w:rPr>
                <w:rFonts w:ascii="Courier New" w:eastAsia="Times New Roman" w:hAnsi="Courier New" w:cs="Courier New"/>
                <w:color w:val="000000"/>
                <w:sz w:val="20"/>
                <w:szCs w:val="20"/>
                <w:lang w:val="en-PK"/>
              </w:rPr>
              <w:t>&gt;</w:t>
            </w:r>
          </w:p>
          <w:p w14:paraId="2C985CA8" w14:textId="77777777" w:rsidR="009264D2" w:rsidRPr="00250A71" w:rsidRDefault="009264D2" w:rsidP="009264D2">
            <w:pPr>
              <w:shd w:val="clear" w:color="auto" w:fill="FFFFFF"/>
              <w:spacing w:line="285" w:lineRule="atLeast"/>
              <w:jc w:val="left"/>
              <w:rPr>
                <w:rFonts w:ascii="Courier New" w:eastAsia="Times New Roman" w:hAnsi="Courier New" w:cs="Courier New"/>
                <w:color w:val="000000"/>
                <w:sz w:val="20"/>
                <w:szCs w:val="20"/>
                <w:lang w:val="en-PK"/>
              </w:rPr>
            </w:pPr>
            <w:r w:rsidRPr="00250A71">
              <w:rPr>
                <w:rFonts w:ascii="Courier New" w:eastAsia="Times New Roman" w:hAnsi="Courier New" w:cs="Courier New"/>
                <w:color w:val="000000"/>
                <w:sz w:val="20"/>
                <w:szCs w:val="20"/>
                <w:lang w:val="en-PK"/>
              </w:rPr>
              <w:t>    &lt;</w:t>
            </w:r>
            <w:proofErr w:type="spellStart"/>
            <w:proofErr w:type="gramStart"/>
            <w:r w:rsidRPr="00250A71">
              <w:rPr>
                <w:rFonts w:ascii="Courier New" w:eastAsia="Times New Roman" w:hAnsi="Courier New" w:cs="Courier New"/>
                <w:color w:val="000000"/>
                <w:sz w:val="20"/>
                <w:szCs w:val="20"/>
                <w:lang w:val="en-PK"/>
              </w:rPr>
              <w:t>xs:element</w:t>
            </w:r>
            <w:proofErr w:type="spellEnd"/>
            <w:proofErr w:type="gramEnd"/>
            <w:r w:rsidRPr="00250A71">
              <w:rPr>
                <w:rFonts w:ascii="Courier New" w:eastAsia="Times New Roman" w:hAnsi="Courier New" w:cs="Courier New"/>
                <w:color w:val="000000"/>
                <w:sz w:val="20"/>
                <w:szCs w:val="20"/>
                <w:lang w:val="en-PK"/>
              </w:rPr>
              <w:t xml:space="preserve"> name=</w:t>
            </w:r>
            <w:r w:rsidRPr="00250A71">
              <w:rPr>
                <w:rFonts w:ascii="Courier New" w:eastAsia="Times New Roman" w:hAnsi="Courier New" w:cs="Courier New"/>
                <w:color w:val="E21F1F"/>
                <w:sz w:val="20"/>
                <w:szCs w:val="20"/>
                <w:lang w:val="en-PK"/>
              </w:rPr>
              <w:t>"</w:t>
            </w:r>
            <w:r w:rsidRPr="00250A71">
              <w:rPr>
                <w:rFonts w:ascii="Courier New" w:eastAsia="Times New Roman" w:hAnsi="Courier New" w:cs="Courier New"/>
                <w:color w:val="A31515"/>
                <w:sz w:val="20"/>
                <w:szCs w:val="20"/>
                <w:lang w:val="en-PK"/>
              </w:rPr>
              <w:t>Configurations</w:t>
            </w:r>
            <w:r w:rsidRPr="00250A71">
              <w:rPr>
                <w:rFonts w:ascii="Courier New" w:eastAsia="Times New Roman" w:hAnsi="Courier New" w:cs="Courier New"/>
                <w:color w:val="E21F1F"/>
                <w:sz w:val="20"/>
                <w:szCs w:val="20"/>
                <w:lang w:val="en-PK"/>
              </w:rPr>
              <w:t>"</w:t>
            </w:r>
            <w:r w:rsidRPr="00250A71">
              <w:rPr>
                <w:rFonts w:ascii="Courier New" w:eastAsia="Times New Roman" w:hAnsi="Courier New" w:cs="Courier New"/>
                <w:color w:val="000000"/>
                <w:sz w:val="20"/>
                <w:szCs w:val="20"/>
                <w:lang w:val="en-PK"/>
              </w:rPr>
              <w:t>&gt;</w:t>
            </w:r>
          </w:p>
          <w:p w14:paraId="6C27726B" w14:textId="77777777" w:rsidR="009264D2" w:rsidRPr="00250A71" w:rsidRDefault="009264D2" w:rsidP="009264D2">
            <w:pPr>
              <w:shd w:val="clear" w:color="auto" w:fill="FFFFFF"/>
              <w:spacing w:line="285" w:lineRule="atLeast"/>
              <w:jc w:val="left"/>
              <w:rPr>
                <w:rFonts w:ascii="Courier New" w:eastAsia="Times New Roman" w:hAnsi="Courier New" w:cs="Courier New"/>
                <w:color w:val="000000"/>
                <w:sz w:val="20"/>
                <w:szCs w:val="20"/>
                <w:lang w:val="en-PK"/>
              </w:rPr>
            </w:pPr>
            <w:r w:rsidRPr="00250A71">
              <w:rPr>
                <w:rFonts w:ascii="Courier New" w:eastAsia="Times New Roman" w:hAnsi="Courier New" w:cs="Courier New"/>
                <w:color w:val="000000"/>
                <w:sz w:val="20"/>
                <w:szCs w:val="20"/>
                <w:lang w:val="en-PK"/>
              </w:rPr>
              <w:t>        &lt;</w:t>
            </w:r>
            <w:proofErr w:type="spellStart"/>
            <w:proofErr w:type="gramStart"/>
            <w:r w:rsidRPr="00250A71">
              <w:rPr>
                <w:rFonts w:ascii="Courier New" w:eastAsia="Times New Roman" w:hAnsi="Courier New" w:cs="Courier New"/>
                <w:color w:val="000000"/>
                <w:sz w:val="20"/>
                <w:szCs w:val="20"/>
                <w:lang w:val="en-PK"/>
              </w:rPr>
              <w:t>xs:complexType</w:t>
            </w:r>
            <w:proofErr w:type="spellEnd"/>
            <w:proofErr w:type="gramEnd"/>
            <w:r w:rsidRPr="00250A71">
              <w:rPr>
                <w:rFonts w:ascii="Courier New" w:eastAsia="Times New Roman" w:hAnsi="Courier New" w:cs="Courier New"/>
                <w:color w:val="000000"/>
                <w:sz w:val="20"/>
                <w:szCs w:val="20"/>
                <w:lang w:val="en-PK"/>
              </w:rPr>
              <w:t>&gt;</w:t>
            </w:r>
          </w:p>
          <w:p w14:paraId="405D6776" w14:textId="77777777" w:rsidR="009264D2" w:rsidRPr="00250A71" w:rsidRDefault="009264D2" w:rsidP="009264D2">
            <w:pPr>
              <w:shd w:val="clear" w:color="auto" w:fill="FFFFFF"/>
              <w:spacing w:line="285" w:lineRule="atLeast"/>
              <w:jc w:val="left"/>
              <w:rPr>
                <w:rFonts w:ascii="Courier New" w:eastAsia="Times New Roman" w:hAnsi="Courier New" w:cs="Courier New"/>
                <w:color w:val="000000"/>
                <w:sz w:val="20"/>
                <w:szCs w:val="20"/>
                <w:lang w:val="en-PK"/>
              </w:rPr>
            </w:pPr>
            <w:r w:rsidRPr="00250A71">
              <w:rPr>
                <w:rFonts w:ascii="Courier New" w:eastAsia="Times New Roman" w:hAnsi="Courier New" w:cs="Courier New"/>
                <w:color w:val="000000"/>
                <w:sz w:val="20"/>
                <w:szCs w:val="20"/>
                <w:lang w:val="en-PK"/>
              </w:rPr>
              <w:t>            &lt;</w:t>
            </w:r>
            <w:proofErr w:type="spellStart"/>
            <w:proofErr w:type="gramStart"/>
            <w:r w:rsidRPr="00250A71">
              <w:rPr>
                <w:rFonts w:ascii="Courier New" w:eastAsia="Times New Roman" w:hAnsi="Courier New" w:cs="Courier New"/>
                <w:color w:val="000000"/>
                <w:sz w:val="20"/>
                <w:szCs w:val="20"/>
                <w:lang w:val="en-PK"/>
              </w:rPr>
              <w:t>xs:sequence</w:t>
            </w:r>
            <w:proofErr w:type="spellEnd"/>
            <w:proofErr w:type="gramEnd"/>
            <w:r w:rsidRPr="00250A71">
              <w:rPr>
                <w:rFonts w:ascii="Courier New" w:eastAsia="Times New Roman" w:hAnsi="Courier New" w:cs="Courier New"/>
                <w:color w:val="000000"/>
                <w:sz w:val="20"/>
                <w:szCs w:val="20"/>
                <w:lang w:val="en-PK"/>
              </w:rPr>
              <w:t>&gt;</w:t>
            </w:r>
          </w:p>
          <w:p w14:paraId="5A56E59E" w14:textId="77777777" w:rsidR="009264D2" w:rsidRPr="00250A71" w:rsidRDefault="009264D2" w:rsidP="009264D2">
            <w:pPr>
              <w:shd w:val="clear" w:color="auto" w:fill="FFFFFF"/>
              <w:spacing w:line="285" w:lineRule="atLeast"/>
              <w:jc w:val="left"/>
              <w:rPr>
                <w:rFonts w:ascii="Courier New" w:eastAsia="Times New Roman" w:hAnsi="Courier New" w:cs="Courier New"/>
                <w:color w:val="000000"/>
                <w:sz w:val="20"/>
                <w:szCs w:val="20"/>
                <w:lang w:val="en-PK"/>
              </w:rPr>
            </w:pPr>
            <w:r w:rsidRPr="00250A71">
              <w:rPr>
                <w:rFonts w:ascii="Courier New" w:eastAsia="Times New Roman" w:hAnsi="Courier New" w:cs="Courier New"/>
                <w:color w:val="000000"/>
                <w:sz w:val="20"/>
                <w:szCs w:val="20"/>
                <w:lang w:val="en-PK"/>
              </w:rPr>
              <w:t>                &lt;</w:t>
            </w:r>
            <w:proofErr w:type="spellStart"/>
            <w:proofErr w:type="gramStart"/>
            <w:r w:rsidRPr="00250A71">
              <w:rPr>
                <w:rFonts w:ascii="Courier New" w:eastAsia="Times New Roman" w:hAnsi="Courier New" w:cs="Courier New"/>
                <w:color w:val="000000"/>
                <w:sz w:val="20"/>
                <w:szCs w:val="20"/>
                <w:lang w:val="en-PK"/>
              </w:rPr>
              <w:t>xs:element</w:t>
            </w:r>
            <w:proofErr w:type="spellEnd"/>
            <w:proofErr w:type="gramEnd"/>
            <w:r w:rsidRPr="00250A71">
              <w:rPr>
                <w:rFonts w:ascii="Courier New" w:eastAsia="Times New Roman" w:hAnsi="Courier New" w:cs="Courier New"/>
                <w:color w:val="000000"/>
                <w:sz w:val="20"/>
                <w:szCs w:val="20"/>
                <w:lang w:val="en-PK"/>
              </w:rPr>
              <w:t xml:space="preserve"> name=</w:t>
            </w:r>
            <w:r w:rsidRPr="00250A71">
              <w:rPr>
                <w:rFonts w:ascii="Courier New" w:eastAsia="Times New Roman" w:hAnsi="Courier New" w:cs="Courier New"/>
                <w:color w:val="E21F1F"/>
                <w:sz w:val="20"/>
                <w:szCs w:val="20"/>
                <w:lang w:val="en-PK"/>
              </w:rPr>
              <w:t>"</w:t>
            </w:r>
            <w:proofErr w:type="spellStart"/>
            <w:r w:rsidRPr="00250A71">
              <w:rPr>
                <w:rFonts w:ascii="Courier New" w:eastAsia="Times New Roman" w:hAnsi="Courier New" w:cs="Courier New"/>
                <w:color w:val="A31515"/>
                <w:sz w:val="20"/>
                <w:szCs w:val="20"/>
                <w:lang w:val="en-PK"/>
              </w:rPr>
              <w:t>InterfaceID</w:t>
            </w:r>
            <w:proofErr w:type="spellEnd"/>
            <w:r w:rsidRPr="00250A71">
              <w:rPr>
                <w:rFonts w:ascii="Courier New" w:eastAsia="Times New Roman" w:hAnsi="Courier New" w:cs="Courier New"/>
                <w:color w:val="E21F1F"/>
                <w:sz w:val="20"/>
                <w:szCs w:val="20"/>
                <w:lang w:val="en-PK"/>
              </w:rPr>
              <w:t>"</w:t>
            </w:r>
            <w:r w:rsidRPr="00250A71">
              <w:rPr>
                <w:rFonts w:ascii="Courier New" w:eastAsia="Times New Roman" w:hAnsi="Courier New" w:cs="Courier New"/>
                <w:color w:val="000000"/>
                <w:sz w:val="20"/>
                <w:szCs w:val="20"/>
                <w:lang w:val="en-PK"/>
              </w:rPr>
              <w:t xml:space="preserve"> </w:t>
            </w:r>
            <w:r w:rsidRPr="00250A71">
              <w:rPr>
                <w:rFonts w:ascii="Courier New" w:eastAsia="Times New Roman" w:hAnsi="Courier New" w:cs="Courier New"/>
                <w:color w:val="2B91AF"/>
                <w:sz w:val="20"/>
                <w:szCs w:val="20"/>
                <w:lang w:val="en-PK"/>
              </w:rPr>
              <w:t>type</w:t>
            </w:r>
            <w:r w:rsidRPr="00250A71">
              <w:rPr>
                <w:rFonts w:ascii="Courier New" w:eastAsia="Times New Roman" w:hAnsi="Courier New" w:cs="Courier New"/>
                <w:color w:val="000000"/>
                <w:sz w:val="20"/>
                <w:szCs w:val="20"/>
                <w:lang w:val="en-PK"/>
              </w:rPr>
              <w:t>=</w:t>
            </w:r>
            <w:r w:rsidRPr="00250A71">
              <w:rPr>
                <w:rFonts w:ascii="Courier New" w:eastAsia="Times New Roman" w:hAnsi="Courier New" w:cs="Courier New"/>
                <w:color w:val="E21F1F"/>
                <w:sz w:val="20"/>
                <w:szCs w:val="20"/>
                <w:lang w:val="en-PK"/>
              </w:rPr>
              <w:t>"</w:t>
            </w:r>
            <w:proofErr w:type="spellStart"/>
            <w:r w:rsidRPr="00250A71">
              <w:rPr>
                <w:rFonts w:ascii="Courier New" w:eastAsia="Times New Roman" w:hAnsi="Courier New" w:cs="Courier New"/>
                <w:color w:val="A31515"/>
                <w:sz w:val="20"/>
                <w:szCs w:val="20"/>
                <w:lang w:val="en-PK"/>
              </w:rPr>
              <w:t>xs:string</w:t>
            </w:r>
            <w:proofErr w:type="spellEnd"/>
            <w:r w:rsidRPr="00250A71">
              <w:rPr>
                <w:rFonts w:ascii="Courier New" w:eastAsia="Times New Roman" w:hAnsi="Courier New" w:cs="Courier New"/>
                <w:color w:val="E21F1F"/>
                <w:sz w:val="20"/>
                <w:szCs w:val="20"/>
                <w:lang w:val="en-PK"/>
              </w:rPr>
              <w:t>"</w:t>
            </w:r>
            <w:r w:rsidRPr="00250A71">
              <w:rPr>
                <w:rFonts w:ascii="Courier New" w:eastAsia="Times New Roman" w:hAnsi="Courier New" w:cs="Courier New"/>
                <w:color w:val="000000"/>
                <w:sz w:val="20"/>
                <w:szCs w:val="20"/>
                <w:lang w:val="en-PK"/>
              </w:rPr>
              <w:t>/&gt;</w:t>
            </w:r>
          </w:p>
          <w:p w14:paraId="575BC38B" w14:textId="71D3CD52" w:rsidR="009264D2" w:rsidRPr="00250A71" w:rsidRDefault="009264D2" w:rsidP="009264D2">
            <w:pPr>
              <w:shd w:val="clear" w:color="auto" w:fill="FFFFFF"/>
              <w:spacing w:line="285" w:lineRule="atLeast"/>
              <w:jc w:val="left"/>
              <w:rPr>
                <w:rFonts w:ascii="Courier New" w:eastAsia="Times New Roman" w:hAnsi="Courier New" w:cs="Courier New"/>
                <w:color w:val="000000"/>
                <w:sz w:val="20"/>
                <w:szCs w:val="20"/>
                <w:lang w:val="en-PK"/>
              </w:rPr>
            </w:pPr>
            <w:r w:rsidRPr="00250A71">
              <w:rPr>
                <w:rFonts w:ascii="Courier New" w:eastAsia="Times New Roman" w:hAnsi="Courier New" w:cs="Courier New"/>
                <w:color w:val="000000"/>
                <w:sz w:val="20"/>
                <w:szCs w:val="20"/>
                <w:lang w:val="en-PK"/>
              </w:rPr>
              <w:t>                &lt;</w:t>
            </w:r>
            <w:proofErr w:type="spellStart"/>
            <w:proofErr w:type="gramStart"/>
            <w:r w:rsidRPr="00250A71">
              <w:rPr>
                <w:rFonts w:ascii="Courier New" w:eastAsia="Times New Roman" w:hAnsi="Courier New" w:cs="Courier New"/>
                <w:color w:val="000000"/>
                <w:sz w:val="20"/>
                <w:szCs w:val="20"/>
                <w:lang w:val="en-PK"/>
              </w:rPr>
              <w:t>xs:element</w:t>
            </w:r>
            <w:proofErr w:type="spellEnd"/>
            <w:proofErr w:type="gramEnd"/>
            <w:r w:rsidRPr="00250A71">
              <w:rPr>
                <w:rFonts w:ascii="Courier New" w:eastAsia="Times New Roman" w:hAnsi="Courier New" w:cs="Courier New"/>
                <w:color w:val="000000"/>
                <w:sz w:val="20"/>
                <w:szCs w:val="20"/>
                <w:lang w:val="en-PK"/>
              </w:rPr>
              <w:t xml:space="preserve"> name=</w:t>
            </w:r>
            <w:r w:rsidRPr="00250A71">
              <w:rPr>
                <w:rFonts w:ascii="Courier New" w:eastAsia="Times New Roman" w:hAnsi="Courier New" w:cs="Courier New"/>
                <w:color w:val="E21F1F"/>
                <w:sz w:val="20"/>
                <w:szCs w:val="20"/>
                <w:lang w:val="en-PK"/>
              </w:rPr>
              <w:t>"</w:t>
            </w:r>
            <w:r w:rsidRPr="00250A71">
              <w:rPr>
                <w:rFonts w:ascii="Courier New" w:eastAsia="Times New Roman" w:hAnsi="Courier New" w:cs="Courier New"/>
                <w:color w:val="A31515"/>
                <w:sz w:val="20"/>
                <w:szCs w:val="20"/>
                <w:lang w:val="en-PK"/>
              </w:rPr>
              <w:t>Schedule</w:t>
            </w:r>
            <w:r w:rsidRPr="00250A71">
              <w:rPr>
                <w:rFonts w:ascii="Courier New" w:eastAsia="Times New Roman" w:hAnsi="Courier New" w:cs="Courier New"/>
                <w:color w:val="E21F1F"/>
                <w:sz w:val="20"/>
                <w:szCs w:val="20"/>
                <w:lang w:val="en-PK"/>
              </w:rPr>
              <w:t>"</w:t>
            </w:r>
            <w:r w:rsidRPr="00250A71">
              <w:rPr>
                <w:rFonts w:ascii="Courier New" w:eastAsia="Times New Roman" w:hAnsi="Courier New" w:cs="Courier New"/>
                <w:color w:val="000000"/>
                <w:sz w:val="20"/>
                <w:szCs w:val="20"/>
                <w:lang w:val="en-PK"/>
              </w:rPr>
              <w:t xml:space="preserve"> </w:t>
            </w:r>
            <w:r w:rsidRPr="00250A71">
              <w:rPr>
                <w:rFonts w:ascii="Courier New" w:eastAsia="Times New Roman" w:hAnsi="Courier New" w:cs="Courier New"/>
                <w:color w:val="2B91AF"/>
                <w:sz w:val="20"/>
                <w:szCs w:val="20"/>
                <w:lang w:val="en-PK"/>
              </w:rPr>
              <w:t>type</w:t>
            </w:r>
            <w:r w:rsidRPr="00250A71">
              <w:rPr>
                <w:rFonts w:ascii="Courier New" w:eastAsia="Times New Roman" w:hAnsi="Courier New" w:cs="Courier New"/>
                <w:color w:val="000000"/>
                <w:sz w:val="20"/>
                <w:szCs w:val="20"/>
                <w:lang w:val="en-PK"/>
              </w:rPr>
              <w:t>=</w:t>
            </w:r>
            <w:r w:rsidRPr="00250A71">
              <w:rPr>
                <w:rFonts w:ascii="Courier New" w:eastAsia="Times New Roman" w:hAnsi="Courier New" w:cs="Courier New"/>
                <w:color w:val="E21F1F"/>
                <w:sz w:val="20"/>
                <w:szCs w:val="20"/>
                <w:lang w:val="en-PK"/>
              </w:rPr>
              <w:t>"</w:t>
            </w:r>
            <w:proofErr w:type="spellStart"/>
            <w:r w:rsidRPr="00250A71">
              <w:rPr>
                <w:rFonts w:ascii="Courier New" w:eastAsia="Times New Roman" w:hAnsi="Courier New" w:cs="Courier New"/>
                <w:color w:val="A31515"/>
                <w:sz w:val="20"/>
                <w:szCs w:val="20"/>
                <w:lang w:val="en-PK"/>
              </w:rPr>
              <w:t>xs:dateTime</w:t>
            </w:r>
            <w:proofErr w:type="spellEnd"/>
            <w:r w:rsidRPr="00250A71">
              <w:rPr>
                <w:rFonts w:ascii="Courier New" w:eastAsia="Times New Roman" w:hAnsi="Courier New" w:cs="Courier New"/>
                <w:color w:val="E21F1F"/>
                <w:sz w:val="20"/>
                <w:szCs w:val="20"/>
                <w:lang w:val="en-PK"/>
              </w:rPr>
              <w:t>"</w:t>
            </w:r>
            <w:r w:rsidRPr="00250A71">
              <w:rPr>
                <w:rFonts w:ascii="Courier New" w:eastAsia="Times New Roman" w:hAnsi="Courier New" w:cs="Courier New"/>
                <w:color w:val="000000"/>
                <w:sz w:val="20"/>
                <w:szCs w:val="20"/>
                <w:lang w:val="en-PK"/>
              </w:rPr>
              <w:t>/&gt;</w:t>
            </w:r>
          </w:p>
          <w:p w14:paraId="76698003" w14:textId="77777777" w:rsidR="009264D2" w:rsidRPr="00250A71" w:rsidRDefault="009264D2" w:rsidP="009264D2">
            <w:pPr>
              <w:shd w:val="clear" w:color="auto" w:fill="FFFFFF"/>
              <w:spacing w:line="285" w:lineRule="atLeast"/>
              <w:jc w:val="left"/>
              <w:rPr>
                <w:rFonts w:ascii="Courier New" w:eastAsia="Times New Roman" w:hAnsi="Courier New" w:cs="Courier New"/>
                <w:color w:val="000000"/>
                <w:sz w:val="20"/>
                <w:szCs w:val="20"/>
                <w:lang w:val="en-PK"/>
              </w:rPr>
            </w:pPr>
            <w:r w:rsidRPr="00250A71">
              <w:rPr>
                <w:rFonts w:ascii="Courier New" w:eastAsia="Times New Roman" w:hAnsi="Courier New" w:cs="Courier New"/>
                <w:color w:val="000000"/>
                <w:sz w:val="20"/>
                <w:szCs w:val="20"/>
                <w:lang w:val="en-PK"/>
              </w:rPr>
              <w:t>                &lt;</w:t>
            </w:r>
            <w:proofErr w:type="spellStart"/>
            <w:proofErr w:type="gramStart"/>
            <w:r w:rsidRPr="00250A71">
              <w:rPr>
                <w:rFonts w:ascii="Courier New" w:eastAsia="Times New Roman" w:hAnsi="Courier New" w:cs="Courier New"/>
                <w:color w:val="000000"/>
                <w:sz w:val="20"/>
                <w:szCs w:val="20"/>
                <w:lang w:val="en-PK"/>
              </w:rPr>
              <w:t>xs:element</w:t>
            </w:r>
            <w:proofErr w:type="spellEnd"/>
            <w:proofErr w:type="gramEnd"/>
            <w:r w:rsidRPr="00250A71">
              <w:rPr>
                <w:rFonts w:ascii="Courier New" w:eastAsia="Times New Roman" w:hAnsi="Courier New" w:cs="Courier New"/>
                <w:color w:val="000000"/>
                <w:sz w:val="20"/>
                <w:szCs w:val="20"/>
                <w:lang w:val="en-PK"/>
              </w:rPr>
              <w:t xml:space="preserve"> name=</w:t>
            </w:r>
            <w:r w:rsidRPr="00250A71">
              <w:rPr>
                <w:rFonts w:ascii="Courier New" w:eastAsia="Times New Roman" w:hAnsi="Courier New" w:cs="Courier New"/>
                <w:color w:val="E21F1F"/>
                <w:sz w:val="20"/>
                <w:szCs w:val="20"/>
                <w:lang w:val="en-PK"/>
              </w:rPr>
              <w:t>"</w:t>
            </w:r>
            <w:r w:rsidRPr="00250A71">
              <w:rPr>
                <w:rFonts w:ascii="Courier New" w:eastAsia="Times New Roman" w:hAnsi="Courier New" w:cs="Courier New"/>
                <w:color w:val="A31515"/>
                <w:sz w:val="20"/>
                <w:szCs w:val="20"/>
                <w:lang w:val="en-PK"/>
              </w:rPr>
              <w:t>Rules</w:t>
            </w:r>
            <w:r w:rsidRPr="00250A71">
              <w:rPr>
                <w:rFonts w:ascii="Courier New" w:eastAsia="Times New Roman" w:hAnsi="Courier New" w:cs="Courier New"/>
                <w:color w:val="E21F1F"/>
                <w:sz w:val="20"/>
                <w:szCs w:val="20"/>
                <w:lang w:val="en-PK"/>
              </w:rPr>
              <w:t>"</w:t>
            </w:r>
            <w:r w:rsidRPr="00250A71">
              <w:rPr>
                <w:rFonts w:ascii="Courier New" w:eastAsia="Times New Roman" w:hAnsi="Courier New" w:cs="Courier New"/>
                <w:color w:val="000000"/>
                <w:sz w:val="20"/>
                <w:szCs w:val="20"/>
                <w:lang w:val="en-PK"/>
              </w:rPr>
              <w:t xml:space="preserve"> </w:t>
            </w:r>
            <w:r w:rsidRPr="00250A71">
              <w:rPr>
                <w:rFonts w:ascii="Courier New" w:eastAsia="Times New Roman" w:hAnsi="Courier New" w:cs="Courier New"/>
                <w:color w:val="2B91AF"/>
                <w:sz w:val="20"/>
                <w:szCs w:val="20"/>
                <w:lang w:val="en-PK"/>
              </w:rPr>
              <w:t>type</w:t>
            </w:r>
            <w:r w:rsidRPr="00250A71">
              <w:rPr>
                <w:rFonts w:ascii="Courier New" w:eastAsia="Times New Roman" w:hAnsi="Courier New" w:cs="Courier New"/>
                <w:color w:val="000000"/>
                <w:sz w:val="20"/>
                <w:szCs w:val="20"/>
                <w:lang w:val="en-PK"/>
              </w:rPr>
              <w:t>=</w:t>
            </w:r>
            <w:r w:rsidRPr="00250A71">
              <w:rPr>
                <w:rFonts w:ascii="Courier New" w:eastAsia="Times New Roman" w:hAnsi="Courier New" w:cs="Courier New"/>
                <w:color w:val="E21F1F"/>
                <w:sz w:val="20"/>
                <w:szCs w:val="20"/>
                <w:lang w:val="en-PK"/>
              </w:rPr>
              <w:t>"</w:t>
            </w:r>
            <w:proofErr w:type="spellStart"/>
            <w:r w:rsidRPr="00250A71">
              <w:rPr>
                <w:rFonts w:ascii="Courier New" w:eastAsia="Times New Roman" w:hAnsi="Courier New" w:cs="Courier New"/>
                <w:color w:val="A31515"/>
                <w:sz w:val="20"/>
                <w:szCs w:val="20"/>
                <w:lang w:val="en-PK"/>
              </w:rPr>
              <w:t>xs:string</w:t>
            </w:r>
            <w:proofErr w:type="spellEnd"/>
            <w:r w:rsidRPr="00250A71">
              <w:rPr>
                <w:rFonts w:ascii="Courier New" w:eastAsia="Times New Roman" w:hAnsi="Courier New" w:cs="Courier New"/>
                <w:color w:val="E21F1F"/>
                <w:sz w:val="20"/>
                <w:szCs w:val="20"/>
                <w:lang w:val="en-PK"/>
              </w:rPr>
              <w:t>"</w:t>
            </w:r>
            <w:r w:rsidRPr="00250A71">
              <w:rPr>
                <w:rFonts w:ascii="Courier New" w:eastAsia="Times New Roman" w:hAnsi="Courier New" w:cs="Courier New"/>
                <w:color w:val="000000"/>
                <w:sz w:val="20"/>
                <w:szCs w:val="20"/>
                <w:lang w:val="en-PK"/>
              </w:rPr>
              <w:t xml:space="preserve"> </w:t>
            </w:r>
            <w:proofErr w:type="spellStart"/>
            <w:r w:rsidRPr="00250A71">
              <w:rPr>
                <w:rFonts w:ascii="Courier New" w:eastAsia="Times New Roman" w:hAnsi="Courier New" w:cs="Courier New"/>
                <w:color w:val="000000"/>
                <w:sz w:val="20"/>
                <w:szCs w:val="20"/>
                <w:lang w:val="en-PK"/>
              </w:rPr>
              <w:t>maxOccurs</w:t>
            </w:r>
            <w:proofErr w:type="spellEnd"/>
            <w:r w:rsidRPr="00250A71">
              <w:rPr>
                <w:rFonts w:ascii="Courier New" w:eastAsia="Times New Roman" w:hAnsi="Courier New" w:cs="Courier New"/>
                <w:color w:val="000000"/>
                <w:sz w:val="20"/>
                <w:szCs w:val="20"/>
                <w:lang w:val="en-PK"/>
              </w:rPr>
              <w:t>=</w:t>
            </w:r>
            <w:r w:rsidRPr="00250A71">
              <w:rPr>
                <w:rFonts w:ascii="Courier New" w:eastAsia="Times New Roman" w:hAnsi="Courier New" w:cs="Courier New"/>
                <w:color w:val="E21F1F"/>
                <w:sz w:val="20"/>
                <w:szCs w:val="20"/>
                <w:lang w:val="en-PK"/>
              </w:rPr>
              <w:t>"</w:t>
            </w:r>
            <w:r w:rsidRPr="00250A71">
              <w:rPr>
                <w:rFonts w:ascii="Courier New" w:eastAsia="Times New Roman" w:hAnsi="Courier New" w:cs="Courier New"/>
                <w:color w:val="A31515"/>
                <w:sz w:val="20"/>
                <w:szCs w:val="20"/>
                <w:lang w:val="en-PK"/>
              </w:rPr>
              <w:t>unbounded</w:t>
            </w:r>
            <w:r w:rsidRPr="00250A71">
              <w:rPr>
                <w:rFonts w:ascii="Courier New" w:eastAsia="Times New Roman" w:hAnsi="Courier New" w:cs="Courier New"/>
                <w:color w:val="E21F1F"/>
                <w:sz w:val="20"/>
                <w:szCs w:val="20"/>
                <w:lang w:val="en-PK"/>
              </w:rPr>
              <w:t>"</w:t>
            </w:r>
            <w:r w:rsidRPr="00250A71">
              <w:rPr>
                <w:rFonts w:ascii="Courier New" w:eastAsia="Times New Roman" w:hAnsi="Courier New" w:cs="Courier New"/>
                <w:color w:val="000000"/>
                <w:sz w:val="20"/>
                <w:szCs w:val="20"/>
                <w:lang w:val="en-PK"/>
              </w:rPr>
              <w:t>/&gt;</w:t>
            </w:r>
          </w:p>
          <w:p w14:paraId="4860EF19" w14:textId="77777777" w:rsidR="009264D2" w:rsidRPr="00250A71" w:rsidRDefault="009264D2" w:rsidP="009264D2">
            <w:pPr>
              <w:shd w:val="clear" w:color="auto" w:fill="FFFFFF"/>
              <w:spacing w:line="285" w:lineRule="atLeast"/>
              <w:jc w:val="left"/>
              <w:rPr>
                <w:rFonts w:ascii="Courier New" w:eastAsia="Times New Roman" w:hAnsi="Courier New" w:cs="Courier New"/>
                <w:color w:val="000000"/>
                <w:sz w:val="20"/>
                <w:szCs w:val="20"/>
                <w:lang w:val="en-PK"/>
              </w:rPr>
            </w:pPr>
            <w:r w:rsidRPr="00250A71">
              <w:rPr>
                <w:rFonts w:ascii="Courier New" w:eastAsia="Times New Roman" w:hAnsi="Courier New" w:cs="Courier New"/>
                <w:color w:val="000000"/>
                <w:sz w:val="20"/>
                <w:szCs w:val="20"/>
                <w:lang w:val="en-PK"/>
              </w:rPr>
              <w:t>            &lt;/</w:t>
            </w:r>
            <w:proofErr w:type="spellStart"/>
            <w:proofErr w:type="gramStart"/>
            <w:r w:rsidRPr="00250A71">
              <w:rPr>
                <w:rFonts w:ascii="Courier New" w:eastAsia="Times New Roman" w:hAnsi="Courier New" w:cs="Courier New"/>
                <w:color w:val="000000"/>
                <w:sz w:val="20"/>
                <w:szCs w:val="20"/>
                <w:lang w:val="en-PK"/>
              </w:rPr>
              <w:t>xs:sequence</w:t>
            </w:r>
            <w:proofErr w:type="spellEnd"/>
            <w:proofErr w:type="gramEnd"/>
            <w:r w:rsidRPr="00250A71">
              <w:rPr>
                <w:rFonts w:ascii="Courier New" w:eastAsia="Times New Roman" w:hAnsi="Courier New" w:cs="Courier New"/>
                <w:color w:val="000000"/>
                <w:sz w:val="20"/>
                <w:szCs w:val="20"/>
                <w:lang w:val="en-PK"/>
              </w:rPr>
              <w:t>&gt;</w:t>
            </w:r>
          </w:p>
          <w:p w14:paraId="49C15D3C" w14:textId="77777777" w:rsidR="009264D2" w:rsidRPr="00250A71" w:rsidRDefault="009264D2" w:rsidP="009264D2">
            <w:pPr>
              <w:shd w:val="clear" w:color="auto" w:fill="FFFFFF"/>
              <w:spacing w:line="285" w:lineRule="atLeast"/>
              <w:jc w:val="left"/>
              <w:rPr>
                <w:rFonts w:ascii="Courier New" w:eastAsia="Times New Roman" w:hAnsi="Courier New" w:cs="Courier New"/>
                <w:color w:val="000000"/>
                <w:sz w:val="20"/>
                <w:szCs w:val="20"/>
                <w:lang w:val="en-PK"/>
              </w:rPr>
            </w:pPr>
            <w:r w:rsidRPr="00250A71">
              <w:rPr>
                <w:rFonts w:ascii="Courier New" w:eastAsia="Times New Roman" w:hAnsi="Courier New" w:cs="Courier New"/>
                <w:color w:val="000000"/>
                <w:sz w:val="20"/>
                <w:szCs w:val="20"/>
                <w:lang w:val="en-PK"/>
              </w:rPr>
              <w:t>        &lt;/</w:t>
            </w:r>
            <w:proofErr w:type="spellStart"/>
            <w:proofErr w:type="gramStart"/>
            <w:r w:rsidRPr="00250A71">
              <w:rPr>
                <w:rFonts w:ascii="Courier New" w:eastAsia="Times New Roman" w:hAnsi="Courier New" w:cs="Courier New"/>
                <w:color w:val="000000"/>
                <w:sz w:val="20"/>
                <w:szCs w:val="20"/>
                <w:lang w:val="en-PK"/>
              </w:rPr>
              <w:t>xs:complexType</w:t>
            </w:r>
            <w:proofErr w:type="spellEnd"/>
            <w:proofErr w:type="gramEnd"/>
            <w:r w:rsidRPr="00250A71">
              <w:rPr>
                <w:rFonts w:ascii="Courier New" w:eastAsia="Times New Roman" w:hAnsi="Courier New" w:cs="Courier New"/>
                <w:color w:val="000000"/>
                <w:sz w:val="20"/>
                <w:szCs w:val="20"/>
                <w:lang w:val="en-PK"/>
              </w:rPr>
              <w:t>&gt;</w:t>
            </w:r>
          </w:p>
          <w:p w14:paraId="1A22A7C2" w14:textId="77777777" w:rsidR="009264D2" w:rsidRPr="00250A71" w:rsidRDefault="009264D2" w:rsidP="009264D2">
            <w:pPr>
              <w:shd w:val="clear" w:color="auto" w:fill="FFFFFF"/>
              <w:spacing w:line="285" w:lineRule="atLeast"/>
              <w:jc w:val="left"/>
              <w:rPr>
                <w:rFonts w:ascii="Courier New" w:eastAsia="Times New Roman" w:hAnsi="Courier New" w:cs="Courier New"/>
                <w:color w:val="000000"/>
                <w:sz w:val="20"/>
                <w:szCs w:val="20"/>
                <w:lang w:val="en-PK"/>
              </w:rPr>
            </w:pPr>
            <w:r w:rsidRPr="00250A71">
              <w:rPr>
                <w:rFonts w:ascii="Courier New" w:eastAsia="Times New Roman" w:hAnsi="Courier New" w:cs="Courier New"/>
                <w:color w:val="000000"/>
                <w:sz w:val="20"/>
                <w:szCs w:val="20"/>
                <w:lang w:val="en-PK"/>
              </w:rPr>
              <w:t>    &lt;/</w:t>
            </w:r>
            <w:proofErr w:type="spellStart"/>
            <w:proofErr w:type="gramStart"/>
            <w:r w:rsidRPr="00250A71">
              <w:rPr>
                <w:rFonts w:ascii="Courier New" w:eastAsia="Times New Roman" w:hAnsi="Courier New" w:cs="Courier New"/>
                <w:color w:val="000000"/>
                <w:sz w:val="20"/>
                <w:szCs w:val="20"/>
                <w:lang w:val="en-PK"/>
              </w:rPr>
              <w:t>xs:element</w:t>
            </w:r>
            <w:proofErr w:type="spellEnd"/>
            <w:proofErr w:type="gramEnd"/>
            <w:r w:rsidRPr="00250A71">
              <w:rPr>
                <w:rFonts w:ascii="Courier New" w:eastAsia="Times New Roman" w:hAnsi="Courier New" w:cs="Courier New"/>
                <w:color w:val="000000"/>
                <w:sz w:val="20"/>
                <w:szCs w:val="20"/>
                <w:lang w:val="en-PK"/>
              </w:rPr>
              <w:t>&gt;</w:t>
            </w:r>
          </w:p>
          <w:p w14:paraId="3E8A729A" w14:textId="77777777" w:rsidR="009264D2" w:rsidRPr="00250A71" w:rsidRDefault="009264D2" w:rsidP="009264D2">
            <w:pPr>
              <w:shd w:val="clear" w:color="auto" w:fill="FFFFFF"/>
              <w:spacing w:line="285" w:lineRule="atLeast"/>
              <w:jc w:val="left"/>
              <w:rPr>
                <w:rFonts w:ascii="Courier New" w:eastAsia="Times New Roman" w:hAnsi="Courier New" w:cs="Courier New"/>
                <w:color w:val="000000"/>
                <w:sz w:val="20"/>
                <w:szCs w:val="20"/>
                <w:lang w:val="en-PK"/>
              </w:rPr>
            </w:pPr>
          </w:p>
          <w:p w14:paraId="605B4F77" w14:textId="77777777" w:rsidR="009264D2" w:rsidRPr="00250A71" w:rsidRDefault="009264D2" w:rsidP="009264D2">
            <w:pPr>
              <w:shd w:val="clear" w:color="auto" w:fill="FFFFFF"/>
              <w:spacing w:line="285" w:lineRule="atLeast"/>
              <w:jc w:val="left"/>
              <w:rPr>
                <w:rFonts w:ascii="Courier New" w:eastAsia="Times New Roman" w:hAnsi="Courier New" w:cs="Courier New"/>
                <w:color w:val="000000"/>
                <w:sz w:val="20"/>
                <w:szCs w:val="20"/>
                <w:lang w:val="en-PK"/>
              </w:rPr>
            </w:pPr>
            <w:r w:rsidRPr="00250A71">
              <w:rPr>
                <w:rFonts w:ascii="Courier New" w:eastAsia="Times New Roman" w:hAnsi="Courier New" w:cs="Courier New"/>
                <w:color w:val="000000"/>
                <w:sz w:val="20"/>
                <w:szCs w:val="20"/>
                <w:lang w:val="en-PK"/>
              </w:rPr>
              <w:t xml:space="preserve">    </w:t>
            </w:r>
            <w:proofErr w:type="gramStart"/>
            <w:r w:rsidRPr="00250A71">
              <w:rPr>
                <w:rFonts w:ascii="Courier New" w:eastAsia="Times New Roman" w:hAnsi="Courier New" w:cs="Courier New"/>
                <w:color w:val="000000"/>
                <w:sz w:val="20"/>
                <w:szCs w:val="20"/>
                <w:lang w:val="en-PK"/>
              </w:rPr>
              <w:t>&lt;!</w:t>
            </w:r>
            <w:r w:rsidRPr="00250A71">
              <w:rPr>
                <w:rFonts w:ascii="Courier New" w:eastAsia="Times New Roman" w:hAnsi="Courier New" w:cs="Courier New"/>
                <w:color w:val="CD3131"/>
                <w:sz w:val="20"/>
                <w:szCs w:val="20"/>
                <w:lang w:val="en-PK"/>
              </w:rPr>
              <w:t>--</w:t>
            </w:r>
            <w:proofErr w:type="gramEnd"/>
            <w:r w:rsidRPr="00250A71">
              <w:rPr>
                <w:rFonts w:ascii="Courier New" w:eastAsia="Times New Roman" w:hAnsi="Courier New" w:cs="Courier New"/>
                <w:color w:val="000000"/>
                <w:sz w:val="20"/>
                <w:szCs w:val="20"/>
                <w:lang w:val="en-PK"/>
              </w:rPr>
              <w:t xml:space="preserve"> User Profile </w:t>
            </w:r>
            <w:r w:rsidRPr="00250A71">
              <w:rPr>
                <w:rFonts w:ascii="Courier New" w:eastAsia="Times New Roman" w:hAnsi="Courier New" w:cs="Courier New"/>
                <w:color w:val="CD3131"/>
                <w:sz w:val="20"/>
                <w:szCs w:val="20"/>
                <w:lang w:val="en-PK"/>
              </w:rPr>
              <w:t>--</w:t>
            </w:r>
            <w:r w:rsidRPr="00250A71">
              <w:rPr>
                <w:rFonts w:ascii="Courier New" w:eastAsia="Times New Roman" w:hAnsi="Courier New" w:cs="Courier New"/>
                <w:color w:val="000000"/>
                <w:sz w:val="20"/>
                <w:szCs w:val="20"/>
                <w:lang w:val="en-PK"/>
              </w:rPr>
              <w:t>&gt;</w:t>
            </w:r>
          </w:p>
          <w:p w14:paraId="2A047A0C" w14:textId="77777777" w:rsidR="009264D2" w:rsidRPr="00250A71" w:rsidRDefault="009264D2" w:rsidP="009264D2">
            <w:pPr>
              <w:shd w:val="clear" w:color="auto" w:fill="FFFFFF"/>
              <w:spacing w:line="285" w:lineRule="atLeast"/>
              <w:jc w:val="left"/>
              <w:rPr>
                <w:rFonts w:ascii="Courier New" w:eastAsia="Times New Roman" w:hAnsi="Courier New" w:cs="Courier New"/>
                <w:color w:val="000000"/>
                <w:sz w:val="20"/>
                <w:szCs w:val="20"/>
                <w:lang w:val="en-PK"/>
              </w:rPr>
            </w:pPr>
            <w:r w:rsidRPr="00250A71">
              <w:rPr>
                <w:rFonts w:ascii="Courier New" w:eastAsia="Times New Roman" w:hAnsi="Courier New" w:cs="Courier New"/>
                <w:color w:val="000000"/>
                <w:sz w:val="20"/>
                <w:szCs w:val="20"/>
                <w:lang w:val="en-PK"/>
              </w:rPr>
              <w:t>    &lt;</w:t>
            </w:r>
            <w:proofErr w:type="spellStart"/>
            <w:proofErr w:type="gramStart"/>
            <w:r w:rsidRPr="00250A71">
              <w:rPr>
                <w:rFonts w:ascii="Courier New" w:eastAsia="Times New Roman" w:hAnsi="Courier New" w:cs="Courier New"/>
                <w:color w:val="000000"/>
                <w:sz w:val="20"/>
                <w:szCs w:val="20"/>
                <w:lang w:val="en-PK"/>
              </w:rPr>
              <w:t>xs:element</w:t>
            </w:r>
            <w:proofErr w:type="spellEnd"/>
            <w:proofErr w:type="gramEnd"/>
            <w:r w:rsidRPr="00250A71">
              <w:rPr>
                <w:rFonts w:ascii="Courier New" w:eastAsia="Times New Roman" w:hAnsi="Courier New" w:cs="Courier New"/>
                <w:color w:val="000000"/>
                <w:sz w:val="20"/>
                <w:szCs w:val="20"/>
                <w:lang w:val="en-PK"/>
              </w:rPr>
              <w:t xml:space="preserve"> name=</w:t>
            </w:r>
            <w:r w:rsidRPr="00250A71">
              <w:rPr>
                <w:rFonts w:ascii="Courier New" w:eastAsia="Times New Roman" w:hAnsi="Courier New" w:cs="Courier New"/>
                <w:color w:val="E21F1F"/>
                <w:sz w:val="20"/>
                <w:szCs w:val="20"/>
                <w:lang w:val="en-PK"/>
              </w:rPr>
              <w:t>"</w:t>
            </w:r>
            <w:r w:rsidRPr="00250A71">
              <w:rPr>
                <w:rFonts w:ascii="Courier New" w:eastAsia="Times New Roman" w:hAnsi="Courier New" w:cs="Courier New"/>
                <w:color w:val="A31515"/>
                <w:sz w:val="20"/>
                <w:szCs w:val="20"/>
                <w:lang w:val="en-PK"/>
              </w:rPr>
              <w:t>User</w:t>
            </w:r>
            <w:r w:rsidRPr="00250A71">
              <w:rPr>
                <w:rFonts w:ascii="Courier New" w:eastAsia="Times New Roman" w:hAnsi="Courier New" w:cs="Courier New"/>
                <w:color w:val="E21F1F"/>
                <w:sz w:val="20"/>
                <w:szCs w:val="20"/>
                <w:lang w:val="en-PK"/>
              </w:rPr>
              <w:t>"</w:t>
            </w:r>
            <w:r w:rsidRPr="00250A71">
              <w:rPr>
                <w:rFonts w:ascii="Courier New" w:eastAsia="Times New Roman" w:hAnsi="Courier New" w:cs="Courier New"/>
                <w:color w:val="000000"/>
                <w:sz w:val="20"/>
                <w:szCs w:val="20"/>
                <w:lang w:val="en-PK"/>
              </w:rPr>
              <w:t>&gt;</w:t>
            </w:r>
          </w:p>
          <w:p w14:paraId="08CAF4D5" w14:textId="77777777" w:rsidR="009264D2" w:rsidRPr="00250A71" w:rsidRDefault="009264D2" w:rsidP="009264D2">
            <w:pPr>
              <w:shd w:val="clear" w:color="auto" w:fill="FFFFFF"/>
              <w:spacing w:line="285" w:lineRule="atLeast"/>
              <w:jc w:val="left"/>
              <w:rPr>
                <w:rFonts w:ascii="Courier New" w:eastAsia="Times New Roman" w:hAnsi="Courier New" w:cs="Courier New"/>
                <w:color w:val="000000"/>
                <w:sz w:val="20"/>
                <w:szCs w:val="20"/>
                <w:lang w:val="en-PK"/>
              </w:rPr>
            </w:pPr>
            <w:r w:rsidRPr="00250A71">
              <w:rPr>
                <w:rFonts w:ascii="Courier New" w:eastAsia="Times New Roman" w:hAnsi="Courier New" w:cs="Courier New"/>
                <w:color w:val="000000"/>
                <w:sz w:val="20"/>
                <w:szCs w:val="20"/>
                <w:lang w:val="en-PK"/>
              </w:rPr>
              <w:t>        &lt;</w:t>
            </w:r>
            <w:proofErr w:type="spellStart"/>
            <w:proofErr w:type="gramStart"/>
            <w:r w:rsidRPr="00250A71">
              <w:rPr>
                <w:rFonts w:ascii="Courier New" w:eastAsia="Times New Roman" w:hAnsi="Courier New" w:cs="Courier New"/>
                <w:color w:val="000000"/>
                <w:sz w:val="20"/>
                <w:szCs w:val="20"/>
                <w:lang w:val="en-PK"/>
              </w:rPr>
              <w:t>xs:complexType</w:t>
            </w:r>
            <w:proofErr w:type="spellEnd"/>
            <w:proofErr w:type="gramEnd"/>
            <w:r w:rsidRPr="00250A71">
              <w:rPr>
                <w:rFonts w:ascii="Courier New" w:eastAsia="Times New Roman" w:hAnsi="Courier New" w:cs="Courier New"/>
                <w:color w:val="000000"/>
                <w:sz w:val="20"/>
                <w:szCs w:val="20"/>
                <w:lang w:val="en-PK"/>
              </w:rPr>
              <w:t>&gt;</w:t>
            </w:r>
          </w:p>
          <w:p w14:paraId="6D1F3404" w14:textId="77777777" w:rsidR="009264D2" w:rsidRPr="00250A71" w:rsidRDefault="009264D2" w:rsidP="009264D2">
            <w:pPr>
              <w:shd w:val="clear" w:color="auto" w:fill="FFFFFF"/>
              <w:spacing w:line="285" w:lineRule="atLeast"/>
              <w:jc w:val="left"/>
              <w:rPr>
                <w:rFonts w:ascii="Courier New" w:eastAsia="Times New Roman" w:hAnsi="Courier New" w:cs="Courier New"/>
                <w:color w:val="000000"/>
                <w:sz w:val="20"/>
                <w:szCs w:val="20"/>
                <w:lang w:val="en-PK"/>
              </w:rPr>
            </w:pPr>
            <w:r w:rsidRPr="00250A71">
              <w:rPr>
                <w:rFonts w:ascii="Courier New" w:eastAsia="Times New Roman" w:hAnsi="Courier New" w:cs="Courier New"/>
                <w:color w:val="000000"/>
                <w:sz w:val="20"/>
                <w:szCs w:val="20"/>
                <w:lang w:val="en-PK"/>
              </w:rPr>
              <w:t>            &lt;</w:t>
            </w:r>
            <w:proofErr w:type="spellStart"/>
            <w:proofErr w:type="gramStart"/>
            <w:r w:rsidRPr="00250A71">
              <w:rPr>
                <w:rFonts w:ascii="Courier New" w:eastAsia="Times New Roman" w:hAnsi="Courier New" w:cs="Courier New"/>
                <w:color w:val="000000"/>
                <w:sz w:val="20"/>
                <w:szCs w:val="20"/>
                <w:lang w:val="en-PK"/>
              </w:rPr>
              <w:t>xs:sequence</w:t>
            </w:r>
            <w:proofErr w:type="spellEnd"/>
            <w:proofErr w:type="gramEnd"/>
            <w:r w:rsidRPr="00250A71">
              <w:rPr>
                <w:rFonts w:ascii="Courier New" w:eastAsia="Times New Roman" w:hAnsi="Courier New" w:cs="Courier New"/>
                <w:color w:val="000000"/>
                <w:sz w:val="20"/>
                <w:szCs w:val="20"/>
                <w:lang w:val="en-PK"/>
              </w:rPr>
              <w:t>&gt;</w:t>
            </w:r>
          </w:p>
          <w:p w14:paraId="611B76D6" w14:textId="77777777" w:rsidR="009264D2" w:rsidRPr="00250A71" w:rsidRDefault="009264D2" w:rsidP="009264D2">
            <w:pPr>
              <w:shd w:val="clear" w:color="auto" w:fill="FFFFFF"/>
              <w:spacing w:line="285" w:lineRule="atLeast"/>
              <w:jc w:val="left"/>
              <w:rPr>
                <w:rFonts w:ascii="Courier New" w:eastAsia="Times New Roman" w:hAnsi="Courier New" w:cs="Courier New"/>
                <w:color w:val="000000"/>
                <w:sz w:val="20"/>
                <w:szCs w:val="20"/>
                <w:lang w:val="en-PK"/>
              </w:rPr>
            </w:pPr>
            <w:r w:rsidRPr="00250A71">
              <w:rPr>
                <w:rFonts w:ascii="Courier New" w:eastAsia="Times New Roman" w:hAnsi="Courier New" w:cs="Courier New"/>
                <w:color w:val="000000"/>
                <w:sz w:val="20"/>
                <w:szCs w:val="20"/>
                <w:lang w:val="en-PK"/>
              </w:rPr>
              <w:t>                &lt;</w:t>
            </w:r>
            <w:proofErr w:type="spellStart"/>
            <w:proofErr w:type="gramStart"/>
            <w:r w:rsidRPr="00250A71">
              <w:rPr>
                <w:rFonts w:ascii="Courier New" w:eastAsia="Times New Roman" w:hAnsi="Courier New" w:cs="Courier New"/>
                <w:color w:val="000000"/>
                <w:sz w:val="20"/>
                <w:szCs w:val="20"/>
                <w:lang w:val="en-PK"/>
              </w:rPr>
              <w:t>xs:element</w:t>
            </w:r>
            <w:proofErr w:type="spellEnd"/>
            <w:proofErr w:type="gramEnd"/>
            <w:r w:rsidRPr="00250A71">
              <w:rPr>
                <w:rFonts w:ascii="Courier New" w:eastAsia="Times New Roman" w:hAnsi="Courier New" w:cs="Courier New"/>
                <w:color w:val="000000"/>
                <w:sz w:val="20"/>
                <w:szCs w:val="20"/>
                <w:lang w:val="en-PK"/>
              </w:rPr>
              <w:t xml:space="preserve"> name=</w:t>
            </w:r>
            <w:r w:rsidRPr="00250A71">
              <w:rPr>
                <w:rFonts w:ascii="Courier New" w:eastAsia="Times New Roman" w:hAnsi="Courier New" w:cs="Courier New"/>
                <w:color w:val="E21F1F"/>
                <w:sz w:val="20"/>
                <w:szCs w:val="20"/>
                <w:lang w:val="en-PK"/>
              </w:rPr>
              <w:t>"</w:t>
            </w:r>
            <w:proofErr w:type="spellStart"/>
            <w:r w:rsidRPr="00250A71">
              <w:rPr>
                <w:rFonts w:ascii="Courier New" w:eastAsia="Times New Roman" w:hAnsi="Courier New" w:cs="Courier New"/>
                <w:color w:val="A31515"/>
                <w:sz w:val="20"/>
                <w:szCs w:val="20"/>
                <w:lang w:val="en-PK"/>
              </w:rPr>
              <w:t>UserID</w:t>
            </w:r>
            <w:proofErr w:type="spellEnd"/>
            <w:r w:rsidRPr="00250A71">
              <w:rPr>
                <w:rFonts w:ascii="Courier New" w:eastAsia="Times New Roman" w:hAnsi="Courier New" w:cs="Courier New"/>
                <w:color w:val="E21F1F"/>
                <w:sz w:val="20"/>
                <w:szCs w:val="20"/>
                <w:lang w:val="en-PK"/>
              </w:rPr>
              <w:t>"</w:t>
            </w:r>
            <w:r w:rsidRPr="00250A71">
              <w:rPr>
                <w:rFonts w:ascii="Courier New" w:eastAsia="Times New Roman" w:hAnsi="Courier New" w:cs="Courier New"/>
                <w:color w:val="000000"/>
                <w:sz w:val="20"/>
                <w:szCs w:val="20"/>
                <w:lang w:val="en-PK"/>
              </w:rPr>
              <w:t xml:space="preserve"> </w:t>
            </w:r>
            <w:r w:rsidRPr="00250A71">
              <w:rPr>
                <w:rFonts w:ascii="Courier New" w:eastAsia="Times New Roman" w:hAnsi="Courier New" w:cs="Courier New"/>
                <w:color w:val="2B91AF"/>
                <w:sz w:val="20"/>
                <w:szCs w:val="20"/>
                <w:lang w:val="en-PK"/>
              </w:rPr>
              <w:t>type</w:t>
            </w:r>
            <w:r w:rsidRPr="00250A71">
              <w:rPr>
                <w:rFonts w:ascii="Courier New" w:eastAsia="Times New Roman" w:hAnsi="Courier New" w:cs="Courier New"/>
                <w:color w:val="000000"/>
                <w:sz w:val="20"/>
                <w:szCs w:val="20"/>
                <w:lang w:val="en-PK"/>
              </w:rPr>
              <w:t>=</w:t>
            </w:r>
            <w:r w:rsidRPr="00250A71">
              <w:rPr>
                <w:rFonts w:ascii="Courier New" w:eastAsia="Times New Roman" w:hAnsi="Courier New" w:cs="Courier New"/>
                <w:color w:val="E21F1F"/>
                <w:sz w:val="20"/>
                <w:szCs w:val="20"/>
                <w:lang w:val="en-PK"/>
              </w:rPr>
              <w:t>"</w:t>
            </w:r>
            <w:proofErr w:type="spellStart"/>
            <w:r w:rsidRPr="00250A71">
              <w:rPr>
                <w:rFonts w:ascii="Courier New" w:eastAsia="Times New Roman" w:hAnsi="Courier New" w:cs="Courier New"/>
                <w:color w:val="A31515"/>
                <w:sz w:val="20"/>
                <w:szCs w:val="20"/>
                <w:lang w:val="en-PK"/>
              </w:rPr>
              <w:t>xs:string</w:t>
            </w:r>
            <w:proofErr w:type="spellEnd"/>
            <w:r w:rsidRPr="00250A71">
              <w:rPr>
                <w:rFonts w:ascii="Courier New" w:eastAsia="Times New Roman" w:hAnsi="Courier New" w:cs="Courier New"/>
                <w:color w:val="E21F1F"/>
                <w:sz w:val="20"/>
                <w:szCs w:val="20"/>
                <w:lang w:val="en-PK"/>
              </w:rPr>
              <w:t>"</w:t>
            </w:r>
            <w:r w:rsidRPr="00250A71">
              <w:rPr>
                <w:rFonts w:ascii="Courier New" w:eastAsia="Times New Roman" w:hAnsi="Courier New" w:cs="Courier New"/>
                <w:color w:val="000000"/>
                <w:sz w:val="20"/>
                <w:szCs w:val="20"/>
                <w:lang w:val="en-PK"/>
              </w:rPr>
              <w:t>/&gt;</w:t>
            </w:r>
          </w:p>
          <w:p w14:paraId="75AAD378" w14:textId="77777777" w:rsidR="009264D2" w:rsidRPr="00250A71" w:rsidRDefault="009264D2" w:rsidP="009264D2">
            <w:pPr>
              <w:shd w:val="clear" w:color="auto" w:fill="FFFFFF"/>
              <w:spacing w:line="285" w:lineRule="atLeast"/>
              <w:jc w:val="left"/>
              <w:rPr>
                <w:rFonts w:ascii="Courier New" w:eastAsia="Times New Roman" w:hAnsi="Courier New" w:cs="Courier New"/>
                <w:color w:val="000000"/>
                <w:sz w:val="20"/>
                <w:szCs w:val="20"/>
                <w:lang w:val="en-PK"/>
              </w:rPr>
            </w:pPr>
            <w:r w:rsidRPr="00250A71">
              <w:rPr>
                <w:rFonts w:ascii="Courier New" w:eastAsia="Times New Roman" w:hAnsi="Courier New" w:cs="Courier New"/>
                <w:color w:val="000000"/>
                <w:sz w:val="20"/>
                <w:szCs w:val="20"/>
                <w:lang w:val="en-PK"/>
              </w:rPr>
              <w:t>                &lt;</w:t>
            </w:r>
            <w:proofErr w:type="spellStart"/>
            <w:proofErr w:type="gramStart"/>
            <w:r w:rsidRPr="00250A71">
              <w:rPr>
                <w:rFonts w:ascii="Courier New" w:eastAsia="Times New Roman" w:hAnsi="Courier New" w:cs="Courier New"/>
                <w:color w:val="000000"/>
                <w:sz w:val="20"/>
                <w:szCs w:val="20"/>
                <w:lang w:val="en-PK"/>
              </w:rPr>
              <w:t>xs:element</w:t>
            </w:r>
            <w:proofErr w:type="spellEnd"/>
            <w:proofErr w:type="gramEnd"/>
            <w:r w:rsidRPr="00250A71">
              <w:rPr>
                <w:rFonts w:ascii="Courier New" w:eastAsia="Times New Roman" w:hAnsi="Courier New" w:cs="Courier New"/>
                <w:color w:val="000000"/>
                <w:sz w:val="20"/>
                <w:szCs w:val="20"/>
                <w:lang w:val="en-PK"/>
              </w:rPr>
              <w:t xml:space="preserve"> name=</w:t>
            </w:r>
            <w:r w:rsidRPr="00250A71">
              <w:rPr>
                <w:rFonts w:ascii="Courier New" w:eastAsia="Times New Roman" w:hAnsi="Courier New" w:cs="Courier New"/>
                <w:color w:val="E21F1F"/>
                <w:sz w:val="20"/>
                <w:szCs w:val="20"/>
                <w:lang w:val="en-PK"/>
              </w:rPr>
              <w:t>"</w:t>
            </w:r>
            <w:r w:rsidRPr="00250A71">
              <w:rPr>
                <w:rFonts w:ascii="Courier New" w:eastAsia="Times New Roman" w:hAnsi="Courier New" w:cs="Courier New"/>
                <w:color w:val="A31515"/>
                <w:sz w:val="20"/>
                <w:szCs w:val="20"/>
                <w:lang w:val="en-PK"/>
              </w:rPr>
              <w:t>Username</w:t>
            </w:r>
            <w:r w:rsidRPr="00250A71">
              <w:rPr>
                <w:rFonts w:ascii="Courier New" w:eastAsia="Times New Roman" w:hAnsi="Courier New" w:cs="Courier New"/>
                <w:color w:val="E21F1F"/>
                <w:sz w:val="20"/>
                <w:szCs w:val="20"/>
                <w:lang w:val="en-PK"/>
              </w:rPr>
              <w:t>"</w:t>
            </w:r>
            <w:r w:rsidRPr="00250A71">
              <w:rPr>
                <w:rFonts w:ascii="Courier New" w:eastAsia="Times New Roman" w:hAnsi="Courier New" w:cs="Courier New"/>
                <w:color w:val="000000"/>
                <w:sz w:val="20"/>
                <w:szCs w:val="20"/>
                <w:lang w:val="en-PK"/>
              </w:rPr>
              <w:t xml:space="preserve"> </w:t>
            </w:r>
            <w:r w:rsidRPr="00250A71">
              <w:rPr>
                <w:rFonts w:ascii="Courier New" w:eastAsia="Times New Roman" w:hAnsi="Courier New" w:cs="Courier New"/>
                <w:color w:val="2B91AF"/>
                <w:sz w:val="20"/>
                <w:szCs w:val="20"/>
                <w:lang w:val="en-PK"/>
              </w:rPr>
              <w:t>type</w:t>
            </w:r>
            <w:r w:rsidRPr="00250A71">
              <w:rPr>
                <w:rFonts w:ascii="Courier New" w:eastAsia="Times New Roman" w:hAnsi="Courier New" w:cs="Courier New"/>
                <w:color w:val="000000"/>
                <w:sz w:val="20"/>
                <w:szCs w:val="20"/>
                <w:lang w:val="en-PK"/>
              </w:rPr>
              <w:t>=</w:t>
            </w:r>
            <w:r w:rsidRPr="00250A71">
              <w:rPr>
                <w:rFonts w:ascii="Courier New" w:eastAsia="Times New Roman" w:hAnsi="Courier New" w:cs="Courier New"/>
                <w:color w:val="E21F1F"/>
                <w:sz w:val="20"/>
                <w:szCs w:val="20"/>
                <w:lang w:val="en-PK"/>
              </w:rPr>
              <w:t>"</w:t>
            </w:r>
            <w:proofErr w:type="spellStart"/>
            <w:r w:rsidRPr="00250A71">
              <w:rPr>
                <w:rFonts w:ascii="Courier New" w:eastAsia="Times New Roman" w:hAnsi="Courier New" w:cs="Courier New"/>
                <w:color w:val="A31515"/>
                <w:sz w:val="20"/>
                <w:szCs w:val="20"/>
                <w:lang w:val="en-PK"/>
              </w:rPr>
              <w:t>xs:string</w:t>
            </w:r>
            <w:proofErr w:type="spellEnd"/>
            <w:r w:rsidRPr="00250A71">
              <w:rPr>
                <w:rFonts w:ascii="Courier New" w:eastAsia="Times New Roman" w:hAnsi="Courier New" w:cs="Courier New"/>
                <w:color w:val="E21F1F"/>
                <w:sz w:val="20"/>
                <w:szCs w:val="20"/>
                <w:lang w:val="en-PK"/>
              </w:rPr>
              <w:t>"</w:t>
            </w:r>
            <w:r w:rsidRPr="00250A71">
              <w:rPr>
                <w:rFonts w:ascii="Courier New" w:eastAsia="Times New Roman" w:hAnsi="Courier New" w:cs="Courier New"/>
                <w:color w:val="000000"/>
                <w:sz w:val="20"/>
                <w:szCs w:val="20"/>
                <w:lang w:val="en-PK"/>
              </w:rPr>
              <w:t>/&gt;</w:t>
            </w:r>
          </w:p>
          <w:p w14:paraId="7B396D94" w14:textId="6578BA13" w:rsidR="009264D2" w:rsidRPr="00250A71" w:rsidRDefault="009264D2" w:rsidP="009264D2">
            <w:pPr>
              <w:shd w:val="clear" w:color="auto" w:fill="FFFFFF"/>
              <w:spacing w:line="285" w:lineRule="atLeast"/>
              <w:jc w:val="left"/>
              <w:rPr>
                <w:rFonts w:ascii="Courier New" w:eastAsia="Times New Roman" w:hAnsi="Courier New" w:cs="Courier New"/>
                <w:color w:val="000000"/>
                <w:sz w:val="20"/>
                <w:szCs w:val="20"/>
                <w:lang w:val="en-PK"/>
              </w:rPr>
            </w:pPr>
            <w:r w:rsidRPr="00250A71">
              <w:rPr>
                <w:rFonts w:ascii="Courier New" w:eastAsia="Times New Roman" w:hAnsi="Courier New" w:cs="Courier New"/>
                <w:color w:val="000000"/>
                <w:sz w:val="20"/>
                <w:szCs w:val="20"/>
                <w:lang w:val="en-PK"/>
              </w:rPr>
              <w:t>                &lt;</w:t>
            </w:r>
            <w:proofErr w:type="spellStart"/>
            <w:proofErr w:type="gramStart"/>
            <w:r w:rsidRPr="00250A71">
              <w:rPr>
                <w:rFonts w:ascii="Courier New" w:eastAsia="Times New Roman" w:hAnsi="Courier New" w:cs="Courier New"/>
                <w:color w:val="000000"/>
                <w:sz w:val="20"/>
                <w:szCs w:val="20"/>
                <w:lang w:val="en-PK"/>
              </w:rPr>
              <w:t>xs:element</w:t>
            </w:r>
            <w:proofErr w:type="spellEnd"/>
            <w:proofErr w:type="gramEnd"/>
            <w:r w:rsidRPr="00250A71">
              <w:rPr>
                <w:rFonts w:ascii="Courier New" w:eastAsia="Times New Roman" w:hAnsi="Courier New" w:cs="Courier New"/>
                <w:color w:val="000000"/>
                <w:sz w:val="20"/>
                <w:szCs w:val="20"/>
                <w:lang w:val="en-PK"/>
              </w:rPr>
              <w:t xml:space="preserve"> name=</w:t>
            </w:r>
            <w:r w:rsidRPr="00250A71">
              <w:rPr>
                <w:rFonts w:ascii="Courier New" w:eastAsia="Times New Roman" w:hAnsi="Courier New" w:cs="Courier New"/>
                <w:color w:val="E21F1F"/>
                <w:sz w:val="20"/>
                <w:szCs w:val="20"/>
                <w:lang w:val="en-PK"/>
              </w:rPr>
              <w:t>"</w:t>
            </w:r>
            <w:proofErr w:type="spellStart"/>
            <w:r w:rsidRPr="00250A71">
              <w:rPr>
                <w:rFonts w:ascii="Courier New" w:eastAsia="Times New Roman" w:hAnsi="Courier New" w:cs="Courier New"/>
                <w:color w:val="A31515"/>
                <w:sz w:val="20"/>
                <w:szCs w:val="20"/>
                <w:lang w:val="en-PK"/>
              </w:rPr>
              <w:t>PasswordHash</w:t>
            </w:r>
            <w:proofErr w:type="spellEnd"/>
            <w:r w:rsidRPr="00250A71">
              <w:rPr>
                <w:rFonts w:ascii="Courier New" w:eastAsia="Times New Roman" w:hAnsi="Courier New" w:cs="Courier New"/>
                <w:color w:val="E21F1F"/>
                <w:sz w:val="20"/>
                <w:szCs w:val="20"/>
                <w:lang w:val="en-PK"/>
              </w:rPr>
              <w:t>"</w:t>
            </w:r>
            <w:r w:rsidRPr="00250A71">
              <w:rPr>
                <w:rFonts w:ascii="Courier New" w:eastAsia="Times New Roman" w:hAnsi="Courier New" w:cs="Courier New"/>
                <w:color w:val="000000"/>
                <w:sz w:val="20"/>
                <w:szCs w:val="20"/>
                <w:lang w:val="en-PK"/>
              </w:rPr>
              <w:t xml:space="preserve"> </w:t>
            </w:r>
            <w:r w:rsidRPr="00250A71">
              <w:rPr>
                <w:rFonts w:ascii="Courier New" w:eastAsia="Times New Roman" w:hAnsi="Courier New" w:cs="Courier New"/>
                <w:color w:val="2B91AF"/>
                <w:sz w:val="20"/>
                <w:szCs w:val="20"/>
                <w:lang w:val="en-PK"/>
              </w:rPr>
              <w:t>type</w:t>
            </w:r>
            <w:r w:rsidRPr="00250A71">
              <w:rPr>
                <w:rFonts w:ascii="Courier New" w:eastAsia="Times New Roman" w:hAnsi="Courier New" w:cs="Courier New"/>
                <w:color w:val="000000"/>
                <w:sz w:val="20"/>
                <w:szCs w:val="20"/>
                <w:lang w:val="en-PK"/>
              </w:rPr>
              <w:t>=</w:t>
            </w:r>
            <w:r w:rsidRPr="00250A71">
              <w:rPr>
                <w:rFonts w:ascii="Courier New" w:eastAsia="Times New Roman" w:hAnsi="Courier New" w:cs="Courier New"/>
                <w:color w:val="E21F1F"/>
                <w:sz w:val="20"/>
                <w:szCs w:val="20"/>
                <w:lang w:val="en-PK"/>
              </w:rPr>
              <w:t>"</w:t>
            </w:r>
            <w:r w:rsidRPr="00250A71">
              <w:rPr>
                <w:rFonts w:ascii="Courier New" w:eastAsia="Times New Roman" w:hAnsi="Courier New" w:cs="Courier New"/>
                <w:color w:val="A31515"/>
                <w:sz w:val="20"/>
                <w:szCs w:val="20"/>
                <w:lang w:val="en-PK"/>
              </w:rPr>
              <w:t>xs:base64Binary</w:t>
            </w:r>
            <w:r w:rsidRPr="00250A71">
              <w:rPr>
                <w:rFonts w:ascii="Courier New" w:eastAsia="Times New Roman" w:hAnsi="Courier New" w:cs="Courier New"/>
                <w:color w:val="E21F1F"/>
                <w:sz w:val="20"/>
                <w:szCs w:val="20"/>
                <w:lang w:val="en-PK"/>
              </w:rPr>
              <w:t>"</w:t>
            </w:r>
            <w:r w:rsidRPr="00250A71">
              <w:rPr>
                <w:rFonts w:ascii="Courier New" w:eastAsia="Times New Roman" w:hAnsi="Courier New" w:cs="Courier New"/>
                <w:color w:val="000000"/>
                <w:sz w:val="20"/>
                <w:szCs w:val="20"/>
                <w:lang w:val="en-PK"/>
              </w:rPr>
              <w:t>/&gt;</w:t>
            </w:r>
          </w:p>
          <w:p w14:paraId="652DAE04" w14:textId="77777777" w:rsidR="009264D2" w:rsidRPr="00250A71" w:rsidRDefault="009264D2" w:rsidP="009264D2">
            <w:pPr>
              <w:shd w:val="clear" w:color="auto" w:fill="FFFFFF"/>
              <w:spacing w:line="285" w:lineRule="atLeast"/>
              <w:jc w:val="left"/>
              <w:rPr>
                <w:rFonts w:ascii="Courier New" w:eastAsia="Times New Roman" w:hAnsi="Courier New" w:cs="Courier New"/>
                <w:color w:val="000000"/>
                <w:sz w:val="20"/>
                <w:szCs w:val="20"/>
                <w:lang w:val="en-PK"/>
              </w:rPr>
            </w:pPr>
            <w:r w:rsidRPr="00250A71">
              <w:rPr>
                <w:rFonts w:ascii="Courier New" w:eastAsia="Times New Roman" w:hAnsi="Courier New" w:cs="Courier New"/>
                <w:color w:val="000000"/>
                <w:sz w:val="20"/>
                <w:szCs w:val="20"/>
                <w:lang w:val="en-PK"/>
              </w:rPr>
              <w:t>            &lt;/</w:t>
            </w:r>
            <w:proofErr w:type="spellStart"/>
            <w:proofErr w:type="gramStart"/>
            <w:r w:rsidRPr="00250A71">
              <w:rPr>
                <w:rFonts w:ascii="Courier New" w:eastAsia="Times New Roman" w:hAnsi="Courier New" w:cs="Courier New"/>
                <w:color w:val="000000"/>
                <w:sz w:val="20"/>
                <w:szCs w:val="20"/>
                <w:lang w:val="en-PK"/>
              </w:rPr>
              <w:t>xs:sequence</w:t>
            </w:r>
            <w:proofErr w:type="spellEnd"/>
            <w:proofErr w:type="gramEnd"/>
            <w:r w:rsidRPr="00250A71">
              <w:rPr>
                <w:rFonts w:ascii="Courier New" w:eastAsia="Times New Roman" w:hAnsi="Courier New" w:cs="Courier New"/>
                <w:color w:val="000000"/>
                <w:sz w:val="20"/>
                <w:szCs w:val="20"/>
                <w:lang w:val="en-PK"/>
              </w:rPr>
              <w:t>&gt;</w:t>
            </w:r>
          </w:p>
          <w:p w14:paraId="2479B4FC" w14:textId="77777777" w:rsidR="009264D2" w:rsidRPr="00250A71" w:rsidRDefault="009264D2" w:rsidP="009264D2">
            <w:pPr>
              <w:shd w:val="clear" w:color="auto" w:fill="FFFFFF"/>
              <w:spacing w:line="285" w:lineRule="atLeast"/>
              <w:jc w:val="left"/>
              <w:rPr>
                <w:rFonts w:ascii="Courier New" w:eastAsia="Times New Roman" w:hAnsi="Courier New" w:cs="Courier New"/>
                <w:color w:val="000000"/>
                <w:sz w:val="20"/>
                <w:szCs w:val="20"/>
                <w:lang w:val="en-PK"/>
              </w:rPr>
            </w:pPr>
            <w:r w:rsidRPr="00250A71">
              <w:rPr>
                <w:rFonts w:ascii="Courier New" w:eastAsia="Times New Roman" w:hAnsi="Courier New" w:cs="Courier New"/>
                <w:color w:val="000000"/>
                <w:sz w:val="20"/>
                <w:szCs w:val="20"/>
                <w:lang w:val="en-PK"/>
              </w:rPr>
              <w:t>        &lt;/</w:t>
            </w:r>
            <w:proofErr w:type="spellStart"/>
            <w:proofErr w:type="gramStart"/>
            <w:r w:rsidRPr="00250A71">
              <w:rPr>
                <w:rFonts w:ascii="Courier New" w:eastAsia="Times New Roman" w:hAnsi="Courier New" w:cs="Courier New"/>
                <w:color w:val="000000"/>
                <w:sz w:val="20"/>
                <w:szCs w:val="20"/>
                <w:lang w:val="en-PK"/>
              </w:rPr>
              <w:t>xs:complexType</w:t>
            </w:r>
            <w:proofErr w:type="spellEnd"/>
            <w:proofErr w:type="gramEnd"/>
            <w:r w:rsidRPr="00250A71">
              <w:rPr>
                <w:rFonts w:ascii="Courier New" w:eastAsia="Times New Roman" w:hAnsi="Courier New" w:cs="Courier New"/>
                <w:color w:val="000000"/>
                <w:sz w:val="20"/>
                <w:szCs w:val="20"/>
                <w:lang w:val="en-PK"/>
              </w:rPr>
              <w:t>&gt;</w:t>
            </w:r>
          </w:p>
          <w:p w14:paraId="6C20DFBE" w14:textId="77777777" w:rsidR="009264D2" w:rsidRPr="00250A71" w:rsidRDefault="009264D2" w:rsidP="009264D2">
            <w:pPr>
              <w:shd w:val="clear" w:color="auto" w:fill="FFFFFF"/>
              <w:spacing w:line="285" w:lineRule="atLeast"/>
              <w:jc w:val="left"/>
              <w:rPr>
                <w:rFonts w:ascii="Courier New" w:eastAsia="Times New Roman" w:hAnsi="Courier New" w:cs="Courier New"/>
                <w:color w:val="000000"/>
                <w:sz w:val="20"/>
                <w:szCs w:val="20"/>
                <w:lang w:val="en-PK"/>
              </w:rPr>
            </w:pPr>
            <w:r w:rsidRPr="00250A71">
              <w:rPr>
                <w:rFonts w:ascii="Courier New" w:eastAsia="Times New Roman" w:hAnsi="Courier New" w:cs="Courier New"/>
                <w:color w:val="000000"/>
                <w:sz w:val="20"/>
                <w:szCs w:val="20"/>
                <w:lang w:val="en-PK"/>
              </w:rPr>
              <w:t>    &lt;/</w:t>
            </w:r>
            <w:proofErr w:type="spellStart"/>
            <w:proofErr w:type="gramStart"/>
            <w:r w:rsidRPr="00250A71">
              <w:rPr>
                <w:rFonts w:ascii="Courier New" w:eastAsia="Times New Roman" w:hAnsi="Courier New" w:cs="Courier New"/>
                <w:color w:val="000000"/>
                <w:sz w:val="20"/>
                <w:szCs w:val="20"/>
                <w:lang w:val="en-PK"/>
              </w:rPr>
              <w:t>xs:element</w:t>
            </w:r>
            <w:proofErr w:type="spellEnd"/>
            <w:proofErr w:type="gramEnd"/>
            <w:r w:rsidRPr="00250A71">
              <w:rPr>
                <w:rFonts w:ascii="Courier New" w:eastAsia="Times New Roman" w:hAnsi="Courier New" w:cs="Courier New"/>
                <w:color w:val="000000"/>
                <w:sz w:val="20"/>
                <w:szCs w:val="20"/>
                <w:lang w:val="en-PK"/>
              </w:rPr>
              <w:t>&gt;</w:t>
            </w:r>
          </w:p>
          <w:p w14:paraId="44345EB4" w14:textId="77777777" w:rsidR="009264D2" w:rsidRPr="00250A71" w:rsidRDefault="009264D2" w:rsidP="009264D2">
            <w:pPr>
              <w:shd w:val="clear" w:color="auto" w:fill="FFFFFF"/>
              <w:spacing w:line="285" w:lineRule="atLeast"/>
              <w:jc w:val="left"/>
              <w:rPr>
                <w:rFonts w:ascii="Courier New" w:eastAsia="Times New Roman" w:hAnsi="Courier New" w:cs="Courier New"/>
                <w:color w:val="000000"/>
                <w:sz w:val="20"/>
                <w:szCs w:val="20"/>
                <w:lang w:val="en-PK"/>
              </w:rPr>
            </w:pPr>
          </w:p>
          <w:p w14:paraId="282201C6" w14:textId="77777777" w:rsidR="009264D2" w:rsidRPr="00250A71" w:rsidRDefault="009264D2" w:rsidP="009264D2">
            <w:pPr>
              <w:shd w:val="clear" w:color="auto" w:fill="FFFFFF"/>
              <w:spacing w:line="285" w:lineRule="atLeast"/>
              <w:jc w:val="left"/>
              <w:rPr>
                <w:rFonts w:ascii="Courier New" w:eastAsia="Times New Roman" w:hAnsi="Courier New" w:cs="Courier New"/>
                <w:color w:val="000000"/>
                <w:sz w:val="20"/>
                <w:szCs w:val="20"/>
                <w:lang w:val="en-PK"/>
              </w:rPr>
            </w:pPr>
            <w:r w:rsidRPr="00250A71">
              <w:rPr>
                <w:rFonts w:ascii="Courier New" w:eastAsia="Times New Roman" w:hAnsi="Courier New" w:cs="Courier New"/>
                <w:color w:val="000000"/>
                <w:sz w:val="20"/>
                <w:szCs w:val="20"/>
                <w:lang w:val="en-PK"/>
              </w:rPr>
              <w:t xml:space="preserve">    </w:t>
            </w:r>
            <w:proofErr w:type="gramStart"/>
            <w:r w:rsidRPr="00250A71">
              <w:rPr>
                <w:rFonts w:ascii="Courier New" w:eastAsia="Times New Roman" w:hAnsi="Courier New" w:cs="Courier New"/>
                <w:color w:val="000000"/>
                <w:sz w:val="20"/>
                <w:szCs w:val="20"/>
                <w:lang w:val="en-PK"/>
              </w:rPr>
              <w:t>&lt;!</w:t>
            </w:r>
            <w:r w:rsidRPr="00250A71">
              <w:rPr>
                <w:rFonts w:ascii="Courier New" w:eastAsia="Times New Roman" w:hAnsi="Courier New" w:cs="Courier New"/>
                <w:color w:val="CD3131"/>
                <w:sz w:val="20"/>
                <w:szCs w:val="20"/>
                <w:lang w:val="en-PK"/>
              </w:rPr>
              <w:t>--</w:t>
            </w:r>
            <w:proofErr w:type="gramEnd"/>
            <w:r w:rsidRPr="00250A71">
              <w:rPr>
                <w:rFonts w:ascii="Courier New" w:eastAsia="Times New Roman" w:hAnsi="Courier New" w:cs="Courier New"/>
                <w:color w:val="000000"/>
                <w:sz w:val="20"/>
                <w:szCs w:val="20"/>
                <w:lang w:val="en-PK"/>
              </w:rPr>
              <w:t xml:space="preserve"> Log Entry </w:t>
            </w:r>
            <w:r w:rsidRPr="00250A71">
              <w:rPr>
                <w:rFonts w:ascii="Courier New" w:eastAsia="Times New Roman" w:hAnsi="Courier New" w:cs="Courier New"/>
                <w:color w:val="CD3131"/>
                <w:sz w:val="20"/>
                <w:szCs w:val="20"/>
                <w:lang w:val="en-PK"/>
              </w:rPr>
              <w:t>--</w:t>
            </w:r>
            <w:r w:rsidRPr="00250A71">
              <w:rPr>
                <w:rFonts w:ascii="Courier New" w:eastAsia="Times New Roman" w:hAnsi="Courier New" w:cs="Courier New"/>
                <w:color w:val="000000"/>
                <w:sz w:val="20"/>
                <w:szCs w:val="20"/>
                <w:lang w:val="en-PK"/>
              </w:rPr>
              <w:t>&gt;</w:t>
            </w:r>
          </w:p>
          <w:p w14:paraId="3BAACF5D" w14:textId="77777777" w:rsidR="009264D2" w:rsidRPr="00250A71" w:rsidRDefault="009264D2" w:rsidP="009264D2">
            <w:pPr>
              <w:shd w:val="clear" w:color="auto" w:fill="FFFFFF"/>
              <w:spacing w:line="285" w:lineRule="atLeast"/>
              <w:jc w:val="left"/>
              <w:rPr>
                <w:rFonts w:ascii="Courier New" w:eastAsia="Times New Roman" w:hAnsi="Courier New" w:cs="Courier New"/>
                <w:color w:val="000000"/>
                <w:sz w:val="20"/>
                <w:szCs w:val="20"/>
                <w:lang w:val="en-PK"/>
              </w:rPr>
            </w:pPr>
            <w:r w:rsidRPr="00250A71">
              <w:rPr>
                <w:rFonts w:ascii="Courier New" w:eastAsia="Times New Roman" w:hAnsi="Courier New" w:cs="Courier New"/>
                <w:color w:val="000000"/>
                <w:sz w:val="20"/>
                <w:szCs w:val="20"/>
                <w:lang w:val="en-PK"/>
              </w:rPr>
              <w:t>    &lt;</w:t>
            </w:r>
            <w:proofErr w:type="spellStart"/>
            <w:proofErr w:type="gramStart"/>
            <w:r w:rsidRPr="00250A71">
              <w:rPr>
                <w:rFonts w:ascii="Courier New" w:eastAsia="Times New Roman" w:hAnsi="Courier New" w:cs="Courier New"/>
                <w:color w:val="000000"/>
                <w:sz w:val="20"/>
                <w:szCs w:val="20"/>
                <w:lang w:val="en-PK"/>
              </w:rPr>
              <w:t>xs:element</w:t>
            </w:r>
            <w:proofErr w:type="spellEnd"/>
            <w:proofErr w:type="gramEnd"/>
            <w:r w:rsidRPr="00250A71">
              <w:rPr>
                <w:rFonts w:ascii="Courier New" w:eastAsia="Times New Roman" w:hAnsi="Courier New" w:cs="Courier New"/>
                <w:color w:val="000000"/>
                <w:sz w:val="20"/>
                <w:szCs w:val="20"/>
                <w:lang w:val="en-PK"/>
              </w:rPr>
              <w:t xml:space="preserve"> name=</w:t>
            </w:r>
            <w:r w:rsidRPr="00250A71">
              <w:rPr>
                <w:rFonts w:ascii="Courier New" w:eastAsia="Times New Roman" w:hAnsi="Courier New" w:cs="Courier New"/>
                <w:color w:val="E21F1F"/>
                <w:sz w:val="20"/>
                <w:szCs w:val="20"/>
                <w:lang w:val="en-PK"/>
              </w:rPr>
              <w:t>"</w:t>
            </w:r>
            <w:proofErr w:type="spellStart"/>
            <w:r w:rsidRPr="00250A71">
              <w:rPr>
                <w:rFonts w:ascii="Courier New" w:eastAsia="Times New Roman" w:hAnsi="Courier New" w:cs="Courier New"/>
                <w:color w:val="A31515"/>
                <w:sz w:val="20"/>
                <w:szCs w:val="20"/>
                <w:lang w:val="en-PK"/>
              </w:rPr>
              <w:t>LogEntry</w:t>
            </w:r>
            <w:proofErr w:type="spellEnd"/>
            <w:r w:rsidRPr="00250A71">
              <w:rPr>
                <w:rFonts w:ascii="Courier New" w:eastAsia="Times New Roman" w:hAnsi="Courier New" w:cs="Courier New"/>
                <w:color w:val="E21F1F"/>
                <w:sz w:val="20"/>
                <w:szCs w:val="20"/>
                <w:lang w:val="en-PK"/>
              </w:rPr>
              <w:t>"</w:t>
            </w:r>
            <w:r w:rsidRPr="00250A71">
              <w:rPr>
                <w:rFonts w:ascii="Courier New" w:eastAsia="Times New Roman" w:hAnsi="Courier New" w:cs="Courier New"/>
                <w:color w:val="000000"/>
                <w:sz w:val="20"/>
                <w:szCs w:val="20"/>
                <w:lang w:val="en-PK"/>
              </w:rPr>
              <w:t>&gt;</w:t>
            </w:r>
          </w:p>
          <w:p w14:paraId="22E1F2BC" w14:textId="77777777" w:rsidR="009264D2" w:rsidRPr="00250A71" w:rsidRDefault="009264D2" w:rsidP="009264D2">
            <w:pPr>
              <w:shd w:val="clear" w:color="auto" w:fill="FFFFFF"/>
              <w:spacing w:line="285" w:lineRule="atLeast"/>
              <w:jc w:val="left"/>
              <w:rPr>
                <w:rFonts w:ascii="Courier New" w:eastAsia="Times New Roman" w:hAnsi="Courier New" w:cs="Courier New"/>
                <w:color w:val="000000"/>
                <w:sz w:val="20"/>
                <w:szCs w:val="20"/>
                <w:lang w:val="en-PK"/>
              </w:rPr>
            </w:pPr>
            <w:r w:rsidRPr="00250A71">
              <w:rPr>
                <w:rFonts w:ascii="Courier New" w:eastAsia="Times New Roman" w:hAnsi="Courier New" w:cs="Courier New"/>
                <w:color w:val="000000"/>
                <w:sz w:val="20"/>
                <w:szCs w:val="20"/>
                <w:lang w:val="en-PK"/>
              </w:rPr>
              <w:t>        &lt;</w:t>
            </w:r>
            <w:proofErr w:type="spellStart"/>
            <w:proofErr w:type="gramStart"/>
            <w:r w:rsidRPr="00250A71">
              <w:rPr>
                <w:rFonts w:ascii="Courier New" w:eastAsia="Times New Roman" w:hAnsi="Courier New" w:cs="Courier New"/>
                <w:color w:val="000000"/>
                <w:sz w:val="20"/>
                <w:szCs w:val="20"/>
                <w:lang w:val="en-PK"/>
              </w:rPr>
              <w:t>xs:complexType</w:t>
            </w:r>
            <w:proofErr w:type="spellEnd"/>
            <w:proofErr w:type="gramEnd"/>
            <w:r w:rsidRPr="00250A71">
              <w:rPr>
                <w:rFonts w:ascii="Courier New" w:eastAsia="Times New Roman" w:hAnsi="Courier New" w:cs="Courier New"/>
                <w:color w:val="000000"/>
                <w:sz w:val="20"/>
                <w:szCs w:val="20"/>
                <w:lang w:val="en-PK"/>
              </w:rPr>
              <w:t>&gt;</w:t>
            </w:r>
          </w:p>
          <w:p w14:paraId="5129E8DE" w14:textId="77777777" w:rsidR="009264D2" w:rsidRPr="00250A71" w:rsidRDefault="009264D2" w:rsidP="009264D2">
            <w:pPr>
              <w:shd w:val="clear" w:color="auto" w:fill="FFFFFF"/>
              <w:spacing w:line="285" w:lineRule="atLeast"/>
              <w:jc w:val="left"/>
              <w:rPr>
                <w:rFonts w:ascii="Courier New" w:eastAsia="Times New Roman" w:hAnsi="Courier New" w:cs="Courier New"/>
                <w:color w:val="000000"/>
                <w:sz w:val="20"/>
                <w:szCs w:val="20"/>
                <w:lang w:val="en-PK"/>
              </w:rPr>
            </w:pPr>
            <w:r w:rsidRPr="00250A71">
              <w:rPr>
                <w:rFonts w:ascii="Courier New" w:eastAsia="Times New Roman" w:hAnsi="Courier New" w:cs="Courier New"/>
                <w:color w:val="000000"/>
                <w:sz w:val="20"/>
                <w:szCs w:val="20"/>
                <w:lang w:val="en-PK"/>
              </w:rPr>
              <w:lastRenderedPageBreak/>
              <w:t>            &lt;</w:t>
            </w:r>
            <w:proofErr w:type="spellStart"/>
            <w:proofErr w:type="gramStart"/>
            <w:r w:rsidRPr="00250A71">
              <w:rPr>
                <w:rFonts w:ascii="Courier New" w:eastAsia="Times New Roman" w:hAnsi="Courier New" w:cs="Courier New"/>
                <w:color w:val="000000"/>
                <w:sz w:val="20"/>
                <w:szCs w:val="20"/>
                <w:lang w:val="en-PK"/>
              </w:rPr>
              <w:t>xs:sequence</w:t>
            </w:r>
            <w:proofErr w:type="spellEnd"/>
            <w:proofErr w:type="gramEnd"/>
            <w:r w:rsidRPr="00250A71">
              <w:rPr>
                <w:rFonts w:ascii="Courier New" w:eastAsia="Times New Roman" w:hAnsi="Courier New" w:cs="Courier New"/>
                <w:color w:val="000000"/>
                <w:sz w:val="20"/>
                <w:szCs w:val="20"/>
                <w:lang w:val="en-PK"/>
              </w:rPr>
              <w:t>&gt;</w:t>
            </w:r>
          </w:p>
          <w:p w14:paraId="4FD76CEE" w14:textId="77777777" w:rsidR="009264D2" w:rsidRPr="00250A71" w:rsidRDefault="009264D2" w:rsidP="009264D2">
            <w:pPr>
              <w:shd w:val="clear" w:color="auto" w:fill="FFFFFF"/>
              <w:spacing w:line="285" w:lineRule="atLeast"/>
              <w:jc w:val="left"/>
              <w:rPr>
                <w:rFonts w:ascii="Courier New" w:eastAsia="Times New Roman" w:hAnsi="Courier New" w:cs="Courier New"/>
                <w:color w:val="000000"/>
                <w:sz w:val="20"/>
                <w:szCs w:val="20"/>
                <w:lang w:val="en-PK"/>
              </w:rPr>
            </w:pPr>
            <w:r w:rsidRPr="00250A71">
              <w:rPr>
                <w:rFonts w:ascii="Courier New" w:eastAsia="Times New Roman" w:hAnsi="Courier New" w:cs="Courier New"/>
                <w:color w:val="000000"/>
                <w:sz w:val="20"/>
                <w:szCs w:val="20"/>
                <w:lang w:val="en-PK"/>
              </w:rPr>
              <w:t>                &lt;</w:t>
            </w:r>
            <w:proofErr w:type="spellStart"/>
            <w:proofErr w:type="gramStart"/>
            <w:r w:rsidRPr="00250A71">
              <w:rPr>
                <w:rFonts w:ascii="Courier New" w:eastAsia="Times New Roman" w:hAnsi="Courier New" w:cs="Courier New"/>
                <w:color w:val="000000"/>
                <w:sz w:val="20"/>
                <w:szCs w:val="20"/>
                <w:lang w:val="en-PK"/>
              </w:rPr>
              <w:t>xs:element</w:t>
            </w:r>
            <w:proofErr w:type="spellEnd"/>
            <w:proofErr w:type="gramEnd"/>
            <w:r w:rsidRPr="00250A71">
              <w:rPr>
                <w:rFonts w:ascii="Courier New" w:eastAsia="Times New Roman" w:hAnsi="Courier New" w:cs="Courier New"/>
                <w:color w:val="000000"/>
                <w:sz w:val="20"/>
                <w:szCs w:val="20"/>
                <w:lang w:val="en-PK"/>
              </w:rPr>
              <w:t xml:space="preserve"> name=</w:t>
            </w:r>
            <w:r w:rsidRPr="00250A71">
              <w:rPr>
                <w:rFonts w:ascii="Courier New" w:eastAsia="Times New Roman" w:hAnsi="Courier New" w:cs="Courier New"/>
                <w:color w:val="E21F1F"/>
                <w:sz w:val="20"/>
                <w:szCs w:val="20"/>
                <w:lang w:val="en-PK"/>
              </w:rPr>
              <w:t>"</w:t>
            </w:r>
            <w:proofErr w:type="spellStart"/>
            <w:r w:rsidRPr="00250A71">
              <w:rPr>
                <w:rFonts w:ascii="Courier New" w:eastAsia="Times New Roman" w:hAnsi="Courier New" w:cs="Courier New"/>
                <w:color w:val="A31515"/>
                <w:sz w:val="20"/>
                <w:szCs w:val="20"/>
                <w:lang w:val="en-PK"/>
              </w:rPr>
              <w:t>EntryID</w:t>
            </w:r>
            <w:proofErr w:type="spellEnd"/>
            <w:r w:rsidRPr="00250A71">
              <w:rPr>
                <w:rFonts w:ascii="Courier New" w:eastAsia="Times New Roman" w:hAnsi="Courier New" w:cs="Courier New"/>
                <w:color w:val="E21F1F"/>
                <w:sz w:val="20"/>
                <w:szCs w:val="20"/>
                <w:lang w:val="en-PK"/>
              </w:rPr>
              <w:t>"</w:t>
            </w:r>
            <w:r w:rsidRPr="00250A71">
              <w:rPr>
                <w:rFonts w:ascii="Courier New" w:eastAsia="Times New Roman" w:hAnsi="Courier New" w:cs="Courier New"/>
                <w:color w:val="000000"/>
                <w:sz w:val="20"/>
                <w:szCs w:val="20"/>
                <w:lang w:val="en-PK"/>
              </w:rPr>
              <w:t xml:space="preserve"> </w:t>
            </w:r>
            <w:r w:rsidRPr="00250A71">
              <w:rPr>
                <w:rFonts w:ascii="Courier New" w:eastAsia="Times New Roman" w:hAnsi="Courier New" w:cs="Courier New"/>
                <w:color w:val="2B91AF"/>
                <w:sz w:val="20"/>
                <w:szCs w:val="20"/>
                <w:lang w:val="en-PK"/>
              </w:rPr>
              <w:t>type</w:t>
            </w:r>
            <w:r w:rsidRPr="00250A71">
              <w:rPr>
                <w:rFonts w:ascii="Courier New" w:eastAsia="Times New Roman" w:hAnsi="Courier New" w:cs="Courier New"/>
                <w:color w:val="000000"/>
                <w:sz w:val="20"/>
                <w:szCs w:val="20"/>
                <w:lang w:val="en-PK"/>
              </w:rPr>
              <w:t>=</w:t>
            </w:r>
            <w:r w:rsidRPr="00250A71">
              <w:rPr>
                <w:rFonts w:ascii="Courier New" w:eastAsia="Times New Roman" w:hAnsi="Courier New" w:cs="Courier New"/>
                <w:color w:val="E21F1F"/>
                <w:sz w:val="20"/>
                <w:szCs w:val="20"/>
                <w:lang w:val="en-PK"/>
              </w:rPr>
              <w:t>"</w:t>
            </w:r>
            <w:proofErr w:type="spellStart"/>
            <w:r w:rsidRPr="00250A71">
              <w:rPr>
                <w:rFonts w:ascii="Courier New" w:eastAsia="Times New Roman" w:hAnsi="Courier New" w:cs="Courier New"/>
                <w:color w:val="A31515"/>
                <w:sz w:val="20"/>
                <w:szCs w:val="20"/>
                <w:lang w:val="en-PK"/>
              </w:rPr>
              <w:t>xs:int</w:t>
            </w:r>
            <w:proofErr w:type="spellEnd"/>
            <w:r w:rsidRPr="00250A71">
              <w:rPr>
                <w:rFonts w:ascii="Courier New" w:eastAsia="Times New Roman" w:hAnsi="Courier New" w:cs="Courier New"/>
                <w:color w:val="E21F1F"/>
                <w:sz w:val="20"/>
                <w:szCs w:val="20"/>
                <w:lang w:val="en-PK"/>
              </w:rPr>
              <w:t>"</w:t>
            </w:r>
            <w:r w:rsidRPr="00250A71">
              <w:rPr>
                <w:rFonts w:ascii="Courier New" w:eastAsia="Times New Roman" w:hAnsi="Courier New" w:cs="Courier New"/>
                <w:color w:val="000000"/>
                <w:sz w:val="20"/>
                <w:szCs w:val="20"/>
                <w:lang w:val="en-PK"/>
              </w:rPr>
              <w:t>/&gt;</w:t>
            </w:r>
          </w:p>
          <w:p w14:paraId="167ACFF6" w14:textId="77777777" w:rsidR="009264D2" w:rsidRPr="00250A71" w:rsidRDefault="009264D2" w:rsidP="009264D2">
            <w:pPr>
              <w:shd w:val="clear" w:color="auto" w:fill="FFFFFF"/>
              <w:spacing w:line="285" w:lineRule="atLeast"/>
              <w:jc w:val="left"/>
              <w:rPr>
                <w:rFonts w:ascii="Courier New" w:eastAsia="Times New Roman" w:hAnsi="Courier New" w:cs="Courier New"/>
                <w:color w:val="000000"/>
                <w:sz w:val="20"/>
                <w:szCs w:val="20"/>
                <w:lang w:val="en-PK"/>
              </w:rPr>
            </w:pPr>
            <w:r w:rsidRPr="00250A71">
              <w:rPr>
                <w:rFonts w:ascii="Courier New" w:eastAsia="Times New Roman" w:hAnsi="Courier New" w:cs="Courier New"/>
                <w:color w:val="000000"/>
                <w:sz w:val="20"/>
                <w:szCs w:val="20"/>
                <w:lang w:val="en-PK"/>
              </w:rPr>
              <w:t>                &lt;</w:t>
            </w:r>
            <w:proofErr w:type="spellStart"/>
            <w:proofErr w:type="gramStart"/>
            <w:r w:rsidRPr="00250A71">
              <w:rPr>
                <w:rFonts w:ascii="Courier New" w:eastAsia="Times New Roman" w:hAnsi="Courier New" w:cs="Courier New"/>
                <w:color w:val="000000"/>
                <w:sz w:val="20"/>
                <w:szCs w:val="20"/>
                <w:lang w:val="en-PK"/>
              </w:rPr>
              <w:t>xs:element</w:t>
            </w:r>
            <w:proofErr w:type="spellEnd"/>
            <w:proofErr w:type="gramEnd"/>
            <w:r w:rsidRPr="00250A71">
              <w:rPr>
                <w:rFonts w:ascii="Courier New" w:eastAsia="Times New Roman" w:hAnsi="Courier New" w:cs="Courier New"/>
                <w:color w:val="000000"/>
                <w:sz w:val="20"/>
                <w:szCs w:val="20"/>
                <w:lang w:val="en-PK"/>
              </w:rPr>
              <w:t xml:space="preserve"> name=</w:t>
            </w:r>
            <w:r w:rsidRPr="00250A71">
              <w:rPr>
                <w:rFonts w:ascii="Courier New" w:eastAsia="Times New Roman" w:hAnsi="Courier New" w:cs="Courier New"/>
                <w:color w:val="E21F1F"/>
                <w:sz w:val="20"/>
                <w:szCs w:val="20"/>
                <w:lang w:val="en-PK"/>
              </w:rPr>
              <w:t>"</w:t>
            </w:r>
            <w:r w:rsidRPr="00250A71">
              <w:rPr>
                <w:rFonts w:ascii="Courier New" w:eastAsia="Times New Roman" w:hAnsi="Courier New" w:cs="Courier New"/>
                <w:color w:val="A31515"/>
                <w:sz w:val="20"/>
                <w:szCs w:val="20"/>
                <w:lang w:val="en-PK"/>
              </w:rPr>
              <w:t>Timestamp</w:t>
            </w:r>
            <w:r w:rsidRPr="00250A71">
              <w:rPr>
                <w:rFonts w:ascii="Courier New" w:eastAsia="Times New Roman" w:hAnsi="Courier New" w:cs="Courier New"/>
                <w:color w:val="E21F1F"/>
                <w:sz w:val="20"/>
                <w:szCs w:val="20"/>
                <w:lang w:val="en-PK"/>
              </w:rPr>
              <w:t>"</w:t>
            </w:r>
            <w:r w:rsidRPr="00250A71">
              <w:rPr>
                <w:rFonts w:ascii="Courier New" w:eastAsia="Times New Roman" w:hAnsi="Courier New" w:cs="Courier New"/>
                <w:color w:val="000000"/>
                <w:sz w:val="20"/>
                <w:szCs w:val="20"/>
                <w:lang w:val="en-PK"/>
              </w:rPr>
              <w:t xml:space="preserve"> </w:t>
            </w:r>
            <w:r w:rsidRPr="00250A71">
              <w:rPr>
                <w:rFonts w:ascii="Courier New" w:eastAsia="Times New Roman" w:hAnsi="Courier New" w:cs="Courier New"/>
                <w:color w:val="2B91AF"/>
                <w:sz w:val="20"/>
                <w:szCs w:val="20"/>
                <w:lang w:val="en-PK"/>
              </w:rPr>
              <w:t>type</w:t>
            </w:r>
            <w:r w:rsidRPr="00250A71">
              <w:rPr>
                <w:rFonts w:ascii="Courier New" w:eastAsia="Times New Roman" w:hAnsi="Courier New" w:cs="Courier New"/>
                <w:color w:val="000000"/>
                <w:sz w:val="20"/>
                <w:szCs w:val="20"/>
                <w:lang w:val="en-PK"/>
              </w:rPr>
              <w:t>=</w:t>
            </w:r>
            <w:r w:rsidRPr="00250A71">
              <w:rPr>
                <w:rFonts w:ascii="Courier New" w:eastAsia="Times New Roman" w:hAnsi="Courier New" w:cs="Courier New"/>
                <w:color w:val="E21F1F"/>
                <w:sz w:val="20"/>
                <w:szCs w:val="20"/>
                <w:lang w:val="en-PK"/>
              </w:rPr>
              <w:t>"</w:t>
            </w:r>
            <w:proofErr w:type="spellStart"/>
            <w:r w:rsidRPr="00250A71">
              <w:rPr>
                <w:rFonts w:ascii="Courier New" w:eastAsia="Times New Roman" w:hAnsi="Courier New" w:cs="Courier New"/>
                <w:color w:val="A31515"/>
                <w:sz w:val="20"/>
                <w:szCs w:val="20"/>
                <w:lang w:val="en-PK"/>
              </w:rPr>
              <w:t>xs:dateTime</w:t>
            </w:r>
            <w:proofErr w:type="spellEnd"/>
            <w:r w:rsidRPr="00250A71">
              <w:rPr>
                <w:rFonts w:ascii="Courier New" w:eastAsia="Times New Roman" w:hAnsi="Courier New" w:cs="Courier New"/>
                <w:color w:val="E21F1F"/>
                <w:sz w:val="20"/>
                <w:szCs w:val="20"/>
                <w:lang w:val="en-PK"/>
              </w:rPr>
              <w:t>"</w:t>
            </w:r>
            <w:r w:rsidRPr="00250A71">
              <w:rPr>
                <w:rFonts w:ascii="Courier New" w:eastAsia="Times New Roman" w:hAnsi="Courier New" w:cs="Courier New"/>
                <w:color w:val="000000"/>
                <w:sz w:val="20"/>
                <w:szCs w:val="20"/>
                <w:lang w:val="en-PK"/>
              </w:rPr>
              <w:t>/&gt;</w:t>
            </w:r>
          </w:p>
          <w:p w14:paraId="0088E09F" w14:textId="77777777" w:rsidR="009264D2" w:rsidRPr="00250A71" w:rsidRDefault="009264D2" w:rsidP="009264D2">
            <w:pPr>
              <w:shd w:val="clear" w:color="auto" w:fill="FFFFFF"/>
              <w:spacing w:line="285" w:lineRule="atLeast"/>
              <w:jc w:val="left"/>
              <w:rPr>
                <w:rFonts w:ascii="Courier New" w:eastAsia="Times New Roman" w:hAnsi="Courier New" w:cs="Courier New"/>
                <w:color w:val="000000"/>
                <w:sz w:val="20"/>
                <w:szCs w:val="20"/>
                <w:lang w:val="en-PK"/>
              </w:rPr>
            </w:pPr>
            <w:r w:rsidRPr="00250A71">
              <w:rPr>
                <w:rFonts w:ascii="Courier New" w:eastAsia="Times New Roman" w:hAnsi="Courier New" w:cs="Courier New"/>
                <w:color w:val="000000"/>
                <w:sz w:val="20"/>
                <w:szCs w:val="20"/>
                <w:lang w:val="en-PK"/>
              </w:rPr>
              <w:t>                &lt;</w:t>
            </w:r>
            <w:proofErr w:type="spellStart"/>
            <w:proofErr w:type="gramStart"/>
            <w:r w:rsidRPr="00250A71">
              <w:rPr>
                <w:rFonts w:ascii="Courier New" w:eastAsia="Times New Roman" w:hAnsi="Courier New" w:cs="Courier New"/>
                <w:color w:val="000000"/>
                <w:sz w:val="20"/>
                <w:szCs w:val="20"/>
                <w:lang w:val="en-PK"/>
              </w:rPr>
              <w:t>xs:element</w:t>
            </w:r>
            <w:proofErr w:type="spellEnd"/>
            <w:proofErr w:type="gramEnd"/>
            <w:r w:rsidRPr="00250A71">
              <w:rPr>
                <w:rFonts w:ascii="Courier New" w:eastAsia="Times New Roman" w:hAnsi="Courier New" w:cs="Courier New"/>
                <w:color w:val="000000"/>
                <w:sz w:val="20"/>
                <w:szCs w:val="20"/>
                <w:lang w:val="en-PK"/>
              </w:rPr>
              <w:t xml:space="preserve"> name=</w:t>
            </w:r>
            <w:r w:rsidRPr="00250A71">
              <w:rPr>
                <w:rFonts w:ascii="Courier New" w:eastAsia="Times New Roman" w:hAnsi="Courier New" w:cs="Courier New"/>
                <w:color w:val="E21F1F"/>
                <w:sz w:val="20"/>
                <w:szCs w:val="20"/>
                <w:lang w:val="en-PK"/>
              </w:rPr>
              <w:t>"</w:t>
            </w:r>
            <w:proofErr w:type="spellStart"/>
            <w:r w:rsidRPr="00250A71">
              <w:rPr>
                <w:rFonts w:ascii="Courier New" w:eastAsia="Times New Roman" w:hAnsi="Courier New" w:cs="Courier New"/>
                <w:color w:val="A31515"/>
                <w:sz w:val="20"/>
                <w:szCs w:val="20"/>
                <w:lang w:val="en-PK"/>
              </w:rPr>
              <w:t>UserID</w:t>
            </w:r>
            <w:proofErr w:type="spellEnd"/>
            <w:r w:rsidRPr="00250A71">
              <w:rPr>
                <w:rFonts w:ascii="Courier New" w:eastAsia="Times New Roman" w:hAnsi="Courier New" w:cs="Courier New"/>
                <w:color w:val="E21F1F"/>
                <w:sz w:val="20"/>
                <w:szCs w:val="20"/>
                <w:lang w:val="en-PK"/>
              </w:rPr>
              <w:t>"</w:t>
            </w:r>
            <w:r w:rsidRPr="00250A71">
              <w:rPr>
                <w:rFonts w:ascii="Courier New" w:eastAsia="Times New Roman" w:hAnsi="Courier New" w:cs="Courier New"/>
                <w:color w:val="000000"/>
                <w:sz w:val="20"/>
                <w:szCs w:val="20"/>
                <w:lang w:val="en-PK"/>
              </w:rPr>
              <w:t xml:space="preserve"> </w:t>
            </w:r>
            <w:r w:rsidRPr="00250A71">
              <w:rPr>
                <w:rFonts w:ascii="Courier New" w:eastAsia="Times New Roman" w:hAnsi="Courier New" w:cs="Courier New"/>
                <w:color w:val="2B91AF"/>
                <w:sz w:val="20"/>
                <w:szCs w:val="20"/>
                <w:lang w:val="en-PK"/>
              </w:rPr>
              <w:t>type</w:t>
            </w:r>
            <w:r w:rsidRPr="00250A71">
              <w:rPr>
                <w:rFonts w:ascii="Courier New" w:eastAsia="Times New Roman" w:hAnsi="Courier New" w:cs="Courier New"/>
                <w:color w:val="000000"/>
                <w:sz w:val="20"/>
                <w:szCs w:val="20"/>
                <w:lang w:val="en-PK"/>
              </w:rPr>
              <w:t>=</w:t>
            </w:r>
            <w:r w:rsidRPr="00250A71">
              <w:rPr>
                <w:rFonts w:ascii="Courier New" w:eastAsia="Times New Roman" w:hAnsi="Courier New" w:cs="Courier New"/>
                <w:color w:val="E21F1F"/>
                <w:sz w:val="20"/>
                <w:szCs w:val="20"/>
                <w:lang w:val="en-PK"/>
              </w:rPr>
              <w:t>"</w:t>
            </w:r>
            <w:proofErr w:type="spellStart"/>
            <w:r w:rsidRPr="00250A71">
              <w:rPr>
                <w:rFonts w:ascii="Courier New" w:eastAsia="Times New Roman" w:hAnsi="Courier New" w:cs="Courier New"/>
                <w:color w:val="A31515"/>
                <w:sz w:val="20"/>
                <w:szCs w:val="20"/>
                <w:lang w:val="en-PK"/>
              </w:rPr>
              <w:t>xs:string</w:t>
            </w:r>
            <w:proofErr w:type="spellEnd"/>
            <w:r w:rsidRPr="00250A71">
              <w:rPr>
                <w:rFonts w:ascii="Courier New" w:eastAsia="Times New Roman" w:hAnsi="Courier New" w:cs="Courier New"/>
                <w:color w:val="E21F1F"/>
                <w:sz w:val="20"/>
                <w:szCs w:val="20"/>
                <w:lang w:val="en-PK"/>
              </w:rPr>
              <w:t>"</w:t>
            </w:r>
            <w:r w:rsidRPr="00250A71">
              <w:rPr>
                <w:rFonts w:ascii="Courier New" w:eastAsia="Times New Roman" w:hAnsi="Courier New" w:cs="Courier New"/>
                <w:color w:val="000000"/>
                <w:sz w:val="20"/>
                <w:szCs w:val="20"/>
                <w:lang w:val="en-PK"/>
              </w:rPr>
              <w:t>/&gt;</w:t>
            </w:r>
          </w:p>
          <w:p w14:paraId="1E1DD57B" w14:textId="77777777" w:rsidR="009264D2" w:rsidRPr="00250A71" w:rsidRDefault="009264D2" w:rsidP="009264D2">
            <w:pPr>
              <w:shd w:val="clear" w:color="auto" w:fill="FFFFFF"/>
              <w:spacing w:line="285" w:lineRule="atLeast"/>
              <w:jc w:val="left"/>
              <w:rPr>
                <w:rFonts w:ascii="Courier New" w:eastAsia="Times New Roman" w:hAnsi="Courier New" w:cs="Courier New"/>
                <w:color w:val="000000"/>
                <w:sz w:val="20"/>
                <w:szCs w:val="20"/>
                <w:lang w:val="en-PK"/>
              </w:rPr>
            </w:pPr>
            <w:r w:rsidRPr="00250A71">
              <w:rPr>
                <w:rFonts w:ascii="Courier New" w:eastAsia="Times New Roman" w:hAnsi="Courier New" w:cs="Courier New"/>
                <w:color w:val="000000"/>
                <w:sz w:val="20"/>
                <w:szCs w:val="20"/>
                <w:lang w:val="en-PK"/>
              </w:rPr>
              <w:t>                &lt;</w:t>
            </w:r>
            <w:proofErr w:type="spellStart"/>
            <w:proofErr w:type="gramStart"/>
            <w:r w:rsidRPr="00250A71">
              <w:rPr>
                <w:rFonts w:ascii="Courier New" w:eastAsia="Times New Roman" w:hAnsi="Courier New" w:cs="Courier New"/>
                <w:color w:val="000000"/>
                <w:sz w:val="20"/>
                <w:szCs w:val="20"/>
                <w:lang w:val="en-PK"/>
              </w:rPr>
              <w:t>xs:element</w:t>
            </w:r>
            <w:proofErr w:type="spellEnd"/>
            <w:proofErr w:type="gramEnd"/>
            <w:r w:rsidRPr="00250A71">
              <w:rPr>
                <w:rFonts w:ascii="Courier New" w:eastAsia="Times New Roman" w:hAnsi="Courier New" w:cs="Courier New"/>
                <w:color w:val="000000"/>
                <w:sz w:val="20"/>
                <w:szCs w:val="20"/>
                <w:lang w:val="en-PK"/>
              </w:rPr>
              <w:t xml:space="preserve"> name=</w:t>
            </w:r>
            <w:r w:rsidRPr="00250A71">
              <w:rPr>
                <w:rFonts w:ascii="Courier New" w:eastAsia="Times New Roman" w:hAnsi="Courier New" w:cs="Courier New"/>
                <w:color w:val="E21F1F"/>
                <w:sz w:val="20"/>
                <w:szCs w:val="20"/>
                <w:lang w:val="en-PK"/>
              </w:rPr>
              <w:t>"</w:t>
            </w:r>
            <w:proofErr w:type="spellStart"/>
            <w:r w:rsidRPr="00250A71">
              <w:rPr>
                <w:rFonts w:ascii="Courier New" w:eastAsia="Times New Roman" w:hAnsi="Courier New" w:cs="Courier New"/>
                <w:color w:val="A31515"/>
                <w:sz w:val="20"/>
                <w:szCs w:val="20"/>
                <w:lang w:val="en-PK"/>
              </w:rPr>
              <w:t>EventType</w:t>
            </w:r>
            <w:proofErr w:type="spellEnd"/>
            <w:r w:rsidRPr="00250A71">
              <w:rPr>
                <w:rFonts w:ascii="Courier New" w:eastAsia="Times New Roman" w:hAnsi="Courier New" w:cs="Courier New"/>
                <w:color w:val="E21F1F"/>
                <w:sz w:val="20"/>
                <w:szCs w:val="20"/>
                <w:lang w:val="en-PK"/>
              </w:rPr>
              <w:t>"</w:t>
            </w:r>
            <w:r w:rsidRPr="00250A71">
              <w:rPr>
                <w:rFonts w:ascii="Courier New" w:eastAsia="Times New Roman" w:hAnsi="Courier New" w:cs="Courier New"/>
                <w:color w:val="000000"/>
                <w:sz w:val="20"/>
                <w:szCs w:val="20"/>
                <w:lang w:val="en-PK"/>
              </w:rPr>
              <w:t xml:space="preserve"> </w:t>
            </w:r>
            <w:r w:rsidRPr="00250A71">
              <w:rPr>
                <w:rFonts w:ascii="Courier New" w:eastAsia="Times New Roman" w:hAnsi="Courier New" w:cs="Courier New"/>
                <w:color w:val="2B91AF"/>
                <w:sz w:val="20"/>
                <w:szCs w:val="20"/>
                <w:lang w:val="en-PK"/>
              </w:rPr>
              <w:t>type</w:t>
            </w:r>
            <w:r w:rsidRPr="00250A71">
              <w:rPr>
                <w:rFonts w:ascii="Courier New" w:eastAsia="Times New Roman" w:hAnsi="Courier New" w:cs="Courier New"/>
                <w:color w:val="000000"/>
                <w:sz w:val="20"/>
                <w:szCs w:val="20"/>
                <w:lang w:val="en-PK"/>
              </w:rPr>
              <w:t>=</w:t>
            </w:r>
            <w:r w:rsidRPr="00250A71">
              <w:rPr>
                <w:rFonts w:ascii="Courier New" w:eastAsia="Times New Roman" w:hAnsi="Courier New" w:cs="Courier New"/>
                <w:color w:val="E21F1F"/>
                <w:sz w:val="20"/>
                <w:szCs w:val="20"/>
                <w:lang w:val="en-PK"/>
              </w:rPr>
              <w:t>"</w:t>
            </w:r>
            <w:proofErr w:type="spellStart"/>
            <w:r w:rsidRPr="00250A71">
              <w:rPr>
                <w:rFonts w:ascii="Courier New" w:eastAsia="Times New Roman" w:hAnsi="Courier New" w:cs="Courier New"/>
                <w:color w:val="A31515"/>
                <w:sz w:val="20"/>
                <w:szCs w:val="20"/>
                <w:lang w:val="en-PK"/>
              </w:rPr>
              <w:t>xs:string</w:t>
            </w:r>
            <w:proofErr w:type="spellEnd"/>
            <w:r w:rsidRPr="00250A71">
              <w:rPr>
                <w:rFonts w:ascii="Courier New" w:eastAsia="Times New Roman" w:hAnsi="Courier New" w:cs="Courier New"/>
                <w:color w:val="E21F1F"/>
                <w:sz w:val="20"/>
                <w:szCs w:val="20"/>
                <w:lang w:val="en-PK"/>
              </w:rPr>
              <w:t>"</w:t>
            </w:r>
            <w:r w:rsidRPr="00250A71">
              <w:rPr>
                <w:rFonts w:ascii="Courier New" w:eastAsia="Times New Roman" w:hAnsi="Courier New" w:cs="Courier New"/>
                <w:color w:val="000000"/>
                <w:sz w:val="20"/>
                <w:szCs w:val="20"/>
                <w:lang w:val="en-PK"/>
              </w:rPr>
              <w:t>/&gt;</w:t>
            </w:r>
          </w:p>
          <w:p w14:paraId="79939F7B" w14:textId="77777777" w:rsidR="009264D2" w:rsidRPr="00250A71" w:rsidRDefault="009264D2" w:rsidP="009264D2">
            <w:pPr>
              <w:shd w:val="clear" w:color="auto" w:fill="FFFFFF"/>
              <w:spacing w:line="285" w:lineRule="atLeast"/>
              <w:jc w:val="left"/>
              <w:rPr>
                <w:rFonts w:ascii="Courier New" w:eastAsia="Times New Roman" w:hAnsi="Courier New" w:cs="Courier New"/>
                <w:color w:val="000000"/>
                <w:sz w:val="20"/>
                <w:szCs w:val="20"/>
                <w:lang w:val="en-PK"/>
              </w:rPr>
            </w:pPr>
            <w:r w:rsidRPr="00250A71">
              <w:rPr>
                <w:rFonts w:ascii="Courier New" w:eastAsia="Times New Roman" w:hAnsi="Courier New" w:cs="Courier New"/>
                <w:color w:val="000000"/>
                <w:sz w:val="20"/>
                <w:szCs w:val="20"/>
                <w:lang w:val="en-PK"/>
              </w:rPr>
              <w:t>                &lt;</w:t>
            </w:r>
            <w:proofErr w:type="spellStart"/>
            <w:proofErr w:type="gramStart"/>
            <w:r w:rsidRPr="00250A71">
              <w:rPr>
                <w:rFonts w:ascii="Courier New" w:eastAsia="Times New Roman" w:hAnsi="Courier New" w:cs="Courier New"/>
                <w:color w:val="000000"/>
                <w:sz w:val="20"/>
                <w:szCs w:val="20"/>
                <w:lang w:val="en-PK"/>
              </w:rPr>
              <w:t>xs:element</w:t>
            </w:r>
            <w:proofErr w:type="spellEnd"/>
            <w:proofErr w:type="gramEnd"/>
            <w:r w:rsidRPr="00250A71">
              <w:rPr>
                <w:rFonts w:ascii="Courier New" w:eastAsia="Times New Roman" w:hAnsi="Courier New" w:cs="Courier New"/>
                <w:color w:val="000000"/>
                <w:sz w:val="20"/>
                <w:szCs w:val="20"/>
                <w:lang w:val="en-PK"/>
              </w:rPr>
              <w:t xml:space="preserve"> name=</w:t>
            </w:r>
            <w:r w:rsidRPr="00250A71">
              <w:rPr>
                <w:rFonts w:ascii="Courier New" w:eastAsia="Times New Roman" w:hAnsi="Courier New" w:cs="Courier New"/>
                <w:color w:val="E21F1F"/>
                <w:sz w:val="20"/>
                <w:szCs w:val="20"/>
                <w:lang w:val="en-PK"/>
              </w:rPr>
              <w:t>"</w:t>
            </w:r>
            <w:r w:rsidRPr="00250A71">
              <w:rPr>
                <w:rFonts w:ascii="Courier New" w:eastAsia="Times New Roman" w:hAnsi="Courier New" w:cs="Courier New"/>
                <w:color w:val="A31515"/>
                <w:sz w:val="20"/>
                <w:szCs w:val="20"/>
                <w:lang w:val="en-PK"/>
              </w:rPr>
              <w:t>Description</w:t>
            </w:r>
            <w:r w:rsidRPr="00250A71">
              <w:rPr>
                <w:rFonts w:ascii="Courier New" w:eastAsia="Times New Roman" w:hAnsi="Courier New" w:cs="Courier New"/>
                <w:color w:val="E21F1F"/>
                <w:sz w:val="20"/>
                <w:szCs w:val="20"/>
                <w:lang w:val="en-PK"/>
              </w:rPr>
              <w:t>"</w:t>
            </w:r>
            <w:r w:rsidRPr="00250A71">
              <w:rPr>
                <w:rFonts w:ascii="Courier New" w:eastAsia="Times New Roman" w:hAnsi="Courier New" w:cs="Courier New"/>
                <w:color w:val="000000"/>
                <w:sz w:val="20"/>
                <w:szCs w:val="20"/>
                <w:lang w:val="en-PK"/>
              </w:rPr>
              <w:t xml:space="preserve"> </w:t>
            </w:r>
            <w:r w:rsidRPr="00250A71">
              <w:rPr>
                <w:rFonts w:ascii="Courier New" w:eastAsia="Times New Roman" w:hAnsi="Courier New" w:cs="Courier New"/>
                <w:color w:val="2B91AF"/>
                <w:sz w:val="20"/>
                <w:szCs w:val="20"/>
                <w:lang w:val="en-PK"/>
              </w:rPr>
              <w:t>type</w:t>
            </w:r>
            <w:r w:rsidRPr="00250A71">
              <w:rPr>
                <w:rFonts w:ascii="Courier New" w:eastAsia="Times New Roman" w:hAnsi="Courier New" w:cs="Courier New"/>
                <w:color w:val="000000"/>
                <w:sz w:val="20"/>
                <w:szCs w:val="20"/>
                <w:lang w:val="en-PK"/>
              </w:rPr>
              <w:t>=</w:t>
            </w:r>
            <w:r w:rsidRPr="00250A71">
              <w:rPr>
                <w:rFonts w:ascii="Courier New" w:eastAsia="Times New Roman" w:hAnsi="Courier New" w:cs="Courier New"/>
                <w:color w:val="E21F1F"/>
                <w:sz w:val="20"/>
                <w:szCs w:val="20"/>
                <w:lang w:val="en-PK"/>
              </w:rPr>
              <w:t>"</w:t>
            </w:r>
            <w:proofErr w:type="spellStart"/>
            <w:r w:rsidRPr="00250A71">
              <w:rPr>
                <w:rFonts w:ascii="Courier New" w:eastAsia="Times New Roman" w:hAnsi="Courier New" w:cs="Courier New"/>
                <w:color w:val="A31515"/>
                <w:sz w:val="20"/>
                <w:szCs w:val="20"/>
                <w:lang w:val="en-PK"/>
              </w:rPr>
              <w:t>xs:string</w:t>
            </w:r>
            <w:proofErr w:type="spellEnd"/>
            <w:r w:rsidRPr="00250A71">
              <w:rPr>
                <w:rFonts w:ascii="Courier New" w:eastAsia="Times New Roman" w:hAnsi="Courier New" w:cs="Courier New"/>
                <w:color w:val="E21F1F"/>
                <w:sz w:val="20"/>
                <w:szCs w:val="20"/>
                <w:lang w:val="en-PK"/>
              </w:rPr>
              <w:t>"</w:t>
            </w:r>
            <w:r w:rsidRPr="00250A71">
              <w:rPr>
                <w:rFonts w:ascii="Courier New" w:eastAsia="Times New Roman" w:hAnsi="Courier New" w:cs="Courier New"/>
                <w:color w:val="000000"/>
                <w:sz w:val="20"/>
                <w:szCs w:val="20"/>
                <w:lang w:val="en-PK"/>
              </w:rPr>
              <w:t>/&gt;</w:t>
            </w:r>
          </w:p>
          <w:p w14:paraId="2F5A282F" w14:textId="77777777" w:rsidR="009264D2" w:rsidRPr="00250A71" w:rsidRDefault="009264D2" w:rsidP="009264D2">
            <w:pPr>
              <w:shd w:val="clear" w:color="auto" w:fill="FFFFFF"/>
              <w:spacing w:line="285" w:lineRule="atLeast"/>
              <w:jc w:val="left"/>
              <w:rPr>
                <w:rFonts w:ascii="Courier New" w:eastAsia="Times New Roman" w:hAnsi="Courier New" w:cs="Courier New"/>
                <w:color w:val="000000"/>
                <w:sz w:val="20"/>
                <w:szCs w:val="20"/>
                <w:lang w:val="en-PK"/>
              </w:rPr>
            </w:pPr>
            <w:r w:rsidRPr="00250A71">
              <w:rPr>
                <w:rFonts w:ascii="Courier New" w:eastAsia="Times New Roman" w:hAnsi="Courier New" w:cs="Courier New"/>
                <w:color w:val="000000"/>
                <w:sz w:val="20"/>
                <w:szCs w:val="20"/>
                <w:lang w:val="en-PK"/>
              </w:rPr>
              <w:t>            &lt;/</w:t>
            </w:r>
            <w:proofErr w:type="spellStart"/>
            <w:proofErr w:type="gramStart"/>
            <w:r w:rsidRPr="00250A71">
              <w:rPr>
                <w:rFonts w:ascii="Courier New" w:eastAsia="Times New Roman" w:hAnsi="Courier New" w:cs="Courier New"/>
                <w:color w:val="000000"/>
                <w:sz w:val="20"/>
                <w:szCs w:val="20"/>
                <w:lang w:val="en-PK"/>
              </w:rPr>
              <w:t>xs:sequence</w:t>
            </w:r>
            <w:proofErr w:type="spellEnd"/>
            <w:proofErr w:type="gramEnd"/>
            <w:r w:rsidRPr="00250A71">
              <w:rPr>
                <w:rFonts w:ascii="Courier New" w:eastAsia="Times New Roman" w:hAnsi="Courier New" w:cs="Courier New"/>
                <w:color w:val="000000"/>
                <w:sz w:val="20"/>
                <w:szCs w:val="20"/>
                <w:lang w:val="en-PK"/>
              </w:rPr>
              <w:t>&gt;</w:t>
            </w:r>
          </w:p>
          <w:p w14:paraId="30C463EC" w14:textId="77777777" w:rsidR="009264D2" w:rsidRPr="00250A71" w:rsidRDefault="009264D2" w:rsidP="009264D2">
            <w:pPr>
              <w:shd w:val="clear" w:color="auto" w:fill="FFFFFF"/>
              <w:spacing w:line="285" w:lineRule="atLeast"/>
              <w:jc w:val="left"/>
              <w:rPr>
                <w:rFonts w:ascii="Courier New" w:eastAsia="Times New Roman" w:hAnsi="Courier New" w:cs="Courier New"/>
                <w:color w:val="000000"/>
                <w:sz w:val="20"/>
                <w:szCs w:val="20"/>
                <w:lang w:val="en-PK"/>
              </w:rPr>
            </w:pPr>
            <w:r w:rsidRPr="00250A71">
              <w:rPr>
                <w:rFonts w:ascii="Courier New" w:eastAsia="Times New Roman" w:hAnsi="Courier New" w:cs="Courier New"/>
                <w:color w:val="000000"/>
                <w:sz w:val="20"/>
                <w:szCs w:val="20"/>
                <w:lang w:val="en-PK"/>
              </w:rPr>
              <w:t>        &lt;/</w:t>
            </w:r>
            <w:proofErr w:type="spellStart"/>
            <w:proofErr w:type="gramStart"/>
            <w:r w:rsidRPr="00250A71">
              <w:rPr>
                <w:rFonts w:ascii="Courier New" w:eastAsia="Times New Roman" w:hAnsi="Courier New" w:cs="Courier New"/>
                <w:color w:val="000000"/>
                <w:sz w:val="20"/>
                <w:szCs w:val="20"/>
                <w:lang w:val="en-PK"/>
              </w:rPr>
              <w:t>xs:complexType</w:t>
            </w:r>
            <w:proofErr w:type="spellEnd"/>
            <w:proofErr w:type="gramEnd"/>
            <w:r w:rsidRPr="00250A71">
              <w:rPr>
                <w:rFonts w:ascii="Courier New" w:eastAsia="Times New Roman" w:hAnsi="Courier New" w:cs="Courier New"/>
                <w:color w:val="000000"/>
                <w:sz w:val="20"/>
                <w:szCs w:val="20"/>
                <w:lang w:val="en-PK"/>
              </w:rPr>
              <w:t>&gt;</w:t>
            </w:r>
          </w:p>
          <w:p w14:paraId="793A2E32" w14:textId="77777777" w:rsidR="009264D2" w:rsidRPr="00250A71" w:rsidRDefault="009264D2" w:rsidP="009264D2">
            <w:pPr>
              <w:shd w:val="clear" w:color="auto" w:fill="FFFFFF"/>
              <w:spacing w:line="285" w:lineRule="atLeast"/>
              <w:jc w:val="left"/>
              <w:rPr>
                <w:rFonts w:ascii="Courier New" w:eastAsia="Times New Roman" w:hAnsi="Courier New" w:cs="Courier New"/>
                <w:color w:val="000000"/>
                <w:sz w:val="20"/>
                <w:szCs w:val="20"/>
                <w:lang w:val="en-PK"/>
              </w:rPr>
            </w:pPr>
            <w:r w:rsidRPr="00250A71">
              <w:rPr>
                <w:rFonts w:ascii="Courier New" w:eastAsia="Times New Roman" w:hAnsi="Courier New" w:cs="Courier New"/>
                <w:color w:val="000000"/>
                <w:sz w:val="20"/>
                <w:szCs w:val="20"/>
                <w:lang w:val="en-PK"/>
              </w:rPr>
              <w:t>    &lt;/</w:t>
            </w:r>
            <w:proofErr w:type="spellStart"/>
            <w:proofErr w:type="gramStart"/>
            <w:r w:rsidRPr="00250A71">
              <w:rPr>
                <w:rFonts w:ascii="Courier New" w:eastAsia="Times New Roman" w:hAnsi="Courier New" w:cs="Courier New"/>
                <w:color w:val="000000"/>
                <w:sz w:val="20"/>
                <w:szCs w:val="20"/>
                <w:lang w:val="en-PK"/>
              </w:rPr>
              <w:t>xs:element</w:t>
            </w:r>
            <w:proofErr w:type="spellEnd"/>
            <w:proofErr w:type="gramEnd"/>
            <w:r w:rsidRPr="00250A71">
              <w:rPr>
                <w:rFonts w:ascii="Courier New" w:eastAsia="Times New Roman" w:hAnsi="Courier New" w:cs="Courier New"/>
                <w:color w:val="000000"/>
                <w:sz w:val="20"/>
                <w:szCs w:val="20"/>
                <w:lang w:val="en-PK"/>
              </w:rPr>
              <w:t>&gt;</w:t>
            </w:r>
          </w:p>
          <w:p w14:paraId="480B2FB8" w14:textId="77777777" w:rsidR="009264D2" w:rsidRPr="00250A71" w:rsidRDefault="009264D2" w:rsidP="009264D2">
            <w:pPr>
              <w:shd w:val="clear" w:color="auto" w:fill="FFFFFF"/>
              <w:spacing w:line="285" w:lineRule="atLeast"/>
              <w:jc w:val="left"/>
              <w:rPr>
                <w:rFonts w:ascii="Courier New" w:eastAsia="Times New Roman" w:hAnsi="Courier New" w:cs="Courier New"/>
                <w:color w:val="000000"/>
                <w:sz w:val="20"/>
                <w:szCs w:val="20"/>
                <w:lang w:val="en-PK"/>
              </w:rPr>
            </w:pPr>
          </w:p>
          <w:p w14:paraId="703293E9" w14:textId="77777777" w:rsidR="009264D2" w:rsidRPr="00250A71" w:rsidRDefault="009264D2" w:rsidP="009264D2">
            <w:pPr>
              <w:shd w:val="clear" w:color="auto" w:fill="FFFFFF"/>
              <w:spacing w:line="285" w:lineRule="atLeast"/>
              <w:jc w:val="left"/>
              <w:rPr>
                <w:rFonts w:ascii="Courier New" w:eastAsia="Times New Roman" w:hAnsi="Courier New" w:cs="Courier New"/>
                <w:color w:val="000000"/>
                <w:sz w:val="20"/>
                <w:szCs w:val="20"/>
                <w:lang w:val="en-PK"/>
              </w:rPr>
            </w:pPr>
            <w:r w:rsidRPr="00250A71">
              <w:rPr>
                <w:rFonts w:ascii="Courier New" w:eastAsia="Times New Roman" w:hAnsi="Courier New" w:cs="Courier New"/>
                <w:color w:val="000000"/>
                <w:sz w:val="20"/>
                <w:szCs w:val="20"/>
                <w:lang w:val="en-PK"/>
              </w:rPr>
              <w:t xml:space="preserve">    </w:t>
            </w:r>
            <w:proofErr w:type="gramStart"/>
            <w:r w:rsidRPr="00250A71">
              <w:rPr>
                <w:rFonts w:ascii="Courier New" w:eastAsia="Times New Roman" w:hAnsi="Courier New" w:cs="Courier New"/>
                <w:color w:val="000000"/>
                <w:sz w:val="20"/>
                <w:szCs w:val="20"/>
                <w:lang w:val="en-PK"/>
              </w:rPr>
              <w:t>&lt;!</w:t>
            </w:r>
            <w:r w:rsidRPr="00250A71">
              <w:rPr>
                <w:rFonts w:ascii="Courier New" w:eastAsia="Times New Roman" w:hAnsi="Courier New" w:cs="Courier New"/>
                <w:color w:val="CD3131"/>
                <w:sz w:val="20"/>
                <w:szCs w:val="20"/>
                <w:lang w:val="en-PK"/>
              </w:rPr>
              <w:t>--</w:t>
            </w:r>
            <w:proofErr w:type="gramEnd"/>
            <w:r w:rsidRPr="00250A71">
              <w:rPr>
                <w:rFonts w:ascii="Courier New" w:eastAsia="Times New Roman" w:hAnsi="Courier New" w:cs="Courier New"/>
                <w:color w:val="000000"/>
                <w:sz w:val="20"/>
                <w:szCs w:val="20"/>
                <w:lang w:val="en-PK"/>
              </w:rPr>
              <w:t xml:space="preserve"> VPN Log </w:t>
            </w:r>
            <w:r w:rsidRPr="00250A71">
              <w:rPr>
                <w:rFonts w:ascii="Courier New" w:eastAsia="Times New Roman" w:hAnsi="Courier New" w:cs="Courier New"/>
                <w:color w:val="CD3131"/>
                <w:sz w:val="20"/>
                <w:szCs w:val="20"/>
                <w:lang w:val="en-PK"/>
              </w:rPr>
              <w:t>--</w:t>
            </w:r>
            <w:r w:rsidRPr="00250A71">
              <w:rPr>
                <w:rFonts w:ascii="Courier New" w:eastAsia="Times New Roman" w:hAnsi="Courier New" w:cs="Courier New"/>
                <w:color w:val="000000"/>
                <w:sz w:val="20"/>
                <w:szCs w:val="20"/>
                <w:lang w:val="en-PK"/>
              </w:rPr>
              <w:t>&gt;</w:t>
            </w:r>
          </w:p>
          <w:p w14:paraId="5F614B54" w14:textId="77777777" w:rsidR="009264D2" w:rsidRPr="00250A71" w:rsidRDefault="009264D2" w:rsidP="009264D2">
            <w:pPr>
              <w:shd w:val="clear" w:color="auto" w:fill="FFFFFF"/>
              <w:spacing w:line="285" w:lineRule="atLeast"/>
              <w:jc w:val="left"/>
              <w:rPr>
                <w:rFonts w:ascii="Courier New" w:eastAsia="Times New Roman" w:hAnsi="Courier New" w:cs="Courier New"/>
                <w:color w:val="000000"/>
                <w:sz w:val="20"/>
                <w:szCs w:val="20"/>
                <w:lang w:val="en-PK"/>
              </w:rPr>
            </w:pPr>
            <w:r w:rsidRPr="00250A71">
              <w:rPr>
                <w:rFonts w:ascii="Courier New" w:eastAsia="Times New Roman" w:hAnsi="Courier New" w:cs="Courier New"/>
                <w:color w:val="000000"/>
                <w:sz w:val="20"/>
                <w:szCs w:val="20"/>
                <w:lang w:val="en-PK"/>
              </w:rPr>
              <w:t>    &lt;</w:t>
            </w:r>
            <w:proofErr w:type="spellStart"/>
            <w:proofErr w:type="gramStart"/>
            <w:r w:rsidRPr="00250A71">
              <w:rPr>
                <w:rFonts w:ascii="Courier New" w:eastAsia="Times New Roman" w:hAnsi="Courier New" w:cs="Courier New"/>
                <w:color w:val="000000"/>
                <w:sz w:val="20"/>
                <w:szCs w:val="20"/>
                <w:lang w:val="en-PK"/>
              </w:rPr>
              <w:t>xs:element</w:t>
            </w:r>
            <w:proofErr w:type="spellEnd"/>
            <w:proofErr w:type="gramEnd"/>
            <w:r w:rsidRPr="00250A71">
              <w:rPr>
                <w:rFonts w:ascii="Courier New" w:eastAsia="Times New Roman" w:hAnsi="Courier New" w:cs="Courier New"/>
                <w:color w:val="000000"/>
                <w:sz w:val="20"/>
                <w:szCs w:val="20"/>
                <w:lang w:val="en-PK"/>
              </w:rPr>
              <w:t xml:space="preserve"> name=</w:t>
            </w:r>
            <w:r w:rsidRPr="00250A71">
              <w:rPr>
                <w:rFonts w:ascii="Courier New" w:eastAsia="Times New Roman" w:hAnsi="Courier New" w:cs="Courier New"/>
                <w:color w:val="E21F1F"/>
                <w:sz w:val="20"/>
                <w:szCs w:val="20"/>
                <w:lang w:val="en-PK"/>
              </w:rPr>
              <w:t>"</w:t>
            </w:r>
            <w:proofErr w:type="spellStart"/>
            <w:r w:rsidRPr="00250A71">
              <w:rPr>
                <w:rFonts w:ascii="Courier New" w:eastAsia="Times New Roman" w:hAnsi="Courier New" w:cs="Courier New"/>
                <w:color w:val="A31515"/>
                <w:sz w:val="20"/>
                <w:szCs w:val="20"/>
                <w:lang w:val="en-PK"/>
              </w:rPr>
              <w:t>VPNLog</w:t>
            </w:r>
            <w:proofErr w:type="spellEnd"/>
            <w:r w:rsidRPr="00250A71">
              <w:rPr>
                <w:rFonts w:ascii="Courier New" w:eastAsia="Times New Roman" w:hAnsi="Courier New" w:cs="Courier New"/>
                <w:color w:val="E21F1F"/>
                <w:sz w:val="20"/>
                <w:szCs w:val="20"/>
                <w:lang w:val="en-PK"/>
              </w:rPr>
              <w:t>"</w:t>
            </w:r>
            <w:r w:rsidRPr="00250A71">
              <w:rPr>
                <w:rFonts w:ascii="Courier New" w:eastAsia="Times New Roman" w:hAnsi="Courier New" w:cs="Courier New"/>
                <w:color w:val="000000"/>
                <w:sz w:val="20"/>
                <w:szCs w:val="20"/>
                <w:lang w:val="en-PK"/>
              </w:rPr>
              <w:t>&gt;</w:t>
            </w:r>
          </w:p>
          <w:p w14:paraId="3293AEC2" w14:textId="77777777" w:rsidR="009264D2" w:rsidRPr="00250A71" w:rsidRDefault="009264D2" w:rsidP="009264D2">
            <w:pPr>
              <w:shd w:val="clear" w:color="auto" w:fill="FFFFFF"/>
              <w:spacing w:line="285" w:lineRule="atLeast"/>
              <w:jc w:val="left"/>
              <w:rPr>
                <w:rFonts w:ascii="Courier New" w:eastAsia="Times New Roman" w:hAnsi="Courier New" w:cs="Courier New"/>
                <w:color w:val="000000"/>
                <w:sz w:val="20"/>
                <w:szCs w:val="20"/>
                <w:lang w:val="en-PK"/>
              </w:rPr>
            </w:pPr>
            <w:r w:rsidRPr="00250A71">
              <w:rPr>
                <w:rFonts w:ascii="Courier New" w:eastAsia="Times New Roman" w:hAnsi="Courier New" w:cs="Courier New"/>
                <w:color w:val="000000"/>
                <w:sz w:val="20"/>
                <w:szCs w:val="20"/>
                <w:lang w:val="en-PK"/>
              </w:rPr>
              <w:t>        &lt;</w:t>
            </w:r>
            <w:proofErr w:type="spellStart"/>
            <w:proofErr w:type="gramStart"/>
            <w:r w:rsidRPr="00250A71">
              <w:rPr>
                <w:rFonts w:ascii="Courier New" w:eastAsia="Times New Roman" w:hAnsi="Courier New" w:cs="Courier New"/>
                <w:color w:val="000000"/>
                <w:sz w:val="20"/>
                <w:szCs w:val="20"/>
                <w:lang w:val="en-PK"/>
              </w:rPr>
              <w:t>xs:complexType</w:t>
            </w:r>
            <w:proofErr w:type="spellEnd"/>
            <w:proofErr w:type="gramEnd"/>
            <w:r w:rsidRPr="00250A71">
              <w:rPr>
                <w:rFonts w:ascii="Courier New" w:eastAsia="Times New Roman" w:hAnsi="Courier New" w:cs="Courier New"/>
                <w:color w:val="000000"/>
                <w:sz w:val="20"/>
                <w:szCs w:val="20"/>
                <w:lang w:val="en-PK"/>
              </w:rPr>
              <w:t>&gt;</w:t>
            </w:r>
          </w:p>
          <w:p w14:paraId="66A408C3" w14:textId="77777777" w:rsidR="009264D2" w:rsidRPr="00250A71" w:rsidRDefault="009264D2" w:rsidP="009264D2">
            <w:pPr>
              <w:shd w:val="clear" w:color="auto" w:fill="FFFFFF"/>
              <w:spacing w:line="285" w:lineRule="atLeast"/>
              <w:jc w:val="left"/>
              <w:rPr>
                <w:rFonts w:ascii="Courier New" w:eastAsia="Times New Roman" w:hAnsi="Courier New" w:cs="Courier New"/>
                <w:color w:val="000000"/>
                <w:sz w:val="20"/>
                <w:szCs w:val="20"/>
                <w:lang w:val="en-PK"/>
              </w:rPr>
            </w:pPr>
            <w:r w:rsidRPr="00250A71">
              <w:rPr>
                <w:rFonts w:ascii="Courier New" w:eastAsia="Times New Roman" w:hAnsi="Courier New" w:cs="Courier New"/>
                <w:color w:val="000000"/>
                <w:sz w:val="20"/>
                <w:szCs w:val="20"/>
                <w:lang w:val="en-PK"/>
              </w:rPr>
              <w:t>            &lt;</w:t>
            </w:r>
            <w:proofErr w:type="spellStart"/>
            <w:proofErr w:type="gramStart"/>
            <w:r w:rsidRPr="00250A71">
              <w:rPr>
                <w:rFonts w:ascii="Courier New" w:eastAsia="Times New Roman" w:hAnsi="Courier New" w:cs="Courier New"/>
                <w:color w:val="000000"/>
                <w:sz w:val="20"/>
                <w:szCs w:val="20"/>
                <w:lang w:val="en-PK"/>
              </w:rPr>
              <w:t>xs:sequence</w:t>
            </w:r>
            <w:proofErr w:type="spellEnd"/>
            <w:proofErr w:type="gramEnd"/>
            <w:r w:rsidRPr="00250A71">
              <w:rPr>
                <w:rFonts w:ascii="Courier New" w:eastAsia="Times New Roman" w:hAnsi="Courier New" w:cs="Courier New"/>
                <w:color w:val="000000"/>
                <w:sz w:val="20"/>
                <w:szCs w:val="20"/>
                <w:lang w:val="en-PK"/>
              </w:rPr>
              <w:t>&gt;</w:t>
            </w:r>
          </w:p>
          <w:p w14:paraId="3DF11B33" w14:textId="77777777" w:rsidR="009264D2" w:rsidRPr="00250A71" w:rsidRDefault="009264D2" w:rsidP="009264D2">
            <w:pPr>
              <w:shd w:val="clear" w:color="auto" w:fill="FFFFFF"/>
              <w:spacing w:line="285" w:lineRule="atLeast"/>
              <w:jc w:val="left"/>
              <w:rPr>
                <w:rFonts w:ascii="Courier New" w:eastAsia="Times New Roman" w:hAnsi="Courier New" w:cs="Courier New"/>
                <w:color w:val="000000"/>
                <w:sz w:val="20"/>
                <w:szCs w:val="20"/>
                <w:lang w:val="en-PK"/>
              </w:rPr>
            </w:pPr>
            <w:r w:rsidRPr="00250A71">
              <w:rPr>
                <w:rFonts w:ascii="Courier New" w:eastAsia="Times New Roman" w:hAnsi="Courier New" w:cs="Courier New"/>
                <w:color w:val="000000"/>
                <w:sz w:val="20"/>
                <w:szCs w:val="20"/>
                <w:lang w:val="en-PK"/>
              </w:rPr>
              <w:t>                &lt;</w:t>
            </w:r>
            <w:proofErr w:type="spellStart"/>
            <w:proofErr w:type="gramStart"/>
            <w:r w:rsidRPr="00250A71">
              <w:rPr>
                <w:rFonts w:ascii="Courier New" w:eastAsia="Times New Roman" w:hAnsi="Courier New" w:cs="Courier New"/>
                <w:color w:val="000000"/>
                <w:sz w:val="20"/>
                <w:szCs w:val="20"/>
                <w:lang w:val="en-PK"/>
              </w:rPr>
              <w:t>xs:element</w:t>
            </w:r>
            <w:proofErr w:type="spellEnd"/>
            <w:proofErr w:type="gramEnd"/>
            <w:r w:rsidRPr="00250A71">
              <w:rPr>
                <w:rFonts w:ascii="Courier New" w:eastAsia="Times New Roman" w:hAnsi="Courier New" w:cs="Courier New"/>
                <w:color w:val="000000"/>
                <w:sz w:val="20"/>
                <w:szCs w:val="20"/>
                <w:lang w:val="en-PK"/>
              </w:rPr>
              <w:t xml:space="preserve"> name=</w:t>
            </w:r>
            <w:r w:rsidRPr="00250A71">
              <w:rPr>
                <w:rFonts w:ascii="Courier New" w:eastAsia="Times New Roman" w:hAnsi="Courier New" w:cs="Courier New"/>
                <w:color w:val="E21F1F"/>
                <w:sz w:val="20"/>
                <w:szCs w:val="20"/>
                <w:lang w:val="en-PK"/>
              </w:rPr>
              <w:t>"</w:t>
            </w:r>
            <w:proofErr w:type="spellStart"/>
            <w:r w:rsidRPr="00250A71">
              <w:rPr>
                <w:rFonts w:ascii="Courier New" w:eastAsia="Times New Roman" w:hAnsi="Courier New" w:cs="Courier New"/>
                <w:color w:val="A31515"/>
                <w:sz w:val="20"/>
                <w:szCs w:val="20"/>
                <w:lang w:val="en-PK"/>
              </w:rPr>
              <w:t>LogID</w:t>
            </w:r>
            <w:proofErr w:type="spellEnd"/>
            <w:r w:rsidRPr="00250A71">
              <w:rPr>
                <w:rFonts w:ascii="Courier New" w:eastAsia="Times New Roman" w:hAnsi="Courier New" w:cs="Courier New"/>
                <w:color w:val="E21F1F"/>
                <w:sz w:val="20"/>
                <w:szCs w:val="20"/>
                <w:lang w:val="en-PK"/>
              </w:rPr>
              <w:t>"</w:t>
            </w:r>
            <w:r w:rsidRPr="00250A71">
              <w:rPr>
                <w:rFonts w:ascii="Courier New" w:eastAsia="Times New Roman" w:hAnsi="Courier New" w:cs="Courier New"/>
                <w:color w:val="000000"/>
                <w:sz w:val="20"/>
                <w:szCs w:val="20"/>
                <w:lang w:val="en-PK"/>
              </w:rPr>
              <w:t xml:space="preserve"> </w:t>
            </w:r>
            <w:r w:rsidRPr="00250A71">
              <w:rPr>
                <w:rFonts w:ascii="Courier New" w:eastAsia="Times New Roman" w:hAnsi="Courier New" w:cs="Courier New"/>
                <w:color w:val="2B91AF"/>
                <w:sz w:val="20"/>
                <w:szCs w:val="20"/>
                <w:lang w:val="en-PK"/>
              </w:rPr>
              <w:t>type</w:t>
            </w:r>
            <w:r w:rsidRPr="00250A71">
              <w:rPr>
                <w:rFonts w:ascii="Courier New" w:eastAsia="Times New Roman" w:hAnsi="Courier New" w:cs="Courier New"/>
                <w:color w:val="000000"/>
                <w:sz w:val="20"/>
                <w:szCs w:val="20"/>
                <w:lang w:val="en-PK"/>
              </w:rPr>
              <w:t>=</w:t>
            </w:r>
            <w:r w:rsidRPr="00250A71">
              <w:rPr>
                <w:rFonts w:ascii="Courier New" w:eastAsia="Times New Roman" w:hAnsi="Courier New" w:cs="Courier New"/>
                <w:color w:val="E21F1F"/>
                <w:sz w:val="20"/>
                <w:szCs w:val="20"/>
                <w:lang w:val="en-PK"/>
              </w:rPr>
              <w:t>"</w:t>
            </w:r>
            <w:proofErr w:type="spellStart"/>
            <w:r w:rsidRPr="00250A71">
              <w:rPr>
                <w:rFonts w:ascii="Courier New" w:eastAsia="Times New Roman" w:hAnsi="Courier New" w:cs="Courier New"/>
                <w:color w:val="A31515"/>
                <w:sz w:val="20"/>
                <w:szCs w:val="20"/>
                <w:lang w:val="en-PK"/>
              </w:rPr>
              <w:t>xs:int</w:t>
            </w:r>
            <w:proofErr w:type="spellEnd"/>
            <w:r w:rsidRPr="00250A71">
              <w:rPr>
                <w:rFonts w:ascii="Courier New" w:eastAsia="Times New Roman" w:hAnsi="Courier New" w:cs="Courier New"/>
                <w:color w:val="E21F1F"/>
                <w:sz w:val="20"/>
                <w:szCs w:val="20"/>
                <w:lang w:val="en-PK"/>
              </w:rPr>
              <w:t>"</w:t>
            </w:r>
            <w:r w:rsidRPr="00250A71">
              <w:rPr>
                <w:rFonts w:ascii="Courier New" w:eastAsia="Times New Roman" w:hAnsi="Courier New" w:cs="Courier New"/>
                <w:color w:val="000000"/>
                <w:sz w:val="20"/>
                <w:szCs w:val="20"/>
                <w:lang w:val="en-PK"/>
              </w:rPr>
              <w:t>/&gt;</w:t>
            </w:r>
          </w:p>
          <w:p w14:paraId="65AD3EC1" w14:textId="77777777" w:rsidR="009264D2" w:rsidRPr="00250A71" w:rsidRDefault="009264D2" w:rsidP="009264D2">
            <w:pPr>
              <w:shd w:val="clear" w:color="auto" w:fill="FFFFFF"/>
              <w:spacing w:line="285" w:lineRule="atLeast"/>
              <w:jc w:val="left"/>
              <w:rPr>
                <w:rFonts w:ascii="Courier New" w:eastAsia="Times New Roman" w:hAnsi="Courier New" w:cs="Courier New"/>
                <w:color w:val="000000"/>
                <w:sz w:val="20"/>
                <w:szCs w:val="20"/>
                <w:lang w:val="en-PK"/>
              </w:rPr>
            </w:pPr>
            <w:r w:rsidRPr="00250A71">
              <w:rPr>
                <w:rFonts w:ascii="Courier New" w:eastAsia="Times New Roman" w:hAnsi="Courier New" w:cs="Courier New"/>
                <w:color w:val="000000"/>
                <w:sz w:val="20"/>
                <w:szCs w:val="20"/>
                <w:lang w:val="en-PK"/>
              </w:rPr>
              <w:t>                &lt;</w:t>
            </w:r>
            <w:proofErr w:type="spellStart"/>
            <w:proofErr w:type="gramStart"/>
            <w:r w:rsidRPr="00250A71">
              <w:rPr>
                <w:rFonts w:ascii="Courier New" w:eastAsia="Times New Roman" w:hAnsi="Courier New" w:cs="Courier New"/>
                <w:color w:val="000000"/>
                <w:sz w:val="20"/>
                <w:szCs w:val="20"/>
                <w:lang w:val="en-PK"/>
              </w:rPr>
              <w:t>xs:element</w:t>
            </w:r>
            <w:proofErr w:type="spellEnd"/>
            <w:proofErr w:type="gramEnd"/>
            <w:r w:rsidRPr="00250A71">
              <w:rPr>
                <w:rFonts w:ascii="Courier New" w:eastAsia="Times New Roman" w:hAnsi="Courier New" w:cs="Courier New"/>
                <w:color w:val="000000"/>
                <w:sz w:val="20"/>
                <w:szCs w:val="20"/>
                <w:lang w:val="en-PK"/>
              </w:rPr>
              <w:t xml:space="preserve"> name=</w:t>
            </w:r>
            <w:r w:rsidRPr="00250A71">
              <w:rPr>
                <w:rFonts w:ascii="Courier New" w:eastAsia="Times New Roman" w:hAnsi="Courier New" w:cs="Courier New"/>
                <w:color w:val="E21F1F"/>
                <w:sz w:val="20"/>
                <w:szCs w:val="20"/>
                <w:lang w:val="en-PK"/>
              </w:rPr>
              <w:t>"</w:t>
            </w:r>
            <w:proofErr w:type="spellStart"/>
            <w:r w:rsidRPr="00250A71">
              <w:rPr>
                <w:rFonts w:ascii="Courier New" w:eastAsia="Times New Roman" w:hAnsi="Courier New" w:cs="Courier New"/>
                <w:color w:val="A31515"/>
                <w:sz w:val="20"/>
                <w:szCs w:val="20"/>
                <w:lang w:val="en-PK"/>
              </w:rPr>
              <w:t>DetectedTime</w:t>
            </w:r>
            <w:proofErr w:type="spellEnd"/>
            <w:r w:rsidRPr="00250A71">
              <w:rPr>
                <w:rFonts w:ascii="Courier New" w:eastAsia="Times New Roman" w:hAnsi="Courier New" w:cs="Courier New"/>
                <w:color w:val="E21F1F"/>
                <w:sz w:val="20"/>
                <w:szCs w:val="20"/>
                <w:lang w:val="en-PK"/>
              </w:rPr>
              <w:t>"</w:t>
            </w:r>
            <w:r w:rsidRPr="00250A71">
              <w:rPr>
                <w:rFonts w:ascii="Courier New" w:eastAsia="Times New Roman" w:hAnsi="Courier New" w:cs="Courier New"/>
                <w:color w:val="000000"/>
                <w:sz w:val="20"/>
                <w:szCs w:val="20"/>
                <w:lang w:val="en-PK"/>
              </w:rPr>
              <w:t xml:space="preserve"> </w:t>
            </w:r>
            <w:r w:rsidRPr="00250A71">
              <w:rPr>
                <w:rFonts w:ascii="Courier New" w:eastAsia="Times New Roman" w:hAnsi="Courier New" w:cs="Courier New"/>
                <w:color w:val="2B91AF"/>
                <w:sz w:val="20"/>
                <w:szCs w:val="20"/>
                <w:lang w:val="en-PK"/>
              </w:rPr>
              <w:t>type</w:t>
            </w:r>
            <w:r w:rsidRPr="00250A71">
              <w:rPr>
                <w:rFonts w:ascii="Courier New" w:eastAsia="Times New Roman" w:hAnsi="Courier New" w:cs="Courier New"/>
                <w:color w:val="000000"/>
                <w:sz w:val="20"/>
                <w:szCs w:val="20"/>
                <w:lang w:val="en-PK"/>
              </w:rPr>
              <w:t>=</w:t>
            </w:r>
            <w:r w:rsidRPr="00250A71">
              <w:rPr>
                <w:rFonts w:ascii="Courier New" w:eastAsia="Times New Roman" w:hAnsi="Courier New" w:cs="Courier New"/>
                <w:color w:val="E21F1F"/>
                <w:sz w:val="20"/>
                <w:szCs w:val="20"/>
                <w:lang w:val="en-PK"/>
              </w:rPr>
              <w:t>"</w:t>
            </w:r>
            <w:proofErr w:type="spellStart"/>
            <w:r w:rsidRPr="00250A71">
              <w:rPr>
                <w:rFonts w:ascii="Courier New" w:eastAsia="Times New Roman" w:hAnsi="Courier New" w:cs="Courier New"/>
                <w:color w:val="A31515"/>
                <w:sz w:val="20"/>
                <w:szCs w:val="20"/>
                <w:lang w:val="en-PK"/>
              </w:rPr>
              <w:t>xs:dateTime</w:t>
            </w:r>
            <w:proofErr w:type="spellEnd"/>
            <w:r w:rsidRPr="00250A71">
              <w:rPr>
                <w:rFonts w:ascii="Courier New" w:eastAsia="Times New Roman" w:hAnsi="Courier New" w:cs="Courier New"/>
                <w:color w:val="E21F1F"/>
                <w:sz w:val="20"/>
                <w:szCs w:val="20"/>
                <w:lang w:val="en-PK"/>
              </w:rPr>
              <w:t>"</w:t>
            </w:r>
            <w:r w:rsidRPr="00250A71">
              <w:rPr>
                <w:rFonts w:ascii="Courier New" w:eastAsia="Times New Roman" w:hAnsi="Courier New" w:cs="Courier New"/>
                <w:color w:val="000000"/>
                <w:sz w:val="20"/>
                <w:szCs w:val="20"/>
                <w:lang w:val="en-PK"/>
              </w:rPr>
              <w:t>/&gt;</w:t>
            </w:r>
          </w:p>
          <w:p w14:paraId="424D5A0A" w14:textId="77777777" w:rsidR="009264D2" w:rsidRPr="00250A71" w:rsidRDefault="009264D2" w:rsidP="009264D2">
            <w:pPr>
              <w:shd w:val="clear" w:color="auto" w:fill="FFFFFF"/>
              <w:spacing w:line="285" w:lineRule="atLeast"/>
              <w:jc w:val="left"/>
              <w:rPr>
                <w:rFonts w:ascii="Courier New" w:eastAsia="Times New Roman" w:hAnsi="Courier New" w:cs="Courier New"/>
                <w:color w:val="000000"/>
                <w:sz w:val="20"/>
                <w:szCs w:val="20"/>
                <w:lang w:val="en-PK"/>
              </w:rPr>
            </w:pPr>
            <w:r w:rsidRPr="00250A71">
              <w:rPr>
                <w:rFonts w:ascii="Courier New" w:eastAsia="Times New Roman" w:hAnsi="Courier New" w:cs="Courier New"/>
                <w:color w:val="000000"/>
                <w:sz w:val="20"/>
                <w:szCs w:val="20"/>
                <w:lang w:val="en-PK"/>
              </w:rPr>
              <w:t>                &lt;</w:t>
            </w:r>
            <w:proofErr w:type="spellStart"/>
            <w:proofErr w:type="gramStart"/>
            <w:r w:rsidRPr="00250A71">
              <w:rPr>
                <w:rFonts w:ascii="Courier New" w:eastAsia="Times New Roman" w:hAnsi="Courier New" w:cs="Courier New"/>
                <w:color w:val="000000"/>
                <w:sz w:val="20"/>
                <w:szCs w:val="20"/>
                <w:lang w:val="en-PK"/>
              </w:rPr>
              <w:t>xs:element</w:t>
            </w:r>
            <w:proofErr w:type="spellEnd"/>
            <w:proofErr w:type="gramEnd"/>
            <w:r w:rsidRPr="00250A71">
              <w:rPr>
                <w:rFonts w:ascii="Courier New" w:eastAsia="Times New Roman" w:hAnsi="Courier New" w:cs="Courier New"/>
                <w:color w:val="000000"/>
                <w:sz w:val="20"/>
                <w:szCs w:val="20"/>
                <w:lang w:val="en-PK"/>
              </w:rPr>
              <w:t xml:space="preserve"> name=</w:t>
            </w:r>
            <w:r w:rsidRPr="00250A71">
              <w:rPr>
                <w:rFonts w:ascii="Courier New" w:eastAsia="Times New Roman" w:hAnsi="Courier New" w:cs="Courier New"/>
                <w:color w:val="E21F1F"/>
                <w:sz w:val="20"/>
                <w:szCs w:val="20"/>
                <w:lang w:val="en-PK"/>
              </w:rPr>
              <w:t>"</w:t>
            </w:r>
            <w:proofErr w:type="spellStart"/>
            <w:r w:rsidRPr="00250A71">
              <w:rPr>
                <w:rFonts w:ascii="Courier New" w:eastAsia="Times New Roman" w:hAnsi="Courier New" w:cs="Courier New"/>
                <w:color w:val="A31515"/>
                <w:sz w:val="20"/>
                <w:szCs w:val="20"/>
                <w:lang w:val="en-PK"/>
              </w:rPr>
              <w:t>PacketID</w:t>
            </w:r>
            <w:proofErr w:type="spellEnd"/>
            <w:r w:rsidRPr="00250A71">
              <w:rPr>
                <w:rFonts w:ascii="Courier New" w:eastAsia="Times New Roman" w:hAnsi="Courier New" w:cs="Courier New"/>
                <w:color w:val="E21F1F"/>
                <w:sz w:val="20"/>
                <w:szCs w:val="20"/>
                <w:lang w:val="en-PK"/>
              </w:rPr>
              <w:t>"</w:t>
            </w:r>
            <w:r w:rsidRPr="00250A71">
              <w:rPr>
                <w:rFonts w:ascii="Courier New" w:eastAsia="Times New Roman" w:hAnsi="Courier New" w:cs="Courier New"/>
                <w:color w:val="000000"/>
                <w:sz w:val="20"/>
                <w:szCs w:val="20"/>
                <w:lang w:val="en-PK"/>
              </w:rPr>
              <w:t xml:space="preserve"> </w:t>
            </w:r>
            <w:r w:rsidRPr="00250A71">
              <w:rPr>
                <w:rFonts w:ascii="Courier New" w:eastAsia="Times New Roman" w:hAnsi="Courier New" w:cs="Courier New"/>
                <w:color w:val="2B91AF"/>
                <w:sz w:val="20"/>
                <w:szCs w:val="20"/>
                <w:lang w:val="en-PK"/>
              </w:rPr>
              <w:t>type</w:t>
            </w:r>
            <w:r w:rsidRPr="00250A71">
              <w:rPr>
                <w:rFonts w:ascii="Courier New" w:eastAsia="Times New Roman" w:hAnsi="Courier New" w:cs="Courier New"/>
                <w:color w:val="000000"/>
                <w:sz w:val="20"/>
                <w:szCs w:val="20"/>
                <w:lang w:val="en-PK"/>
              </w:rPr>
              <w:t>=</w:t>
            </w:r>
            <w:r w:rsidRPr="00250A71">
              <w:rPr>
                <w:rFonts w:ascii="Courier New" w:eastAsia="Times New Roman" w:hAnsi="Courier New" w:cs="Courier New"/>
                <w:color w:val="E21F1F"/>
                <w:sz w:val="20"/>
                <w:szCs w:val="20"/>
                <w:lang w:val="en-PK"/>
              </w:rPr>
              <w:t>"</w:t>
            </w:r>
            <w:proofErr w:type="spellStart"/>
            <w:r w:rsidRPr="00250A71">
              <w:rPr>
                <w:rFonts w:ascii="Courier New" w:eastAsia="Times New Roman" w:hAnsi="Courier New" w:cs="Courier New"/>
                <w:color w:val="A31515"/>
                <w:sz w:val="20"/>
                <w:szCs w:val="20"/>
                <w:lang w:val="en-PK"/>
              </w:rPr>
              <w:t>xs:int</w:t>
            </w:r>
            <w:proofErr w:type="spellEnd"/>
            <w:r w:rsidRPr="00250A71">
              <w:rPr>
                <w:rFonts w:ascii="Courier New" w:eastAsia="Times New Roman" w:hAnsi="Courier New" w:cs="Courier New"/>
                <w:color w:val="E21F1F"/>
                <w:sz w:val="20"/>
                <w:szCs w:val="20"/>
                <w:lang w:val="en-PK"/>
              </w:rPr>
              <w:t>"</w:t>
            </w:r>
            <w:r w:rsidRPr="00250A71">
              <w:rPr>
                <w:rFonts w:ascii="Courier New" w:eastAsia="Times New Roman" w:hAnsi="Courier New" w:cs="Courier New"/>
                <w:color w:val="000000"/>
                <w:sz w:val="20"/>
                <w:szCs w:val="20"/>
                <w:lang w:val="en-PK"/>
              </w:rPr>
              <w:t>/&gt;</w:t>
            </w:r>
          </w:p>
          <w:p w14:paraId="2C840900" w14:textId="77777777" w:rsidR="009264D2" w:rsidRPr="00250A71" w:rsidRDefault="009264D2" w:rsidP="009264D2">
            <w:pPr>
              <w:shd w:val="clear" w:color="auto" w:fill="FFFFFF"/>
              <w:spacing w:line="285" w:lineRule="atLeast"/>
              <w:jc w:val="left"/>
              <w:rPr>
                <w:rFonts w:ascii="Courier New" w:eastAsia="Times New Roman" w:hAnsi="Courier New" w:cs="Courier New"/>
                <w:color w:val="000000"/>
                <w:sz w:val="20"/>
                <w:szCs w:val="20"/>
                <w:lang w:val="en-PK"/>
              </w:rPr>
            </w:pPr>
            <w:r w:rsidRPr="00250A71">
              <w:rPr>
                <w:rFonts w:ascii="Courier New" w:eastAsia="Times New Roman" w:hAnsi="Courier New" w:cs="Courier New"/>
                <w:color w:val="000000"/>
                <w:sz w:val="20"/>
                <w:szCs w:val="20"/>
                <w:lang w:val="en-PK"/>
              </w:rPr>
              <w:t>                &lt;</w:t>
            </w:r>
            <w:proofErr w:type="spellStart"/>
            <w:proofErr w:type="gramStart"/>
            <w:r w:rsidRPr="00250A71">
              <w:rPr>
                <w:rFonts w:ascii="Courier New" w:eastAsia="Times New Roman" w:hAnsi="Courier New" w:cs="Courier New"/>
                <w:color w:val="000000"/>
                <w:sz w:val="20"/>
                <w:szCs w:val="20"/>
                <w:lang w:val="en-PK"/>
              </w:rPr>
              <w:t>xs:element</w:t>
            </w:r>
            <w:proofErr w:type="spellEnd"/>
            <w:proofErr w:type="gramEnd"/>
            <w:r w:rsidRPr="00250A71">
              <w:rPr>
                <w:rFonts w:ascii="Courier New" w:eastAsia="Times New Roman" w:hAnsi="Courier New" w:cs="Courier New"/>
                <w:color w:val="000000"/>
                <w:sz w:val="20"/>
                <w:szCs w:val="20"/>
                <w:lang w:val="en-PK"/>
              </w:rPr>
              <w:t xml:space="preserve"> name=</w:t>
            </w:r>
            <w:r w:rsidRPr="00250A71">
              <w:rPr>
                <w:rFonts w:ascii="Courier New" w:eastAsia="Times New Roman" w:hAnsi="Courier New" w:cs="Courier New"/>
                <w:color w:val="E21F1F"/>
                <w:sz w:val="20"/>
                <w:szCs w:val="20"/>
                <w:lang w:val="en-PK"/>
              </w:rPr>
              <w:t>"</w:t>
            </w:r>
            <w:proofErr w:type="spellStart"/>
            <w:r w:rsidRPr="00250A71">
              <w:rPr>
                <w:rFonts w:ascii="Courier New" w:eastAsia="Times New Roman" w:hAnsi="Courier New" w:cs="Courier New"/>
                <w:color w:val="A31515"/>
                <w:sz w:val="20"/>
                <w:szCs w:val="20"/>
                <w:lang w:val="en-PK"/>
              </w:rPr>
              <w:t>VPNProfileID</w:t>
            </w:r>
            <w:proofErr w:type="spellEnd"/>
            <w:r w:rsidRPr="00250A71">
              <w:rPr>
                <w:rFonts w:ascii="Courier New" w:eastAsia="Times New Roman" w:hAnsi="Courier New" w:cs="Courier New"/>
                <w:color w:val="E21F1F"/>
                <w:sz w:val="20"/>
                <w:szCs w:val="20"/>
                <w:lang w:val="en-PK"/>
              </w:rPr>
              <w:t>"</w:t>
            </w:r>
            <w:r w:rsidRPr="00250A71">
              <w:rPr>
                <w:rFonts w:ascii="Courier New" w:eastAsia="Times New Roman" w:hAnsi="Courier New" w:cs="Courier New"/>
                <w:color w:val="000000"/>
                <w:sz w:val="20"/>
                <w:szCs w:val="20"/>
                <w:lang w:val="en-PK"/>
              </w:rPr>
              <w:t xml:space="preserve"> </w:t>
            </w:r>
            <w:r w:rsidRPr="00250A71">
              <w:rPr>
                <w:rFonts w:ascii="Courier New" w:eastAsia="Times New Roman" w:hAnsi="Courier New" w:cs="Courier New"/>
                <w:color w:val="2B91AF"/>
                <w:sz w:val="20"/>
                <w:szCs w:val="20"/>
                <w:lang w:val="en-PK"/>
              </w:rPr>
              <w:t>type</w:t>
            </w:r>
            <w:r w:rsidRPr="00250A71">
              <w:rPr>
                <w:rFonts w:ascii="Courier New" w:eastAsia="Times New Roman" w:hAnsi="Courier New" w:cs="Courier New"/>
                <w:color w:val="000000"/>
                <w:sz w:val="20"/>
                <w:szCs w:val="20"/>
                <w:lang w:val="en-PK"/>
              </w:rPr>
              <w:t>=</w:t>
            </w:r>
            <w:r w:rsidRPr="00250A71">
              <w:rPr>
                <w:rFonts w:ascii="Courier New" w:eastAsia="Times New Roman" w:hAnsi="Courier New" w:cs="Courier New"/>
                <w:color w:val="E21F1F"/>
                <w:sz w:val="20"/>
                <w:szCs w:val="20"/>
                <w:lang w:val="en-PK"/>
              </w:rPr>
              <w:t>"</w:t>
            </w:r>
            <w:proofErr w:type="spellStart"/>
            <w:r w:rsidRPr="00250A71">
              <w:rPr>
                <w:rFonts w:ascii="Courier New" w:eastAsia="Times New Roman" w:hAnsi="Courier New" w:cs="Courier New"/>
                <w:color w:val="A31515"/>
                <w:sz w:val="20"/>
                <w:szCs w:val="20"/>
                <w:lang w:val="en-PK"/>
              </w:rPr>
              <w:t>xs:int</w:t>
            </w:r>
            <w:proofErr w:type="spellEnd"/>
            <w:r w:rsidRPr="00250A71">
              <w:rPr>
                <w:rFonts w:ascii="Courier New" w:eastAsia="Times New Roman" w:hAnsi="Courier New" w:cs="Courier New"/>
                <w:color w:val="E21F1F"/>
                <w:sz w:val="20"/>
                <w:szCs w:val="20"/>
                <w:lang w:val="en-PK"/>
              </w:rPr>
              <w:t>"</w:t>
            </w:r>
            <w:r w:rsidRPr="00250A71">
              <w:rPr>
                <w:rFonts w:ascii="Courier New" w:eastAsia="Times New Roman" w:hAnsi="Courier New" w:cs="Courier New"/>
                <w:color w:val="000000"/>
                <w:sz w:val="20"/>
                <w:szCs w:val="20"/>
                <w:lang w:val="en-PK"/>
              </w:rPr>
              <w:t>/&gt;</w:t>
            </w:r>
          </w:p>
          <w:p w14:paraId="605A16E5" w14:textId="77777777" w:rsidR="009264D2" w:rsidRPr="00250A71" w:rsidRDefault="009264D2" w:rsidP="009264D2">
            <w:pPr>
              <w:shd w:val="clear" w:color="auto" w:fill="FFFFFF"/>
              <w:spacing w:line="285" w:lineRule="atLeast"/>
              <w:jc w:val="left"/>
              <w:rPr>
                <w:rFonts w:ascii="Courier New" w:eastAsia="Times New Roman" w:hAnsi="Courier New" w:cs="Courier New"/>
                <w:color w:val="000000"/>
                <w:sz w:val="20"/>
                <w:szCs w:val="20"/>
                <w:lang w:val="en-PK"/>
              </w:rPr>
            </w:pPr>
            <w:r w:rsidRPr="00250A71">
              <w:rPr>
                <w:rFonts w:ascii="Courier New" w:eastAsia="Times New Roman" w:hAnsi="Courier New" w:cs="Courier New"/>
                <w:color w:val="000000"/>
                <w:sz w:val="20"/>
                <w:szCs w:val="20"/>
                <w:lang w:val="en-PK"/>
              </w:rPr>
              <w:t>                &lt;</w:t>
            </w:r>
            <w:proofErr w:type="spellStart"/>
            <w:proofErr w:type="gramStart"/>
            <w:r w:rsidRPr="00250A71">
              <w:rPr>
                <w:rFonts w:ascii="Courier New" w:eastAsia="Times New Roman" w:hAnsi="Courier New" w:cs="Courier New"/>
                <w:color w:val="000000"/>
                <w:sz w:val="20"/>
                <w:szCs w:val="20"/>
                <w:lang w:val="en-PK"/>
              </w:rPr>
              <w:t>xs:element</w:t>
            </w:r>
            <w:proofErr w:type="spellEnd"/>
            <w:proofErr w:type="gramEnd"/>
            <w:r w:rsidRPr="00250A71">
              <w:rPr>
                <w:rFonts w:ascii="Courier New" w:eastAsia="Times New Roman" w:hAnsi="Courier New" w:cs="Courier New"/>
                <w:color w:val="000000"/>
                <w:sz w:val="20"/>
                <w:szCs w:val="20"/>
                <w:lang w:val="en-PK"/>
              </w:rPr>
              <w:t xml:space="preserve"> name=</w:t>
            </w:r>
            <w:r w:rsidRPr="00250A71">
              <w:rPr>
                <w:rFonts w:ascii="Courier New" w:eastAsia="Times New Roman" w:hAnsi="Courier New" w:cs="Courier New"/>
                <w:color w:val="E21F1F"/>
                <w:sz w:val="20"/>
                <w:szCs w:val="20"/>
                <w:lang w:val="en-PK"/>
              </w:rPr>
              <w:t>"</w:t>
            </w:r>
            <w:proofErr w:type="spellStart"/>
            <w:r w:rsidRPr="00250A71">
              <w:rPr>
                <w:rFonts w:ascii="Courier New" w:eastAsia="Times New Roman" w:hAnsi="Courier New" w:cs="Courier New"/>
                <w:color w:val="A31515"/>
                <w:sz w:val="20"/>
                <w:szCs w:val="20"/>
                <w:lang w:val="en-PK"/>
              </w:rPr>
              <w:t>ActionTaken</w:t>
            </w:r>
            <w:proofErr w:type="spellEnd"/>
            <w:r w:rsidRPr="00250A71">
              <w:rPr>
                <w:rFonts w:ascii="Courier New" w:eastAsia="Times New Roman" w:hAnsi="Courier New" w:cs="Courier New"/>
                <w:color w:val="E21F1F"/>
                <w:sz w:val="20"/>
                <w:szCs w:val="20"/>
                <w:lang w:val="en-PK"/>
              </w:rPr>
              <w:t>"</w:t>
            </w:r>
            <w:r w:rsidRPr="00250A71">
              <w:rPr>
                <w:rFonts w:ascii="Courier New" w:eastAsia="Times New Roman" w:hAnsi="Courier New" w:cs="Courier New"/>
                <w:color w:val="000000"/>
                <w:sz w:val="20"/>
                <w:szCs w:val="20"/>
                <w:lang w:val="en-PK"/>
              </w:rPr>
              <w:t xml:space="preserve"> </w:t>
            </w:r>
            <w:r w:rsidRPr="00250A71">
              <w:rPr>
                <w:rFonts w:ascii="Courier New" w:eastAsia="Times New Roman" w:hAnsi="Courier New" w:cs="Courier New"/>
                <w:color w:val="2B91AF"/>
                <w:sz w:val="20"/>
                <w:szCs w:val="20"/>
                <w:lang w:val="en-PK"/>
              </w:rPr>
              <w:t>type</w:t>
            </w:r>
            <w:r w:rsidRPr="00250A71">
              <w:rPr>
                <w:rFonts w:ascii="Courier New" w:eastAsia="Times New Roman" w:hAnsi="Courier New" w:cs="Courier New"/>
                <w:color w:val="000000"/>
                <w:sz w:val="20"/>
                <w:szCs w:val="20"/>
                <w:lang w:val="en-PK"/>
              </w:rPr>
              <w:t>=</w:t>
            </w:r>
            <w:r w:rsidRPr="00250A71">
              <w:rPr>
                <w:rFonts w:ascii="Courier New" w:eastAsia="Times New Roman" w:hAnsi="Courier New" w:cs="Courier New"/>
                <w:color w:val="E21F1F"/>
                <w:sz w:val="20"/>
                <w:szCs w:val="20"/>
                <w:lang w:val="en-PK"/>
              </w:rPr>
              <w:t>"</w:t>
            </w:r>
            <w:proofErr w:type="spellStart"/>
            <w:r w:rsidRPr="00250A71">
              <w:rPr>
                <w:rFonts w:ascii="Courier New" w:eastAsia="Times New Roman" w:hAnsi="Courier New" w:cs="Courier New"/>
                <w:color w:val="A31515"/>
                <w:sz w:val="20"/>
                <w:szCs w:val="20"/>
                <w:lang w:val="en-PK"/>
              </w:rPr>
              <w:t>xs:string</w:t>
            </w:r>
            <w:proofErr w:type="spellEnd"/>
            <w:r w:rsidRPr="00250A71">
              <w:rPr>
                <w:rFonts w:ascii="Courier New" w:eastAsia="Times New Roman" w:hAnsi="Courier New" w:cs="Courier New"/>
                <w:color w:val="E21F1F"/>
                <w:sz w:val="20"/>
                <w:szCs w:val="20"/>
                <w:lang w:val="en-PK"/>
              </w:rPr>
              <w:t>"</w:t>
            </w:r>
            <w:r w:rsidRPr="00250A71">
              <w:rPr>
                <w:rFonts w:ascii="Courier New" w:eastAsia="Times New Roman" w:hAnsi="Courier New" w:cs="Courier New"/>
                <w:color w:val="000000"/>
                <w:sz w:val="20"/>
                <w:szCs w:val="20"/>
                <w:lang w:val="en-PK"/>
              </w:rPr>
              <w:t>/&gt;</w:t>
            </w:r>
          </w:p>
          <w:p w14:paraId="7B2D3D7C" w14:textId="77777777" w:rsidR="009264D2" w:rsidRPr="00250A71" w:rsidRDefault="009264D2" w:rsidP="009264D2">
            <w:pPr>
              <w:shd w:val="clear" w:color="auto" w:fill="FFFFFF"/>
              <w:spacing w:line="285" w:lineRule="atLeast"/>
              <w:jc w:val="left"/>
              <w:rPr>
                <w:rFonts w:ascii="Courier New" w:eastAsia="Times New Roman" w:hAnsi="Courier New" w:cs="Courier New"/>
                <w:color w:val="000000"/>
                <w:sz w:val="20"/>
                <w:szCs w:val="20"/>
                <w:lang w:val="en-PK"/>
              </w:rPr>
            </w:pPr>
            <w:r w:rsidRPr="00250A71">
              <w:rPr>
                <w:rFonts w:ascii="Courier New" w:eastAsia="Times New Roman" w:hAnsi="Courier New" w:cs="Courier New"/>
                <w:color w:val="000000"/>
                <w:sz w:val="20"/>
                <w:szCs w:val="20"/>
                <w:lang w:val="en-PK"/>
              </w:rPr>
              <w:t>            &lt;/</w:t>
            </w:r>
            <w:proofErr w:type="spellStart"/>
            <w:proofErr w:type="gramStart"/>
            <w:r w:rsidRPr="00250A71">
              <w:rPr>
                <w:rFonts w:ascii="Courier New" w:eastAsia="Times New Roman" w:hAnsi="Courier New" w:cs="Courier New"/>
                <w:color w:val="000000"/>
                <w:sz w:val="20"/>
                <w:szCs w:val="20"/>
                <w:lang w:val="en-PK"/>
              </w:rPr>
              <w:t>xs:sequence</w:t>
            </w:r>
            <w:proofErr w:type="spellEnd"/>
            <w:proofErr w:type="gramEnd"/>
            <w:r w:rsidRPr="00250A71">
              <w:rPr>
                <w:rFonts w:ascii="Courier New" w:eastAsia="Times New Roman" w:hAnsi="Courier New" w:cs="Courier New"/>
                <w:color w:val="000000"/>
                <w:sz w:val="20"/>
                <w:szCs w:val="20"/>
                <w:lang w:val="en-PK"/>
              </w:rPr>
              <w:t>&gt;</w:t>
            </w:r>
          </w:p>
          <w:p w14:paraId="119CA646" w14:textId="77777777" w:rsidR="009264D2" w:rsidRPr="00250A71" w:rsidRDefault="009264D2" w:rsidP="009264D2">
            <w:pPr>
              <w:shd w:val="clear" w:color="auto" w:fill="FFFFFF"/>
              <w:spacing w:line="285" w:lineRule="atLeast"/>
              <w:jc w:val="left"/>
              <w:rPr>
                <w:rFonts w:ascii="Courier New" w:eastAsia="Times New Roman" w:hAnsi="Courier New" w:cs="Courier New"/>
                <w:color w:val="000000"/>
                <w:sz w:val="20"/>
                <w:szCs w:val="20"/>
                <w:lang w:val="en-PK"/>
              </w:rPr>
            </w:pPr>
            <w:r w:rsidRPr="00250A71">
              <w:rPr>
                <w:rFonts w:ascii="Courier New" w:eastAsia="Times New Roman" w:hAnsi="Courier New" w:cs="Courier New"/>
                <w:color w:val="000000"/>
                <w:sz w:val="20"/>
                <w:szCs w:val="20"/>
                <w:lang w:val="en-PK"/>
              </w:rPr>
              <w:t>        &lt;/</w:t>
            </w:r>
            <w:proofErr w:type="spellStart"/>
            <w:proofErr w:type="gramStart"/>
            <w:r w:rsidRPr="00250A71">
              <w:rPr>
                <w:rFonts w:ascii="Courier New" w:eastAsia="Times New Roman" w:hAnsi="Courier New" w:cs="Courier New"/>
                <w:color w:val="000000"/>
                <w:sz w:val="20"/>
                <w:szCs w:val="20"/>
                <w:lang w:val="en-PK"/>
              </w:rPr>
              <w:t>xs:complexType</w:t>
            </w:r>
            <w:proofErr w:type="spellEnd"/>
            <w:proofErr w:type="gramEnd"/>
            <w:r w:rsidRPr="00250A71">
              <w:rPr>
                <w:rFonts w:ascii="Courier New" w:eastAsia="Times New Roman" w:hAnsi="Courier New" w:cs="Courier New"/>
                <w:color w:val="000000"/>
                <w:sz w:val="20"/>
                <w:szCs w:val="20"/>
                <w:lang w:val="en-PK"/>
              </w:rPr>
              <w:t>&gt;</w:t>
            </w:r>
          </w:p>
          <w:p w14:paraId="41A39862" w14:textId="77777777" w:rsidR="009264D2" w:rsidRPr="00250A71" w:rsidRDefault="009264D2" w:rsidP="009264D2">
            <w:pPr>
              <w:shd w:val="clear" w:color="auto" w:fill="FFFFFF"/>
              <w:spacing w:line="285" w:lineRule="atLeast"/>
              <w:jc w:val="left"/>
              <w:rPr>
                <w:rFonts w:ascii="Courier New" w:eastAsia="Times New Roman" w:hAnsi="Courier New" w:cs="Courier New"/>
                <w:color w:val="000000"/>
                <w:sz w:val="20"/>
                <w:szCs w:val="20"/>
                <w:lang w:val="en-PK"/>
              </w:rPr>
            </w:pPr>
            <w:r w:rsidRPr="00250A71">
              <w:rPr>
                <w:rFonts w:ascii="Courier New" w:eastAsia="Times New Roman" w:hAnsi="Courier New" w:cs="Courier New"/>
                <w:color w:val="000000"/>
                <w:sz w:val="20"/>
                <w:szCs w:val="20"/>
                <w:lang w:val="en-PK"/>
              </w:rPr>
              <w:t>    &lt;/</w:t>
            </w:r>
            <w:proofErr w:type="spellStart"/>
            <w:proofErr w:type="gramStart"/>
            <w:r w:rsidRPr="00250A71">
              <w:rPr>
                <w:rFonts w:ascii="Courier New" w:eastAsia="Times New Roman" w:hAnsi="Courier New" w:cs="Courier New"/>
                <w:color w:val="000000"/>
                <w:sz w:val="20"/>
                <w:szCs w:val="20"/>
                <w:lang w:val="en-PK"/>
              </w:rPr>
              <w:t>xs:element</w:t>
            </w:r>
            <w:proofErr w:type="spellEnd"/>
            <w:proofErr w:type="gramEnd"/>
            <w:r w:rsidRPr="00250A71">
              <w:rPr>
                <w:rFonts w:ascii="Courier New" w:eastAsia="Times New Roman" w:hAnsi="Courier New" w:cs="Courier New"/>
                <w:color w:val="000000"/>
                <w:sz w:val="20"/>
                <w:szCs w:val="20"/>
                <w:lang w:val="en-PK"/>
              </w:rPr>
              <w:t>&gt;</w:t>
            </w:r>
          </w:p>
          <w:p w14:paraId="3C19AFFC" w14:textId="77777777" w:rsidR="009264D2" w:rsidRPr="00250A71" w:rsidRDefault="009264D2" w:rsidP="009264D2">
            <w:pPr>
              <w:shd w:val="clear" w:color="auto" w:fill="FFFFFF"/>
              <w:spacing w:line="285" w:lineRule="atLeast"/>
              <w:jc w:val="left"/>
              <w:rPr>
                <w:rFonts w:ascii="Courier New" w:eastAsia="Times New Roman" w:hAnsi="Courier New" w:cs="Courier New"/>
                <w:color w:val="000000"/>
                <w:sz w:val="20"/>
                <w:szCs w:val="20"/>
                <w:lang w:val="en-PK"/>
              </w:rPr>
            </w:pPr>
          </w:p>
          <w:p w14:paraId="40811BDB" w14:textId="77777777" w:rsidR="009264D2" w:rsidRPr="00250A71" w:rsidRDefault="009264D2" w:rsidP="009264D2">
            <w:pPr>
              <w:shd w:val="clear" w:color="auto" w:fill="FFFFFF"/>
              <w:spacing w:line="285" w:lineRule="atLeast"/>
              <w:jc w:val="left"/>
              <w:rPr>
                <w:rFonts w:ascii="Courier New" w:eastAsia="Times New Roman" w:hAnsi="Courier New" w:cs="Courier New"/>
                <w:color w:val="000000"/>
                <w:sz w:val="20"/>
                <w:szCs w:val="20"/>
                <w:lang w:val="en-PK"/>
              </w:rPr>
            </w:pPr>
            <w:r w:rsidRPr="00250A71">
              <w:rPr>
                <w:rFonts w:ascii="Courier New" w:eastAsia="Times New Roman" w:hAnsi="Courier New" w:cs="Courier New"/>
                <w:color w:val="000000"/>
                <w:sz w:val="20"/>
                <w:szCs w:val="20"/>
                <w:lang w:val="en-PK"/>
              </w:rPr>
              <w:t>&lt;/</w:t>
            </w:r>
            <w:proofErr w:type="spellStart"/>
            <w:proofErr w:type="gramStart"/>
            <w:r w:rsidRPr="00250A71">
              <w:rPr>
                <w:rFonts w:ascii="Courier New" w:eastAsia="Times New Roman" w:hAnsi="Courier New" w:cs="Courier New"/>
                <w:color w:val="000000"/>
                <w:sz w:val="20"/>
                <w:szCs w:val="20"/>
                <w:lang w:val="en-PK"/>
              </w:rPr>
              <w:t>xs:schema</w:t>
            </w:r>
            <w:proofErr w:type="spellEnd"/>
            <w:proofErr w:type="gramEnd"/>
            <w:r w:rsidRPr="00250A71">
              <w:rPr>
                <w:rFonts w:ascii="Courier New" w:eastAsia="Times New Roman" w:hAnsi="Courier New" w:cs="Courier New"/>
                <w:color w:val="000000"/>
                <w:sz w:val="20"/>
                <w:szCs w:val="20"/>
                <w:lang w:val="en-PK"/>
              </w:rPr>
              <w:t>&gt;</w:t>
            </w:r>
          </w:p>
          <w:p w14:paraId="09755308" w14:textId="41831E36" w:rsidR="009264D2" w:rsidRPr="00250A71" w:rsidRDefault="009264D2" w:rsidP="009264D2">
            <w:pPr>
              <w:rPr>
                <w:rFonts w:ascii="Courier New" w:hAnsi="Courier New" w:cs="Courier New"/>
                <w:sz w:val="20"/>
                <w:szCs w:val="20"/>
              </w:rPr>
            </w:pPr>
          </w:p>
        </w:tc>
      </w:tr>
    </w:tbl>
    <w:p w14:paraId="16C6D02E" w14:textId="77777777" w:rsidR="009264D2" w:rsidRPr="009264D2" w:rsidRDefault="009264D2" w:rsidP="00EA14BA">
      <w:pPr>
        <w:ind w:firstLine="375"/>
      </w:pPr>
    </w:p>
    <w:p w14:paraId="331EE151" w14:textId="77777777" w:rsidR="00D30A9F" w:rsidRDefault="00B71C6A" w:rsidP="00DA4B70">
      <w:pPr>
        <w:pStyle w:val="Heading2"/>
        <w:numPr>
          <w:ilvl w:val="1"/>
          <w:numId w:val="1"/>
        </w:numPr>
        <w:spacing w:line="240" w:lineRule="auto"/>
        <w:rPr>
          <w:rFonts w:eastAsia="Times New Roman" w:cs="Times New Roman"/>
        </w:rPr>
      </w:pPr>
      <w:bookmarkStart w:id="111" w:name="_Toc154584204"/>
      <w:r>
        <w:rPr>
          <w:rFonts w:eastAsia="Times New Roman" w:cs="Times New Roman"/>
        </w:rPr>
        <w:t>Data Dictionary</w:t>
      </w:r>
      <w:bookmarkEnd w:id="111"/>
    </w:p>
    <w:p w14:paraId="3627F9CE" w14:textId="5FC30314" w:rsidR="00EA14BA" w:rsidRDefault="00EA14BA" w:rsidP="009E53CB">
      <w:pPr>
        <w:pStyle w:val="ListParagraph"/>
        <w:numPr>
          <w:ilvl w:val="0"/>
          <w:numId w:val="63"/>
        </w:numPr>
        <w:spacing w:line="240" w:lineRule="auto"/>
      </w:pPr>
      <w:r>
        <w:t>Network Packet</w:t>
      </w:r>
    </w:p>
    <w:p w14:paraId="36A723EF" w14:textId="77777777" w:rsidR="00EA14BA" w:rsidRDefault="00EA14BA" w:rsidP="00EA14BA">
      <w:pPr>
        <w:pStyle w:val="ListParagraph"/>
        <w:numPr>
          <w:ilvl w:val="0"/>
          <w:numId w:val="64"/>
        </w:numPr>
        <w:spacing w:line="240" w:lineRule="auto"/>
      </w:pPr>
      <w:r w:rsidRPr="00EA14BA">
        <w:rPr>
          <w:b/>
          <w:bCs/>
        </w:rPr>
        <w:t>Attributes</w:t>
      </w:r>
      <w:r>
        <w:t>: Source IP (String), Destination IP (String), Port Number (Integer), Timestamp (</w:t>
      </w:r>
      <w:proofErr w:type="spellStart"/>
      <w:r>
        <w:t>DateTime</w:t>
      </w:r>
      <w:proofErr w:type="spellEnd"/>
      <w:r>
        <w:t>), Packet Length (Integer), Protocol Type (String).</w:t>
      </w:r>
    </w:p>
    <w:p w14:paraId="451A6855" w14:textId="77777777" w:rsidR="00EA14BA" w:rsidRDefault="00EA14BA" w:rsidP="00EA14BA">
      <w:pPr>
        <w:pStyle w:val="ListParagraph"/>
        <w:numPr>
          <w:ilvl w:val="0"/>
          <w:numId w:val="64"/>
        </w:numPr>
        <w:spacing w:line="240" w:lineRule="auto"/>
      </w:pPr>
      <w:r w:rsidRPr="00EA14BA">
        <w:rPr>
          <w:b/>
          <w:bCs/>
        </w:rPr>
        <w:t>Description</w:t>
      </w:r>
      <w:r>
        <w:t>: Represents a network packet captured for analysis.</w:t>
      </w:r>
    </w:p>
    <w:p w14:paraId="17F68D9F" w14:textId="13DEADD3" w:rsidR="00EA14BA" w:rsidRDefault="00EA14BA" w:rsidP="00FF05C3">
      <w:pPr>
        <w:pStyle w:val="ListParagraph"/>
        <w:numPr>
          <w:ilvl w:val="0"/>
          <w:numId w:val="63"/>
        </w:numPr>
        <w:spacing w:line="240" w:lineRule="auto"/>
      </w:pPr>
      <w:r>
        <w:t>User</w:t>
      </w:r>
    </w:p>
    <w:p w14:paraId="68A3D5F7" w14:textId="77777777" w:rsidR="00EA14BA" w:rsidRDefault="00EA14BA" w:rsidP="00EA14BA">
      <w:pPr>
        <w:pStyle w:val="ListParagraph"/>
        <w:numPr>
          <w:ilvl w:val="0"/>
          <w:numId w:val="65"/>
        </w:numPr>
        <w:spacing w:line="240" w:lineRule="auto"/>
      </w:pPr>
      <w:r w:rsidRPr="00EA14BA">
        <w:rPr>
          <w:b/>
          <w:bCs/>
        </w:rPr>
        <w:t>Attributes</w:t>
      </w:r>
      <w:r>
        <w:t>: Username (String), Password (Encrypted String), Role (String), Settings (JSON/Object).</w:t>
      </w:r>
    </w:p>
    <w:p w14:paraId="70545053" w14:textId="77777777" w:rsidR="00EA14BA" w:rsidRDefault="00EA14BA" w:rsidP="00EA14BA">
      <w:pPr>
        <w:pStyle w:val="ListParagraph"/>
        <w:numPr>
          <w:ilvl w:val="0"/>
          <w:numId w:val="65"/>
        </w:numPr>
        <w:spacing w:line="240" w:lineRule="auto"/>
      </w:pPr>
      <w:r w:rsidRPr="00EA14BA">
        <w:rPr>
          <w:b/>
          <w:bCs/>
        </w:rPr>
        <w:t>Methods</w:t>
      </w:r>
      <w:r>
        <w:t xml:space="preserve">: </w:t>
      </w:r>
      <w:proofErr w:type="gramStart"/>
      <w:r>
        <w:t>Authenticate(</w:t>
      </w:r>
      <w:proofErr w:type="gramEnd"/>
      <w:r>
        <w:t xml:space="preserve">), </w:t>
      </w:r>
      <w:proofErr w:type="spellStart"/>
      <w:r>
        <w:t>UpdateSettings</w:t>
      </w:r>
      <w:proofErr w:type="spellEnd"/>
      <w:r>
        <w:t>().</w:t>
      </w:r>
    </w:p>
    <w:p w14:paraId="63022C87" w14:textId="55F23B10" w:rsidR="00250A71" w:rsidRDefault="00EA14BA" w:rsidP="00250A71">
      <w:pPr>
        <w:pStyle w:val="ListParagraph"/>
        <w:numPr>
          <w:ilvl w:val="0"/>
          <w:numId w:val="65"/>
        </w:numPr>
        <w:spacing w:line="240" w:lineRule="auto"/>
      </w:pPr>
      <w:r w:rsidRPr="00EA14BA">
        <w:rPr>
          <w:b/>
          <w:bCs/>
        </w:rPr>
        <w:t>Description</w:t>
      </w:r>
      <w:r>
        <w:t>: User entity for access control to the dashboard.</w:t>
      </w:r>
    </w:p>
    <w:p w14:paraId="5A497FAB" w14:textId="77777777" w:rsidR="00EA14BA" w:rsidRDefault="00EA14BA" w:rsidP="00EA14BA">
      <w:pPr>
        <w:pStyle w:val="ListParagraph"/>
        <w:numPr>
          <w:ilvl w:val="0"/>
          <w:numId w:val="63"/>
        </w:numPr>
        <w:spacing w:line="240" w:lineRule="auto"/>
      </w:pPr>
      <w:r>
        <w:t>VPN Signature</w:t>
      </w:r>
    </w:p>
    <w:p w14:paraId="16B8CE1C" w14:textId="77777777" w:rsidR="00EA14BA" w:rsidRDefault="00EA14BA" w:rsidP="00EA14BA">
      <w:pPr>
        <w:pStyle w:val="ListParagraph"/>
        <w:numPr>
          <w:ilvl w:val="0"/>
          <w:numId w:val="66"/>
        </w:numPr>
        <w:spacing w:line="240" w:lineRule="auto"/>
      </w:pPr>
      <w:r w:rsidRPr="00EA14BA">
        <w:rPr>
          <w:b/>
          <w:bCs/>
        </w:rPr>
        <w:t>Attributes</w:t>
      </w:r>
      <w:r>
        <w:t>: Signature ID (Integer), Protocol Type (String), Pattern (String), Metadata (JSON/Object).</w:t>
      </w:r>
    </w:p>
    <w:p w14:paraId="4AC7C517" w14:textId="77777777" w:rsidR="00EA14BA" w:rsidRDefault="00EA14BA" w:rsidP="00EA14BA">
      <w:pPr>
        <w:pStyle w:val="ListParagraph"/>
        <w:numPr>
          <w:ilvl w:val="0"/>
          <w:numId w:val="66"/>
        </w:numPr>
        <w:spacing w:line="240" w:lineRule="auto"/>
      </w:pPr>
      <w:r w:rsidRPr="00EA14BA">
        <w:rPr>
          <w:b/>
          <w:bCs/>
        </w:rPr>
        <w:t>Description</w:t>
      </w:r>
      <w:r>
        <w:t>: Represents a VPN traffic pattern for detection purposes.</w:t>
      </w:r>
    </w:p>
    <w:p w14:paraId="6CE0D0AE" w14:textId="77777777" w:rsidR="00EA14BA" w:rsidRDefault="00EA14BA" w:rsidP="00EA14BA">
      <w:pPr>
        <w:pStyle w:val="ListParagraph"/>
        <w:numPr>
          <w:ilvl w:val="0"/>
          <w:numId w:val="63"/>
        </w:numPr>
        <w:spacing w:line="240" w:lineRule="auto"/>
      </w:pPr>
      <w:r>
        <w:t>VPN Log</w:t>
      </w:r>
    </w:p>
    <w:p w14:paraId="680F0F77" w14:textId="77777777" w:rsidR="00EA14BA" w:rsidRDefault="00EA14BA" w:rsidP="00EA14BA">
      <w:pPr>
        <w:pStyle w:val="ListParagraph"/>
        <w:numPr>
          <w:ilvl w:val="0"/>
          <w:numId w:val="67"/>
        </w:numPr>
        <w:spacing w:line="240" w:lineRule="auto"/>
      </w:pPr>
      <w:r w:rsidRPr="00EA14BA">
        <w:rPr>
          <w:b/>
          <w:bCs/>
        </w:rPr>
        <w:t>Attributes</w:t>
      </w:r>
      <w:r>
        <w:t>: Log ID (Integer), Detection Time (</w:t>
      </w:r>
      <w:proofErr w:type="spellStart"/>
      <w:r>
        <w:t>DateTime</w:t>
      </w:r>
      <w:proofErr w:type="spellEnd"/>
      <w:r>
        <w:t>), VPN Type (String), Source IP (String), Destination IP (String), Action (String).</w:t>
      </w:r>
    </w:p>
    <w:p w14:paraId="24D12B96" w14:textId="77777777" w:rsidR="00EA14BA" w:rsidRDefault="00EA14BA" w:rsidP="00EA14BA">
      <w:pPr>
        <w:pStyle w:val="ListParagraph"/>
        <w:numPr>
          <w:ilvl w:val="0"/>
          <w:numId w:val="67"/>
        </w:numPr>
        <w:spacing w:line="240" w:lineRule="auto"/>
      </w:pPr>
      <w:r w:rsidRPr="00EA14BA">
        <w:rPr>
          <w:b/>
          <w:bCs/>
        </w:rPr>
        <w:t>Description</w:t>
      </w:r>
      <w:r>
        <w:t>: Log entry for each VPN traffic detection.</w:t>
      </w:r>
    </w:p>
    <w:p w14:paraId="1835CF52" w14:textId="77777777" w:rsidR="00EA14BA" w:rsidRDefault="00EA14BA" w:rsidP="00EA14BA">
      <w:pPr>
        <w:pStyle w:val="ListParagraph"/>
        <w:spacing w:line="240" w:lineRule="auto"/>
      </w:pPr>
    </w:p>
    <w:p w14:paraId="0781EDCA" w14:textId="77777777" w:rsidR="00EA14BA" w:rsidRDefault="00EA14BA" w:rsidP="00EA14BA">
      <w:pPr>
        <w:pStyle w:val="ListParagraph"/>
        <w:numPr>
          <w:ilvl w:val="0"/>
          <w:numId w:val="63"/>
        </w:numPr>
        <w:spacing w:line="240" w:lineRule="auto"/>
      </w:pPr>
      <w:r>
        <w:lastRenderedPageBreak/>
        <w:t>System Configuration</w:t>
      </w:r>
    </w:p>
    <w:p w14:paraId="0092BFB5" w14:textId="77777777" w:rsidR="00EA14BA" w:rsidRDefault="00EA14BA" w:rsidP="00EA14BA">
      <w:pPr>
        <w:pStyle w:val="ListParagraph"/>
        <w:numPr>
          <w:ilvl w:val="0"/>
          <w:numId w:val="68"/>
        </w:numPr>
        <w:spacing w:line="240" w:lineRule="auto"/>
      </w:pPr>
      <w:r w:rsidRPr="00EA14BA">
        <w:rPr>
          <w:b/>
          <w:bCs/>
        </w:rPr>
        <w:t>Attributes</w:t>
      </w:r>
      <w:r>
        <w:t>: Config ID (Integer), Network Interfaces (Array of Strings), Alert Thresholds (JSON/Object), Operational Parameters (JSON/Object).</w:t>
      </w:r>
    </w:p>
    <w:p w14:paraId="67405712" w14:textId="18D13542" w:rsidR="00EA14BA" w:rsidRDefault="00EA14BA" w:rsidP="00EA14BA">
      <w:pPr>
        <w:pStyle w:val="ListParagraph"/>
        <w:numPr>
          <w:ilvl w:val="0"/>
          <w:numId w:val="68"/>
        </w:numPr>
        <w:spacing w:line="240" w:lineRule="auto"/>
      </w:pPr>
      <w:r w:rsidRPr="00EA14BA">
        <w:rPr>
          <w:b/>
          <w:bCs/>
        </w:rPr>
        <w:t>Description</w:t>
      </w:r>
      <w:r>
        <w:t>: Stores system operational settings.</w:t>
      </w:r>
    </w:p>
    <w:p w14:paraId="331EE154" w14:textId="77777777" w:rsidR="00D30A9F" w:rsidRDefault="00B71C6A" w:rsidP="00DA4B70">
      <w:pPr>
        <w:pStyle w:val="Heading1"/>
        <w:numPr>
          <w:ilvl w:val="0"/>
          <w:numId w:val="1"/>
        </w:numPr>
        <w:spacing w:line="240" w:lineRule="auto"/>
        <w:rPr>
          <w:rFonts w:ascii="Times New Roman" w:eastAsia="Times New Roman" w:hAnsi="Times New Roman" w:cs="Times New Roman"/>
        </w:rPr>
      </w:pPr>
      <w:bookmarkStart w:id="112" w:name="_Toc154584205"/>
      <w:r>
        <w:rPr>
          <w:rFonts w:ascii="Times New Roman" w:eastAsia="Times New Roman" w:hAnsi="Times New Roman" w:cs="Times New Roman"/>
        </w:rPr>
        <w:t>User Interface Design</w:t>
      </w:r>
      <w:bookmarkEnd w:id="112"/>
    </w:p>
    <w:p w14:paraId="1E9D8D76" w14:textId="3E8B6468" w:rsidR="00B75D78" w:rsidRDefault="00A422A5" w:rsidP="00A422A5">
      <w:pPr>
        <w:ind w:firstLine="720"/>
      </w:pPr>
      <w:r w:rsidRPr="00A422A5">
        <w:t>Now let's design the VPN SpyGlass user interface, emphasizing usability, social media engagement, and system input. The design would aim to provide a smooth and user-friendly interface for network traffic management and VPN traffic monitoring.</w:t>
      </w:r>
    </w:p>
    <w:p w14:paraId="4B24B45C" w14:textId="77777777" w:rsidR="00A422A5" w:rsidRDefault="00A422A5" w:rsidP="00A422A5">
      <w:pPr>
        <w:ind w:firstLine="720"/>
      </w:pPr>
    </w:p>
    <w:p w14:paraId="6D3ED117" w14:textId="6CAD33B9" w:rsidR="00B75D78" w:rsidRDefault="003772CB" w:rsidP="003772CB">
      <w:pPr>
        <w:pStyle w:val="Heading2"/>
        <w:numPr>
          <w:ilvl w:val="1"/>
          <w:numId w:val="1"/>
        </w:numPr>
      </w:pPr>
      <w:r>
        <w:t xml:space="preserve"> </w:t>
      </w:r>
      <w:bookmarkStart w:id="113" w:name="_Toc154584206"/>
      <w:r w:rsidR="00B75D78">
        <w:t>Functionality from User's Perspective</w:t>
      </w:r>
      <w:bookmarkEnd w:id="113"/>
    </w:p>
    <w:p w14:paraId="7CFBE424" w14:textId="2694BB3B" w:rsidR="00E66706" w:rsidRPr="00E66706" w:rsidRDefault="00E66706" w:rsidP="00E66706">
      <w:pPr>
        <w:ind w:firstLine="720"/>
      </w:pPr>
      <w:r w:rsidRPr="00E66706">
        <w:t>Network administrators</w:t>
      </w:r>
      <w:proofErr w:type="gramStart"/>
      <w:r w:rsidRPr="00E66706">
        <w:t>, in particular, may</w:t>
      </w:r>
      <w:proofErr w:type="gramEnd"/>
      <w:r w:rsidRPr="00E66706">
        <w:t xml:space="preserve"> easily monitor, analyze, and control VPN traffic on their network thanks to the user-friendly interface of VPN SpyGlass. Important features from the viewpoint of the user consist of:</w:t>
      </w:r>
    </w:p>
    <w:p w14:paraId="1DE8432A" w14:textId="56F16917" w:rsidR="00B75D78" w:rsidRPr="00C27A3A" w:rsidRDefault="00B75D78" w:rsidP="00D06F61">
      <w:pPr>
        <w:pStyle w:val="Heading3"/>
      </w:pPr>
      <w:bookmarkStart w:id="114" w:name="_Toc154584207"/>
      <w:r w:rsidRPr="00C27A3A">
        <w:t>Login &amp; Authentication Screen</w:t>
      </w:r>
      <w:bookmarkEnd w:id="114"/>
    </w:p>
    <w:p w14:paraId="7D46FE18" w14:textId="66C3E3BF" w:rsidR="003772CB" w:rsidRDefault="003772CB" w:rsidP="00A422A5">
      <w:pPr>
        <w:ind w:left="720"/>
      </w:pPr>
      <w:r w:rsidRPr="003772CB">
        <w:rPr>
          <w:b/>
          <w:bCs/>
        </w:rPr>
        <w:t>Functionality</w:t>
      </w:r>
      <w:r>
        <w:t>: To gain secure access, users must first log in using their credentials.</w:t>
      </w:r>
    </w:p>
    <w:p w14:paraId="278EE61E" w14:textId="77777777" w:rsidR="003772CB" w:rsidRDefault="003772CB" w:rsidP="00A422A5">
      <w:pPr>
        <w:ind w:left="720"/>
      </w:pPr>
      <w:r w:rsidRPr="003772CB">
        <w:rPr>
          <w:b/>
          <w:bCs/>
        </w:rPr>
        <w:t>Feedback</w:t>
      </w:r>
      <w:r>
        <w:t>: Users receive authentication success or failure messages.</w:t>
      </w:r>
    </w:p>
    <w:p w14:paraId="3ECE9B0B" w14:textId="77777777" w:rsidR="00D06F61" w:rsidRDefault="00D06F61" w:rsidP="00A422A5">
      <w:pPr>
        <w:ind w:left="720"/>
      </w:pPr>
    </w:p>
    <w:p w14:paraId="21332A96" w14:textId="0978B3AF" w:rsidR="003772CB" w:rsidRPr="00C27A3A" w:rsidRDefault="00C27A3A" w:rsidP="00D06F61">
      <w:pPr>
        <w:pStyle w:val="Heading3"/>
      </w:pPr>
      <w:bookmarkStart w:id="115" w:name="_Toc154584208"/>
      <w:r w:rsidRPr="00C27A3A">
        <w:t>Dashboard/Home Screen</w:t>
      </w:r>
      <w:bookmarkEnd w:id="115"/>
    </w:p>
    <w:p w14:paraId="65329608" w14:textId="77777777" w:rsidR="00C27A3A" w:rsidRDefault="00C27A3A" w:rsidP="00A422A5">
      <w:pPr>
        <w:ind w:left="720"/>
      </w:pPr>
      <w:r w:rsidRPr="00C27A3A">
        <w:rPr>
          <w:b/>
          <w:bCs/>
        </w:rPr>
        <w:t>Functionality</w:t>
      </w:r>
      <w:r>
        <w:t>: The main interface displays real-time network traffic as well as VPN operation indicators. Users can start and stop monitoring as well as view active connections.</w:t>
      </w:r>
    </w:p>
    <w:p w14:paraId="60B2AEB6" w14:textId="77777777" w:rsidR="00C27A3A" w:rsidRDefault="00C27A3A" w:rsidP="00A422A5">
      <w:pPr>
        <w:ind w:left="720"/>
      </w:pPr>
      <w:r w:rsidRPr="00C27A3A">
        <w:rPr>
          <w:b/>
          <w:bCs/>
        </w:rPr>
        <w:t>Feedback</w:t>
      </w:r>
      <w:r>
        <w:t>: Live network traffic updates, alarms on detected VPN traffic, and system status</w:t>
      </w:r>
    </w:p>
    <w:p w14:paraId="690FCE5B" w14:textId="77777777" w:rsidR="00D06F61" w:rsidRDefault="00D06F61" w:rsidP="00A422A5">
      <w:pPr>
        <w:ind w:left="720"/>
      </w:pPr>
    </w:p>
    <w:p w14:paraId="56CAD5CB" w14:textId="71E3EF99" w:rsidR="00B75D78" w:rsidRDefault="00C27A3A" w:rsidP="00D06F61">
      <w:pPr>
        <w:pStyle w:val="Heading3"/>
      </w:pPr>
      <w:bookmarkStart w:id="116" w:name="_Toc154584209"/>
      <w:r>
        <w:t>VPN detection and Analysis Section</w:t>
      </w:r>
      <w:bookmarkEnd w:id="116"/>
    </w:p>
    <w:p w14:paraId="2A8390A4" w14:textId="77777777" w:rsidR="00C27A3A" w:rsidRDefault="00C27A3A" w:rsidP="00A422A5">
      <w:pPr>
        <w:ind w:left="720"/>
      </w:pPr>
      <w:r w:rsidRPr="00C27A3A">
        <w:rPr>
          <w:b/>
          <w:bCs/>
        </w:rPr>
        <w:t>Functionality</w:t>
      </w:r>
      <w:r>
        <w:t>: Provide comprehensive details, such as IP addresses, protocols, and actions done, regarding VPN traffic that has been discovered.</w:t>
      </w:r>
    </w:p>
    <w:p w14:paraId="40E4BEEA" w14:textId="3033C809" w:rsidR="00C27A3A" w:rsidRDefault="00C27A3A" w:rsidP="00A422A5">
      <w:pPr>
        <w:ind w:left="720"/>
      </w:pPr>
      <w:r w:rsidRPr="00C27A3A">
        <w:rPr>
          <w:b/>
          <w:bCs/>
        </w:rPr>
        <w:t>Feedback</w:t>
      </w:r>
      <w:r>
        <w:t>: Historical statistics, classification information, and a list of VPN connections that have been found.</w:t>
      </w:r>
    </w:p>
    <w:p w14:paraId="28745C83" w14:textId="77777777" w:rsidR="00D06F61" w:rsidRDefault="00D06F61" w:rsidP="00A422A5">
      <w:pPr>
        <w:ind w:left="720"/>
      </w:pPr>
    </w:p>
    <w:p w14:paraId="5C551F97" w14:textId="51850844" w:rsidR="00B75D78" w:rsidRDefault="00B75D78" w:rsidP="00D06F61">
      <w:pPr>
        <w:pStyle w:val="Heading3"/>
      </w:pPr>
      <w:bookmarkStart w:id="117" w:name="_Toc154584210"/>
      <w:r>
        <w:t>VPN Management Section</w:t>
      </w:r>
      <w:bookmarkEnd w:id="117"/>
    </w:p>
    <w:p w14:paraId="32E4E714" w14:textId="71C2CBA2" w:rsidR="00B75D78" w:rsidRDefault="00B75D78" w:rsidP="00A422A5">
      <w:pPr>
        <w:ind w:left="720"/>
      </w:pPr>
      <w:r w:rsidRPr="00A422A5">
        <w:rPr>
          <w:b/>
          <w:bCs/>
        </w:rPr>
        <w:t>Functionality</w:t>
      </w:r>
      <w:r>
        <w:t xml:space="preserve">: </w:t>
      </w:r>
      <w:r w:rsidR="00A422A5" w:rsidRPr="00A422A5">
        <w:t xml:space="preserve">Choices to permit or prohibit </w:t>
      </w:r>
      <w:proofErr w:type="gramStart"/>
      <w:r w:rsidR="00A422A5" w:rsidRPr="00A422A5">
        <w:t>particular VPN</w:t>
      </w:r>
      <w:proofErr w:type="gramEnd"/>
      <w:r w:rsidR="00A422A5" w:rsidRPr="00A422A5">
        <w:t xml:space="preserve"> traffic. Rules and exceptions can be managed by users.</w:t>
      </w:r>
    </w:p>
    <w:p w14:paraId="1281BB6B" w14:textId="6A88B4A1" w:rsidR="00B75D78" w:rsidRDefault="00B75D78" w:rsidP="00A422A5">
      <w:pPr>
        <w:ind w:left="720"/>
      </w:pPr>
      <w:r w:rsidRPr="00A422A5">
        <w:rPr>
          <w:b/>
          <w:bCs/>
        </w:rPr>
        <w:t>Feedback</w:t>
      </w:r>
      <w:r>
        <w:t xml:space="preserve">: </w:t>
      </w:r>
      <w:r w:rsidR="00A422A5" w:rsidRPr="00A422A5">
        <w:t>Verification of the rules used, connections successfully blocked, and any mistakes.</w:t>
      </w:r>
    </w:p>
    <w:p w14:paraId="50A2E257" w14:textId="77777777" w:rsidR="00D06F61" w:rsidRDefault="00D06F61" w:rsidP="00A422A5">
      <w:pPr>
        <w:ind w:left="720"/>
      </w:pPr>
    </w:p>
    <w:p w14:paraId="15FFA07C" w14:textId="20549076" w:rsidR="00B75D78" w:rsidRDefault="00B75D78" w:rsidP="00D06F61">
      <w:pPr>
        <w:pStyle w:val="Heading3"/>
      </w:pPr>
      <w:bookmarkStart w:id="118" w:name="_Toc154584211"/>
      <w:r>
        <w:t>Settings &amp; Configuration</w:t>
      </w:r>
      <w:bookmarkEnd w:id="118"/>
    </w:p>
    <w:p w14:paraId="7B97D09A" w14:textId="582E93C5" w:rsidR="00B75D78" w:rsidRDefault="00B75D78" w:rsidP="00A422A5">
      <w:pPr>
        <w:ind w:left="720"/>
      </w:pPr>
      <w:r w:rsidRPr="00A422A5">
        <w:rPr>
          <w:b/>
          <w:bCs/>
        </w:rPr>
        <w:t>Functionality</w:t>
      </w:r>
      <w:r>
        <w:t xml:space="preserve">: </w:t>
      </w:r>
      <w:r w:rsidR="00A422A5" w:rsidRPr="00A422A5">
        <w:t>Manage user accounts, set up notification preferences, and alter the tool's settings.</w:t>
      </w:r>
    </w:p>
    <w:p w14:paraId="0A2AAEF1" w14:textId="341718C9" w:rsidR="00B75D78" w:rsidRDefault="00B75D78" w:rsidP="00A422A5">
      <w:pPr>
        <w:ind w:left="720"/>
      </w:pPr>
      <w:r w:rsidRPr="00A422A5">
        <w:rPr>
          <w:b/>
          <w:bCs/>
        </w:rPr>
        <w:t>Feedback</w:t>
      </w:r>
      <w:r>
        <w:t xml:space="preserve">: </w:t>
      </w:r>
      <w:r w:rsidR="00A422A5" w:rsidRPr="00A422A5">
        <w:t>System warnings, configuration status, and confirmation of changes.</w:t>
      </w:r>
    </w:p>
    <w:p w14:paraId="441DAF01" w14:textId="77777777" w:rsidR="00D06F61" w:rsidRDefault="00D06F61" w:rsidP="00A422A5">
      <w:pPr>
        <w:ind w:left="720"/>
      </w:pPr>
    </w:p>
    <w:p w14:paraId="0A77ECD7" w14:textId="6736C094" w:rsidR="00B75D78" w:rsidRDefault="00B75D78" w:rsidP="00D06F61">
      <w:pPr>
        <w:pStyle w:val="Heading3"/>
      </w:pPr>
      <w:bookmarkStart w:id="119" w:name="_Toc154584212"/>
      <w:r>
        <w:t>Reports &amp; Logs</w:t>
      </w:r>
      <w:bookmarkEnd w:id="119"/>
    </w:p>
    <w:p w14:paraId="35C5A76F" w14:textId="6ABEFB8D" w:rsidR="00B75D78" w:rsidRDefault="00B75D78" w:rsidP="00A422A5">
      <w:pPr>
        <w:ind w:left="720"/>
      </w:pPr>
      <w:r w:rsidRPr="00A422A5">
        <w:rPr>
          <w:b/>
          <w:bCs/>
        </w:rPr>
        <w:t>Functionality</w:t>
      </w:r>
      <w:r>
        <w:t xml:space="preserve">: </w:t>
      </w:r>
      <w:r w:rsidR="00A422A5" w:rsidRPr="00A422A5">
        <w:t>Access and produce reports on system performance, user activity, and VPN traffic.</w:t>
      </w:r>
    </w:p>
    <w:p w14:paraId="18F01BCD" w14:textId="69167CA0" w:rsidR="00A422A5" w:rsidRPr="00A422A5" w:rsidRDefault="00B75D78" w:rsidP="00A422A5">
      <w:pPr>
        <w:ind w:left="720"/>
      </w:pPr>
      <w:r w:rsidRPr="00A422A5">
        <w:rPr>
          <w:b/>
          <w:bCs/>
        </w:rPr>
        <w:t>Feedback</w:t>
      </w:r>
      <w:r>
        <w:t xml:space="preserve">: </w:t>
      </w:r>
      <w:r w:rsidR="00A422A5">
        <w:t>A</w:t>
      </w:r>
      <w:r w:rsidR="00A422A5" w:rsidRPr="00A422A5">
        <w:t>nalytic charts, historical logs, and generated reports.</w:t>
      </w:r>
    </w:p>
    <w:p w14:paraId="632C492E" w14:textId="358C7B71" w:rsidR="00D06F61" w:rsidRDefault="00D06F61">
      <w:pPr>
        <w:spacing w:line="240" w:lineRule="auto"/>
        <w:jc w:val="left"/>
      </w:pPr>
      <w:r>
        <w:br w:type="page"/>
      </w:r>
    </w:p>
    <w:p w14:paraId="331EE156" w14:textId="77777777" w:rsidR="00D30A9F" w:rsidRDefault="00B71C6A" w:rsidP="00DA4B70">
      <w:pPr>
        <w:pStyle w:val="Heading2"/>
        <w:numPr>
          <w:ilvl w:val="1"/>
          <w:numId w:val="1"/>
        </w:numPr>
        <w:spacing w:line="240" w:lineRule="auto"/>
        <w:rPr>
          <w:rFonts w:eastAsia="Times New Roman" w:cs="Times New Roman"/>
          <w:sz w:val="24"/>
        </w:rPr>
      </w:pPr>
      <w:bookmarkStart w:id="120" w:name="_heading=h.lnxbz9" w:colFirst="0" w:colLast="0"/>
      <w:bookmarkStart w:id="121" w:name="_Toc154584213"/>
      <w:bookmarkEnd w:id="120"/>
      <w:r>
        <w:rPr>
          <w:rFonts w:eastAsia="Times New Roman" w:cs="Times New Roman"/>
        </w:rPr>
        <w:lastRenderedPageBreak/>
        <w:t>Screen Images</w:t>
      </w:r>
      <w:bookmarkEnd w:id="121"/>
      <w:r>
        <w:rPr>
          <w:rFonts w:eastAsia="Times New Roman" w:cs="Times New Roman"/>
          <w:sz w:val="24"/>
        </w:rPr>
        <w:t xml:space="preserve"> </w:t>
      </w:r>
    </w:p>
    <w:p w14:paraId="68235294" w14:textId="77777777" w:rsidR="005870E4" w:rsidRDefault="005870E4" w:rsidP="00D06F61">
      <w:pPr>
        <w:pStyle w:val="Heading3"/>
      </w:pPr>
      <w:bookmarkStart w:id="122" w:name="_Toc154584214"/>
      <w:r w:rsidRPr="00C27A3A">
        <w:t>Login &amp; Authentication Screen</w:t>
      </w:r>
      <w:bookmarkEnd w:id="122"/>
    </w:p>
    <w:tbl>
      <w:tblPr>
        <w:tblStyle w:val="TableGrid"/>
        <w:tblW w:w="0" w:type="auto"/>
        <w:tblLook w:val="04A0" w:firstRow="1" w:lastRow="0" w:firstColumn="1" w:lastColumn="0" w:noHBand="0" w:noVBand="1"/>
      </w:tblPr>
      <w:tblGrid>
        <w:gridCol w:w="9638"/>
      </w:tblGrid>
      <w:tr w:rsidR="005870E4" w14:paraId="40E8133C" w14:textId="77777777" w:rsidTr="005870E4">
        <w:tc>
          <w:tcPr>
            <w:tcW w:w="9638" w:type="dxa"/>
          </w:tcPr>
          <w:p w14:paraId="17E8D7C8" w14:textId="77777777" w:rsidR="00C27B7E" w:rsidRDefault="00C97DA4" w:rsidP="00C27B7E">
            <w:pPr>
              <w:keepNext/>
              <w:spacing w:line="240" w:lineRule="auto"/>
              <w:jc w:val="center"/>
            </w:pPr>
            <w:r>
              <w:rPr>
                <w:noProof/>
              </w:rPr>
              <w:drawing>
                <wp:inline distT="0" distB="0" distL="0" distR="0" wp14:anchorId="5F5BE9B3" wp14:editId="3C800AA0">
                  <wp:extent cx="4707173" cy="3126894"/>
                  <wp:effectExtent l="0" t="0" r="0" b="0"/>
                  <wp:docPr id="20282091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14850" cy="3131994"/>
                          </a:xfrm>
                          <a:prstGeom prst="rect">
                            <a:avLst/>
                          </a:prstGeom>
                          <a:noFill/>
                          <a:ln>
                            <a:noFill/>
                          </a:ln>
                        </pic:spPr>
                      </pic:pic>
                    </a:graphicData>
                  </a:graphic>
                </wp:inline>
              </w:drawing>
            </w:r>
          </w:p>
          <w:p w14:paraId="3F8DE071" w14:textId="0B317605" w:rsidR="005870E4" w:rsidRDefault="00C27B7E" w:rsidP="00C27B7E">
            <w:pPr>
              <w:pStyle w:val="Caption"/>
            </w:pPr>
            <w:bookmarkStart w:id="123" w:name="_Toc154584004"/>
            <w:bookmarkStart w:id="124" w:name="_Toc154584022"/>
            <w:bookmarkStart w:id="125" w:name="_Toc154584084"/>
            <w:r>
              <w:t xml:space="preserve">Figure </w:t>
            </w:r>
            <w:r>
              <w:fldChar w:fldCharType="begin"/>
            </w:r>
            <w:r>
              <w:instrText xml:space="preserve"> SEQ Figure \* ARABIC </w:instrText>
            </w:r>
            <w:r>
              <w:fldChar w:fldCharType="separate"/>
            </w:r>
            <w:r w:rsidR="00D06F61">
              <w:rPr>
                <w:noProof/>
              </w:rPr>
              <w:t>13</w:t>
            </w:r>
            <w:r>
              <w:fldChar w:fldCharType="end"/>
            </w:r>
            <w:r>
              <w:t xml:space="preserve">: </w:t>
            </w:r>
            <w:r w:rsidRPr="00C76F9F">
              <w:t>Login &amp; Authentication Screen</w:t>
            </w:r>
            <w:bookmarkEnd w:id="123"/>
            <w:bookmarkEnd w:id="124"/>
            <w:bookmarkEnd w:id="125"/>
          </w:p>
        </w:tc>
      </w:tr>
    </w:tbl>
    <w:p w14:paraId="639D0CD8" w14:textId="77777777" w:rsidR="005870E4" w:rsidRPr="005870E4" w:rsidRDefault="005870E4" w:rsidP="005870E4"/>
    <w:p w14:paraId="74B6A687" w14:textId="11DBB602" w:rsidR="005870E4" w:rsidRDefault="005870E4" w:rsidP="00D06F61">
      <w:pPr>
        <w:pStyle w:val="Heading3"/>
      </w:pPr>
      <w:bookmarkStart w:id="126" w:name="_Toc154584215"/>
      <w:r w:rsidRPr="00C27A3A">
        <w:t>Dashboard/Home Screen</w:t>
      </w:r>
      <w:bookmarkEnd w:id="126"/>
    </w:p>
    <w:tbl>
      <w:tblPr>
        <w:tblStyle w:val="TableGrid"/>
        <w:tblW w:w="0" w:type="auto"/>
        <w:tblLook w:val="04A0" w:firstRow="1" w:lastRow="0" w:firstColumn="1" w:lastColumn="0" w:noHBand="0" w:noVBand="1"/>
      </w:tblPr>
      <w:tblGrid>
        <w:gridCol w:w="9638"/>
      </w:tblGrid>
      <w:tr w:rsidR="005870E4" w14:paraId="0D5D10CE" w14:textId="77777777" w:rsidTr="005870E4">
        <w:tc>
          <w:tcPr>
            <w:tcW w:w="9638" w:type="dxa"/>
          </w:tcPr>
          <w:p w14:paraId="2E21B55C" w14:textId="77777777" w:rsidR="00C27B7E" w:rsidRDefault="00E66706" w:rsidP="00C27B7E">
            <w:pPr>
              <w:keepNext/>
              <w:spacing w:line="240" w:lineRule="auto"/>
            </w:pPr>
            <w:r>
              <w:rPr>
                <w:noProof/>
              </w:rPr>
              <w:drawing>
                <wp:inline distT="0" distB="0" distL="0" distR="0" wp14:anchorId="70B33089" wp14:editId="1A9B1577">
                  <wp:extent cx="6126480" cy="3170555"/>
                  <wp:effectExtent l="0" t="0" r="7620" b="0"/>
                  <wp:docPr id="196117866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126480" cy="3170555"/>
                          </a:xfrm>
                          <a:prstGeom prst="rect">
                            <a:avLst/>
                          </a:prstGeom>
                          <a:noFill/>
                          <a:ln>
                            <a:noFill/>
                          </a:ln>
                        </pic:spPr>
                      </pic:pic>
                    </a:graphicData>
                  </a:graphic>
                </wp:inline>
              </w:drawing>
            </w:r>
          </w:p>
          <w:p w14:paraId="5C06D66E" w14:textId="34CFA1F9" w:rsidR="005870E4" w:rsidRDefault="00C27B7E" w:rsidP="00C27B7E">
            <w:pPr>
              <w:pStyle w:val="Caption"/>
            </w:pPr>
            <w:bookmarkStart w:id="127" w:name="_Toc154584005"/>
            <w:bookmarkStart w:id="128" w:name="_Toc154584023"/>
            <w:bookmarkStart w:id="129" w:name="_Toc154584085"/>
            <w:r>
              <w:t xml:space="preserve">Figure </w:t>
            </w:r>
            <w:r>
              <w:fldChar w:fldCharType="begin"/>
            </w:r>
            <w:r>
              <w:instrText xml:space="preserve"> SEQ Figure \* ARABIC </w:instrText>
            </w:r>
            <w:r>
              <w:fldChar w:fldCharType="separate"/>
            </w:r>
            <w:r w:rsidR="00D06F61">
              <w:rPr>
                <w:noProof/>
              </w:rPr>
              <w:t>14</w:t>
            </w:r>
            <w:r>
              <w:fldChar w:fldCharType="end"/>
            </w:r>
            <w:r>
              <w:t xml:space="preserve">: </w:t>
            </w:r>
            <w:r w:rsidRPr="00021289">
              <w:t>Dashboard/Home Screen</w:t>
            </w:r>
            <w:bookmarkEnd w:id="127"/>
            <w:bookmarkEnd w:id="128"/>
            <w:bookmarkEnd w:id="129"/>
          </w:p>
        </w:tc>
      </w:tr>
    </w:tbl>
    <w:p w14:paraId="6242FBD6" w14:textId="7EB9D121" w:rsidR="00D06F61" w:rsidRDefault="00D06F61" w:rsidP="005870E4"/>
    <w:p w14:paraId="3998E111" w14:textId="77777777" w:rsidR="00D06F61" w:rsidRDefault="00D06F61">
      <w:pPr>
        <w:spacing w:line="240" w:lineRule="auto"/>
        <w:jc w:val="left"/>
      </w:pPr>
      <w:r>
        <w:br w:type="page"/>
      </w:r>
    </w:p>
    <w:p w14:paraId="1E1F8919" w14:textId="3A9546BE" w:rsidR="005870E4" w:rsidRDefault="005870E4" w:rsidP="00D06F61">
      <w:pPr>
        <w:pStyle w:val="Heading3"/>
      </w:pPr>
      <w:bookmarkStart w:id="130" w:name="_Toc154584216"/>
      <w:r>
        <w:lastRenderedPageBreak/>
        <w:t>VPN detection and Analysis Section</w:t>
      </w:r>
      <w:bookmarkEnd w:id="130"/>
    </w:p>
    <w:tbl>
      <w:tblPr>
        <w:tblStyle w:val="TableGrid"/>
        <w:tblW w:w="0" w:type="auto"/>
        <w:tblLook w:val="04A0" w:firstRow="1" w:lastRow="0" w:firstColumn="1" w:lastColumn="0" w:noHBand="0" w:noVBand="1"/>
      </w:tblPr>
      <w:tblGrid>
        <w:gridCol w:w="9638"/>
      </w:tblGrid>
      <w:tr w:rsidR="00E66706" w14:paraId="1E547FD7" w14:textId="77777777" w:rsidTr="00E66706">
        <w:tc>
          <w:tcPr>
            <w:tcW w:w="9638" w:type="dxa"/>
            <w:vAlign w:val="center"/>
          </w:tcPr>
          <w:p w14:paraId="5F03A652" w14:textId="77777777" w:rsidR="00C27B7E" w:rsidRDefault="00E66706" w:rsidP="00C27B7E">
            <w:pPr>
              <w:keepNext/>
              <w:spacing w:line="240" w:lineRule="auto"/>
              <w:jc w:val="center"/>
            </w:pPr>
            <w:r>
              <w:rPr>
                <w:noProof/>
              </w:rPr>
              <w:drawing>
                <wp:inline distT="0" distB="0" distL="0" distR="0" wp14:anchorId="096F8DC3" wp14:editId="2461106C">
                  <wp:extent cx="4301656" cy="2858136"/>
                  <wp:effectExtent l="0" t="0" r="3810" b="0"/>
                  <wp:docPr id="6711913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307247" cy="2861851"/>
                          </a:xfrm>
                          <a:prstGeom prst="rect">
                            <a:avLst/>
                          </a:prstGeom>
                          <a:noFill/>
                          <a:ln>
                            <a:noFill/>
                          </a:ln>
                        </pic:spPr>
                      </pic:pic>
                    </a:graphicData>
                  </a:graphic>
                </wp:inline>
              </w:drawing>
            </w:r>
          </w:p>
          <w:p w14:paraId="05C62A61" w14:textId="1C2D5590" w:rsidR="00E66706" w:rsidRDefault="00C27B7E" w:rsidP="00C27B7E">
            <w:pPr>
              <w:pStyle w:val="Caption"/>
            </w:pPr>
            <w:bookmarkStart w:id="131" w:name="_Toc154584006"/>
            <w:bookmarkStart w:id="132" w:name="_Toc154584024"/>
            <w:bookmarkStart w:id="133" w:name="_Toc154584086"/>
            <w:r>
              <w:t xml:space="preserve">Figure </w:t>
            </w:r>
            <w:r>
              <w:fldChar w:fldCharType="begin"/>
            </w:r>
            <w:r>
              <w:instrText xml:space="preserve"> SEQ Figure \* ARABIC </w:instrText>
            </w:r>
            <w:r>
              <w:fldChar w:fldCharType="separate"/>
            </w:r>
            <w:r w:rsidR="00D06F61">
              <w:rPr>
                <w:noProof/>
              </w:rPr>
              <w:t>15</w:t>
            </w:r>
            <w:r>
              <w:fldChar w:fldCharType="end"/>
            </w:r>
            <w:r>
              <w:t>: V</w:t>
            </w:r>
            <w:r w:rsidRPr="001301D7">
              <w:t>PN detection and Analysis Section</w:t>
            </w:r>
            <w:bookmarkEnd w:id="131"/>
            <w:bookmarkEnd w:id="132"/>
            <w:bookmarkEnd w:id="133"/>
          </w:p>
        </w:tc>
      </w:tr>
    </w:tbl>
    <w:p w14:paraId="24B9095D" w14:textId="77777777" w:rsidR="005870E4" w:rsidRPr="005870E4" w:rsidRDefault="005870E4" w:rsidP="005870E4"/>
    <w:p w14:paraId="0A9EEB52" w14:textId="3411609B" w:rsidR="005870E4" w:rsidRDefault="005870E4" w:rsidP="00D06F61">
      <w:pPr>
        <w:pStyle w:val="Heading3"/>
      </w:pPr>
      <w:bookmarkStart w:id="134" w:name="_Toc154584217"/>
      <w:r>
        <w:t>VPN Management Section</w:t>
      </w:r>
      <w:bookmarkEnd w:id="134"/>
    </w:p>
    <w:tbl>
      <w:tblPr>
        <w:tblStyle w:val="TableGrid"/>
        <w:tblW w:w="0" w:type="auto"/>
        <w:tblLook w:val="04A0" w:firstRow="1" w:lastRow="0" w:firstColumn="1" w:lastColumn="0" w:noHBand="0" w:noVBand="1"/>
      </w:tblPr>
      <w:tblGrid>
        <w:gridCol w:w="9638"/>
      </w:tblGrid>
      <w:tr w:rsidR="00E66706" w14:paraId="201801A3" w14:textId="77777777" w:rsidTr="0003583D">
        <w:tc>
          <w:tcPr>
            <w:tcW w:w="9638" w:type="dxa"/>
          </w:tcPr>
          <w:p w14:paraId="76A537FF" w14:textId="7FE8C207" w:rsidR="00C27B7E" w:rsidRDefault="00C27B7E" w:rsidP="00C27B7E">
            <w:pPr>
              <w:keepNext/>
              <w:spacing w:line="240" w:lineRule="auto"/>
            </w:pPr>
            <w:r>
              <w:rPr>
                <w:noProof/>
              </w:rPr>
              <w:drawing>
                <wp:anchor distT="0" distB="0" distL="114300" distR="114300" simplePos="0" relativeHeight="251691008" behindDoc="0" locked="0" layoutInCell="1" allowOverlap="1" wp14:anchorId="4CEFDFC7" wp14:editId="2C6795B0">
                  <wp:simplePos x="0" y="0"/>
                  <wp:positionH relativeFrom="column">
                    <wp:posOffset>3160810</wp:posOffset>
                  </wp:positionH>
                  <wp:positionV relativeFrom="paragraph">
                    <wp:posOffset>210304</wp:posOffset>
                  </wp:positionV>
                  <wp:extent cx="2218055" cy="3048000"/>
                  <wp:effectExtent l="0" t="0" r="0" b="0"/>
                  <wp:wrapSquare wrapText="bothSides"/>
                  <wp:docPr id="157690094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218055" cy="3048000"/>
                          </a:xfrm>
                          <a:prstGeom prst="rect">
                            <a:avLst/>
                          </a:prstGeom>
                          <a:noFill/>
                        </pic:spPr>
                      </pic:pic>
                    </a:graphicData>
                  </a:graphic>
                </wp:anchor>
              </w:drawing>
            </w:r>
            <w:r w:rsidR="00E66706">
              <w:rPr>
                <w:noProof/>
              </w:rPr>
              <w:drawing>
                <wp:inline distT="0" distB="0" distL="0" distR="0" wp14:anchorId="404F3D56" wp14:editId="54A251BD">
                  <wp:extent cx="2329733" cy="3178194"/>
                  <wp:effectExtent l="0" t="0" r="0" b="3175"/>
                  <wp:docPr id="15301423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346773" cy="3201440"/>
                          </a:xfrm>
                          <a:prstGeom prst="rect">
                            <a:avLst/>
                          </a:prstGeom>
                          <a:noFill/>
                          <a:ln>
                            <a:noFill/>
                          </a:ln>
                        </pic:spPr>
                      </pic:pic>
                    </a:graphicData>
                  </a:graphic>
                </wp:inline>
              </w:drawing>
            </w:r>
          </w:p>
          <w:p w14:paraId="3B6225ED" w14:textId="2C2E9791" w:rsidR="00C27B7E" w:rsidRDefault="00C27B7E" w:rsidP="00D06F61">
            <w:pPr>
              <w:pStyle w:val="Caption"/>
            </w:pPr>
            <w:bookmarkStart w:id="135" w:name="_Toc154584007"/>
            <w:bookmarkStart w:id="136" w:name="_Toc154584025"/>
            <w:bookmarkStart w:id="137" w:name="_Toc154584087"/>
            <w:r>
              <w:t xml:space="preserve">Figure </w:t>
            </w:r>
            <w:r>
              <w:fldChar w:fldCharType="begin"/>
            </w:r>
            <w:r>
              <w:instrText xml:space="preserve"> SEQ Figure \* ARABIC </w:instrText>
            </w:r>
            <w:r>
              <w:fldChar w:fldCharType="separate"/>
            </w:r>
            <w:r w:rsidR="00D06F61">
              <w:rPr>
                <w:noProof/>
              </w:rPr>
              <w:t>16</w:t>
            </w:r>
            <w:r>
              <w:fldChar w:fldCharType="end"/>
            </w:r>
            <w:r>
              <w:t>: V</w:t>
            </w:r>
            <w:r w:rsidRPr="009418DD">
              <w:t>PN Management Section</w:t>
            </w:r>
            <w:bookmarkEnd w:id="135"/>
            <w:bookmarkEnd w:id="136"/>
            <w:bookmarkEnd w:id="137"/>
          </w:p>
          <w:p w14:paraId="27206038" w14:textId="5C1A818C" w:rsidR="00E66706" w:rsidRDefault="00C97DA4" w:rsidP="00C97DA4">
            <w:pPr>
              <w:spacing w:line="240" w:lineRule="auto"/>
            </w:pPr>
            <w:r>
              <w:rPr>
                <w:noProof/>
              </w:rPr>
              <w:t xml:space="preserve">              </w:t>
            </w:r>
          </w:p>
        </w:tc>
      </w:tr>
    </w:tbl>
    <w:p w14:paraId="10626200" w14:textId="069467E5" w:rsidR="00D06F61" w:rsidRDefault="00D06F61" w:rsidP="005870E4"/>
    <w:p w14:paraId="06627E82" w14:textId="77777777" w:rsidR="00D06F61" w:rsidRDefault="00D06F61">
      <w:pPr>
        <w:spacing w:line="240" w:lineRule="auto"/>
        <w:jc w:val="left"/>
      </w:pPr>
      <w:r>
        <w:br w:type="page"/>
      </w:r>
    </w:p>
    <w:p w14:paraId="295646E2" w14:textId="77777777" w:rsidR="005870E4" w:rsidRDefault="005870E4" w:rsidP="00D06F61">
      <w:pPr>
        <w:pStyle w:val="Heading3"/>
      </w:pPr>
      <w:bookmarkStart w:id="138" w:name="_Toc154584218"/>
      <w:r>
        <w:lastRenderedPageBreak/>
        <w:t>Settings &amp; Configuration:</w:t>
      </w:r>
      <w:bookmarkEnd w:id="138"/>
    </w:p>
    <w:tbl>
      <w:tblPr>
        <w:tblStyle w:val="TableGrid"/>
        <w:tblW w:w="0" w:type="auto"/>
        <w:tblLook w:val="04A0" w:firstRow="1" w:lastRow="0" w:firstColumn="1" w:lastColumn="0" w:noHBand="0" w:noVBand="1"/>
      </w:tblPr>
      <w:tblGrid>
        <w:gridCol w:w="9638"/>
      </w:tblGrid>
      <w:tr w:rsidR="00E66706" w14:paraId="28525A6F" w14:textId="77777777" w:rsidTr="0003583D">
        <w:tc>
          <w:tcPr>
            <w:tcW w:w="9638" w:type="dxa"/>
          </w:tcPr>
          <w:p w14:paraId="2B2D9AC8" w14:textId="77777777" w:rsidR="00C27B7E" w:rsidRDefault="005E2615" w:rsidP="00C27B7E">
            <w:pPr>
              <w:keepNext/>
              <w:spacing w:line="240" w:lineRule="auto"/>
              <w:jc w:val="center"/>
            </w:pPr>
            <w:r>
              <w:rPr>
                <w:noProof/>
              </w:rPr>
              <w:drawing>
                <wp:inline distT="0" distB="0" distL="0" distR="0" wp14:anchorId="566F2A2A" wp14:editId="25B259AE">
                  <wp:extent cx="4929809" cy="3795462"/>
                  <wp:effectExtent l="0" t="0" r="4445" b="0"/>
                  <wp:docPr id="48223853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938216" cy="3801934"/>
                          </a:xfrm>
                          <a:prstGeom prst="rect">
                            <a:avLst/>
                          </a:prstGeom>
                          <a:noFill/>
                          <a:ln>
                            <a:noFill/>
                          </a:ln>
                        </pic:spPr>
                      </pic:pic>
                    </a:graphicData>
                  </a:graphic>
                </wp:inline>
              </w:drawing>
            </w:r>
          </w:p>
          <w:p w14:paraId="54039405" w14:textId="54693555" w:rsidR="00E66706" w:rsidRDefault="00C27B7E" w:rsidP="00C27B7E">
            <w:pPr>
              <w:pStyle w:val="Caption"/>
            </w:pPr>
            <w:bookmarkStart w:id="139" w:name="_Toc154584008"/>
            <w:bookmarkStart w:id="140" w:name="_Toc154584026"/>
            <w:bookmarkStart w:id="141" w:name="_Toc154584088"/>
            <w:r>
              <w:t xml:space="preserve">Figure </w:t>
            </w:r>
            <w:r>
              <w:fldChar w:fldCharType="begin"/>
            </w:r>
            <w:r>
              <w:instrText xml:space="preserve"> SEQ Figure \* ARABIC </w:instrText>
            </w:r>
            <w:r>
              <w:fldChar w:fldCharType="separate"/>
            </w:r>
            <w:r w:rsidR="00D06F61">
              <w:rPr>
                <w:noProof/>
              </w:rPr>
              <w:t>17</w:t>
            </w:r>
            <w:r>
              <w:fldChar w:fldCharType="end"/>
            </w:r>
            <w:r>
              <w:t xml:space="preserve">: </w:t>
            </w:r>
            <w:r w:rsidRPr="00C933F6">
              <w:t>Settings &amp; Configuration</w:t>
            </w:r>
            <w:bookmarkEnd w:id="139"/>
            <w:bookmarkEnd w:id="140"/>
            <w:bookmarkEnd w:id="141"/>
          </w:p>
        </w:tc>
      </w:tr>
    </w:tbl>
    <w:p w14:paraId="60D6699A" w14:textId="77777777" w:rsidR="00D06F61" w:rsidRDefault="00D06F61" w:rsidP="00D06F61"/>
    <w:p w14:paraId="02B67D38" w14:textId="64E5D983" w:rsidR="005870E4" w:rsidRDefault="005870E4" w:rsidP="00D06F61">
      <w:pPr>
        <w:pStyle w:val="Heading3"/>
      </w:pPr>
      <w:bookmarkStart w:id="142" w:name="_Toc154584219"/>
      <w:r>
        <w:t>Reports &amp; Logs:</w:t>
      </w:r>
      <w:bookmarkEnd w:id="142"/>
    </w:p>
    <w:tbl>
      <w:tblPr>
        <w:tblStyle w:val="TableGrid"/>
        <w:tblW w:w="0" w:type="auto"/>
        <w:tblLook w:val="04A0" w:firstRow="1" w:lastRow="0" w:firstColumn="1" w:lastColumn="0" w:noHBand="0" w:noVBand="1"/>
      </w:tblPr>
      <w:tblGrid>
        <w:gridCol w:w="9638"/>
      </w:tblGrid>
      <w:tr w:rsidR="00E66706" w14:paraId="78AADC8A" w14:textId="77777777" w:rsidTr="0003583D">
        <w:tc>
          <w:tcPr>
            <w:tcW w:w="9638" w:type="dxa"/>
          </w:tcPr>
          <w:p w14:paraId="2E0A325C" w14:textId="77777777" w:rsidR="00C27B7E" w:rsidRDefault="00E66706" w:rsidP="00C27B7E">
            <w:pPr>
              <w:keepNext/>
              <w:spacing w:line="240" w:lineRule="auto"/>
            </w:pPr>
            <w:r>
              <w:rPr>
                <w:noProof/>
              </w:rPr>
              <w:drawing>
                <wp:inline distT="0" distB="0" distL="0" distR="0" wp14:anchorId="5A448099" wp14:editId="35D40690">
                  <wp:extent cx="5573395" cy="1731645"/>
                  <wp:effectExtent l="0" t="0" r="8255" b="1905"/>
                  <wp:docPr id="70638559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73395" cy="1731645"/>
                          </a:xfrm>
                          <a:prstGeom prst="rect">
                            <a:avLst/>
                          </a:prstGeom>
                          <a:noFill/>
                          <a:ln>
                            <a:noFill/>
                          </a:ln>
                        </pic:spPr>
                      </pic:pic>
                    </a:graphicData>
                  </a:graphic>
                </wp:inline>
              </w:drawing>
            </w:r>
          </w:p>
          <w:p w14:paraId="3B38448E" w14:textId="64C95E07" w:rsidR="00E66706" w:rsidRDefault="00C27B7E" w:rsidP="00D06F61">
            <w:pPr>
              <w:pStyle w:val="Caption"/>
            </w:pPr>
            <w:bookmarkStart w:id="143" w:name="_Toc154584009"/>
            <w:bookmarkStart w:id="144" w:name="_Toc154584027"/>
            <w:bookmarkStart w:id="145" w:name="_Toc154584089"/>
            <w:r>
              <w:t xml:space="preserve">Figure </w:t>
            </w:r>
            <w:r>
              <w:fldChar w:fldCharType="begin"/>
            </w:r>
            <w:r>
              <w:instrText xml:space="preserve"> SEQ Figure \* ARABIC </w:instrText>
            </w:r>
            <w:r>
              <w:fldChar w:fldCharType="separate"/>
            </w:r>
            <w:r w:rsidR="00D06F61">
              <w:rPr>
                <w:noProof/>
              </w:rPr>
              <w:t>18</w:t>
            </w:r>
            <w:r>
              <w:fldChar w:fldCharType="end"/>
            </w:r>
            <w:r>
              <w:t xml:space="preserve">: </w:t>
            </w:r>
            <w:r w:rsidRPr="000E330E">
              <w:t>Reports &amp; Logs</w:t>
            </w:r>
            <w:bookmarkEnd w:id="143"/>
            <w:bookmarkEnd w:id="144"/>
            <w:bookmarkEnd w:id="145"/>
          </w:p>
        </w:tc>
      </w:tr>
    </w:tbl>
    <w:p w14:paraId="6AADF410" w14:textId="4548521B" w:rsidR="008F437D" w:rsidRDefault="008F437D" w:rsidP="00B75D78"/>
    <w:p w14:paraId="0282A78F" w14:textId="77777777" w:rsidR="008F437D" w:rsidRDefault="008F437D">
      <w:pPr>
        <w:spacing w:line="240" w:lineRule="auto"/>
        <w:jc w:val="left"/>
      </w:pPr>
      <w:r>
        <w:br w:type="page"/>
      </w:r>
    </w:p>
    <w:p w14:paraId="331EE158" w14:textId="77777777" w:rsidR="00D30A9F" w:rsidRDefault="00B71C6A" w:rsidP="00DA4B70">
      <w:pPr>
        <w:pStyle w:val="Heading2"/>
        <w:numPr>
          <w:ilvl w:val="1"/>
          <w:numId w:val="1"/>
        </w:numPr>
        <w:spacing w:line="240" w:lineRule="auto"/>
        <w:rPr>
          <w:rFonts w:eastAsia="Times New Roman" w:cs="Times New Roman"/>
        </w:rPr>
      </w:pPr>
      <w:bookmarkStart w:id="146" w:name="_Toc154584220"/>
      <w:r>
        <w:rPr>
          <w:rFonts w:eastAsia="Times New Roman" w:cs="Times New Roman"/>
        </w:rPr>
        <w:lastRenderedPageBreak/>
        <w:t>Screen Objects and Actions</w:t>
      </w:r>
      <w:bookmarkEnd w:id="146"/>
    </w:p>
    <w:p w14:paraId="1984DEEB" w14:textId="2D2D48DA" w:rsidR="000A1241" w:rsidRDefault="000A1241" w:rsidP="00D06F61">
      <w:pPr>
        <w:pStyle w:val="Heading3"/>
      </w:pPr>
      <w:bookmarkStart w:id="147" w:name="_Toc154584221"/>
      <w:r>
        <w:t>Navigation Bar</w:t>
      </w:r>
      <w:bookmarkEnd w:id="147"/>
    </w:p>
    <w:p w14:paraId="1968AB13" w14:textId="73289D66" w:rsidR="000A1241" w:rsidRDefault="000A1241" w:rsidP="00C97DA4">
      <w:pPr>
        <w:ind w:left="720"/>
      </w:pPr>
      <w:r w:rsidRPr="000A1241">
        <w:rPr>
          <w:b/>
          <w:bCs/>
        </w:rPr>
        <w:t>Objects</w:t>
      </w:r>
      <w:r>
        <w:t xml:space="preserve">: </w:t>
      </w:r>
      <w:r w:rsidR="00C97DA4" w:rsidRPr="00C97DA4">
        <w:t>Account Settings, Historical Data, Alerts, Traffic Analysis, and Dashboard menu items.</w:t>
      </w:r>
    </w:p>
    <w:p w14:paraId="5F77B93D" w14:textId="22424E0A" w:rsidR="000A1241" w:rsidRDefault="000A1241" w:rsidP="00C97DA4">
      <w:pPr>
        <w:ind w:left="720"/>
      </w:pPr>
      <w:r w:rsidRPr="000A1241">
        <w:rPr>
          <w:b/>
          <w:bCs/>
        </w:rPr>
        <w:t>Actions</w:t>
      </w:r>
      <w:r>
        <w:t xml:space="preserve">: </w:t>
      </w:r>
      <w:r w:rsidR="00C97DA4" w:rsidRPr="00C97DA4">
        <w:t>The user can access the corresponding sections by clicking on these items.</w:t>
      </w:r>
    </w:p>
    <w:p w14:paraId="0F435806" w14:textId="77777777" w:rsidR="008F437D" w:rsidRDefault="008F437D" w:rsidP="00C97DA4">
      <w:pPr>
        <w:ind w:left="720"/>
      </w:pPr>
    </w:p>
    <w:p w14:paraId="17923ECF" w14:textId="58A290EE" w:rsidR="000A1241" w:rsidRDefault="000A1241" w:rsidP="00D06F61">
      <w:pPr>
        <w:pStyle w:val="Heading3"/>
      </w:pPr>
      <w:bookmarkStart w:id="148" w:name="_Toc154584222"/>
      <w:r>
        <w:t>Real-time Traffic Graph (Dashboard)</w:t>
      </w:r>
      <w:bookmarkEnd w:id="148"/>
    </w:p>
    <w:p w14:paraId="60805201" w14:textId="487F7A3F" w:rsidR="000A1241" w:rsidRDefault="000A1241" w:rsidP="00C97DA4">
      <w:pPr>
        <w:ind w:left="720"/>
      </w:pPr>
      <w:r w:rsidRPr="000A1241">
        <w:rPr>
          <w:b/>
          <w:bCs/>
        </w:rPr>
        <w:t>Objects</w:t>
      </w:r>
      <w:r>
        <w:t xml:space="preserve">: </w:t>
      </w:r>
      <w:r w:rsidR="00C97DA4" w:rsidRPr="00C97DA4">
        <w:t>VPN traffic highlight, line chart or heat map.</w:t>
      </w:r>
    </w:p>
    <w:p w14:paraId="35D6E328" w14:textId="5F425EA7" w:rsidR="000A1241" w:rsidRDefault="000A1241" w:rsidP="00C97DA4">
      <w:pPr>
        <w:ind w:left="720"/>
      </w:pPr>
      <w:r w:rsidRPr="000A1241">
        <w:rPr>
          <w:b/>
          <w:bCs/>
        </w:rPr>
        <w:t>Actions</w:t>
      </w:r>
      <w:r>
        <w:t xml:space="preserve">: </w:t>
      </w:r>
      <w:r w:rsidR="00C97DA4" w:rsidRPr="00C97DA4">
        <w:t>Specific traffic information is displayed when you hover over an element. The VPN Analysis screen is displayed to the user when clicking on a VPN highlight.</w:t>
      </w:r>
    </w:p>
    <w:p w14:paraId="1422229D" w14:textId="77777777" w:rsidR="008F437D" w:rsidRDefault="008F437D" w:rsidP="00C97DA4">
      <w:pPr>
        <w:ind w:left="720"/>
      </w:pPr>
    </w:p>
    <w:p w14:paraId="0125714C" w14:textId="4E69C6A0" w:rsidR="000A1241" w:rsidRDefault="000A1241" w:rsidP="00D06F61">
      <w:pPr>
        <w:pStyle w:val="Heading3"/>
      </w:pPr>
      <w:bookmarkStart w:id="149" w:name="_Toc154584223"/>
      <w:r>
        <w:t>VPN Traffic List (Analysis Screen)</w:t>
      </w:r>
      <w:bookmarkEnd w:id="149"/>
    </w:p>
    <w:p w14:paraId="14782224" w14:textId="77777777" w:rsidR="000A1241" w:rsidRDefault="000A1241" w:rsidP="00C97DA4">
      <w:pPr>
        <w:ind w:left="720"/>
      </w:pPr>
      <w:r w:rsidRPr="000A1241">
        <w:rPr>
          <w:b/>
          <w:bCs/>
        </w:rPr>
        <w:t>Objects</w:t>
      </w:r>
      <w:r>
        <w:t>: List of VPN connections, 'Details' and 'Block' buttons.</w:t>
      </w:r>
    </w:p>
    <w:p w14:paraId="5FC27507" w14:textId="02AFAF97" w:rsidR="000A1241" w:rsidRDefault="000A1241" w:rsidP="00C97DA4">
      <w:pPr>
        <w:ind w:left="720"/>
      </w:pPr>
      <w:r w:rsidRPr="000A1241">
        <w:rPr>
          <w:b/>
          <w:bCs/>
        </w:rPr>
        <w:t>Actions</w:t>
      </w:r>
      <w:r>
        <w:t xml:space="preserve">: </w:t>
      </w:r>
      <w:r w:rsidR="00C97DA4" w:rsidRPr="00C97DA4">
        <w:t>Selecting 'Details' displays a modal window containing further details. Verifying VPN blocking is prompted when you click "Block."</w:t>
      </w:r>
    </w:p>
    <w:p w14:paraId="731AA88C" w14:textId="77777777" w:rsidR="008F437D" w:rsidRDefault="008F437D" w:rsidP="00C97DA4">
      <w:pPr>
        <w:ind w:left="720"/>
      </w:pPr>
    </w:p>
    <w:p w14:paraId="0AD236F3" w14:textId="5DE2A932" w:rsidR="000A1241" w:rsidRDefault="000A1241" w:rsidP="00D06F61">
      <w:pPr>
        <w:pStyle w:val="Heading3"/>
      </w:pPr>
      <w:bookmarkStart w:id="150" w:name="_Toc154584224"/>
      <w:r>
        <w:t>Alerts List</w:t>
      </w:r>
      <w:bookmarkEnd w:id="150"/>
    </w:p>
    <w:p w14:paraId="3D92AD38" w14:textId="7B96292C" w:rsidR="000A1241" w:rsidRDefault="000A1241" w:rsidP="00C97DA4">
      <w:pPr>
        <w:ind w:left="720"/>
      </w:pPr>
      <w:r w:rsidRPr="000A1241">
        <w:rPr>
          <w:b/>
          <w:bCs/>
        </w:rPr>
        <w:t>Objects</w:t>
      </w:r>
      <w:r>
        <w:t xml:space="preserve">: </w:t>
      </w:r>
      <w:r w:rsidR="00C97DA4" w:rsidRPr="00C97DA4">
        <w:t>A list of alerts with a synopsis for each.</w:t>
      </w:r>
    </w:p>
    <w:p w14:paraId="3F0C05E0" w14:textId="11622C85" w:rsidR="000A1241" w:rsidRDefault="000A1241" w:rsidP="00C97DA4">
      <w:pPr>
        <w:ind w:left="720"/>
      </w:pPr>
      <w:r w:rsidRPr="000A1241">
        <w:rPr>
          <w:b/>
          <w:bCs/>
        </w:rPr>
        <w:t>Actions</w:t>
      </w:r>
      <w:r>
        <w:t xml:space="preserve">: </w:t>
      </w:r>
      <w:r w:rsidR="00C97DA4" w:rsidRPr="00C97DA4">
        <w:t>Tapping an alert enlarges it to provide further information or directs the user to the relevant traffic analysis.</w:t>
      </w:r>
    </w:p>
    <w:p w14:paraId="55AC1B00" w14:textId="77777777" w:rsidR="008F437D" w:rsidRDefault="008F437D" w:rsidP="00C97DA4">
      <w:pPr>
        <w:ind w:left="720"/>
      </w:pPr>
    </w:p>
    <w:p w14:paraId="78F7E708" w14:textId="3195B5A5" w:rsidR="000A1241" w:rsidRDefault="000A1241" w:rsidP="00D06F61">
      <w:pPr>
        <w:pStyle w:val="Heading3"/>
      </w:pPr>
      <w:bookmarkStart w:id="151" w:name="_Toc154584225"/>
      <w:r>
        <w:t>Historical Data Charts</w:t>
      </w:r>
      <w:bookmarkEnd w:id="151"/>
    </w:p>
    <w:p w14:paraId="59337166" w14:textId="77777777" w:rsidR="00C97DA4" w:rsidRDefault="000A1241" w:rsidP="00C97DA4">
      <w:pPr>
        <w:ind w:left="720"/>
      </w:pPr>
      <w:r w:rsidRPr="000A1241">
        <w:rPr>
          <w:b/>
          <w:bCs/>
        </w:rPr>
        <w:t>Objects</w:t>
      </w:r>
      <w:r>
        <w:t xml:space="preserve">: </w:t>
      </w:r>
      <w:r w:rsidR="00C97DA4">
        <w:t>A range of filters and charts.</w:t>
      </w:r>
    </w:p>
    <w:p w14:paraId="60C4CEE7" w14:textId="5B9376FA" w:rsidR="000A1241" w:rsidRDefault="000A1241" w:rsidP="00C97DA4">
      <w:pPr>
        <w:ind w:left="720"/>
      </w:pPr>
      <w:r w:rsidRPr="000A1241">
        <w:rPr>
          <w:b/>
          <w:bCs/>
        </w:rPr>
        <w:t>Actions</w:t>
      </w:r>
      <w:r>
        <w:t xml:space="preserve">: </w:t>
      </w:r>
      <w:r w:rsidR="00C97DA4">
        <w:t>By using filters, the charts are updated to show the necessary data</w:t>
      </w:r>
      <w:r>
        <w:t>.</w:t>
      </w:r>
    </w:p>
    <w:p w14:paraId="48E57B97" w14:textId="77777777" w:rsidR="008F437D" w:rsidRDefault="008F437D" w:rsidP="00C97DA4">
      <w:pPr>
        <w:ind w:left="720"/>
      </w:pPr>
    </w:p>
    <w:p w14:paraId="04CF820D" w14:textId="769D98EA" w:rsidR="000A1241" w:rsidRDefault="000A1241" w:rsidP="00D06F61">
      <w:pPr>
        <w:pStyle w:val="Heading3"/>
      </w:pPr>
      <w:bookmarkStart w:id="152" w:name="_Toc154584226"/>
      <w:r>
        <w:t>Account Management Forms</w:t>
      </w:r>
      <w:bookmarkEnd w:id="152"/>
    </w:p>
    <w:p w14:paraId="27BCDC4E" w14:textId="230C6AB9" w:rsidR="000A1241" w:rsidRDefault="000A1241" w:rsidP="00C97DA4">
      <w:pPr>
        <w:ind w:left="720"/>
      </w:pPr>
      <w:r w:rsidRPr="000A1241">
        <w:rPr>
          <w:b/>
          <w:bCs/>
        </w:rPr>
        <w:t>Objects</w:t>
      </w:r>
      <w:r>
        <w:t xml:space="preserve">: </w:t>
      </w:r>
      <w:r w:rsidR="00C97DA4" w:rsidRPr="00C97DA4">
        <w:t>Notification settings, password, and user information input boxes.</w:t>
      </w:r>
    </w:p>
    <w:p w14:paraId="65F0F21E" w14:textId="0C0A032E" w:rsidR="000A1241" w:rsidRDefault="000A1241" w:rsidP="00C97DA4">
      <w:pPr>
        <w:ind w:left="720"/>
      </w:pPr>
      <w:r w:rsidRPr="000A1241">
        <w:rPr>
          <w:b/>
          <w:bCs/>
        </w:rPr>
        <w:t>Actions</w:t>
      </w:r>
      <w:r>
        <w:t xml:space="preserve">: </w:t>
      </w:r>
      <w:r w:rsidR="00C97DA4" w:rsidRPr="00C97DA4">
        <w:t>The user's account settings are updated upon completing and submitting the form.</w:t>
      </w:r>
    </w:p>
    <w:p w14:paraId="43FAAEF8" w14:textId="77777777" w:rsidR="008F437D" w:rsidRDefault="008F437D" w:rsidP="00C97DA4">
      <w:pPr>
        <w:ind w:left="720"/>
      </w:pPr>
    </w:p>
    <w:p w14:paraId="00A9F7E5" w14:textId="44470B57" w:rsidR="00C97DA4" w:rsidRDefault="00C97DA4" w:rsidP="00D06F61">
      <w:pPr>
        <w:pStyle w:val="Heading3"/>
      </w:pPr>
      <w:bookmarkStart w:id="153" w:name="_Toc154584227"/>
      <w:r>
        <w:t>Breakdown into smaller parts</w:t>
      </w:r>
      <w:bookmarkEnd w:id="153"/>
    </w:p>
    <w:p w14:paraId="65590628" w14:textId="36475F53" w:rsidR="00C97DA4" w:rsidRDefault="00C97DA4" w:rsidP="00C97DA4">
      <w:pPr>
        <w:pStyle w:val="ListParagraph"/>
        <w:numPr>
          <w:ilvl w:val="0"/>
          <w:numId w:val="75"/>
        </w:numPr>
      </w:pPr>
      <w:r w:rsidRPr="00C97DA4">
        <w:rPr>
          <w:b/>
          <w:bCs/>
        </w:rPr>
        <w:t>Buttons</w:t>
      </w:r>
      <w:r>
        <w:t xml:space="preserve">: </w:t>
      </w:r>
      <w:r w:rsidRPr="00C97DA4">
        <w:t>Save settings, create reports, block/unblock VPN, start/stop monitoring. These can be clicked to carry out the corresponding activities.</w:t>
      </w:r>
    </w:p>
    <w:p w14:paraId="234E18A8" w14:textId="1F7957C5" w:rsidR="00C97DA4" w:rsidRDefault="00C97DA4" w:rsidP="00C97DA4">
      <w:pPr>
        <w:pStyle w:val="ListParagraph"/>
        <w:numPr>
          <w:ilvl w:val="0"/>
          <w:numId w:val="75"/>
        </w:numPr>
      </w:pPr>
      <w:r w:rsidRPr="00C97DA4">
        <w:rPr>
          <w:b/>
          <w:bCs/>
        </w:rPr>
        <w:t>Fields</w:t>
      </w:r>
      <w:r>
        <w:t xml:space="preserve">: </w:t>
      </w:r>
      <w:r w:rsidRPr="00C97DA4">
        <w:t>Input fields for settings parameters, list filters, and login. Users have the option to choose or enter the required data.</w:t>
      </w:r>
    </w:p>
    <w:p w14:paraId="12D9F4BB" w14:textId="77777777" w:rsidR="00C97DA4" w:rsidRDefault="00C97DA4" w:rsidP="00C97DA4">
      <w:pPr>
        <w:pStyle w:val="ListParagraph"/>
        <w:numPr>
          <w:ilvl w:val="0"/>
          <w:numId w:val="75"/>
        </w:numPr>
      </w:pPr>
      <w:r w:rsidRPr="00C97DA4">
        <w:rPr>
          <w:b/>
          <w:bCs/>
        </w:rPr>
        <w:t>Tabs</w:t>
      </w:r>
      <w:r>
        <w:t xml:space="preserve">: </w:t>
      </w:r>
      <w:r w:rsidRPr="00C97DA4">
        <w:t>Navigate through the various areas, such as Reports, Dashboard, VPN Management, and Settings.</w:t>
      </w:r>
    </w:p>
    <w:p w14:paraId="5FC99DC9" w14:textId="22EA37ED" w:rsidR="00C97DA4" w:rsidRDefault="00C97DA4" w:rsidP="00C97DA4">
      <w:pPr>
        <w:pStyle w:val="ListParagraph"/>
        <w:numPr>
          <w:ilvl w:val="0"/>
          <w:numId w:val="75"/>
        </w:numPr>
      </w:pPr>
      <w:r w:rsidRPr="00C97DA4">
        <w:rPr>
          <w:b/>
          <w:bCs/>
        </w:rPr>
        <w:t>Alerts and Notifications</w:t>
      </w:r>
      <w:r>
        <w:t xml:space="preserve">: </w:t>
      </w:r>
      <w:r w:rsidRPr="00C97DA4">
        <w:t>Real-time feedback on system status, VPN detections, or faults through pop-ups or dedicated alert sections.</w:t>
      </w:r>
    </w:p>
    <w:p w14:paraId="54B704EE" w14:textId="7FD26255" w:rsidR="00C97DA4" w:rsidRDefault="00C97DA4" w:rsidP="00C97DA4">
      <w:pPr>
        <w:pStyle w:val="ListParagraph"/>
        <w:numPr>
          <w:ilvl w:val="0"/>
          <w:numId w:val="75"/>
        </w:numPr>
      </w:pPr>
      <w:r w:rsidRPr="00C97DA4">
        <w:rPr>
          <w:b/>
          <w:bCs/>
        </w:rPr>
        <w:t>Graphs and Charts</w:t>
      </w:r>
      <w:r>
        <w:t xml:space="preserve">: </w:t>
      </w:r>
      <w:r w:rsidRPr="00C97DA4">
        <w:t>Data is visually represented to make traffic patterns and VPN activity easier to comprehend.</w:t>
      </w:r>
    </w:p>
    <w:p w14:paraId="3DB97A3B" w14:textId="1819609A" w:rsidR="00C97DA4" w:rsidRDefault="00C97DA4" w:rsidP="00C97DA4">
      <w:pPr>
        <w:pStyle w:val="ListParagraph"/>
        <w:numPr>
          <w:ilvl w:val="0"/>
          <w:numId w:val="75"/>
        </w:numPr>
      </w:pPr>
      <w:r w:rsidRPr="00C97DA4">
        <w:rPr>
          <w:b/>
          <w:bCs/>
        </w:rPr>
        <w:t>Tables/List Views</w:t>
      </w:r>
      <w:r>
        <w:t xml:space="preserve">: </w:t>
      </w:r>
      <w:r w:rsidRPr="00C97DA4">
        <w:t>Provide choices for sorting and other actions, as well as full information on identified VPNs, logs, and user activity.</w:t>
      </w:r>
    </w:p>
    <w:p w14:paraId="331EE29E" w14:textId="4B23FCA1" w:rsidR="00D30A9F" w:rsidRPr="00AC7808" w:rsidRDefault="00D30A9F" w:rsidP="00DA4B70">
      <w:pPr>
        <w:spacing w:line="240" w:lineRule="auto"/>
        <w:rPr>
          <w:rFonts w:eastAsia="Times New Roman" w:cs="Times New Roman"/>
          <w:b/>
          <w:sz w:val="36"/>
          <w:szCs w:val="36"/>
        </w:rPr>
      </w:pPr>
    </w:p>
    <w:sectPr w:rsidR="00D30A9F" w:rsidRPr="00AC7808" w:rsidSect="00CA4E03">
      <w:headerReference w:type="default" r:id="rId33"/>
      <w:pgSz w:w="12240" w:h="15840"/>
      <w:pgMar w:top="1440" w:right="1296" w:bottom="1440" w:left="1296" w:header="720" w:footer="720" w:gutter="0"/>
      <w:pgBorders w:offsetFrom="page">
        <w:top w:val="single" w:sz="4" w:space="24" w:color="auto"/>
        <w:left w:val="single" w:sz="4" w:space="24" w:color="auto"/>
        <w:bottom w:val="single" w:sz="4" w:space="24" w:color="auto"/>
        <w:right w:val="single" w:sz="4" w:space="24" w:color="auto"/>
      </w:pgBorders>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195EAB" w14:textId="77777777" w:rsidR="003B1214" w:rsidRDefault="003B1214">
      <w:pPr>
        <w:spacing w:line="240" w:lineRule="auto"/>
      </w:pPr>
      <w:r>
        <w:separator/>
      </w:r>
    </w:p>
  </w:endnote>
  <w:endnote w:type="continuationSeparator" w:id="0">
    <w:p w14:paraId="5E607044" w14:textId="77777777" w:rsidR="003B1214" w:rsidRDefault="003B121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Noto Sans Symbols">
    <w:altName w:val="Calibri"/>
    <w:charset w:val="00"/>
    <w:family w:val="auto"/>
    <w:pitch w:val="default"/>
  </w:font>
  <w:font w:name="Times">
    <w:panose1 w:val="02020603050405020304"/>
    <w:charset w:val="00"/>
    <w:family w:val="roman"/>
    <w:pitch w:val="variable"/>
    <w:sig w:usb0="E0002EFF" w:usb1="C000785B" w:usb2="00000009" w:usb3="00000000" w:csb0="000001FF" w:csb1="00000000"/>
  </w:font>
  <w:font w:name="Abadi">
    <w:charset w:val="00"/>
    <w:family w:val="swiss"/>
    <w:pitch w:val="variable"/>
    <w:sig w:usb0="8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egoe Semibold">
    <w:panose1 w:val="00000000000000000000"/>
    <w:charset w:val="00"/>
    <w:family w:val="roman"/>
    <w:notTrueType/>
    <w:pitch w:val="default"/>
  </w:font>
  <w:font w:name="Segoe">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1EE2FD" w14:textId="77777777" w:rsidR="00D30A9F" w:rsidRDefault="00D30A9F">
    <w:pPr>
      <w:pBdr>
        <w:top w:val="nil"/>
        <w:left w:val="nil"/>
        <w:bottom w:val="nil"/>
        <w:right w:val="nil"/>
        <w:between w:val="nil"/>
      </w:pBdr>
      <w:tabs>
        <w:tab w:val="center" w:pos="4680"/>
        <w:tab w:val="right" w:pos="9360"/>
      </w:tabs>
      <w:spacing w:line="240" w:lineRule="auto"/>
      <w:rPr>
        <w:b/>
        <w:i/>
        <w:color w:val="000000"/>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E9916C" w14:textId="77777777" w:rsidR="003B1214" w:rsidRDefault="003B1214">
      <w:pPr>
        <w:spacing w:line="240" w:lineRule="auto"/>
      </w:pPr>
      <w:r>
        <w:separator/>
      </w:r>
    </w:p>
  </w:footnote>
  <w:footnote w:type="continuationSeparator" w:id="0">
    <w:p w14:paraId="698A894B" w14:textId="77777777" w:rsidR="003B1214" w:rsidRDefault="003B121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1EE2F7" w14:textId="77777777" w:rsidR="00D30A9F" w:rsidRDefault="00D30A9F">
    <w:pPr>
      <w:pBdr>
        <w:top w:val="nil"/>
        <w:left w:val="nil"/>
        <w:bottom w:val="nil"/>
        <w:right w:val="nil"/>
        <w:between w:val="nil"/>
      </w:pBdr>
      <w:tabs>
        <w:tab w:val="center" w:pos="4680"/>
        <w:tab w:val="right" w:pos="9360"/>
      </w:tabs>
      <w:spacing w:line="240" w:lineRule="auto"/>
      <w:rPr>
        <w:rFonts w:eastAsia="Times New Roman" w:cs="Times New Roman"/>
        <w:b/>
        <w:i/>
        <w:color w:val="000000"/>
        <w:sz w:val="28"/>
        <w:szCs w:val="28"/>
      </w:rPr>
    </w:pPr>
  </w:p>
  <w:p w14:paraId="331EE2F8" w14:textId="77777777" w:rsidR="00D30A9F" w:rsidRDefault="00D30A9F">
    <w:pPr>
      <w:pBdr>
        <w:top w:val="nil"/>
        <w:left w:val="nil"/>
        <w:bottom w:val="nil"/>
        <w:right w:val="nil"/>
        <w:between w:val="nil"/>
      </w:pBdr>
      <w:tabs>
        <w:tab w:val="center" w:pos="4680"/>
        <w:tab w:val="right" w:pos="9360"/>
      </w:tabs>
      <w:spacing w:line="240" w:lineRule="auto"/>
      <w:rPr>
        <w:rFonts w:eastAsia="Times New Roman" w:cs="Times New Roman"/>
        <w:b/>
        <w:i/>
        <w:color w:val="000000"/>
        <w:sz w:val="28"/>
        <w:szCs w:val="28"/>
      </w:rPr>
    </w:pPr>
  </w:p>
  <w:p w14:paraId="331EE2F9" w14:textId="77777777" w:rsidR="00D30A9F" w:rsidRDefault="00D30A9F">
    <w:pPr>
      <w:pBdr>
        <w:top w:val="nil"/>
        <w:left w:val="nil"/>
        <w:bottom w:val="nil"/>
        <w:right w:val="nil"/>
        <w:between w:val="nil"/>
      </w:pBdr>
      <w:tabs>
        <w:tab w:val="center" w:pos="4680"/>
        <w:tab w:val="right" w:pos="9360"/>
      </w:tabs>
      <w:spacing w:line="240" w:lineRule="auto"/>
      <w:rPr>
        <w:rFonts w:eastAsia="Times New Roman" w:cs="Times New Roman"/>
        <w:b/>
        <w:i/>
        <w:color w:val="000000"/>
        <w:sz w:val="28"/>
        <w:szCs w:val="28"/>
      </w:rPr>
    </w:pPr>
  </w:p>
  <w:p w14:paraId="331EE2FA" w14:textId="77777777" w:rsidR="00D30A9F" w:rsidRDefault="00B71C6A">
    <w:pPr>
      <w:pBdr>
        <w:top w:val="nil"/>
        <w:left w:val="nil"/>
        <w:bottom w:val="nil"/>
        <w:right w:val="nil"/>
        <w:between w:val="nil"/>
      </w:pBdr>
      <w:tabs>
        <w:tab w:val="center" w:pos="4680"/>
        <w:tab w:val="right" w:pos="9360"/>
      </w:tabs>
      <w:spacing w:line="240" w:lineRule="auto"/>
      <w:rPr>
        <w:b/>
        <w:color w:val="000000"/>
        <w:sz w:val="20"/>
        <w:szCs w:val="20"/>
      </w:rPr>
    </w:pPr>
    <w:r>
      <w:rPr>
        <w:rFonts w:eastAsia="Times New Roman" w:cs="Times New Roman"/>
        <w:b/>
        <w:i/>
        <w:color w:val="000000"/>
        <w:sz w:val="28"/>
        <w:szCs w:val="28"/>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1EE2FB" w14:textId="183FB7CC" w:rsidR="00D30A9F" w:rsidRDefault="00B71C6A">
    <w:pPr>
      <w:pBdr>
        <w:top w:val="nil"/>
        <w:left w:val="nil"/>
        <w:bottom w:val="nil"/>
        <w:right w:val="nil"/>
        <w:between w:val="nil"/>
      </w:pBdr>
      <w:tabs>
        <w:tab w:val="center" w:pos="4680"/>
        <w:tab w:val="right" w:pos="9360"/>
      </w:tabs>
      <w:spacing w:line="240" w:lineRule="auto"/>
      <w:rPr>
        <w:b/>
        <w:i/>
        <w:color w:val="000000"/>
        <w:sz w:val="20"/>
        <w:szCs w:val="20"/>
      </w:rPr>
    </w:pPr>
    <w:r>
      <w:rPr>
        <w:b/>
        <w:i/>
        <w:color w:val="000000"/>
        <w:sz w:val="20"/>
        <w:szCs w:val="20"/>
      </w:rPr>
      <w:t xml:space="preserve">Software Design Description for </w:t>
    </w:r>
    <w:r w:rsidR="009A6A22">
      <w:rPr>
        <w:b/>
        <w:i/>
        <w:color w:val="000000"/>
        <w:sz w:val="20"/>
        <w:szCs w:val="20"/>
      </w:rPr>
      <w:t>VPN SpyG</w:t>
    </w:r>
    <w:r w:rsidR="006267A1">
      <w:rPr>
        <w:b/>
        <w:i/>
        <w:color w:val="000000"/>
        <w:sz w:val="20"/>
        <w:szCs w:val="20"/>
      </w:rPr>
      <w:t>lass</w:t>
    </w:r>
    <w:r>
      <w:rPr>
        <w:b/>
        <w:i/>
        <w:color w:val="000000"/>
        <w:sz w:val="20"/>
        <w:szCs w:val="20"/>
      </w:rPr>
      <w:tab/>
    </w:r>
    <w:r w:rsidR="00E15606">
      <w:rPr>
        <w:b/>
        <w:i/>
        <w:color w:val="000000"/>
        <w:sz w:val="20"/>
        <w:szCs w:val="20"/>
      </w:rPr>
      <w:tab/>
    </w:r>
    <w:r>
      <w:rPr>
        <w:b/>
        <w:i/>
        <w:color w:val="000000"/>
        <w:sz w:val="20"/>
        <w:szCs w:val="20"/>
      </w:rPr>
      <w:t xml:space="preserve">Page </w:t>
    </w:r>
    <w:r>
      <w:rPr>
        <w:b/>
        <w:i/>
        <w:color w:val="000000"/>
        <w:sz w:val="20"/>
        <w:szCs w:val="20"/>
      </w:rPr>
      <w:fldChar w:fldCharType="begin"/>
    </w:r>
    <w:r>
      <w:rPr>
        <w:b/>
        <w:i/>
        <w:color w:val="000000"/>
        <w:sz w:val="20"/>
        <w:szCs w:val="20"/>
      </w:rPr>
      <w:instrText>PAGE</w:instrText>
    </w:r>
    <w:r>
      <w:rPr>
        <w:b/>
        <w:i/>
        <w:color w:val="000000"/>
        <w:sz w:val="20"/>
        <w:szCs w:val="20"/>
      </w:rPr>
      <w:fldChar w:fldCharType="separate"/>
    </w:r>
    <w:r w:rsidR="004835FF">
      <w:rPr>
        <w:b/>
        <w:i/>
        <w:noProof/>
        <w:color w:val="000000"/>
        <w:sz w:val="20"/>
        <w:szCs w:val="20"/>
      </w:rPr>
      <w:t>2</w:t>
    </w:r>
    <w:r>
      <w:rPr>
        <w:b/>
        <w:i/>
        <w:color w:val="000000"/>
        <w:sz w:val="20"/>
        <w:szCs w:val="20"/>
      </w:rPr>
      <w:fldChar w:fldCharType="end"/>
    </w:r>
  </w:p>
  <w:p w14:paraId="331EE2FC" w14:textId="77777777" w:rsidR="00D30A9F" w:rsidRDefault="00D30A9F">
    <w:pPr>
      <w:widowControl w:val="0"/>
      <w:pBdr>
        <w:top w:val="nil"/>
        <w:left w:val="nil"/>
        <w:bottom w:val="nil"/>
        <w:right w:val="nil"/>
        <w:between w:val="nil"/>
      </w:pBdr>
      <w:spacing w:line="276" w:lineRule="auto"/>
      <w:rPr>
        <w:b/>
        <w:i/>
        <w:color w:val="000000"/>
        <w:sz w:val="20"/>
        <w:szCs w:val="2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1EE2FE" w14:textId="0A2F22D6" w:rsidR="00D30A9F" w:rsidRDefault="00B71C6A">
    <w:pPr>
      <w:pBdr>
        <w:top w:val="nil"/>
        <w:left w:val="nil"/>
        <w:bottom w:val="nil"/>
        <w:right w:val="nil"/>
        <w:between w:val="nil"/>
      </w:pBdr>
      <w:tabs>
        <w:tab w:val="center" w:pos="4680"/>
        <w:tab w:val="right" w:pos="9360"/>
        <w:tab w:val="right" w:pos="9630"/>
      </w:tabs>
      <w:spacing w:line="240" w:lineRule="auto"/>
      <w:rPr>
        <w:b/>
        <w:i/>
        <w:color w:val="000000"/>
        <w:sz w:val="20"/>
        <w:szCs w:val="20"/>
      </w:rPr>
    </w:pPr>
    <w:r>
      <w:rPr>
        <w:b/>
        <w:i/>
        <w:color w:val="000000"/>
        <w:sz w:val="20"/>
        <w:szCs w:val="20"/>
      </w:rPr>
      <w:t xml:space="preserve">Software Design Description for </w:t>
    </w:r>
    <w:r w:rsidR="00967F16">
      <w:rPr>
        <w:b/>
        <w:i/>
        <w:color w:val="000000"/>
        <w:sz w:val="20"/>
        <w:szCs w:val="20"/>
      </w:rPr>
      <w:t>VPN Spyglass</w:t>
    </w:r>
    <w:r>
      <w:rPr>
        <w:b/>
        <w:i/>
        <w:color w:val="000000"/>
        <w:sz w:val="20"/>
        <w:szCs w:val="20"/>
      </w:rPr>
      <w:tab/>
    </w:r>
    <w:r w:rsidR="00E15606">
      <w:rPr>
        <w:b/>
        <w:i/>
        <w:color w:val="000000"/>
        <w:sz w:val="20"/>
        <w:szCs w:val="20"/>
      </w:rPr>
      <w:tab/>
    </w:r>
    <w:r>
      <w:rPr>
        <w:b/>
        <w:i/>
        <w:color w:val="000000"/>
        <w:sz w:val="20"/>
        <w:szCs w:val="20"/>
      </w:rPr>
      <w:t xml:space="preserve">Page </w:t>
    </w:r>
    <w:r>
      <w:rPr>
        <w:b/>
        <w:i/>
        <w:color w:val="000000"/>
        <w:sz w:val="20"/>
        <w:szCs w:val="20"/>
      </w:rPr>
      <w:fldChar w:fldCharType="begin"/>
    </w:r>
    <w:r>
      <w:rPr>
        <w:b/>
        <w:i/>
        <w:color w:val="000000"/>
        <w:sz w:val="20"/>
        <w:szCs w:val="20"/>
      </w:rPr>
      <w:instrText>PAGE</w:instrText>
    </w:r>
    <w:r>
      <w:rPr>
        <w:b/>
        <w:i/>
        <w:color w:val="000000"/>
        <w:sz w:val="20"/>
        <w:szCs w:val="20"/>
      </w:rPr>
      <w:fldChar w:fldCharType="separate"/>
    </w:r>
    <w:r w:rsidR="004835FF">
      <w:rPr>
        <w:b/>
        <w:i/>
        <w:noProof/>
        <w:color w:val="000000"/>
        <w:sz w:val="20"/>
        <w:szCs w:val="20"/>
      </w:rPr>
      <w:t>1</w:t>
    </w:r>
    <w:r>
      <w:rPr>
        <w:b/>
        <w:i/>
        <w:color w:val="000000"/>
        <w:sz w:val="20"/>
        <w:szCs w:val="20"/>
      </w:rPr>
      <w:fldChar w:fldCharType="end"/>
    </w:r>
  </w:p>
  <w:p w14:paraId="331EE2FF" w14:textId="77777777" w:rsidR="00D30A9F" w:rsidRDefault="00D30A9F">
    <w:pPr>
      <w:widowControl w:val="0"/>
      <w:pBdr>
        <w:top w:val="nil"/>
        <w:left w:val="nil"/>
        <w:bottom w:val="nil"/>
        <w:right w:val="nil"/>
        <w:between w:val="nil"/>
      </w:pBdr>
      <w:spacing w:line="276" w:lineRule="auto"/>
      <w:rPr>
        <w:b/>
        <w:i/>
        <w:color w:val="000000"/>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6345B9"/>
    <w:multiLevelType w:val="multilevel"/>
    <w:tmpl w:val="82A80604"/>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i w:val="0"/>
        <w:color w:val="auto"/>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32B3371"/>
    <w:multiLevelType w:val="hybridMultilevel"/>
    <w:tmpl w:val="819E0380"/>
    <w:lvl w:ilvl="0" w:tplc="20000001">
      <w:start w:val="1"/>
      <w:numFmt w:val="bullet"/>
      <w:lvlText w:val=""/>
      <w:lvlJc w:val="left"/>
      <w:pPr>
        <w:ind w:left="1080" w:hanging="360"/>
      </w:pPr>
      <w:rPr>
        <w:rFonts w:ascii="Symbol" w:hAnsi="Symbol"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2" w15:restartNumberingAfterBreak="0">
    <w:nsid w:val="04902EDF"/>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6882CE3"/>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9140715"/>
    <w:multiLevelType w:val="hybridMultilevel"/>
    <w:tmpl w:val="BEE03DFC"/>
    <w:lvl w:ilvl="0" w:tplc="2000000F">
      <w:start w:val="1"/>
      <w:numFmt w:val="decimal"/>
      <w:lvlText w:val="%1."/>
      <w:lvlJc w:val="left"/>
      <w:pPr>
        <w:ind w:left="720" w:hanging="360"/>
      </w:p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5" w15:restartNumberingAfterBreak="0">
    <w:nsid w:val="0B7A0944"/>
    <w:multiLevelType w:val="hybridMultilevel"/>
    <w:tmpl w:val="6CC2A5EC"/>
    <w:lvl w:ilvl="0" w:tplc="20000003">
      <w:start w:val="1"/>
      <w:numFmt w:val="bullet"/>
      <w:lvlText w:val="o"/>
      <w:lvlJc w:val="left"/>
      <w:pPr>
        <w:ind w:left="720" w:hanging="360"/>
      </w:pPr>
      <w:rPr>
        <w:rFonts w:ascii="Courier New" w:hAnsi="Courier New" w:cs="Courier New"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0BAC7548"/>
    <w:multiLevelType w:val="hybridMultilevel"/>
    <w:tmpl w:val="5E34660E"/>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7" w15:restartNumberingAfterBreak="0">
    <w:nsid w:val="0C1E0859"/>
    <w:multiLevelType w:val="hybridMultilevel"/>
    <w:tmpl w:val="9AAC2F9C"/>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8" w15:restartNumberingAfterBreak="0">
    <w:nsid w:val="0C387DA5"/>
    <w:multiLevelType w:val="multilevel"/>
    <w:tmpl w:val="08807F24"/>
    <w:lvl w:ilvl="0">
      <w:start w:val="1"/>
      <w:numFmt w:val="decimal"/>
      <w:lvlText w:val="%1."/>
      <w:lvlJc w:val="left"/>
      <w:pPr>
        <w:ind w:left="1190" w:hanging="470"/>
      </w:pPr>
      <w:rPr>
        <w:rFonts w:hint="default"/>
      </w:rPr>
    </w:lvl>
    <w:lvl w:ilvl="1">
      <w:start w:val="1"/>
      <w:numFmt w:val="decimal"/>
      <w:lvlText w:val="%1.%2"/>
      <w:lvlJc w:val="left"/>
      <w:pPr>
        <w:ind w:left="1440" w:hanging="720"/>
      </w:pPr>
      <w:rPr>
        <w:rFonts w:hint="default"/>
        <w:color w:val="365F91" w:themeColor="accent1" w:themeShade="BF"/>
      </w:rPr>
    </w:lvl>
    <w:lvl w:ilvl="2">
      <w:start w:val="1"/>
      <w:numFmt w:val="decimal"/>
      <w:lvlText w:val="%1.%2.%3"/>
      <w:lvlJc w:val="left"/>
      <w:pPr>
        <w:ind w:left="1440" w:hanging="720"/>
      </w:pPr>
      <w:rPr>
        <w:rFonts w:hint="default"/>
      </w:rPr>
    </w:lvl>
    <w:lvl w:ilvl="3">
      <w:start w:val="1"/>
      <w:numFmt w:val="decimal"/>
      <w:lvlText w:val="%1.%2.%3.%4"/>
      <w:lvlJc w:val="left"/>
      <w:pPr>
        <w:ind w:left="1800" w:hanging="1080"/>
      </w:pPr>
      <w:rPr>
        <w:rFonts w:hint="default"/>
      </w:rPr>
    </w:lvl>
    <w:lvl w:ilvl="4">
      <w:start w:val="1"/>
      <w:numFmt w:val="decimal"/>
      <w:lvlText w:val="%1.%2.%3.%4.%5"/>
      <w:lvlJc w:val="left"/>
      <w:pPr>
        <w:ind w:left="2160" w:hanging="1440"/>
      </w:pPr>
      <w:rPr>
        <w:rFonts w:hint="default"/>
      </w:rPr>
    </w:lvl>
    <w:lvl w:ilvl="5">
      <w:start w:val="1"/>
      <w:numFmt w:val="decimal"/>
      <w:lvlText w:val="%1.%2.%3.%4.%5.%6"/>
      <w:lvlJc w:val="left"/>
      <w:pPr>
        <w:ind w:left="2160" w:hanging="1440"/>
      </w:pPr>
      <w:rPr>
        <w:rFonts w:hint="default"/>
      </w:rPr>
    </w:lvl>
    <w:lvl w:ilvl="6">
      <w:start w:val="1"/>
      <w:numFmt w:val="decimal"/>
      <w:lvlText w:val="%1.%2.%3.%4.%5.%6.%7"/>
      <w:lvlJc w:val="left"/>
      <w:pPr>
        <w:ind w:left="2520" w:hanging="1800"/>
      </w:pPr>
      <w:rPr>
        <w:rFonts w:hint="default"/>
      </w:rPr>
    </w:lvl>
    <w:lvl w:ilvl="7">
      <w:start w:val="1"/>
      <w:numFmt w:val="decimal"/>
      <w:lvlText w:val="%1.%2.%3.%4.%5.%6.%7.%8"/>
      <w:lvlJc w:val="left"/>
      <w:pPr>
        <w:ind w:left="2520" w:hanging="1800"/>
      </w:pPr>
      <w:rPr>
        <w:rFonts w:hint="default"/>
      </w:rPr>
    </w:lvl>
    <w:lvl w:ilvl="8">
      <w:start w:val="1"/>
      <w:numFmt w:val="decimal"/>
      <w:lvlText w:val="%1.%2.%3.%4.%5.%6.%7.%8.%9"/>
      <w:lvlJc w:val="left"/>
      <w:pPr>
        <w:ind w:left="2880" w:hanging="2160"/>
      </w:pPr>
      <w:rPr>
        <w:rFonts w:hint="default"/>
      </w:rPr>
    </w:lvl>
  </w:abstractNum>
  <w:abstractNum w:abstractNumId="9" w15:restartNumberingAfterBreak="0">
    <w:nsid w:val="0FE61EB0"/>
    <w:multiLevelType w:val="hybridMultilevel"/>
    <w:tmpl w:val="D7906C88"/>
    <w:lvl w:ilvl="0" w:tplc="20000001">
      <w:start w:val="1"/>
      <w:numFmt w:val="bullet"/>
      <w:lvlText w:val=""/>
      <w:lvlJc w:val="left"/>
      <w:pPr>
        <w:ind w:left="1080" w:hanging="360"/>
      </w:pPr>
      <w:rPr>
        <w:rFonts w:ascii="Symbol" w:hAnsi="Symbol"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10" w15:restartNumberingAfterBreak="0">
    <w:nsid w:val="10EE3041"/>
    <w:multiLevelType w:val="multilevel"/>
    <w:tmpl w:val="B04E19B8"/>
    <w:lvl w:ilvl="0">
      <w:start w:val="1"/>
      <w:numFmt w:val="bullet"/>
      <w:pStyle w:val="Bullet"/>
      <w:lvlText w:val="•"/>
      <w:lvlJc w:val="left"/>
      <w:pPr>
        <w:ind w:left="720" w:hanging="360"/>
      </w:pPr>
      <w:rPr>
        <w:rFonts w:ascii="Arial" w:eastAsia="Arial" w:hAnsi="Arial" w:cs="Arial"/>
      </w:rPr>
    </w:lvl>
    <w:lvl w:ilvl="1">
      <w:start w:val="1"/>
      <w:numFmt w:val="bullet"/>
      <w:lvlText w:val="•"/>
      <w:lvlJc w:val="left"/>
      <w:pPr>
        <w:ind w:left="1440" w:hanging="360"/>
      </w:pPr>
      <w:rPr>
        <w:rFonts w:ascii="Arial" w:eastAsia="Arial" w:hAnsi="Arial" w:cs="Arial"/>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11" w15:restartNumberingAfterBreak="0">
    <w:nsid w:val="11E77A20"/>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120E6975"/>
    <w:multiLevelType w:val="hybridMultilevel"/>
    <w:tmpl w:val="1A9A075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3" w15:restartNumberingAfterBreak="0">
    <w:nsid w:val="14802802"/>
    <w:multiLevelType w:val="hybridMultilevel"/>
    <w:tmpl w:val="0DF0FB9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4" w15:restartNumberingAfterBreak="0">
    <w:nsid w:val="150F0CC4"/>
    <w:multiLevelType w:val="multilevel"/>
    <w:tmpl w:val="B9429FC2"/>
    <w:lvl w:ilvl="0">
      <w:start w:val="2"/>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174E2D9B"/>
    <w:multiLevelType w:val="hybridMultilevel"/>
    <w:tmpl w:val="BD48F050"/>
    <w:lvl w:ilvl="0" w:tplc="20000001">
      <w:start w:val="1"/>
      <w:numFmt w:val="bullet"/>
      <w:lvlText w:val=""/>
      <w:lvlJc w:val="left"/>
      <w:pPr>
        <w:ind w:left="1080" w:hanging="360"/>
      </w:pPr>
      <w:rPr>
        <w:rFonts w:ascii="Symbol" w:hAnsi="Symbol"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16" w15:restartNumberingAfterBreak="0">
    <w:nsid w:val="1D03284D"/>
    <w:multiLevelType w:val="hybridMultilevel"/>
    <w:tmpl w:val="79D20B0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7" w15:restartNumberingAfterBreak="0">
    <w:nsid w:val="24173A1A"/>
    <w:multiLevelType w:val="multilevel"/>
    <w:tmpl w:val="81284532"/>
    <w:lvl w:ilvl="0">
      <w:start w:val="1"/>
      <w:numFmt w:val="bullet"/>
      <w:pStyle w:val="Preface5"/>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8" w15:restartNumberingAfterBreak="0">
    <w:nsid w:val="2485438F"/>
    <w:multiLevelType w:val="hybridMultilevel"/>
    <w:tmpl w:val="D7CA1618"/>
    <w:lvl w:ilvl="0" w:tplc="7DD4CA2E">
      <w:start w:val="1"/>
      <w:numFmt w:val="decimal"/>
      <w:lvlText w:val="%1."/>
      <w:lvlJc w:val="left"/>
      <w:pPr>
        <w:ind w:left="720" w:hanging="360"/>
      </w:pPr>
      <w:rPr>
        <w:rFonts w:hint="default"/>
        <w:b/>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9" w15:restartNumberingAfterBreak="0">
    <w:nsid w:val="25FB53C0"/>
    <w:multiLevelType w:val="multilevel"/>
    <w:tmpl w:val="7AE66D88"/>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i w:val="0"/>
        <w:color w:val="auto"/>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0" w15:restartNumberingAfterBreak="0">
    <w:nsid w:val="26FA0FC8"/>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27CC6D67"/>
    <w:multiLevelType w:val="multilevel"/>
    <w:tmpl w:val="CAF479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287D0501"/>
    <w:multiLevelType w:val="hybridMultilevel"/>
    <w:tmpl w:val="46D84B96"/>
    <w:lvl w:ilvl="0" w:tplc="20000001">
      <w:start w:val="1"/>
      <w:numFmt w:val="bullet"/>
      <w:lvlText w:val=""/>
      <w:lvlJc w:val="left"/>
      <w:pPr>
        <w:ind w:left="1080" w:hanging="360"/>
      </w:pPr>
      <w:rPr>
        <w:rFonts w:ascii="Symbol" w:hAnsi="Symbol"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23" w15:restartNumberingAfterBreak="0">
    <w:nsid w:val="28B973E0"/>
    <w:multiLevelType w:val="hybridMultilevel"/>
    <w:tmpl w:val="471EBFA4"/>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24" w15:restartNumberingAfterBreak="0">
    <w:nsid w:val="28F73B1E"/>
    <w:multiLevelType w:val="hybridMultilevel"/>
    <w:tmpl w:val="471EE09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5" w15:restartNumberingAfterBreak="0">
    <w:nsid w:val="2AE01544"/>
    <w:multiLevelType w:val="hybridMultilevel"/>
    <w:tmpl w:val="08D41AE2"/>
    <w:lvl w:ilvl="0" w:tplc="2000000F">
      <w:start w:val="1"/>
      <w:numFmt w:val="decimal"/>
      <w:lvlText w:val="%1."/>
      <w:lvlJc w:val="left"/>
      <w:pPr>
        <w:ind w:left="809" w:hanging="360"/>
      </w:pPr>
    </w:lvl>
    <w:lvl w:ilvl="1" w:tplc="20000019" w:tentative="1">
      <w:start w:val="1"/>
      <w:numFmt w:val="lowerLetter"/>
      <w:lvlText w:val="%2."/>
      <w:lvlJc w:val="left"/>
      <w:pPr>
        <w:ind w:left="1529" w:hanging="360"/>
      </w:pPr>
    </w:lvl>
    <w:lvl w:ilvl="2" w:tplc="2000001B" w:tentative="1">
      <w:start w:val="1"/>
      <w:numFmt w:val="lowerRoman"/>
      <w:lvlText w:val="%3."/>
      <w:lvlJc w:val="right"/>
      <w:pPr>
        <w:ind w:left="2249" w:hanging="180"/>
      </w:pPr>
    </w:lvl>
    <w:lvl w:ilvl="3" w:tplc="2000000F" w:tentative="1">
      <w:start w:val="1"/>
      <w:numFmt w:val="decimal"/>
      <w:lvlText w:val="%4."/>
      <w:lvlJc w:val="left"/>
      <w:pPr>
        <w:ind w:left="2969" w:hanging="360"/>
      </w:pPr>
    </w:lvl>
    <w:lvl w:ilvl="4" w:tplc="20000019" w:tentative="1">
      <w:start w:val="1"/>
      <w:numFmt w:val="lowerLetter"/>
      <w:lvlText w:val="%5."/>
      <w:lvlJc w:val="left"/>
      <w:pPr>
        <w:ind w:left="3689" w:hanging="360"/>
      </w:pPr>
    </w:lvl>
    <w:lvl w:ilvl="5" w:tplc="2000001B" w:tentative="1">
      <w:start w:val="1"/>
      <w:numFmt w:val="lowerRoman"/>
      <w:lvlText w:val="%6."/>
      <w:lvlJc w:val="right"/>
      <w:pPr>
        <w:ind w:left="4409" w:hanging="180"/>
      </w:pPr>
    </w:lvl>
    <w:lvl w:ilvl="6" w:tplc="2000000F" w:tentative="1">
      <w:start w:val="1"/>
      <w:numFmt w:val="decimal"/>
      <w:lvlText w:val="%7."/>
      <w:lvlJc w:val="left"/>
      <w:pPr>
        <w:ind w:left="5129" w:hanging="360"/>
      </w:pPr>
    </w:lvl>
    <w:lvl w:ilvl="7" w:tplc="20000019" w:tentative="1">
      <w:start w:val="1"/>
      <w:numFmt w:val="lowerLetter"/>
      <w:lvlText w:val="%8."/>
      <w:lvlJc w:val="left"/>
      <w:pPr>
        <w:ind w:left="5849" w:hanging="360"/>
      </w:pPr>
    </w:lvl>
    <w:lvl w:ilvl="8" w:tplc="2000001B" w:tentative="1">
      <w:start w:val="1"/>
      <w:numFmt w:val="lowerRoman"/>
      <w:lvlText w:val="%9."/>
      <w:lvlJc w:val="right"/>
      <w:pPr>
        <w:ind w:left="6569" w:hanging="180"/>
      </w:pPr>
    </w:lvl>
  </w:abstractNum>
  <w:abstractNum w:abstractNumId="26" w15:restartNumberingAfterBreak="0">
    <w:nsid w:val="2C5E4B08"/>
    <w:multiLevelType w:val="hybridMultilevel"/>
    <w:tmpl w:val="5DB421A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7" w15:restartNumberingAfterBreak="0">
    <w:nsid w:val="2C905005"/>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2F551CFD"/>
    <w:multiLevelType w:val="hybridMultilevel"/>
    <w:tmpl w:val="4FB64834"/>
    <w:lvl w:ilvl="0" w:tplc="20000001">
      <w:start w:val="1"/>
      <w:numFmt w:val="bullet"/>
      <w:lvlText w:val=""/>
      <w:lvlJc w:val="left"/>
      <w:pPr>
        <w:ind w:left="1080" w:hanging="360"/>
      </w:pPr>
      <w:rPr>
        <w:rFonts w:ascii="Symbol" w:hAnsi="Symbol"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29" w15:restartNumberingAfterBreak="0">
    <w:nsid w:val="31CD538B"/>
    <w:multiLevelType w:val="hybridMultilevel"/>
    <w:tmpl w:val="82E4CE1E"/>
    <w:lvl w:ilvl="0" w:tplc="20000001">
      <w:start w:val="1"/>
      <w:numFmt w:val="bullet"/>
      <w:lvlText w:val=""/>
      <w:lvlJc w:val="left"/>
      <w:pPr>
        <w:ind w:left="1095" w:hanging="360"/>
      </w:pPr>
      <w:rPr>
        <w:rFonts w:ascii="Symbol" w:hAnsi="Symbol" w:hint="default"/>
      </w:rPr>
    </w:lvl>
    <w:lvl w:ilvl="1" w:tplc="052A8D4E">
      <w:numFmt w:val="bullet"/>
      <w:lvlText w:val="•"/>
      <w:lvlJc w:val="left"/>
      <w:pPr>
        <w:ind w:left="1815" w:hanging="360"/>
      </w:pPr>
      <w:rPr>
        <w:rFonts w:ascii="Times New Roman" w:eastAsia="Times" w:hAnsi="Times New Roman" w:cs="Times New Roman" w:hint="default"/>
      </w:rPr>
    </w:lvl>
    <w:lvl w:ilvl="2" w:tplc="20000005" w:tentative="1">
      <w:start w:val="1"/>
      <w:numFmt w:val="bullet"/>
      <w:lvlText w:val=""/>
      <w:lvlJc w:val="left"/>
      <w:pPr>
        <w:ind w:left="2535" w:hanging="360"/>
      </w:pPr>
      <w:rPr>
        <w:rFonts w:ascii="Wingdings" w:hAnsi="Wingdings" w:hint="default"/>
      </w:rPr>
    </w:lvl>
    <w:lvl w:ilvl="3" w:tplc="20000001" w:tentative="1">
      <w:start w:val="1"/>
      <w:numFmt w:val="bullet"/>
      <w:lvlText w:val=""/>
      <w:lvlJc w:val="left"/>
      <w:pPr>
        <w:ind w:left="3255" w:hanging="360"/>
      </w:pPr>
      <w:rPr>
        <w:rFonts w:ascii="Symbol" w:hAnsi="Symbol" w:hint="default"/>
      </w:rPr>
    </w:lvl>
    <w:lvl w:ilvl="4" w:tplc="20000003" w:tentative="1">
      <w:start w:val="1"/>
      <w:numFmt w:val="bullet"/>
      <w:lvlText w:val="o"/>
      <w:lvlJc w:val="left"/>
      <w:pPr>
        <w:ind w:left="3975" w:hanging="360"/>
      </w:pPr>
      <w:rPr>
        <w:rFonts w:ascii="Courier New" w:hAnsi="Courier New" w:cs="Courier New" w:hint="default"/>
      </w:rPr>
    </w:lvl>
    <w:lvl w:ilvl="5" w:tplc="20000005" w:tentative="1">
      <w:start w:val="1"/>
      <w:numFmt w:val="bullet"/>
      <w:lvlText w:val=""/>
      <w:lvlJc w:val="left"/>
      <w:pPr>
        <w:ind w:left="4695" w:hanging="360"/>
      </w:pPr>
      <w:rPr>
        <w:rFonts w:ascii="Wingdings" w:hAnsi="Wingdings" w:hint="default"/>
      </w:rPr>
    </w:lvl>
    <w:lvl w:ilvl="6" w:tplc="20000001" w:tentative="1">
      <w:start w:val="1"/>
      <w:numFmt w:val="bullet"/>
      <w:lvlText w:val=""/>
      <w:lvlJc w:val="left"/>
      <w:pPr>
        <w:ind w:left="5415" w:hanging="360"/>
      </w:pPr>
      <w:rPr>
        <w:rFonts w:ascii="Symbol" w:hAnsi="Symbol" w:hint="default"/>
      </w:rPr>
    </w:lvl>
    <w:lvl w:ilvl="7" w:tplc="20000003" w:tentative="1">
      <w:start w:val="1"/>
      <w:numFmt w:val="bullet"/>
      <w:lvlText w:val="o"/>
      <w:lvlJc w:val="left"/>
      <w:pPr>
        <w:ind w:left="6135" w:hanging="360"/>
      </w:pPr>
      <w:rPr>
        <w:rFonts w:ascii="Courier New" w:hAnsi="Courier New" w:cs="Courier New" w:hint="default"/>
      </w:rPr>
    </w:lvl>
    <w:lvl w:ilvl="8" w:tplc="20000005" w:tentative="1">
      <w:start w:val="1"/>
      <w:numFmt w:val="bullet"/>
      <w:lvlText w:val=""/>
      <w:lvlJc w:val="left"/>
      <w:pPr>
        <w:ind w:left="6855" w:hanging="360"/>
      </w:pPr>
      <w:rPr>
        <w:rFonts w:ascii="Wingdings" w:hAnsi="Wingdings" w:hint="default"/>
      </w:rPr>
    </w:lvl>
  </w:abstractNum>
  <w:abstractNum w:abstractNumId="30" w15:restartNumberingAfterBreak="0">
    <w:nsid w:val="35F53E6F"/>
    <w:multiLevelType w:val="hybridMultilevel"/>
    <w:tmpl w:val="FCEA54B6"/>
    <w:lvl w:ilvl="0" w:tplc="60ECC298">
      <w:start w:val="1"/>
      <w:numFmt w:val="decimal"/>
      <w:lvlText w:val="%1."/>
      <w:lvlJc w:val="left"/>
      <w:pPr>
        <w:ind w:left="1080" w:hanging="360"/>
      </w:pPr>
      <w:rPr>
        <w:rFonts w:hint="default"/>
        <w:b w:val="0"/>
        <w:bCs w:val="0"/>
        <w:sz w:val="24"/>
        <w:szCs w:val="24"/>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31" w15:restartNumberingAfterBreak="0">
    <w:nsid w:val="36312CCD"/>
    <w:multiLevelType w:val="hybridMultilevel"/>
    <w:tmpl w:val="CCDA6D5E"/>
    <w:lvl w:ilvl="0" w:tplc="20000003">
      <w:start w:val="1"/>
      <w:numFmt w:val="bullet"/>
      <w:lvlText w:val="o"/>
      <w:lvlJc w:val="left"/>
      <w:pPr>
        <w:ind w:left="720" w:hanging="360"/>
      </w:pPr>
      <w:rPr>
        <w:rFonts w:ascii="Courier New" w:hAnsi="Courier New" w:cs="Courier New"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2" w15:restartNumberingAfterBreak="0">
    <w:nsid w:val="3754536C"/>
    <w:multiLevelType w:val="hybridMultilevel"/>
    <w:tmpl w:val="231C371A"/>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3" w15:restartNumberingAfterBreak="0">
    <w:nsid w:val="38380B1C"/>
    <w:multiLevelType w:val="hybridMultilevel"/>
    <w:tmpl w:val="B50AEDFE"/>
    <w:lvl w:ilvl="0" w:tplc="E50CC19A">
      <w:start w:val="1"/>
      <w:numFmt w:val="decimal"/>
      <w:lvlText w:val="%1.2"/>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4" w15:restartNumberingAfterBreak="0">
    <w:nsid w:val="391C189A"/>
    <w:multiLevelType w:val="hybridMultilevel"/>
    <w:tmpl w:val="1E2A9D9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5" w15:restartNumberingAfterBreak="0">
    <w:nsid w:val="3A9533BB"/>
    <w:multiLevelType w:val="multilevel"/>
    <w:tmpl w:val="82A80604"/>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6" w15:restartNumberingAfterBreak="0">
    <w:nsid w:val="3DEF2FFA"/>
    <w:multiLevelType w:val="hybridMultilevel"/>
    <w:tmpl w:val="AC54AD76"/>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7" w15:restartNumberingAfterBreak="0">
    <w:nsid w:val="3F5563EB"/>
    <w:multiLevelType w:val="multilevel"/>
    <w:tmpl w:val="B9429FC2"/>
    <w:lvl w:ilvl="0">
      <w:start w:val="2"/>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8" w15:restartNumberingAfterBreak="0">
    <w:nsid w:val="400B248C"/>
    <w:multiLevelType w:val="hybridMultilevel"/>
    <w:tmpl w:val="9476E75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9" w15:restartNumberingAfterBreak="0">
    <w:nsid w:val="409F60D4"/>
    <w:multiLevelType w:val="hybridMultilevel"/>
    <w:tmpl w:val="DC0400B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0" w15:restartNumberingAfterBreak="0">
    <w:nsid w:val="42A035CA"/>
    <w:multiLevelType w:val="multilevel"/>
    <w:tmpl w:val="12EAE914"/>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i w:val="0"/>
        <w:color w:val="auto"/>
      </w:rPr>
    </w:lvl>
    <w:lvl w:ilvl="2">
      <w:start w:val="1"/>
      <w:numFmt w:val="decimal"/>
      <w:pStyle w:val="Heading3"/>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1" w15:restartNumberingAfterBreak="0">
    <w:nsid w:val="44471BD9"/>
    <w:multiLevelType w:val="hybridMultilevel"/>
    <w:tmpl w:val="1414BBF8"/>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42" w15:restartNumberingAfterBreak="0">
    <w:nsid w:val="4A5D091F"/>
    <w:multiLevelType w:val="hybridMultilevel"/>
    <w:tmpl w:val="41167B94"/>
    <w:lvl w:ilvl="0" w:tplc="20000003">
      <w:start w:val="1"/>
      <w:numFmt w:val="bullet"/>
      <w:lvlText w:val="o"/>
      <w:lvlJc w:val="left"/>
      <w:pPr>
        <w:ind w:left="720" w:hanging="360"/>
      </w:pPr>
      <w:rPr>
        <w:rFonts w:ascii="Courier New" w:hAnsi="Courier New" w:cs="Courier New"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3" w15:restartNumberingAfterBreak="0">
    <w:nsid w:val="4B345FAA"/>
    <w:multiLevelType w:val="hybridMultilevel"/>
    <w:tmpl w:val="AA202144"/>
    <w:lvl w:ilvl="0" w:tplc="20000001">
      <w:start w:val="1"/>
      <w:numFmt w:val="bullet"/>
      <w:lvlText w:val=""/>
      <w:lvlJc w:val="left"/>
      <w:pPr>
        <w:ind w:left="1080" w:hanging="360"/>
      </w:pPr>
      <w:rPr>
        <w:rFonts w:ascii="Symbol" w:hAnsi="Symbol"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44" w15:restartNumberingAfterBreak="0">
    <w:nsid w:val="4CB21535"/>
    <w:multiLevelType w:val="hybridMultilevel"/>
    <w:tmpl w:val="68B0AF64"/>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45" w15:restartNumberingAfterBreak="0">
    <w:nsid w:val="4CD95FF8"/>
    <w:multiLevelType w:val="multilevel"/>
    <w:tmpl w:val="82A80604"/>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6" w15:restartNumberingAfterBreak="0">
    <w:nsid w:val="4D07565C"/>
    <w:multiLevelType w:val="hybridMultilevel"/>
    <w:tmpl w:val="8C0C2E2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7" w15:restartNumberingAfterBreak="0">
    <w:nsid w:val="4D5047D1"/>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8" w15:restartNumberingAfterBreak="0">
    <w:nsid w:val="4E4D1660"/>
    <w:multiLevelType w:val="hybridMultilevel"/>
    <w:tmpl w:val="F45E4658"/>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9" w15:restartNumberingAfterBreak="0">
    <w:nsid w:val="51CE00C8"/>
    <w:multiLevelType w:val="hybridMultilevel"/>
    <w:tmpl w:val="5BC06F8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0" w15:restartNumberingAfterBreak="0">
    <w:nsid w:val="52A413CC"/>
    <w:multiLevelType w:val="hybridMultilevel"/>
    <w:tmpl w:val="5E4E574E"/>
    <w:lvl w:ilvl="0" w:tplc="20000001">
      <w:start w:val="1"/>
      <w:numFmt w:val="bullet"/>
      <w:lvlText w:val=""/>
      <w:lvlJc w:val="left"/>
      <w:pPr>
        <w:ind w:left="1095" w:hanging="360"/>
      </w:pPr>
      <w:rPr>
        <w:rFonts w:ascii="Symbol" w:hAnsi="Symbol" w:hint="default"/>
      </w:rPr>
    </w:lvl>
    <w:lvl w:ilvl="1" w:tplc="20000003" w:tentative="1">
      <w:start w:val="1"/>
      <w:numFmt w:val="bullet"/>
      <w:lvlText w:val="o"/>
      <w:lvlJc w:val="left"/>
      <w:pPr>
        <w:ind w:left="1815" w:hanging="360"/>
      </w:pPr>
      <w:rPr>
        <w:rFonts w:ascii="Courier New" w:hAnsi="Courier New" w:cs="Courier New" w:hint="default"/>
      </w:rPr>
    </w:lvl>
    <w:lvl w:ilvl="2" w:tplc="20000005" w:tentative="1">
      <w:start w:val="1"/>
      <w:numFmt w:val="bullet"/>
      <w:lvlText w:val=""/>
      <w:lvlJc w:val="left"/>
      <w:pPr>
        <w:ind w:left="2535" w:hanging="360"/>
      </w:pPr>
      <w:rPr>
        <w:rFonts w:ascii="Wingdings" w:hAnsi="Wingdings" w:hint="default"/>
      </w:rPr>
    </w:lvl>
    <w:lvl w:ilvl="3" w:tplc="20000001" w:tentative="1">
      <w:start w:val="1"/>
      <w:numFmt w:val="bullet"/>
      <w:lvlText w:val=""/>
      <w:lvlJc w:val="left"/>
      <w:pPr>
        <w:ind w:left="3255" w:hanging="360"/>
      </w:pPr>
      <w:rPr>
        <w:rFonts w:ascii="Symbol" w:hAnsi="Symbol" w:hint="default"/>
      </w:rPr>
    </w:lvl>
    <w:lvl w:ilvl="4" w:tplc="20000003" w:tentative="1">
      <w:start w:val="1"/>
      <w:numFmt w:val="bullet"/>
      <w:lvlText w:val="o"/>
      <w:lvlJc w:val="left"/>
      <w:pPr>
        <w:ind w:left="3975" w:hanging="360"/>
      </w:pPr>
      <w:rPr>
        <w:rFonts w:ascii="Courier New" w:hAnsi="Courier New" w:cs="Courier New" w:hint="default"/>
      </w:rPr>
    </w:lvl>
    <w:lvl w:ilvl="5" w:tplc="20000005" w:tentative="1">
      <w:start w:val="1"/>
      <w:numFmt w:val="bullet"/>
      <w:lvlText w:val=""/>
      <w:lvlJc w:val="left"/>
      <w:pPr>
        <w:ind w:left="4695" w:hanging="360"/>
      </w:pPr>
      <w:rPr>
        <w:rFonts w:ascii="Wingdings" w:hAnsi="Wingdings" w:hint="default"/>
      </w:rPr>
    </w:lvl>
    <w:lvl w:ilvl="6" w:tplc="20000001" w:tentative="1">
      <w:start w:val="1"/>
      <w:numFmt w:val="bullet"/>
      <w:lvlText w:val=""/>
      <w:lvlJc w:val="left"/>
      <w:pPr>
        <w:ind w:left="5415" w:hanging="360"/>
      </w:pPr>
      <w:rPr>
        <w:rFonts w:ascii="Symbol" w:hAnsi="Symbol" w:hint="default"/>
      </w:rPr>
    </w:lvl>
    <w:lvl w:ilvl="7" w:tplc="20000003" w:tentative="1">
      <w:start w:val="1"/>
      <w:numFmt w:val="bullet"/>
      <w:lvlText w:val="o"/>
      <w:lvlJc w:val="left"/>
      <w:pPr>
        <w:ind w:left="6135" w:hanging="360"/>
      </w:pPr>
      <w:rPr>
        <w:rFonts w:ascii="Courier New" w:hAnsi="Courier New" w:cs="Courier New" w:hint="default"/>
      </w:rPr>
    </w:lvl>
    <w:lvl w:ilvl="8" w:tplc="20000005" w:tentative="1">
      <w:start w:val="1"/>
      <w:numFmt w:val="bullet"/>
      <w:lvlText w:val=""/>
      <w:lvlJc w:val="left"/>
      <w:pPr>
        <w:ind w:left="6855" w:hanging="360"/>
      </w:pPr>
      <w:rPr>
        <w:rFonts w:ascii="Wingdings" w:hAnsi="Wingdings" w:hint="default"/>
      </w:rPr>
    </w:lvl>
  </w:abstractNum>
  <w:abstractNum w:abstractNumId="51" w15:restartNumberingAfterBreak="0">
    <w:nsid w:val="52D204E7"/>
    <w:multiLevelType w:val="hybridMultilevel"/>
    <w:tmpl w:val="1CCAEA9A"/>
    <w:lvl w:ilvl="0" w:tplc="2000000F">
      <w:start w:val="1"/>
      <w:numFmt w:val="decimal"/>
      <w:lvlText w:val="%1."/>
      <w:lvlJc w:val="left"/>
      <w:pPr>
        <w:ind w:left="360" w:hanging="360"/>
      </w:pPr>
      <w:rPr>
        <w:rFonts w:hint="default"/>
      </w:rPr>
    </w:lvl>
    <w:lvl w:ilvl="1" w:tplc="FFFFFFFF">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52" w15:restartNumberingAfterBreak="0">
    <w:nsid w:val="54C97591"/>
    <w:multiLevelType w:val="hybridMultilevel"/>
    <w:tmpl w:val="36A6F2A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3" w15:restartNumberingAfterBreak="0">
    <w:nsid w:val="5525331A"/>
    <w:multiLevelType w:val="hybridMultilevel"/>
    <w:tmpl w:val="5138531C"/>
    <w:lvl w:ilvl="0" w:tplc="20000001">
      <w:start w:val="1"/>
      <w:numFmt w:val="bullet"/>
      <w:lvlText w:val=""/>
      <w:lvlJc w:val="left"/>
      <w:pPr>
        <w:ind w:left="1080" w:hanging="360"/>
      </w:pPr>
      <w:rPr>
        <w:rFonts w:ascii="Symbol" w:hAnsi="Symbol" w:hint="default"/>
      </w:rPr>
    </w:lvl>
    <w:lvl w:ilvl="1" w:tplc="20000003">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54" w15:restartNumberingAfterBreak="0">
    <w:nsid w:val="56862959"/>
    <w:multiLevelType w:val="multilevel"/>
    <w:tmpl w:val="784EC97E"/>
    <w:lvl w:ilvl="0">
      <w:start w:val="1"/>
      <w:numFmt w:val="decimal"/>
      <w:lvlText w:val="%1."/>
      <w:lvlJc w:val="left"/>
      <w:pPr>
        <w:ind w:left="750" w:hanging="375"/>
      </w:pPr>
      <w:rPr>
        <w:rFonts w:hint="default"/>
      </w:rPr>
    </w:lvl>
    <w:lvl w:ilvl="1">
      <w:start w:val="1"/>
      <w:numFmt w:val="decimal"/>
      <w:lvlText w:val="%1.%2"/>
      <w:lvlJc w:val="left"/>
      <w:pPr>
        <w:ind w:left="750" w:hanging="375"/>
      </w:pPr>
      <w:rPr>
        <w:rFonts w:hint="default"/>
        <w:i w:val="0"/>
        <w:color w:val="auto"/>
      </w:rPr>
    </w:lvl>
    <w:lvl w:ilvl="2">
      <w:start w:val="1"/>
      <w:numFmt w:val="decimal"/>
      <w:lvlText w:val="%1.%2.%3"/>
      <w:lvlJc w:val="left"/>
      <w:pPr>
        <w:ind w:left="1095" w:hanging="720"/>
      </w:pPr>
      <w:rPr>
        <w:rFonts w:hint="default"/>
        <w:b/>
      </w:rPr>
    </w:lvl>
    <w:lvl w:ilvl="3">
      <w:start w:val="1"/>
      <w:numFmt w:val="decimal"/>
      <w:lvlText w:val="%1.%2.%3.%4"/>
      <w:lvlJc w:val="left"/>
      <w:pPr>
        <w:ind w:left="1455" w:hanging="1080"/>
      </w:pPr>
      <w:rPr>
        <w:rFonts w:hint="default"/>
        <w:b/>
      </w:rPr>
    </w:lvl>
    <w:lvl w:ilvl="4">
      <w:start w:val="1"/>
      <w:numFmt w:val="decimal"/>
      <w:lvlText w:val="%1.%2.%3.%4.%5"/>
      <w:lvlJc w:val="left"/>
      <w:pPr>
        <w:ind w:left="1455" w:hanging="1080"/>
      </w:pPr>
      <w:rPr>
        <w:rFonts w:hint="default"/>
      </w:rPr>
    </w:lvl>
    <w:lvl w:ilvl="5">
      <w:start w:val="1"/>
      <w:numFmt w:val="decimal"/>
      <w:lvlText w:val="%1.%2.%3.%4.%5.%6"/>
      <w:lvlJc w:val="left"/>
      <w:pPr>
        <w:ind w:left="1815" w:hanging="1440"/>
      </w:pPr>
      <w:rPr>
        <w:rFonts w:hint="default"/>
      </w:rPr>
    </w:lvl>
    <w:lvl w:ilvl="6">
      <w:start w:val="1"/>
      <w:numFmt w:val="decimal"/>
      <w:lvlText w:val="%1.%2.%3.%4.%5.%6.%7"/>
      <w:lvlJc w:val="left"/>
      <w:pPr>
        <w:ind w:left="1815" w:hanging="1440"/>
      </w:pPr>
      <w:rPr>
        <w:rFonts w:hint="default"/>
      </w:rPr>
    </w:lvl>
    <w:lvl w:ilvl="7">
      <w:start w:val="1"/>
      <w:numFmt w:val="decimal"/>
      <w:lvlText w:val="%1.%2.%3.%4.%5.%6.%7.%8"/>
      <w:lvlJc w:val="left"/>
      <w:pPr>
        <w:ind w:left="2175" w:hanging="1800"/>
      </w:pPr>
      <w:rPr>
        <w:rFonts w:hint="default"/>
      </w:rPr>
    </w:lvl>
    <w:lvl w:ilvl="8">
      <w:start w:val="1"/>
      <w:numFmt w:val="decimal"/>
      <w:lvlText w:val="%1.%2.%3.%4.%5.%6.%7.%8.%9"/>
      <w:lvlJc w:val="left"/>
      <w:pPr>
        <w:ind w:left="2535" w:hanging="2160"/>
      </w:pPr>
      <w:rPr>
        <w:rFonts w:hint="default"/>
      </w:rPr>
    </w:lvl>
  </w:abstractNum>
  <w:abstractNum w:abstractNumId="55" w15:restartNumberingAfterBreak="0">
    <w:nsid w:val="5954354E"/>
    <w:multiLevelType w:val="multilevel"/>
    <w:tmpl w:val="4DD2F4E8"/>
    <w:lvl w:ilvl="0">
      <w:start w:val="1"/>
      <w:numFmt w:val="decimal"/>
      <w:lvlText w:val="%1."/>
      <w:lvlJc w:val="left"/>
      <w:pPr>
        <w:ind w:left="0" w:firstLine="0"/>
      </w:pPr>
    </w:lvl>
    <w:lvl w:ilvl="1">
      <w:start w:val="1"/>
      <w:numFmt w:val="decimal"/>
      <w:lvlText w:val="%1.%2"/>
      <w:lvlJc w:val="left"/>
      <w:pPr>
        <w:ind w:left="0" w:firstLine="0"/>
      </w:pPr>
      <w:rPr>
        <w:b/>
      </w:rPr>
    </w:lvl>
    <w:lvl w:ilvl="2">
      <w:start w:val="1"/>
      <w:numFmt w:val="decimal"/>
      <w:lvlText w:val="%1.%2.%3"/>
      <w:lvlJc w:val="left"/>
      <w:pPr>
        <w:ind w:left="0" w:firstLine="0"/>
      </w:pPr>
    </w:lvl>
    <w:lvl w:ilvl="3">
      <w:start w:val="1"/>
      <w:numFmt w:val="decimal"/>
      <w:lvlText w:val="%1.%2.%3.%4"/>
      <w:lvlJc w:val="left"/>
      <w:pPr>
        <w:ind w:left="0" w:firstLine="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56" w15:restartNumberingAfterBreak="0">
    <w:nsid w:val="59624F84"/>
    <w:multiLevelType w:val="hybridMultilevel"/>
    <w:tmpl w:val="9AFACE8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7" w15:restartNumberingAfterBreak="0">
    <w:nsid w:val="59A67CD5"/>
    <w:multiLevelType w:val="hybridMultilevel"/>
    <w:tmpl w:val="9E6AC728"/>
    <w:lvl w:ilvl="0" w:tplc="20000001">
      <w:start w:val="1"/>
      <w:numFmt w:val="bullet"/>
      <w:lvlText w:val=""/>
      <w:lvlJc w:val="left"/>
      <w:pPr>
        <w:ind w:left="1080" w:hanging="360"/>
      </w:pPr>
      <w:rPr>
        <w:rFonts w:ascii="Symbol" w:hAnsi="Symbol"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58" w15:restartNumberingAfterBreak="0">
    <w:nsid w:val="5E047D75"/>
    <w:multiLevelType w:val="multilevel"/>
    <w:tmpl w:val="82A80604"/>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9" w15:restartNumberingAfterBreak="0">
    <w:nsid w:val="5EE96966"/>
    <w:multiLevelType w:val="hybridMultilevel"/>
    <w:tmpl w:val="8286D296"/>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60" w15:restartNumberingAfterBreak="0">
    <w:nsid w:val="60491CF8"/>
    <w:multiLevelType w:val="hybridMultilevel"/>
    <w:tmpl w:val="24AEA4D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1" w15:restartNumberingAfterBreak="0">
    <w:nsid w:val="607651BF"/>
    <w:multiLevelType w:val="hybridMultilevel"/>
    <w:tmpl w:val="A0A08222"/>
    <w:lvl w:ilvl="0" w:tplc="2000000F">
      <w:start w:val="1"/>
      <w:numFmt w:val="decimal"/>
      <w:lvlText w:val="%1."/>
      <w:lvlJc w:val="left"/>
      <w:pPr>
        <w:ind w:left="809" w:hanging="360"/>
      </w:pPr>
    </w:lvl>
    <w:lvl w:ilvl="1" w:tplc="20000019" w:tentative="1">
      <w:start w:val="1"/>
      <w:numFmt w:val="lowerLetter"/>
      <w:lvlText w:val="%2."/>
      <w:lvlJc w:val="left"/>
      <w:pPr>
        <w:ind w:left="1529" w:hanging="360"/>
      </w:pPr>
    </w:lvl>
    <w:lvl w:ilvl="2" w:tplc="2000001B" w:tentative="1">
      <w:start w:val="1"/>
      <w:numFmt w:val="lowerRoman"/>
      <w:lvlText w:val="%3."/>
      <w:lvlJc w:val="right"/>
      <w:pPr>
        <w:ind w:left="2249" w:hanging="180"/>
      </w:pPr>
    </w:lvl>
    <w:lvl w:ilvl="3" w:tplc="2000000F" w:tentative="1">
      <w:start w:val="1"/>
      <w:numFmt w:val="decimal"/>
      <w:lvlText w:val="%4."/>
      <w:lvlJc w:val="left"/>
      <w:pPr>
        <w:ind w:left="2969" w:hanging="360"/>
      </w:pPr>
    </w:lvl>
    <w:lvl w:ilvl="4" w:tplc="20000019" w:tentative="1">
      <w:start w:val="1"/>
      <w:numFmt w:val="lowerLetter"/>
      <w:lvlText w:val="%5."/>
      <w:lvlJc w:val="left"/>
      <w:pPr>
        <w:ind w:left="3689" w:hanging="360"/>
      </w:pPr>
    </w:lvl>
    <w:lvl w:ilvl="5" w:tplc="2000001B" w:tentative="1">
      <w:start w:val="1"/>
      <w:numFmt w:val="lowerRoman"/>
      <w:lvlText w:val="%6."/>
      <w:lvlJc w:val="right"/>
      <w:pPr>
        <w:ind w:left="4409" w:hanging="180"/>
      </w:pPr>
    </w:lvl>
    <w:lvl w:ilvl="6" w:tplc="2000000F" w:tentative="1">
      <w:start w:val="1"/>
      <w:numFmt w:val="decimal"/>
      <w:lvlText w:val="%7."/>
      <w:lvlJc w:val="left"/>
      <w:pPr>
        <w:ind w:left="5129" w:hanging="360"/>
      </w:pPr>
    </w:lvl>
    <w:lvl w:ilvl="7" w:tplc="20000019" w:tentative="1">
      <w:start w:val="1"/>
      <w:numFmt w:val="lowerLetter"/>
      <w:lvlText w:val="%8."/>
      <w:lvlJc w:val="left"/>
      <w:pPr>
        <w:ind w:left="5849" w:hanging="360"/>
      </w:pPr>
    </w:lvl>
    <w:lvl w:ilvl="8" w:tplc="2000001B" w:tentative="1">
      <w:start w:val="1"/>
      <w:numFmt w:val="lowerRoman"/>
      <w:lvlText w:val="%9."/>
      <w:lvlJc w:val="right"/>
      <w:pPr>
        <w:ind w:left="6569" w:hanging="180"/>
      </w:pPr>
    </w:lvl>
  </w:abstractNum>
  <w:abstractNum w:abstractNumId="62" w15:restartNumberingAfterBreak="0">
    <w:nsid w:val="6089323D"/>
    <w:multiLevelType w:val="hybridMultilevel"/>
    <w:tmpl w:val="26748BDC"/>
    <w:lvl w:ilvl="0" w:tplc="20000003">
      <w:start w:val="1"/>
      <w:numFmt w:val="bullet"/>
      <w:lvlText w:val="o"/>
      <w:lvlJc w:val="left"/>
      <w:pPr>
        <w:ind w:left="720" w:hanging="360"/>
      </w:pPr>
      <w:rPr>
        <w:rFonts w:ascii="Courier New" w:hAnsi="Courier New" w:cs="Courier New"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3" w15:restartNumberingAfterBreak="0">
    <w:nsid w:val="62A34B34"/>
    <w:multiLevelType w:val="hybridMultilevel"/>
    <w:tmpl w:val="5AE80292"/>
    <w:lvl w:ilvl="0" w:tplc="2000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4" w15:restartNumberingAfterBreak="0">
    <w:nsid w:val="62D14330"/>
    <w:multiLevelType w:val="hybridMultilevel"/>
    <w:tmpl w:val="E58E38A4"/>
    <w:lvl w:ilvl="0" w:tplc="38A80EE0">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5" w15:restartNumberingAfterBreak="0">
    <w:nsid w:val="665D5C93"/>
    <w:multiLevelType w:val="hybridMultilevel"/>
    <w:tmpl w:val="69984AD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6" w15:restartNumberingAfterBreak="0">
    <w:nsid w:val="69FC371D"/>
    <w:multiLevelType w:val="hybridMultilevel"/>
    <w:tmpl w:val="24289C3A"/>
    <w:lvl w:ilvl="0" w:tplc="20000001">
      <w:start w:val="1"/>
      <w:numFmt w:val="bullet"/>
      <w:lvlText w:val=""/>
      <w:lvlJc w:val="left"/>
      <w:pPr>
        <w:ind w:left="1080" w:hanging="360"/>
      </w:pPr>
      <w:rPr>
        <w:rFonts w:ascii="Symbol" w:hAnsi="Symbol"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67" w15:restartNumberingAfterBreak="0">
    <w:nsid w:val="6A0C1FD9"/>
    <w:multiLevelType w:val="hybridMultilevel"/>
    <w:tmpl w:val="F416AA6E"/>
    <w:lvl w:ilvl="0" w:tplc="20000003">
      <w:start w:val="1"/>
      <w:numFmt w:val="bullet"/>
      <w:lvlText w:val="o"/>
      <w:lvlJc w:val="left"/>
      <w:pPr>
        <w:ind w:left="720" w:hanging="360"/>
      </w:pPr>
      <w:rPr>
        <w:rFonts w:ascii="Courier New" w:hAnsi="Courier New" w:cs="Courier New"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8" w15:restartNumberingAfterBreak="0">
    <w:nsid w:val="6BFF520C"/>
    <w:multiLevelType w:val="hybridMultilevel"/>
    <w:tmpl w:val="B29802DC"/>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69" w15:restartNumberingAfterBreak="0">
    <w:nsid w:val="6C4B4975"/>
    <w:multiLevelType w:val="multilevel"/>
    <w:tmpl w:val="87762E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6CBC2CBB"/>
    <w:multiLevelType w:val="multilevel"/>
    <w:tmpl w:val="AE8264B8"/>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i w:val="0"/>
        <w:color w:val="auto"/>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1" w15:restartNumberingAfterBreak="0">
    <w:nsid w:val="6D6D4FEA"/>
    <w:multiLevelType w:val="hybridMultilevel"/>
    <w:tmpl w:val="1B306B80"/>
    <w:lvl w:ilvl="0" w:tplc="2000000F">
      <w:start w:val="1"/>
      <w:numFmt w:val="decimal"/>
      <w:lvlText w:val="%1."/>
      <w:lvlJc w:val="left"/>
      <w:pPr>
        <w:ind w:left="360" w:hanging="360"/>
      </w:pPr>
    </w:lvl>
    <w:lvl w:ilvl="1" w:tplc="20000019" w:tentative="1">
      <w:start w:val="1"/>
      <w:numFmt w:val="lowerLetter"/>
      <w:lvlText w:val="%2."/>
      <w:lvlJc w:val="left"/>
      <w:pPr>
        <w:ind w:left="1080" w:hanging="360"/>
      </w:pPr>
    </w:lvl>
    <w:lvl w:ilvl="2" w:tplc="2000001B" w:tentative="1">
      <w:start w:val="1"/>
      <w:numFmt w:val="lowerRoman"/>
      <w:lvlText w:val="%3."/>
      <w:lvlJc w:val="right"/>
      <w:pPr>
        <w:ind w:left="1800" w:hanging="180"/>
      </w:pPr>
    </w:lvl>
    <w:lvl w:ilvl="3" w:tplc="2000000F" w:tentative="1">
      <w:start w:val="1"/>
      <w:numFmt w:val="decimal"/>
      <w:lvlText w:val="%4."/>
      <w:lvlJc w:val="left"/>
      <w:pPr>
        <w:ind w:left="2520" w:hanging="360"/>
      </w:pPr>
    </w:lvl>
    <w:lvl w:ilvl="4" w:tplc="20000019" w:tentative="1">
      <w:start w:val="1"/>
      <w:numFmt w:val="lowerLetter"/>
      <w:lvlText w:val="%5."/>
      <w:lvlJc w:val="left"/>
      <w:pPr>
        <w:ind w:left="3240" w:hanging="360"/>
      </w:pPr>
    </w:lvl>
    <w:lvl w:ilvl="5" w:tplc="2000001B" w:tentative="1">
      <w:start w:val="1"/>
      <w:numFmt w:val="lowerRoman"/>
      <w:lvlText w:val="%6."/>
      <w:lvlJc w:val="right"/>
      <w:pPr>
        <w:ind w:left="3960" w:hanging="180"/>
      </w:pPr>
    </w:lvl>
    <w:lvl w:ilvl="6" w:tplc="2000000F" w:tentative="1">
      <w:start w:val="1"/>
      <w:numFmt w:val="decimal"/>
      <w:lvlText w:val="%7."/>
      <w:lvlJc w:val="left"/>
      <w:pPr>
        <w:ind w:left="4680" w:hanging="360"/>
      </w:pPr>
    </w:lvl>
    <w:lvl w:ilvl="7" w:tplc="20000019" w:tentative="1">
      <w:start w:val="1"/>
      <w:numFmt w:val="lowerLetter"/>
      <w:lvlText w:val="%8."/>
      <w:lvlJc w:val="left"/>
      <w:pPr>
        <w:ind w:left="5400" w:hanging="360"/>
      </w:pPr>
    </w:lvl>
    <w:lvl w:ilvl="8" w:tplc="2000001B" w:tentative="1">
      <w:start w:val="1"/>
      <w:numFmt w:val="lowerRoman"/>
      <w:lvlText w:val="%9."/>
      <w:lvlJc w:val="right"/>
      <w:pPr>
        <w:ind w:left="6120" w:hanging="180"/>
      </w:pPr>
    </w:lvl>
  </w:abstractNum>
  <w:abstractNum w:abstractNumId="72" w15:restartNumberingAfterBreak="0">
    <w:nsid w:val="6E5F11D7"/>
    <w:multiLevelType w:val="hybridMultilevel"/>
    <w:tmpl w:val="39888846"/>
    <w:lvl w:ilvl="0" w:tplc="20000003">
      <w:start w:val="1"/>
      <w:numFmt w:val="bullet"/>
      <w:lvlText w:val="o"/>
      <w:lvlJc w:val="left"/>
      <w:pPr>
        <w:ind w:left="720" w:hanging="360"/>
      </w:pPr>
      <w:rPr>
        <w:rFonts w:ascii="Courier New" w:hAnsi="Courier New" w:cs="Courier New"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3" w15:restartNumberingAfterBreak="0">
    <w:nsid w:val="727E2035"/>
    <w:multiLevelType w:val="hybridMultilevel"/>
    <w:tmpl w:val="A22E64F0"/>
    <w:lvl w:ilvl="0" w:tplc="2000000F">
      <w:start w:val="1"/>
      <w:numFmt w:val="decimal"/>
      <w:lvlText w:val="%1."/>
      <w:lvlJc w:val="left"/>
      <w:pPr>
        <w:ind w:left="787" w:hanging="360"/>
      </w:pPr>
    </w:lvl>
    <w:lvl w:ilvl="1" w:tplc="20000019" w:tentative="1">
      <w:start w:val="1"/>
      <w:numFmt w:val="lowerLetter"/>
      <w:lvlText w:val="%2."/>
      <w:lvlJc w:val="left"/>
      <w:pPr>
        <w:ind w:left="1507" w:hanging="360"/>
      </w:pPr>
    </w:lvl>
    <w:lvl w:ilvl="2" w:tplc="2000001B" w:tentative="1">
      <w:start w:val="1"/>
      <w:numFmt w:val="lowerRoman"/>
      <w:lvlText w:val="%3."/>
      <w:lvlJc w:val="right"/>
      <w:pPr>
        <w:ind w:left="2227" w:hanging="180"/>
      </w:pPr>
    </w:lvl>
    <w:lvl w:ilvl="3" w:tplc="2000000F" w:tentative="1">
      <w:start w:val="1"/>
      <w:numFmt w:val="decimal"/>
      <w:lvlText w:val="%4."/>
      <w:lvlJc w:val="left"/>
      <w:pPr>
        <w:ind w:left="2947" w:hanging="360"/>
      </w:pPr>
    </w:lvl>
    <w:lvl w:ilvl="4" w:tplc="20000019" w:tentative="1">
      <w:start w:val="1"/>
      <w:numFmt w:val="lowerLetter"/>
      <w:lvlText w:val="%5."/>
      <w:lvlJc w:val="left"/>
      <w:pPr>
        <w:ind w:left="3667" w:hanging="360"/>
      </w:pPr>
    </w:lvl>
    <w:lvl w:ilvl="5" w:tplc="2000001B" w:tentative="1">
      <w:start w:val="1"/>
      <w:numFmt w:val="lowerRoman"/>
      <w:lvlText w:val="%6."/>
      <w:lvlJc w:val="right"/>
      <w:pPr>
        <w:ind w:left="4387" w:hanging="180"/>
      </w:pPr>
    </w:lvl>
    <w:lvl w:ilvl="6" w:tplc="2000000F" w:tentative="1">
      <w:start w:val="1"/>
      <w:numFmt w:val="decimal"/>
      <w:lvlText w:val="%7."/>
      <w:lvlJc w:val="left"/>
      <w:pPr>
        <w:ind w:left="5107" w:hanging="360"/>
      </w:pPr>
    </w:lvl>
    <w:lvl w:ilvl="7" w:tplc="20000019" w:tentative="1">
      <w:start w:val="1"/>
      <w:numFmt w:val="lowerLetter"/>
      <w:lvlText w:val="%8."/>
      <w:lvlJc w:val="left"/>
      <w:pPr>
        <w:ind w:left="5827" w:hanging="360"/>
      </w:pPr>
    </w:lvl>
    <w:lvl w:ilvl="8" w:tplc="2000001B" w:tentative="1">
      <w:start w:val="1"/>
      <w:numFmt w:val="lowerRoman"/>
      <w:lvlText w:val="%9."/>
      <w:lvlJc w:val="right"/>
      <w:pPr>
        <w:ind w:left="6547" w:hanging="180"/>
      </w:pPr>
    </w:lvl>
  </w:abstractNum>
  <w:abstractNum w:abstractNumId="74" w15:restartNumberingAfterBreak="0">
    <w:nsid w:val="73596D29"/>
    <w:multiLevelType w:val="hybridMultilevel"/>
    <w:tmpl w:val="81528DAE"/>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75" w15:restartNumberingAfterBreak="0">
    <w:nsid w:val="73BE08A8"/>
    <w:multiLevelType w:val="hybridMultilevel"/>
    <w:tmpl w:val="9950235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6" w15:restartNumberingAfterBreak="0">
    <w:nsid w:val="7563310B"/>
    <w:multiLevelType w:val="hybridMultilevel"/>
    <w:tmpl w:val="47BAF96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7" w15:restartNumberingAfterBreak="0">
    <w:nsid w:val="75911983"/>
    <w:multiLevelType w:val="hybridMultilevel"/>
    <w:tmpl w:val="D0CEFAFE"/>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78" w15:restartNumberingAfterBreak="0">
    <w:nsid w:val="760C77EA"/>
    <w:multiLevelType w:val="hybridMultilevel"/>
    <w:tmpl w:val="6242D1C6"/>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79" w15:restartNumberingAfterBreak="0">
    <w:nsid w:val="76FC6B67"/>
    <w:multiLevelType w:val="hybridMultilevel"/>
    <w:tmpl w:val="4FD8851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0" w15:restartNumberingAfterBreak="0">
    <w:nsid w:val="77722408"/>
    <w:multiLevelType w:val="hybridMultilevel"/>
    <w:tmpl w:val="EE7C98CC"/>
    <w:lvl w:ilvl="0" w:tplc="20000003">
      <w:start w:val="1"/>
      <w:numFmt w:val="bullet"/>
      <w:lvlText w:val="o"/>
      <w:lvlJc w:val="left"/>
      <w:pPr>
        <w:ind w:left="720" w:hanging="360"/>
      </w:pPr>
      <w:rPr>
        <w:rFonts w:ascii="Courier New" w:hAnsi="Courier New" w:cs="Courier New"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1" w15:restartNumberingAfterBreak="0">
    <w:nsid w:val="778214F8"/>
    <w:multiLevelType w:val="multilevel"/>
    <w:tmpl w:val="82A80604"/>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i w:val="0"/>
        <w:color w:val="auto"/>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2" w15:restartNumberingAfterBreak="0">
    <w:nsid w:val="77E60603"/>
    <w:multiLevelType w:val="hybridMultilevel"/>
    <w:tmpl w:val="7CA06D8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3" w15:restartNumberingAfterBreak="0">
    <w:nsid w:val="781B6BBB"/>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420760357">
    <w:abstractNumId w:val="40"/>
  </w:num>
  <w:num w:numId="2" w16cid:durableId="709377200">
    <w:abstractNumId w:val="10"/>
  </w:num>
  <w:num w:numId="3" w16cid:durableId="747771077">
    <w:abstractNumId w:val="21"/>
  </w:num>
  <w:num w:numId="4" w16cid:durableId="465851213">
    <w:abstractNumId w:val="17"/>
  </w:num>
  <w:num w:numId="5" w16cid:durableId="1060179739">
    <w:abstractNumId w:val="55"/>
  </w:num>
  <w:num w:numId="6" w16cid:durableId="320155378">
    <w:abstractNumId w:val="35"/>
  </w:num>
  <w:num w:numId="7" w16cid:durableId="1611426235">
    <w:abstractNumId w:val="30"/>
  </w:num>
  <w:num w:numId="8" w16cid:durableId="49769292">
    <w:abstractNumId w:val="8"/>
  </w:num>
  <w:num w:numId="9" w16cid:durableId="1994067550">
    <w:abstractNumId w:val="45"/>
  </w:num>
  <w:num w:numId="10" w16cid:durableId="1489251140">
    <w:abstractNumId w:val="2"/>
  </w:num>
  <w:num w:numId="11" w16cid:durableId="1495872567">
    <w:abstractNumId w:val="58"/>
  </w:num>
  <w:num w:numId="12" w16cid:durableId="688063249">
    <w:abstractNumId w:val="47"/>
  </w:num>
  <w:num w:numId="13" w16cid:durableId="25720989">
    <w:abstractNumId w:val="0"/>
  </w:num>
  <w:num w:numId="14" w16cid:durableId="562789205">
    <w:abstractNumId w:val="14"/>
  </w:num>
  <w:num w:numId="15" w16cid:durableId="933828850">
    <w:abstractNumId w:val="37"/>
  </w:num>
  <w:num w:numId="16" w16cid:durableId="1641302584">
    <w:abstractNumId w:val="11"/>
  </w:num>
  <w:num w:numId="17" w16cid:durableId="1039162203">
    <w:abstractNumId w:val="83"/>
  </w:num>
  <w:num w:numId="18" w16cid:durableId="1872958654">
    <w:abstractNumId w:val="77"/>
  </w:num>
  <w:num w:numId="19" w16cid:durableId="1642616368">
    <w:abstractNumId w:val="36"/>
  </w:num>
  <w:num w:numId="20" w16cid:durableId="1828590106">
    <w:abstractNumId w:val="27"/>
  </w:num>
  <w:num w:numId="21" w16cid:durableId="2046176961">
    <w:abstractNumId w:val="46"/>
  </w:num>
  <w:num w:numId="22" w16cid:durableId="1387951219">
    <w:abstractNumId w:val="63"/>
  </w:num>
  <w:num w:numId="23" w16cid:durableId="1829396441">
    <w:abstractNumId w:val="62"/>
  </w:num>
  <w:num w:numId="24" w16cid:durableId="2014451685">
    <w:abstractNumId w:val="72"/>
  </w:num>
  <w:num w:numId="25" w16cid:durableId="424420133">
    <w:abstractNumId w:val="80"/>
  </w:num>
  <w:num w:numId="26" w16cid:durableId="56057608">
    <w:abstractNumId w:val="81"/>
  </w:num>
  <w:num w:numId="27" w16cid:durableId="1733625542">
    <w:abstractNumId w:val="5"/>
  </w:num>
  <w:num w:numId="28" w16cid:durableId="1462773493">
    <w:abstractNumId w:val="42"/>
  </w:num>
  <w:num w:numId="29" w16cid:durableId="826166753">
    <w:abstractNumId w:val="67"/>
  </w:num>
  <w:num w:numId="30" w16cid:durableId="1503929387">
    <w:abstractNumId w:val="31"/>
  </w:num>
  <w:num w:numId="31" w16cid:durableId="1886017217">
    <w:abstractNumId w:val="61"/>
  </w:num>
  <w:num w:numId="32" w16cid:durableId="1510022436">
    <w:abstractNumId w:val="25"/>
  </w:num>
  <w:num w:numId="33" w16cid:durableId="1550386233">
    <w:abstractNumId w:val="20"/>
  </w:num>
  <w:num w:numId="34" w16cid:durableId="1091664847">
    <w:abstractNumId w:val="3"/>
  </w:num>
  <w:num w:numId="35" w16cid:durableId="830483393">
    <w:abstractNumId w:val="32"/>
  </w:num>
  <w:num w:numId="36" w16cid:durableId="480654029">
    <w:abstractNumId w:val="69"/>
  </w:num>
  <w:num w:numId="37" w16cid:durableId="1829637546">
    <w:abstractNumId w:val="73"/>
  </w:num>
  <w:num w:numId="38" w16cid:durableId="1774595804">
    <w:abstractNumId w:val="71"/>
  </w:num>
  <w:num w:numId="39" w16cid:durableId="652367528">
    <w:abstractNumId w:val="18"/>
  </w:num>
  <w:num w:numId="40" w16cid:durableId="1489831395">
    <w:abstractNumId w:val="4"/>
  </w:num>
  <w:num w:numId="41" w16cid:durableId="2097743514">
    <w:abstractNumId w:val="68"/>
  </w:num>
  <w:num w:numId="42" w16cid:durableId="555747922">
    <w:abstractNumId w:val="26"/>
  </w:num>
  <w:num w:numId="43" w16cid:durableId="868643200">
    <w:abstractNumId w:val="51"/>
  </w:num>
  <w:num w:numId="44" w16cid:durableId="675575038">
    <w:abstractNumId w:val="1"/>
  </w:num>
  <w:num w:numId="45" w16cid:durableId="656030283">
    <w:abstractNumId w:val="6"/>
  </w:num>
  <w:num w:numId="46" w16cid:durableId="1823541069">
    <w:abstractNumId w:val="54"/>
  </w:num>
  <w:num w:numId="47" w16cid:durableId="53742298">
    <w:abstractNumId w:val="7"/>
  </w:num>
  <w:num w:numId="48" w16cid:durableId="267008544">
    <w:abstractNumId w:val="15"/>
  </w:num>
  <w:num w:numId="49" w16cid:durableId="496070393">
    <w:abstractNumId w:val="22"/>
  </w:num>
  <w:num w:numId="50" w16cid:durableId="1329821713">
    <w:abstractNumId w:val="66"/>
  </w:num>
  <w:num w:numId="51" w16cid:durableId="475728085">
    <w:abstractNumId w:val="9"/>
  </w:num>
  <w:num w:numId="52" w16cid:durableId="203493435">
    <w:abstractNumId w:val="57"/>
  </w:num>
  <w:num w:numId="53" w16cid:durableId="2016766084">
    <w:abstractNumId w:val="53"/>
  </w:num>
  <w:num w:numId="54" w16cid:durableId="412236872">
    <w:abstractNumId w:val="43"/>
  </w:num>
  <w:num w:numId="55" w16cid:durableId="1439911542">
    <w:abstractNumId w:val="48"/>
  </w:num>
  <w:num w:numId="56" w16cid:durableId="1112822090">
    <w:abstractNumId w:val="64"/>
  </w:num>
  <w:num w:numId="57" w16cid:durableId="1784953991">
    <w:abstractNumId w:val="41"/>
  </w:num>
  <w:num w:numId="58" w16cid:durableId="1830513580">
    <w:abstractNumId w:val="78"/>
  </w:num>
  <w:num w:numId="59" w16cid:durableId="1128016209">
    <w:abstractNumId w:val="44"/>
  </w:num>
  <w:num w:numId="60" w16cid:durableId="164445205">
    <w:abstractNumId w:val="23"/>
  </w:num>
  <w:num w:numId="61" w16cid:durableId="89282707">
    <w:abstractNumId w:val="33"/>
  </w:num>
  <w:num w:numId="62" w16cid:durableId="1367830763">
    <w:abstractNumId w:val="29"/>
  </w:num>
  <w:num w:numId="63" w16cid:durableId="403839084">
    <w:abstractNumId w:val="19"/>
  </w:num>
  <w:num w:numId="64" w16cid:durableId="1280839137">
    <w:abstractNumId w:val="12"/>
  </w:num>
  <w:num w:numId="65" w16cid:durableId="1949656173">
    <w:abstractNumId w:val="65"/>
  </w:num>
  <w:num w:numId="66" w16cid:durableId="987246270">
    <w:abstractNumId w:val="75"/>
  </w:num>
  <w:num w:numId="67" w16cid:durableId="1938711166">
    <w:abstractNumId w:val="34"/>
  </w:num>
  <w:num w:numId="68" w16cid:durableId="1435981300">
    <w:abstractNumId w:val="24"/>
  </w:num>
  <w:num w:numId="69" w16cid:durableId="1038823108">
    <w:abstractNumId w:val="50"/>
  </w:num>
  <w:num w:numId="70" w16cid:durableId="717095289">
    <w:abstractNumId w:val="40"/>
  </w:num>
  <w:num w:numId="71" w16cid:durableId="544949267">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2" w16cid:durableId="1223642831">
    <w:abstractNumId w:val="16"/>
  </w:num>
  <w:num w:numId="73" w16cid:durableId="730612932">
    <w:abstractNumId w:val="59"/>
  </w:num>
  <w:num w:numId="74" w16cid:durableId="242027588">
    <w:abstractNumId w:val="74"/>
  </w:num>
  <w:num w:numId="75" w16cid:durableId="808785483">
    <w:abstractNumId w:val="79"/>
  </w:num>
  <w:num w:numId="76" w16cid:durableId="674265777">
    <w:abstractNumId w:val="28"/>
  </w:num>
  <w:num w:numId="77" w16cid:durableId="2086760785">
    <w:abstractNumId w:val="82"/>
  </w:num>
  <w:num w:numId="78" w16cid:durableId="1278366280">
    <w:abstractNumId w:val="49"/>
  </w:num>
  <w:num w:numId="79" w16cid:durableId="1527786513">
    <w:abstractNumId w:val="52"/>
  </w:num>
  <w:num w:numId="80" w16cid:durableId="287861962">
    <w:abstractNumId w:val="38"/>
  </w:num>
  <w:num w:numId="81" w16cid:durableId="454182224">
    <w:abstractNumId w:val="39"/>
  </w:num>
  <w:num w:numId="82" w16cid:durableId="1009059955">
    <w:abstractNumId w:val="60"/>
  </w:num>
  <w:num w:numId="83" w16cid:durableId="196891435">
    <w:abstractNumId w:val="70"/>
  </w:num>
  <w:num w:numId="84" w16cid:durableId="311637076">
    <w:abstractNumId w:val="7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5" w16cid:durableId="1943537721">
    <w:abstractNumId w:val="13"/>
  </w:num>
  <w:num w:numId="86" w16cid:durableId="2112508340">
    <w:abstractNumId w:val="70"/>
  </w:num>
  <w:num w:numId="87" w16cid:durableId="1035620571">
    <w:abstractNumId w:val="70"/>
  </w:num>
  <w:num w:numId="88" w16cid:durableId="2064130783">
    <w:abstractNumId w:val="76"/>
  </w:num>
  <w:num w:numId="89" w16cid:durableId="1926844573">
    <w:abstractNumId w:val="5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30A9F"/>
    <w:rsid w:val="00010051"/>
    <w:rsid w:val="000152EF"/>
    <w:rsid w:val="00025230"/>
    <w:rsid w:val="00057149"/>
    <w:rsid w:val="000623E8"/>
    <w:rsid w:val="00087BAC"/>
    <w:rsid w:val="00087F8D"/>
    <w:rsid w:val="000A1241"/>
    <w:rsid w:val="00102059"/>
    <w:rsid w:val="0011253D"/>
    <w:rsid w:val="00143BBF"/>
    <w:rsid w:val="001524B4"/>
    <w:rsid w:val="00170210"/>
    <w:rsid w:val="00193DFC"/>
    <w:rsid w:val="002335D0"/>
    <w:rsid w:val="00250A71"/>
    <w:rsid w:val="002C6C3F"/>
    <w:rsid w:val="00300F93"/>
    <w:rsid w:val="00351951"/>
    <w:rsid w:val="003772CB"/>
    <w:rsid w:val="003B1214"/>
    <w:rsid w:val="00415069"/>
    <w:rsid w:val="00445419"/>
    <w:rsid w:val="00452F6A"/>
    <w:rsid w:val="00474515"/>
    <w:rsid w:val="004835FF"/>
    <w:rsid w:val="004F0C25"/>
    <w:rsid w:val="004F1880"/>
    <w:rsid w:val="00540000"/>
    <w:rsid w:val="0056422F"/>
    <w:rsid w:val="005870E4"/>
    <w:rsid w:val="005C0484"/>
    <w:rsid w:val="005E2615"/>
    <w:rsid w:val="005F0619"/>
    <w:rsid w:val="005F40E9"/>
    <w:rsid w:val="006267A1"/>
    <w:rsid w:val="00635546"/>
    <w:rsid w:val="0064381F"/>
    <w:rsid w:val="00651A54"/>
    <w:rsid w:val="00665FA5"/>
    <w:rsid w:val="006A33E9"/>
    <w:rsid w:val="006E108A"/>
    <w:rsid w:val="00753DFA"/>
    <w:rsid w:val="00771C5C"/>
    <w:rsid w:val="008019F1"/>
    <w:rsid w:val="008606F9"/>
    <w:rsid w:val="008823BE"/>
    <w:rsid w:val="00897CD4"/>
    <w:rsid w:val="008E12FE"/>
    <w:rsid w:val="008E7232"/>
    <w:rsid w:val="008F3EB6"/>
    <w:rsid w:val="008F437D"/>
    <w:rsid w:val="009264D2"/>
    <w:rsid w:val="00967F16"/>
    <w:rsid w:val="009756C2"/>
    <w:rsid w:val="00985128"/>
    <w:rsid w:val="00985295"/>
    <w:rsid w:val="009A6A22"/>
    <w:rsid w:val="009C5383"/>
    <w:rsid w:val="009C60DB"/>
    <w:rsid w:val="00A330AA"/>
    <w:rsid w:val="00A422A5"/>
    <w:rsid w:val="00A73CB9"/>
    <w:rsid w:val="00A762EF"/>
    <w:rsid w:val="00AC7808"/>
    <w:rsid w:val="00B07DE6"/>
    <w:rsid w:val="00B20AB8"/>
    <w:rsid w:val="00B71C6A"/>
    <w:rsid w:val="00B75D78"/>
    <w:rsid w:val="00C27A3A"/>
    <w:rsid w:val="00C27B7E"/>
    <w:rsid w:val="00C6132D"/>
    <w:rsid w:val="00C7615F"/>
    <w:rsid w:val="00C97DA4"/>
    <w:rsid w:val="00CA4E03"/>
    <w:rsid w:val="00CB11A1"/>
    <w:rsid w:val="00D06F61"/>
    <w:rsid w:val="00D30A9F"/>
    <w:rsid w:val="00DA4B70"/>
    <w:rsid w:val="00DC3559"/>
    <w:rsid w:val="00E11E87"/>
    <w:rsid w:val="00E15606"/>
    <w:rsid w:val="00E54E85"/>
    <w:rsid w:val="00E66706"/>
    <w:rsid w:val="00E91E7E"/>
    <w:rsid w:val="00E91EEE"/>
    <w:rsid w:val="00EA14BA"/>
    <w:rsid w:val="00EA4739"/>
    <w:rsid w:val="00EA767D"/>
    <w:rsid w:val="00EE45F8"/>
    <w:rsid w:val="00F01262"/>
    <w:rsid w:val="00F30440"/>
    <w:rsid w:val="00F57635"/>
    <w:rsid w:val="00F66E82"/>
    <w:rsid w:val="00F9106E"/>
    <w:rsid w:val="00FF5DA4"/>
  </w:rsids>
  <m:mathPr>
    <m:mathFont m:val="Cambria Math"/>
    <m:brkBin m:val="before"/>
    <m:brkBinSub m:val="--"/>
    <m:smallFrac m:val="0"/>
    <m:dispDef/>
    <m:lMargin m:val="0"/>
    <m:rMargin m:val="0"/>
    <m:defJc m:val="centerGroup"/>
    <m:wrapIndent m:val="1440"/>
    <m:intLim m:val="subSup"/>
    <m:naryLim m:val="undOvr"/>
  </m:mathPr>
  <w:themeFontLang w:val="en-P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1EE0C0"/>
  <w15:docId w15:val="{80983176-3CC9-4CD8-9142-9F26DCC68F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w:eastAsia="Times" w:hAnsi="Times" w:cs="Times"/>
        <w:sz w:val="24"/>
        <w:szCs w:val="24"/>
        <w:lang w:val="en-US" w:eastAsia="en-PK"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A4B70"/>
    <w:pPr>
      <w:spacing w:line="240" w:lineRule="exact"/>
      <w:jc w:val="both"/>
    </w:pPr>
    <w:rPr>
      <w:rFonts w:ascii="Times New Roman" w:hAnsi="Times New Roman"/>
    </w:rPr>
  </w:style>
  <w:style w:type="paragraph" w:styleId="Heading1">
    <w:name w:val="heading 1"/>
    <w:basedOn w:val="Normal"/>
    <w:next w:val="Normal"/>
    <w:uiPriority w:val="9"/>
    <w:qFormat/>
    <w:rsid w:val="00DA4B70"/>
    <w:pPr>
      <w:keepNext/>
      <w:keepLines/>
      <w:spacing w:before="120" w:after="120" w:line="240" w:lineRule="atLeast"/>
      <w:outlineLvl w:val="0"/>
    </w:pPr>
    <w:rPr>
      <w:rFonts w:ascii="Abadi" w:hAnsi="Abadi"/>
      <w:b/>
      <w:kern w:val="28"/>
      <w:sz w:val="36"/>
    </w:rPr>
  </w:style>
  <w:style w:type="paragraph" w:styleId="Heading2">
    <w:name w:val="heading 2"/>
    <w:basedOn w:val="Normal"/>
    <w:next w:val="Normal"/>
    <w:uiPriority w:val="9"/>
    <w:unhideWhenUsed/>
    <w:qFormat/>
    <w:rsid w:val="00DA4B70"/>
    <w:pPr>
      <w:keepNext/>
      <w:keepLines/>
      <w:spacing w:before="40" w:after="40" w:line="240" w:lineRule="atLeast"/>
      <w:outlineLvl w:val="1"/>
    </w:pPr>
    <w:rPr>
      <w:b/>
      <w:sz w:val="28"/>
    </w:rPr>
  </w:style>
  <w:style w:type="paragraph" w:styleId="Heading3">
    <w:name w:val="heading 3"/>
    <w:basedOn w:val="Normal"/>
    <w:next w:val="Normal"/>
    <w:link w:val="Heading3Char"/>
    <w:autoRedefine/>
    <w:uiPriority w:val="9"/>
    <w:unhideWhenUsed/>
    <w:qFormat/>
    <w:rsid w:val="00D06F61"/>
    <w:pPr>
      <w:numPr>
        <w:ilvl w:val="2"/>
        <w:numId w:val="1"/>
      </w:numPr>
      <w:spacing w:before="120" w:after="120"/>
      <w:outlineLvl w:val="2"/>
    </w:pPr>
    <w:rPr>
      <w:b/>
    </w:rPr>
  </w:style>
  <w:style w:type="paragraph" w:styleId="Heading4">
    <w:name w:val="heading 4"/>
    <w:basedOn w:val="Normal"/>
    <w:next w:val="Normal"/>
    <w:uiPriority w:val="9"/>
    <w:unhideWhenUsed/>
    <w:qFormat/>
    <w:rsid w:val="009A6A22"/>
    <w:pPr>
      <w:keepNext/>
      <w:spacing w:line="220" w:lineRule="exact"/>
      <w:outlineLvl w:val="3"/>
    </w:pPr>
    <w:rPr>
      <w:b/>
      <w:i/>
      <w:sz w:val="22"/>
    </w:rPr>
  </w:style>
  <w:style w:type="paragraph" w:styleId="Heading5">
    <w:name w:val="heading 5"/>
    <w:basedOn w:val="Normal"/>
    <w:next w:val="Normal"/>
    <w:uiPriority w:val="9"/>
    <w:unhideWhenUsed/>
    <w:qFormat/>
    <w:rsid w:val="007336DC"/>
    <w:pPr>
      <w:spacing w:before="240" w:after="60" w:line="220" w:lineRule="exact"/>
      <w:outlineLvl w:val="4"/>
    </w:pPr>
    <w:rPr>
      <w:rFonts w:ascii="Arial" w:hAnsi="Arial"/>
      <w:sz w:val="22"/>
    </w:rPr>
  </w:style>
  <w:style w:type="paragraph" w:styleId="Heading6">
    <w:name w:val="heading 6"/>
    <w:basedOn w:val="Normal"/>
    <w:next w:val="Normal"/>
    <w:uiPriority w:val="9"/>
    <w:semiHidden/>
    <w:unhideWhenUsed/>
    <w:qFormat/>
    <w:rsid w:val="007336DC"/>
    <w:pPr>
      <w:spacing w:before="240" w:after="60" w:line="220" w:lineRule="exact"/>
      <w:outlineLvl w:val="5"/>
    </w:pPr>
    <w:rPr>
      <w:rFonts w:ascii="Arial" w:hAnsi="Arial"/>
      <w:i/>
      <w:sz w:val="22"/>
    </w:rPr>
  </w:style>
  <w:style w:type="paragraph" w:styleId="Heading7">
    <w:name w:val="heading 7"/>
    <w:basedOn w:val="Normal"/>
    <w:next w:val="Normal"/>
    <w:qFormat/>
    <w:rsid w:val="007336DC"/>
    <w:pPr>
      <w:spacing w:before="240" w:after="60" w:line="220" w:lineRule="exact"/>
      <w:outlineLvl w:val="6"/>
    </w:pPr>
    <w:rPr>
      <w:rFonts w:ascii="Arial" w:hAnsi="Arial"/>
      <w:sz w:val="20"/>
    </w:rPr>
  </w:style>
  <w:style w:type="paragraph" w:styleId="Heading8">
    <w:name w:val="heading 8"/>
    <w:basedOn w:val="Normal"/>
    <w:next w:val="Normal"/>
    <w:qFormat/>
    <w:rsid w:val="007336DC"/>
    <w:pPr>
      <w:spacing w:before="240" w:after="60" w:line="220" w:lineRule="exact"/>
      <w:outlineLvl w:val="7"/>
    </w:pPr>
    <w:rPr>
      <w:rFonts w:ascii="Arial" w:hAnsi="Arial"/>
      <w:i/>
      <w:sz w:val="20"/>
    </w:rPr>
  </w:style>
  <w:style w:type="paragraph" w:styleId="Heading9">
    <w:name w:val="heading 9"/>
    <w:basedOn w:val="Normal"/>
    <w:next w:val="Normal"/>
    <w:qFormat/>
    <w:rsid w:val="007336DC"/>
    <w:pPr>
      <w:spacing w:before="240" w:after="60" w:line="220" w:lineRule="exact"/>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uiPriority w:val="10"/>
    <w:qFormat/>
    <w:rsid w:val="007336DC"/>
    <w:pPr>
      <w:spacing w:before="240" w:after="720" w:line="240" w:lineRule="auto"/>
      <w:jc w:val="right"/>
    </w:pPr>
    <w:rPr>
      <w:rFonts w:ascii="Arial" w:hAnsi="Arial"/>
      <w:b/>
      <w:kern w:val="28"/>
      <w:sz w:val="64"/>
    </w:rPr>
  </w:style>
  <w:style w:type="paragraph" w:styleId="Footer">
    <w:name w:val="footer"/>
    <w:basedOn w:val="Normal"/>
    <w:rsid w:val="007336DC"/>
    <w:pPr>
      <w:tabs>
        <w:tab w:val="center" w:pos="4680"/>
        <w:tab w:val="right" w:pos="9360"/>
      </w:tabs>
    </w:pPr>
    <w:rPr>
      <w:b/>
      <w:i/>
      <w:sz w:val="20"/>
    </w:rPr>
  </w:style>
  <w:style w:type="paragraph" w:customStyle="1" w:styleId="bullet0">
    <w:name w:val="bullet"/>
    <w:basedOn w:val="Normal"/>
    <w:rsid w:val="007336DC"/>
    <w:rPr>
      <w:rFonts w:ascii="Arial" w:hAnsi="Arial"/>
      <w:sz w:val="20"/>
    </w:rPr>
  </w:style>
  <w:style w:type="paragraph" w:styleId="Header">
    <w:name w:val="header"/>
    <w:basedOn w:val="Normal"/>
    <w:rsid w:val="007336DC"/>
    <w:pPr>
      <w:tabs>
        <w:tab w:val="center" w:pos="4680"/>
        <w:tab w:val="right" w:pos="9360"/>
      </w:tabs>
    </w:pPr>
    <w:rPr>
      <w:b/>
      <w:i/>
      <w:sz w:val="20"/>
    </w:rPr>
  </w:style>
  <w:style w:type="paragraph" w:customStyle="1" w:styleId="heading10">
    <w:name w:val="heading1"/>
    <w:basedOn w:val="Normal"/>
    <w:rsid w:val="007336DC"/>
    <w:pPr>
      <w:tabs>
        <w:tab w:val="left" w:pos="450"/>
        <w:tab w:val="left" w:pos="1080"/>
        <w:tab w:val="left" w:pos="1800"/>
        <w:tab w:val="left" w:pos="2610"/>
      </w:tabs>
    </w:pPr>
  </w:style>
  <w:style w:type="paragraph" w:styleId="TOC1">
    <w:name w:val="toc 1"/>
    <w:basedOn w:val="Normal"/>
    <w:next w:val="Normal"/>
    <w:uiPriority w:val="39"/>
    <w:rsid w:val="00B678ED"/>
    <w:pPr>
      <w:tabs>
        <w:tab w:val="left" w:pos="360"/>
        <w:tab w:val="right" w:leader="dot" w:pos="9360"/>
      </w:tabs>
      <w:spacing w:before="180" w:after="120" w:line="220" w:lineRule="exact"/>
      <w:ind w:left="360" w:hanging="360"/>
    </w:pPr>
    <w:rPr>
      <w:b/>
      <w:noProof/>
    </w:rPr>
  </w:style>
  <w:style w:type="paragraph" w:styleId="TOC2">
    <w:name w:val="toc 2"/>
    <w:basedOn w:val="Normal"/>
    <w:next w:val="Normal"/>
    <w:uiPriority w:val="39"/>
    <w:rsid w:val="00B678ED"/>
    <w:pPr>
      <w:tabs>
        <w:tab w:val="right" w:leader="dot" w:pos="9360"/>
      </w:tabs>
      <w:spacing w:before="120" w:after="120" w:line="220" w:lineRule="exact"/>
      <w:ind w:left="270"/>
    </w:pPr>
    <w:rPr>
      <w:sz w:val="22"/>
    </w:rPr>
  </w:style>
  <w:style w:type="paragraph" w:customStyle="1" w:styleId="level4">
    <w:name w:val="level 4"/>
    <w:basedOn w:val="Normal"/>
    <w:rsid w:val="007336DC"/>
    <w:pPr>
      <w:spacing w:before="120" w:after="120"/>
      <w:ind w:left="634"/>
    </w:pPr>
  </w:style>
  <w:style w:type="paragraph" w:customStyle="1" w:styleId="level5">
    <w:name w:val="level 5"/>
    <w:basedOn w:val="Normal"/>
    <w:rsid w:val="007336DC"/>
    <w:pPr>
      <w:tabs>
        <w:tab w:val="left" w:pos="2520"/>
      </w:tabs>
      <w:ind w:left="1440"/>
    </w:pPr>
  </w:style>
  <w:style w:type="paragraph" w:customStyle="1" w:styleId="TOCEntry">
    <w:name w:val="TOCEntry"/>
    <w:basedOn w:val="Normal"/>
    <w:rsid w:val="007336DC"/>
    <w:pPr>
      <w:keepNext/>
      <w:keepLines/>
      <w:spacing w:before="120" w:after="240" w:line="240" w:lineRule="atLeast"/>
    </w:pPr>
    <w:rPr>
      <w:b/>
      <w:sz w:val="36"/>
    </w:rPr>
  </w:style>
  <w:style w:type="paragraph" w:styleId="TOC3">
    <w:name w:val="toc 3"/>
    <w:basedOn w:val="Normal"/>
    <w:next w:val="Normal"/>
    <w:uiPriority w:val="39"/>
    <w:rsid w:val="00B678ED"/>
    <w:pPr>
      <w:tabs>
        <w:tab w:val="left" w:pos="1200"/>
        <w:tab w:val="right" w:leader="dot" w:pos="9360"/>
      </w:tabs>
      <w:spacing w:before="120" w:after="120"/>
      <w:ind w:left="480"/>
    </w:pPr>
    <w:rPr>
      <w:noProof/>
      <w:sz w:val="22"/>
    </w:rPr>
  </w:style>
  <w:style w:type="paragraph" w:styleId="TOC4">
    <w:name w:val="toc 4"/>
    <w:basedOn w:val="Normal"/>
    <w:next w:val="Normal"/>
    <w:uiPriority w:val="39"/>
    <w:rsid w:val="00B678ED"/>
    <w:pPr>
      <w:tabs>
        <w:tab w:val="right" w:leader="dot" w:pos="9360"/>
      </w:tabs>
      <w:spacing w:before="120" w:after="120"/>
      <w:ind w:left="720"/>
    </w:pPr>
  </w:style>
  <w:style w:type="paragraph" w:styleId="TOC5">
    <w:name w:val="toc 5"/>
    <w:basedOn w:val="Normal"/>
    <w:next w:val="Normal"/>
    <w:uiPriority w:val="39"/>
    <w:rsid w:val="007336DC"/>
    <w:pPr>
      <w:tabs>
        <w:tab w:val="right" w:leader="dot" w:pos="9360"/>
      </w:tabs>
      <w:ind w:left="960"/>
    </w:pPr>
  </w:style>
  <w:style w:type="paragraph" w:styleId="TOC6">
    <w:name w:val="toc 6"/>
    <w:basedOn w:val="Normal"/>
    <w:next w:val="Normal"/>
    <w:semiHidden/>
    <w:rsid w:val="007336DC"/>
    <w:pPr>
      <w:tabs>
        <w:tab w:val="right" w:leader="dot" w:pos="9360"/>
      </w:tabs>
      <w:ind w:left="1200"/>
    </w:pPr>
  </w:style>
  <w:style w:type="paragraph" w:styleId="TOC7">
    <w:name w:val="toc 7"/>
    <w:basedOn w:val="Normal"/>
    <w:next w:val="Normal"/>
    <w:semiHidden/>
    <w:rsid w:val="007336DC"/>
    <w:pPr>
      <w:tabs>
        <w:tab w:val="right" w:leader="dot" w:pos="9360"/>
      </w:tabs>
      <w:ind w:left="1440"/>
    </w:pPr>
  </w:style>
  <w:style w:type="paragraph" w:styleId="TOC8">
    <w:name w:val="toc 8"/>
    <w:basedOn w:val="Normal"/>
    <w:next w:val="Normal"/>
    <w:semiHidden/>
    <w:rsid w:val="007336DC"/>
    <w:pPr>
      <w:tabs>
        <w:tab w:val="right" w:leader="dot" w:pos="9360"/>
      </w:tabs>
      <w:ind w:left="1680"/>
    </w:pPr>
  </w:style>
  <w:style w:type="paragraph" w:styleId="TOC9">
    <w:name w:val="toc 9"/>
    <w:basedOn w:val="Normal"/>
    <w:next w:val="Normal"/>
    <w:semiHidden/>
    <w:rsid w:val="007336DC"/>
    <w:pPr>
      <w:tabs>
        <w:tab w:val="right" w:leader="dot" w:pos="9360"/>
      </w:tabs>
      <w:ind w:left="1920"/>
    </w:pPr>
  </w:style>
  <w:style w:type="paragraph" w:customStyle="1" w:styleId="template">
    <w:name w:val="template"/>
    <w:basedOn w:val="Normal"/>
    <w:rsid w:val="007336DC"/>
    <w:rPr>
      <w:rFonts w:ascii="Arial" w:hAnsi="Arial"/>
      <w:i/>
      <w:sz w:val="22"/>
    </w:rPr>
  </w:style>
  <w:style w:type="character" w:styleId="PageNumber">
    <w:name w:val="page number"/>
    <w:basedOn w:val="DefaultParagraphFont"/>
    <w:rsid w:val="007336DC"/>
  </w:style>
  <w:style w:type="paragraph" w:customStyle="1" w:styleId="level3text">
    <w:name w:val="level 3 text"/>
    <w:basedOn w:val="Normal"/>
    <w:rsid w:val="007336DC"/>
    <w:pPr>
      <w:spacing w:line="220" w:lineRule="exact"/>
      <w:ind w:left="1350" w:hanging="716"/>
    </w:pPr>
    <w:rPr>
      <w:rFonts w:ascii="Arial" w:hAnsi="Arial"/>
      <w:i/>
      <w:sz w:val="22"/>
    </w:rPr>
  </w:style>
  <w:style w:type="paragraph" w:customStyle="1" w:styleId="requirement">
    <w:name w:val="requirement"/>
    <w:basedOn w:val="level4"/>
    <w:rsid w:val="007336DC"/>
    <w:pPr>
      <w:spacing w:before="0" w:after="0"/>
      <w:ind w:left="2348" w:hanging="994"/>
    </w:pPr>
  </w:style>
  <w:style w:type="paragraph" w:customStyle="1" w:styleId="ByLine">
    <w:name w:val="ByLine"/>
    <w:basedOn w:val="Title"/>
    <w:rsid w:val="007336DC"/>
    <w:rPr>
      <w:sz w:val="28"/>
    </w:rPr>
  </w:style>
  <w:style w:type="paragraph" w:customStyle="1" w:styleId="ChangeHistoryTitle">
    <w:name w:val="ChangeHistory Title"/>
    <w:basedOn w:val="Normal"/>
    <w:rsid w:val="007336DC"/>
    <w:pPr>
      <w:keepNext/>
      <w:spacing w:before="60" w:after="60" w:line="240" w:lineRule="auto"/>
      <w:jc w:val="center"/>
    </w:pPr>
    <w:rPr>
      <w:rFonts w:ascii="Arial" w:hAnsi="Arial"/>
      <w:b/>
      <w:sz w:val="36"/>
    </w:rPr>
  </w:style>
  <w:style w:type="paragraph" w:customStyle="1" w:styleId="SuperTitle">
    <w:name w:val="SuperTitle"/>
    <w:basedOn w:val="Title"/>
    <w:next w:val="Normal"/>
    <w:rsid w:val="007336DC"/>
    <w:pPr>
      <w:pBdr>
        <w:top w:val="single" w:sz="48" w:space="1" w:color="auto"/>
      </w:pBdr>
      <w:spacing w:before="960" w:after="0"/>
    </w:pPr>
    <w:rPr>
      <w:sz w:val="28"/>
    </w:rPr>
  </w:style>
  <w:style w:type="paragraph" w:customStyle="1" w:styleId="line">
    <w:name w:val="line"/>
    <w:basedOn w:val="Title"/>
    <w:rsid w:val="007336DC"/>
    <w:pPr>
      <w:pBdr>
        <w:top w:val="single" w:sz="36" w:space="1" w:color="auto"/>
      </w:pBdr>
      <w:spacing w:after="0"/>
    </w:pPr>
    <w:rPr>
      <w:sz w:val="40"/>
    </w:rPr>
  </w:style>
  <w:style w:type="paragraph" w:customStyle="1" w:styleId="InfoBlue">
    <w:name w:val="InfoBlue"/>
    <w:basedOn w:val="Normal"/>
    <w:next w:val="BodyText"/>
    <w:autoRedefine/>
    <w:rsid w:val="00F45F4B"/>
    <w:pPr>
      <w:widowControl w:val="0"/>
      <w:spacing w:before="240" w:after="120" w:line="240" w:lineRule="atLeast"/>
    </w:pPr>
  </w:style>
  <w:style w:type="paragraph" w:styleId="BodyText">
    <w:name w:val="Body Text"/>
    <w:basedOn w:val="Normal"/>
    <w:link w:val="BodyTextChar"/>
    <w:rsid w:val="0024146B"/>
    <w:pPr>
      <w:spacing w:after="120"/>
    </w:pPr>
  </w:style>
  <w:style w:type="character" w:customStyle="1" w:styleId="BodyTextChar">
    <w:name w:val="Body Text Char"/>
    <w:link w:val="BodyText"/>
    <w:rsid w:val="0024146B"/>
    <w:rPr>
      <w:rFonts w:ascii="Times" w:hAnsi="Times"/>
      <w:sz w:val="24"/>
    </w:rPr>
  </w:style>
  <w:style w:type="table" w:styleId="TableGrid">
    <w:name w:val="Table Grid"/>
    <w:basedOn w:val="TableNormal"/>
    <w:uiPriority w:val="59"/>
    <w:rsid w:val="00C26AAD"/>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Caption">
    <w:name w:val="caption"/>
    <w:basedOn w:val="Normal"/>
    <w:next w:val="Normal"/>
    <w:unhideWhenUsed/>
    <w:qFormat/>
    <w:rsid w:val="00A330AA"/>
    <w:pPr>
      <w:jc w:val="center"/>
    </w:pPr>
    <w:rPr>
      <w:b/>
      <w:bCs/>
      <w:sz w:val="20"/>
    </w:rPr>
  </w:style>
  <w:style w:type="paragraph" w:customStyle="1" w:styleId="Hints">
    <w:name w:val="Hints"/>
    <w:basedOn w:val="Normal"/>
    <w:link w:val="HintsChar"/>
    <w:rsid w:val="003A5F00"/>
    <w:pPr>
      <w:spacing w:line="240" w:lineRule="auto"/>
    </w:pPr>
    <w:rPr>
      <w:rFonts w:ascii="Arial" w:hAnsi="Arial"/>
      <w:color w:val="5F5F5F"/>
      <w:sz w:val="20"/>
    </w:rPr>
  </w:style>
  <w:style w:type="character" w:customStyle="1" w:styleId="HintsChar">
    <w:name w:val="Hints Char"/>
    <w:basedOn w:val="DefaultParagraphFont"/>
    <w:link w:val="Hints"/>
    <w:rsid w:val="003A5F00"/>
    <w:rPr>
      <w:rFonts w:ascii="Arial" w:hAnsi="Arial"/>
      <w:color w:val="5F5F5F"/>
    </w:rPr>
  </w:style>
  <w:style w:type="character" w:customStyle="1" w:styleId="Heading3Char">
    <w:name w:val="Heading 3 Char"/>
    <w:link w:val="Heading3"/>
    <w:uiPriority w:val="9"/>
    <w:rsid w:val="00D06F61"/>
    <w:rPr>
      <w:rFonts w:ascii="Times New Roman" w:hAnsi="Times New Roman"/>
      <w:b/>
    </w:rPr>
  </w:style>
  <w:style w:type="paragraph" w:styleId="ListParagraph">
    <w:name w:val="List Paragraph"/>
    <w:basedOn w:val="Normal"/>
    <w:uiPriority w:val="34"/>
    <w:qFormat/>
    <w:rsid w:val="008147A8"/>
    <w:pPr>
      <w:ind w:left="720"/>
      <w:contextualSpacing/>
    </w:pPr>
  </w:style>
  <w:style w:type="paragraph" w:customStyle="1" w:styleId="Bullet">
    <w:name w:val="Bullet"/>
    <w:rsid w:val="0099764F"/>
    <w:pPr>
      <w:numPr>
        <w:numId w:val="2"/>
      </w:numPr>
      <w:spacing w:before="60" w:after="60"/>
      <w:ind w:left="252" w:hanging="204"/>
    </w:pPr>
    <w:rPr>
      <w:rFonts w:ascii="Verdana" w:hAnsi="Verdana"/>
    </w:rPr>
  </w:style>
  <w:style w:type="paragraph" w:styleId="TOCHeading">
    <w:name w:val="TOC Heading"/>
    <w:basedOn w:val="Heading1"/>
    <w:next w:val="Normal"/>
    <w:uiPriority w:val="39"/>
    <w:unhideWhenUsed/>
    <w:qFormat/>
    <w:rsid w:val="00D068BA"/>
    <w:pPr>
      <w:spacing w:after="0" w:line="276" w:lineRule="auto"/>
      <w:outlineLvl w:val="9"/>
    </w:pPr>
    <w:rPr>
      <w:rFonts w:asciiTheme="majorHAnsi" w:eastAsiaTheme="majorEastAsia" w:hAnsiTheme="majorHAnsi" w:cstheme="majorBidi"/>
      <w:bCs/>
      <w:color w:val="365F91" w:themeColor="accent1" w:themeShade="BF"/>
      <w:kern w:val="0"/>
      <w:sz w:val="28"/>
      <w:szCs w:val="28"/>
    </w:rPr>
  </w:style>
  <w:style w:type="character" w:styleId="Hyperlink">
    <w:name w:val="Hyperlink"/>
    <w:basedOn w:val="DefaultParagraphFont"/>
    <w:uiPriority w:val="99"/>
    <w:unhideWhenUsed/>
    <w:rsid w:val="00D068BA"/>
    <w:rPr>
      <w:color w:val="0000FF" w:themeColor="hyperlink"/>
      <w:u w:val="single"/>
    </w:rPr>
  </w:style>
  <w:style w:type="paragraph" w:styleId="BalloonText">
    <w:name w:val="Balloon Text"/>
    <w:basedOn w:val="Normal"/>
    <w:link w:val="BalloonTextChar"/>
    <w:semiHidden/>
    <w:unhideWhenUsed/>
    <w:rsid w:val="00D068BA"/>
    <w:pPr>
      <w:spacing w:line="240" w:lineRule="auto"/>
    </w:pPr>
    <w:rPr>
      <w:rFonts w:ascii="Tahoma" w:hAnsi="Tahoma" w:cs="Tahoma"/>
      <w:sz w:val="16"/>
      <w:szCs w:val="16"/>
    </w:rPr>
  </w:style>
  <w:style w:type="character" w:customStyle="1" w:styleId="BalloonTextChar">
    <w:name w:val="Balloon Text Char"/>
    <w:basedOn w:val="DefaultParagraphFont"/>
    <w:link w:val="BalloonText"/>
    <w:semiHidden/>
    <w:rsid w:val="00D068BA"/>
    <w:rPr>
      <w:rFonts w:ascii="Tahoma" w:hAnsi="Tahoma" w:cs="Tahoma"/>
      <w:sz w:val="16"/>
      <w:szCs w:val="16"/>
    </w:rPr>
  </w:style>
  <w:style w:type="paragraph" w:customStyle="1" w:styleId="Pa45">
    <w:name w:val="Pa45"/>
    <w:basedOn w:val="Normal"/>
    <w:next w:val="Normal"/>
    <w:uiPriority w:val="99"/>
    <w:rsid w:val="00A541F8"/>
    <w:pPr>
      <w:autoSpaceDE w:val="0"/>
      <w:autoSpaceDN w:val="0"/>
      <w:adjustRightInd w:val="0"/>
      <w:spacing w:line="281" w:lineRule="atLeast"/>
    </w:pPr>
    <w:rPr>
      <w:rFonts w:ascii="Segoe Semibold" w:hAnsi="Segoe Semibold"/>
    </w:rPr>
  </w:style>
  <w:style w:type="paragraph" w:customStyle="1" w:styleId="Pa1">
    <w:name w:val="Pa1"/>
    <w:basedOn w:val="Normal"/>
    <w:next w:val="Normal"/>
    <w:uiPriority w:val="99"/>
    <w:rsid w:val="00A541F8"/>
    <w:pPr>
      <w:autoSpaceDE w:val="0"/>
      <w:autoSpaceDN w:val="0"/>
      <w:adjustRightInd w:val="0"/>
      <w:spacing w:line="181" w:lineRule="atLeast"/>
    </w:pPr>
    <w:rPr>
      <w:rFonts w:ascii="Segoe Semibold" w:hAnsi="Segoe Semibold"/>
    </w:rPr>
  </w:style>
  <w:style w:type="paragraph" w:customStyle="1" w:styleId="Pa54">
    <w:name w:val="Pa54"/>
    <w:basedOn w:val="Normal"/>
    <w:next w:val="Normal"/>
    <w:uiPriority w:val="99"/>
    <w:rsid w:val="00A541F8"/>
    <w:pPr>
      <w:autoSpaceDE w:val="0"/>
      <w:autoSpaceDN w:val="0"/>
      <w:adjustRightInd w:val="0"/>
      <w:spacing w:line="231" w:lineRule="atLeast"/>
    </w:pPr>
    <w:rPr>
      <w:rFonts w:ascii="Segoe Semibold" w:hAnsi="Segoe Semibold"/>
    </w:rPr>
  </w:style>
  <w:style w:type="paragraph" w:customStyle="1" w:styleId="Pa49">
    <w:name w:val="Pa49"/>
    <w:basedOn w:val="Normal"/>
    <w:next w:val="Normal"/>
    <w:uiPriority w:val="99"/>
    <w:rsid w:val="00AD0F48"/>
    <w:pPr>
      <w:autoSpaceDE w:val="0"/>
      <w:autoSpaceDN w:val="0"/>
      <w:adjustRightInd w:val="0"/>
      <w:spacing w:line="151" w:lineRule="atLeast"/>
    </w:pPr>
    <w:rPr>
      <w:rFonts w:ascii="Segoe" w:hAnsi="Segoe"/>
    </w:rPr>
  </w:style>
  <w:style w:type="paragraph" w:customStyle="1" w:styleId="Default">
    <w:name w:val="Default"/>
    <w:rsid w:val="004D169F"/>
    <w:pPr>
      <w:autoSpaceDE w:val="0"/>
      <w:autoSpaceDN w:val="0"/>
      <w:adjustRightInd w:val="0"/>
    </w:pPr>
    <w:rPr>
      <w:rFonts w:ascii="Segoe Semibold" w:hAnsi="Segoe Semibold" w:cs="Segoe Semibold"/>
      <w:color w:val="000000"/>
    </w:rPr>
  </w:style>
  <w:style w:type="paragraph" w:customStyle="1" w:styleId="Pa118">
    <w:name w:val="Pa118"/>
    <w:basedOn w:val="Default"/>
    <w:next w:val="Default"/>
    <w:uiPriority w:val="99"/>
    <w:rsid w:val="004B1C30"/>
    <w:pPr>
      <w:spacing w:line="181" w:lineRule="atLeast"/>
    </w:pPr>
    <w:rPr>
      <w:rFonts w:ascii="Segoe" w:hAnsi="Segoe" w:cs="Times New Roman"/>
      <w:color w:val="auto"/>
    </w:rPr>
  </w:style>
  <w:style w:type="paragraph" w:styleId="FootnoteText">
    <w:name w:val="footnote text"/>
    <w:basedOn w:val="Normal"/>
    <w:link w:val="FootnoteTextChar"/>
    <w:semiHidden/>
    <w:unhideWhenUsed/>
    <w:rsid w:val="007022ED"/>
    <w:pPr>
      <w:spacing w:line="240" w:lineRule="auto"/>
    </w:pPr>
    <w:rPr>
      <w:sz w:val="20"/>
    </w:rPr>
  </w:style>
  <w:style w:type="character" w:customStyle="1" w:styleId="FootnoteTextChar">
    <w:name w:val="Footnote Text Char"/>
    <w:basedOn w:val="DefaultParagraphFont"/>
    <w:link w:val="FootnoteText"/>
    <w:semiHidden/>
    <w:rsid w:val="007022ED"/>
    <w:rPr>
      <w:rFonts w:ascii="Times" w:hAnsi="Times"/>
    </w:rPr>
  </w:style>
  <w:style w:type="character" w:styleId="FootnoteReference">
    <w:name w:val="footnote reference"/>
    <w:basedOn w:val="DefaultParagraphFont"/>
    <w:semiHidden/>
    <w:unhideWhenUsed/>
    <w:rsid w:val="007022ED"/>
    <w:rPr>
      <w:vertAlign w:val="superscript"/>
    </w:rPr>
  </w:style>
  <w:style w:type="paragraph" w:customStyle="1" w:styleId="Preface5">
    <w:name w:val="Preface 5"/>
    <w:rsid w:val="008E12CC"/>
    <w:pPr>
      <w:numPr>
        <w:numId w:val="4"/>
      </w:numPr>
      <w:spacing w:before="160"/>
    </w:pPr>
    <w:rPr>
      <w:i/>
      <w:lang w:val="en-GB"/>
    </w:rPr>
  </w:style>
  <w:style w:type="character" w:styleId="Emphasis">
    <w:name w:val="Emphasis"/>
    <w:basedOn w:val="DefaultParagraphFont"/>
    <w:uiPriority w:val="20"/>
    <w:qFormat/>
    <w:rsid w:val="008E12CC"/>
    <w:rPr>
      <w:i/>
      <w:iCs/>
    </w:rPr>
  </w:style>
  <w:style w:type="character" w:customStyle="1" w:styleId="UnresolvedMention1">
    <w:name w:val="Unresolved Mention1"/>
    <w:basedOn w:val="DefaultParagraphFont"/>
    <w:uiPriority w:val="99"/>
    <w:semiHidden/>
    <w:unhideWhenUsed/>
    <w:rsid w:val="007D2DE6"/>
    <w:rPr>
      <w:color w:val="605E5C"/>
      <w:shd w:val="clear" w:color="auto" w:fill="E1DFDD"/>
    </w:rPr>
  </w:style>
  <w:style w:type="character" w:styleId="CommentReference">
    <w:name w:val="annotation reference"/>
    <w:basedOn w:val="DefaultParagraphFont"/>
    <w:semiHidden/>
    <w:unhideWhenUsed/>
    <w:rsid w:val="00074B61"/>
    <w:rPr>
      <w:sz w:val="16"/>
      <w:szCs w:val="16"/>
    </w:rPr>
  </w:style>
  <w:style w:type="paragraph" w:styleId="CommentText">
    <w:name w:val="annotation text"/>
    <w:basedOn w:val="Normal"/>
    <w:link w:val="CommentTextChar"/>
    <w:semiHidden/>
    <w:unhideWhenUsed/>
    <w:rsid w:val="00074B61"/>
    <w:pPr>
      <w:spacing w:line="240" w:lineRule="auto"/>
    </w:pPr>
    <w:rPr>
      <w:sz w:val="20"/>
    </w:rPr>
  </w:style>
  <w:style w:type="character" w:customStyle="1" w:styleId="CommentTextChar">
    <w:name w:val="Comment Text Char"/>
    <w:basedOn w:val="DefaultParagraphFont"/>
    <w:link w:val="CommentText"/>
    <w:semiHidden/>
    <w:rsid w:val="00074B61"/>
    <w:rPr>
      <w:rFonts w:ascii="Times" w:hAnsi="Times"/>
    </w:rPr>
  </w:style>
  <w:style w:type="paragraph" w:styleId="CommentSubject">
    <w:name w:val="annotation subject"/>
    <w:basedOn w:val="CommentText"/>
    <w:next w:val="CommentText"/>
    <w:link w:val="CommentSubjectChar"/>
    <w:semiHidden/>
    <w:unhideWhenUsed/>
    <w:rsid w:val="00074B61"/>
    <w:rPr>
      <w:b/>
      <w:bCs/>
    </w:rPr>
  </w:style>
  <w:style w:type="character" w:customStyle="1" w:styleId="CommentSubjectChar">
    <w:name w:val="Comment Subject Char"/>
    <w:basedOn w:val="CommentTextChar"/>
    <w:link w:val="CommentSubject"/>
    <w:semiHidden/>
    <w:rsid w:val="00074B61"/>
    <w:rPr>
      <w:rFonts w:ascii="Times" w:hAnsi="Times"/>
      <w:b/>
      <w:bCs/>
    </w:rPr>
  </w:style>
  <w:style w:type="character" w:customStyle="1" w:styleId="TitleChar">
    <w:name w:val="Title Char"/>
    <w:basedOn w:val="DefaultParagraphFont"/>
    <w:link w:val="Title"/>
    <w:rsid w:val="005B763C"/>
    <w:rPr>
      <w:rFonts w:ascii="Arial" w:hAnsi="Arial"/>
      <w:b/>
      <w:kern w:val="28"/>
      <w:sz w:val="64"/>
    </w:rPr>
  </w:style>
  <w:style w:type="character" w:styleId="Strong">
    <w:name w:val="Strong"/>
    <w:basedOn w:val="DefaultParagraphFont"/>
    <w:qFormat/>
    <w:rsid w:val="000A7F75"/>
    <w:rPr>
      <w:b/>
      <w:bCs/>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Pr>
  </w:style>
  <w:style w:type="table" w:customStyle="1" w:styleId="a3">
    <w:basedOn w:val="TableNormal"/>
    <w:tblPr>
      <w:tblStyleRowBandSize w:val="1"/>
      <w:tblStyleColBandSize w:val="1"/>
    </w:tblPr>
  </w:style>
  <w:style w:type="table" w:customStyle="1" w:styleId="a4">
    <w:basedOn w:val="TableNormal"/>
    <w:tblPr>
      <w:tblStyleRowBandSize w:val="1"/>
      <w:tblStyleColBandSize w:val="1"/>
    </w:tblPr>
  </w:style>
  <w:style w:type="table" w:styleId="GridTable6Colorful-Accent1">
    <w:name w:val="Grid Table 6 Colorful Accent 1"/>
    <w:basedOn w:val="TableNormal"/>
    <w:uiPriority w:val="51"/>
    <w:rsid w:val="004835FF"/>
    <w:rPr>
      <w:rFonts w:asciiTheme="minorHAnsi" w:eastAsiaTheme="minorHAnsi" w:hAnsiTheme="minorHAnsi" w:cstheme="minorBidi"/>
      <w:color w:val="365F91" w:themeColor="accent1" w:themeShade="BF"/>
      <w:sz w:val="22"/>
      <w:szCs w:val="22"/>
      <w:lang w:eastAsia="en-US"/>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PlainTable4">
    <w:name w:val="Plain Table 4"/>
    <w:basedOn w:val="TableNormal"/>
    <w:uiPriority w:val="44"/>
    <w:rsid w:val="00967F16"/>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1">
    <w:name w:val="Plain Table 1"/>
    <w:basedOn w:val="TableNormal"/>
    <w:uiPriority w:val="41"/>
    <w:rsid w:val="00967F16"/>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NormalWeb">
    <w:name w:val="Normal (Web)"/>
    <w:basedOn w:val="Normal"/>
    <w:uiPriority w:val="99"/>
    <w:unhideWhenUsed/>
    <w:rsid w:val="00A330AA"/>
    <w:pPr>
      <w:spacing w:before="100" w:beforeAutospacing="1" w:after="100" w:afterAutospacing="1" w:line="240" w:lineRule="auto"/>
      <w:jc w:val="left"/>
    </w:pPr>
    <w:rPr>
      <w:rFonts w:eastAsia="Times New Roman" w:cs="Times New Roman"/>
      <w:lang w:val="en-PK"/>
    </w:rPr>
  </w:style>
  <w:style w:type="character" w:customStyle="1" w:styleId="oypena">
    <w:name w:val="oypena"/>
    <w:basedOn w:val="DefaultParagraphFont"/>
    <w:rsid w:val="00CA4E03"/>
  </w:style>
  <w:style w:type="paragraph" w:styleId="TableofFigures">
    <w:name w:val="table of figures"/>
    <w:basedOn w:val="Normal"/>
    <w:next w:val="Normal"/>
    <w:uiPriority w:val="99"/>
    <w:unhideWhenUsed/>
    <w:rsid w:val="009A6A22"/>
  </w:style>
  <w:style w:type="character" w:customStyle="1" w:styleId="hljs-meta">
    <w:name w:val="hljs-meta"/>
    <w:basedOn w:val="DefaultParagraphFont"/>
    <w:rsid w:val="009264D2"/>
  </w:style>
  <w:style w:type="character" w:customStyle="1" w:styleId="hljs-string">
    <w:name w:val="hljs-string"/>
    <w:basedOn w:val="DefaultParagraphFont"/>
    <w:rsid w:val="009264D2"/>
  </w:style>
  <w:style w:type="character" w:customStyle="1" w:styleId="hljs-tag">
    <w:name w:val="hljs-tag"/>
    <w:basedOn w:val="DefaultParagraphFont"/>
    <w:rsid w:val="009264D2"/>
  </w:style>
  <w:style w:type="character" w:customStyle="1" w:styleId="hljs-name">
    <w:name w:val="hljs-name"/>
    <w:basedOn w:val="DefaultParagraphFont"/>
    <w:rsid w:val="009264D2"/>
  </w:style>
  <w:style w:type="character" w:customStyle="1" w:styleId="hljs-attr">
    <w:name w:val="hljs-attr"/>
    <w:basedOn w:val="DefaultParagraphFont"/>
    <w:rsid w:val="009264D2"/>
  </w:style>
  <w:style w:type="character" w:customStyle="1" w:styleId="hljs-comment">
    <w:name w:val="hljs-comment"/>
    <w:basedOn w:val="DefaultParagraphFont"/>
    <w:rsid w:val="009264D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2623176">
      <w:bodyDiv w:val="1"/>
      <w:marLeft w:val="0"/>
      <w:marRight w:val="0"/>
      <w:marTop w:val="0"/>
      <w:marBottom w:val="0"/>
      <w:divBdr>
        <w:top w:val="none" w:sz="0" w:space="0" w:color="auto"/>
        <w:left w:val="none" w:sz="0" w:space="0" w:color="auto"/>
        <w:bottom w:val="none" w:sz="0" w:space="0" w:color="auto"/>
        <w:right w:val="none" w:sz="0" w:space="0" w:color="auto"/>
      </w:divBdr>
    </w:div>
    <w:div w:id="517548598">
      <w:bodyDiv w:val="1"/>
      <w:marLeft w:val="0"/>
      <w:marRight w:val="0"/>
      <w:marTop w:val="0"/>
      <w:marBottom w:val="0"/>
      <w:divBdr>
        <w:top w:val="none" w:sz="0" w:space="0" w:color="auto"/>
        <w:left w:val="none" w:sz="0" w:space="0" w:color="auto"/>
        <w:bottom w:val="none" w:sz="0" w:space="0" w:color="auto"/>
        <w:right w:val="none" w:sz="0" w:space="0" w:color="auto"/>
      </w:divBdr>
    </w:div>
    <w:div w:id="523516236">
      <w:bodyDiv w:val="1"/>
      <w:marLeft w:val="0"/>
      <w:marRight w:val="0"/>
      <w:marTop w:val="0"/>
      <w:marBottom w:val="0"/>
      <w:divBdr>
        <w:top w:val="none" w:sz="0" w:space="0" w:color="auto"/>
        <w:left w:val="none" w:sz="0" w:space="0" w:color="auto"/>
        <w:bottom w:val="none" w:sz="0" w:space="0" w:color="auto"/>
        <w:right w:val="none" w:sz="0" w:space="0" w:color="auto"/>
      </w:divBdr>
    </w:div>
    <w:div w:id="564344101">
      <w:bodyDiv w:val="1"/>
      <w:marLeft w:val="0"/>
      <w:marRight w:val="0"/>
      <w:marTop w:val="0"/>
      <w:marBottom w:val="0"/>
      <w:divBdr>
        <w:top w:val="none" w:sz="0" w:space="0" w:color="auto"/>
        <w:left w:val="none" w:sz="0" w:space="0" w:color="auto"/>
        <w:bottom w:val="none" w:sz="0" w:space="0" w:color="auto"/>
        <w:right w:val="none" w:sz="0" w:space="0" w:color="auto"/>
      </w:divBdr>
    </w:div>
    <w:div w:id="571088435">
      <w:bodyDiv w:val="1"/>
      <w:marLeft w:val="0"/>
      <w:marRight w:val="0"/>
      <w:marTop w:val="0"/>
      <w:marBottom w:val="0"/>
      <w:divBdr>
        <w:top w:val="none" w:sz="0" w:space="0" w:color="auto"/>
        <w:left w:val="none" w:sz="0" w:space="0" w:color="auto"/>
        <w:bottom w:val="none" w:sz="0" w:space="0" w:color="auto"/>
        <w:right w:val="none" w:sz="0" w:space="0" w:color="auto"/>
      </w:divBdr>
    </w:div>
    <w:div w:id="715398028">
      <w:bodyDiv w:val="1"/>
      <w:marLeft w:val="0"/>
      <w:marRight w:val="0"/>
      <w:marTop w:val="0"/>
      <w:marBottom w:val="0"/>
      <w:divBdr>
        <w:top w:val="none" w:sz="0" w:space="0" w:color="auto"/>
        <w:left w:val="none" w:sz="0" w:space="0" w:color="auto"/>
        <w:bottom w:val="none" w:sz="0" w:space="0" w:color="auto"/>
        <w:right w:val="none" w:sz="0" w:space="0" w:color="auto"/>
      </w:divBdr>
    </w:div>
    <w:div w:id="727146705">
      <w:bodyDiv w:val="1"/>
      <w:marLeft w:val="0"/>
      <w:marRight w:val="0"/>
      <w:marTop w:val="0"/>
      <w:marBottom w:val="0"/>
      <w:divBdr>
        <w:top w:val="none" w:sz="0" w:space="0" w:color="auto"/>
        <w:left w:val="none" w:sz="0" w:space="0" w:color="auto"/>
        <w:bottom w:val="none" w:sz="0" w:space="0" w:color="auto"/>
        <w:right w:val="none" w:sz="0" w:space="0" w:color="auto"/>
      </w:divBdr>
    </w:div>
    <w:div w:id="780489886">
      <w:bodyDiv w:val="1"/>
      <w:marLeft w:val="0"/>
      <w:marRight w:val="0"/>
      <w:marTop w:val="0"/>
      <w:marBottom w:val="0"/>
      <w:divBdr>
        <w:top w:val="none" w:sz="0" w:space="0" w:color="auto"/>
        <w:left w:val="none" w:sz="0" w:space="0" w:color="auto"/>
        <w:bottom w:val="none" w:sz="0" w:space="0" w:color="auto"/>
        <w:right w:val="none" w:sz="0" w:space="0" w:color="auto"/>
      </w:divBdr>
    </w:div>
    <w:div w:id="839001740">
      <w:bodyDiv w:val="1"/>
      <w:marLeft w:val="0"/>
      <w:marRight w:val="0"/>
      <w:marTop w:val="0"/>
      <w:marBottom w:val="0"/>
      <w:divBdr>
        <w:top w:val="none" w:sz="0" w:space="0" w:color="auto"/>
        <w:left w:val="none" w:sz="0" w:space="0" w:color="auto"/>
        <w:bottom w:val="none" w:sz="0" w:space="0" w:color="auto"/>
        <w:right w:val="none" w:sz="0" w:space="0" w:color="auto"/>
      </w:divBdr>
    </w:div>
    <w:div w:id="864708095">
      <w:bodyDiv w:val="1"/>
      <w:marLeft w:val="0"/>
      <w:marRight w:val="0"/>
      <w:marTop w:val="0"/>
      <w:marBottom w:val="0"/>
      <w:divBdr>
        <w:top w:val="none" w:sz="0" w:space="0" w:color="auto"/>
        <w:left w:val="none" w:sz="0" w:space="0" w:color="auto"/>
        <w:bottom w:val="none" w:sz="0" w:space="0" w:color="auto"/>
        <w:right w:val="none" w:sz="0" w:space="0" w:color="auto"/>
      </w:divBdr>
    </w:div>
    <w:div w:id="951935050">
      <w:bodyDiv w:val="1"/>
      <w:marLeft w:val="0"/>
      <w:marRight w:val="0"/>
      <w:marTop w:val="0"/>
      <w:marBottom w:val="0"/>
      <w:divBdr>
        <w:top w:val="none" w:sz="0" w:space="0" w:color="auto"/>
        <w:left w:val="none" w:sz="0" w:space="0" w:color="auto"/>
        <w:bottom w:val="none" w:sz="0" w:space="0" w:color="auto"/>
        <w:right w:val="none" w:sz="0" w:space="0" w:color="auto"/>
      </w:divBdr>
    </w:div>
    <w:div w:id="1273900370">
      <w:bodyDiv w:val="1"/>
      <w:marLeft w:val="0"/>
      <w:marRight w:val="0"/>
      <w:marTop w:val="0"/>
      <w:marBottom w:val="0"/>
      <w:divBdr>
        <w:top w:val="none" w:sz="0" w:space="0" w:color="auto"/>
        <w:left w:val="none" w:sz="0" w:space="0" w:color="auto"/>
        <w:bottom w:val="none" w:sz="0" w:space="0" w:color="auto"/>
        <w:right w:val="none" w:sz="0" w:space="0" w:color="auto"/>
      </w:divBdr>
    </w:div>
    <w:div w:id="1469206697">
      <w:bodyDiv w:val="1"/>
      <w:marLeft w:val="0"/>
      <w:marRight w:val="0"/>
      <w:marTop w:val="0"/>
      <w:marBottom w:val="0"/>
      <w:divBdr>
        <w:top w:val="none" w:sz="0" w:space="0" w:color="auto"/>
        <w:left w:val="none" w:sz="0" w:space="0" w:color="auto"/>
        <w:bottom w:val="none" w:sz="0" w:space="0" w:color="auto"/>
        <w:right w:val="none" w:sz="0" w:space="0" w:color="auto"/>
      </w:divBdr>
    </w:div>
    <w:div w:id="1527593370">
      <w:bodyDiv w:val="1"/>
      <w:marLeft w:val="0"/>
      <w:marRight w:val="0"/>
      <w:marTop w:val="0"/>
      <w:marBottom w:val="0"/>
      <w:divBdr>
        <w:top w:val="none" w:sz="0" w:space="0" w:color="auto"/>
        <w:left w:val="none" w:sz="0" w:space="0" w:color="auto"/>
        <w:bottom w:val="none" w:sz="0" w:space="0" w:color="auto"/>
        <w:right w:val="none" w:sz="0" w:space="0" w:color="auto"/>
      </w:divBdr>
    </w:div>
    <w:div w:id="1635674863">
      <w:bodyDiv w:val="1"/>
      <w:marLeft w:val="0"/>
      <w:marRight w:val="0"/>
      <w:marTop w:val="0"/>
      <w:marBottom w:val="0"/>
      <w:divBdr>
        <w:top w:val="none" w:sz="0" w:space="0" w:color="auto"/>
        <w:left w:val="none" w:sz="0" w:space="0" w:color="auto"/>
        <w:bottom w:val="none" w:sz="0" w:space="0" w:color="auto"/>
        <w:right w:val="none" w:sz="0" w:space="0" w:color="auto"/>
      </w:divBdr>
      <w:divsChild>
        <w:div w:id="689574676">
          <w:marLeft w:val="0"/>
          <w:marRight w:val="0"/>
          <w:marTop w:val="0"/>
          <w:marBottom w:val="0"/>
          <w:divBdr>
            <w:top w:val="none" w:sz="0" w:space="0" w:color="auto"/>
            <w:left w:val="none" w:sz="0" w:space="0" w:color="auto"/>
            <w:bottom w:val="none" w:sz="0" w:space="0" w:color="auto"/>
            <w:right w:val="none" w:sz="0" w:space="0" w:color="auto"/>
          </w:divBdr>
          <w:divsChild>
            <w:div w:id="2043896733">
              <w:marLeft w:val="0"/>
              <w:marRight w:val="0"/>
              <w:marTop w:val="0"/>
              <w:marBottom w:val="0"/>
              <w:divBdr>
                <w:top w:val="none" w:sz="0" w:space="0" w:color="auto"/>
                <w:left w:val="none" w:sz="0" w:space="0" w:color="auto"/>
                <w:bottom w:val="none" w:sz="0" w:space="0" w:color="auto"/>
                <w:right w:val="none" w:sz="0" w:space="0" w:color="auto"/>
              </w:divBdr>
            </w:div>
            <w:div w:id="647825650">
              <w:marLeft w:val="0"/>
              <w:marRight w:val="0"/>
              <w:marTop w:val="0"/>
              <w:marBottom w:val="0"/>
              <w:divBdr>
                <w:top w:val="none" w:sz="0" w:space="0" w:color="auto"/>
                <w:left w:val="none" w:sz="0" w:space="0" w:color="auto"/>
                <w:bottom w:val="none" w:sz="0" w:space="0" w:color="auto"/>
                <w:right w:val="none" w:sz="0" w:space="0" w:color="auto"/>
              </w:divBdr>
            </w:div>
            <w:div w:id="625939298">
              <w:marLeft w:val="0"/>
              <w:marRight w:val="0"/>
              <w:marTop w:val="0"/>
              <w:marBottom w:val="0"/>
              <w:divBdr>
                <w:top w:val="none" w:sz="0" w:space="0" w:color="auto"/>
                <w:left w:val="none" w:sz="0" w:space="0" w:color="auto"/>
                <w:bottom w:val="none" w:sz="0" w:space="0" w:color="auto"/>
                <w:right w:val="none" w:sz="0" w:space="0" w:color="auto"/>
              </w:divBdr>
            </w:div>
            <w:div w:id="897668176">
              <w:marLeft w:val="0"/>
              <w:marRight w:val="0"/>
              <w:marTop w:val="0"/>
              <w:marBottom w:val="0"/>
              <w:divBdr>
                <w:top w:val="none" w:sz="0" w:space="0" w:color="auto"/>
                <w:left w:val="none" w:sz="0" w:space="0" w:color="auto"/>
                <w:bottom w:val="none" w:sz="0" w:space="0" w:color="auto"/>
                <w:right w:val="none" w:sz="0" w:space="0" w:color="auto"/>
              </w:divBdr>
            </w:div>
            <w:div w:id="754087976">
              <w:marLeft w:val="0"/>
              <w:marRight w:val="0"/>
              <w:marTop w:val="0"/>
              <w:marBottom w:val="0"/>
              <w:divBdr>
                <w:top w:val="none" w:sz="0" w:space="0" w:color="auto"/>
                <w:left w:val="none" w:sz="0" w:space="0" w:color="auto"/>
                <w:bottom w:val="none" w:sz="0" w:space="0" w:color="auto"/>
                <w:right w:val="none" w:sz="0" w:space="0" w:color="auto"/>
              </w:divBdr>
            </w:div>
            <w:div w:id="822623607">
              <w:marLeft w:val="0"/>
              <w:marRight w:val="0"/>
              <w:marTop w:val="0"/>
              <w:marBottom w:val="0"/>
              <w:divBdr>
                <w:top w:val="none" w:sz="0" w:space="0" w:color="auto"/>
                <w:left w:val="none" w:sz="0" w:space="0" w:color="auto"/>
                <w:bottom w:val="none" w:sz="0" w:space="0" w:color="auto"/>
                <w:right w:val="none" w:sz="0" w:space="0" w:color="auto"/>
              </w:divBdr>
            </w:div>
            <w:div w:id="537358957">
              <w:marLeft w:val="0"/>
              <w:marRight w:val="0"/>
              <w:marTop w:val="0"/>
              <w:marBottom w:val="0"/>
              <w:divBdr>
                <w:top w:val="none" w:sz="0" w:space="0" w:color="auto"/>
                <w:left w:val="none" w:sz="0" w:space="0" w:color="auto"/>
                <w:bottom w:val="none" w:sz="0" w:space="0" w:color="auto"/>
                <w:right w:val="none" w:sz="0" w:space="0" w:color="auto"/>
              </w:divBdr>
            </w:div>
            <w:div w:id="2014262698">
              <w:marLeft w:val="0"/>
              <w:marRight w:val="0"/>
              <w:marTop w:val="0"/>
              <w:marBottom w:val="0"/>
              <w:divBdr>
                <w:top w:val="none" w:sz="0" w:space="0" w:color="auto"/>
                <w:left w:val="none" w:sz="0" w:space="0" w:color="auto"/>
                <w:bottom w:val="none" w:sz="0" w:space="0" w:color="auto"/>
                <w:right w:val="none" w:sz="0" w:space="0" w:color="auto"/>
              </w:divBdr>
            </w:div>
            <w:div w:id="1566987207">
              <w:marLeft w:val="0"/>
              <w:marRight w:val="0"/>
              <w:marTop w:val="0"/>
              <w:marBottom w:val="0"/>
              <w:divBdr>
                <w:top w:val="none" w:sz="0" w:space="0" w:color="auto"/>
                <w:left w:val="none" w:sz="0" w:space="0" w:color="auto"/>
                <w:bottom w:val="none" w:sz="0" w:space="0" w:color="auto"/>
                <w:right w:val="none" w:sz="0" w:space="0" w:color="auto"/>
              </w:divBdr>
            </w:div>
            <w:div w:id="511259506">
              <w:marLeft w:val="0"/>
              <w:marRight w:val="0"/>
              <w:marTop w:val="0"/>
              <w:marBottom w:val="0"/>
              <w:divBdr>
                <w:top w:val="none" w:sz="0" w:space="0" w:color="auto"/>
                <w:left w:val="none" w:sz="0" w:space="0" w:color="auto"/>
                <w:bottom w:val="none" w:sz="0" w:space="0" w:color="auto"/>
                <w:right w:val="none" w:sz="0" w:space="0" w:color="auto"/>
              </w:divBdr>
            </w:div>
            <w:div w:id="1006129847">
              <w:marLeft w:val="0"/>
              <w:marRight w:val="0"/>
              <w:marTop w:val="0"/>
              <w:marBottom w:val="0"/>
              <w:divBdr>
                <w:top w:val="none" w:sz="0" w:space="0" w:color="auto"/>
                <w:left w:val="none" w:sz="0" w:space="0" w:color="auto"/>
                <w:bottom w:val="none" w:sz="0" w:space="0" w:color="auto"/>
                <w:right w:val="none" w:sz="0" w:space="0" w:color="auto"/>
              </w:divBdr>
            </w:div>
            <w:div w:id="1152210397">
              <w:marLeft w:val="0"/>
              <w:marRight w:val="0"/>
              <w:marTop w:val="0"/>
              <w:marBottom w:val="0"/>
              <w:divBdr>
                <w:top w:val="none" w:sz="0" w:space="0" w:color="auto"/>
                <w:left w:val="none" w:sz="0" w:space="0" w:color="auto"/>
                <w:bottom w:val="none" w:sz="0" w:space="0" w:color="auto"/>
                <w:right w:val="none" w:sz="0" w:space="0" w:color="auto"/>
              </w:divBdr>
            </w:div>
            <w:div w:id="406614795">
              <w:marLeft w:val="0"/>
              <w:marRight w:val="0"/>
              <w:marTop w:val="0"/>
              <w:marBottom w:val="0"/>
              <w:divBdr>
                <w:top w:val="none" w:sz="0" w:space="0" w:color="auto"/>
                <w:left w:val="none" w:sz="0" w:space="0" w:color="auto"/>
                <w:bottom w:val="none" w:sz="0" w:space="0" w:color="auto"/>
                <w:right w:val="none" w:sz="0" w:space="0" w:color="auto"/>
              </w:divBdr>
            </w:div>
            <w:div w:id="559634265">
              <w:marLeft w:val="0"/>
              <w:marRight w:val="0"/>
              <w:marTop w:val="0"/>
              <w:marBottom w:val="0"/>
              <w:divBdr>
                <w:top w:val="none" w:sz="0" w:space="0" w:color="auto"/>
                <w:left w:val="none" w:sz="0" w:space="0" w:color="auto"/>
                <w:bottom w:val="none" w:sz="0" w:space="0" w:color="auto"/>
                <w:right w:val="none" w:sz="0" w:space="0" w:color="auto"/>
              </w:divBdr>
            </w:div>
            <w:div w:id="445201257">
              <w:marLeft w:val="0"/>
              <w:marRight w:val="0"/>
              <w:marTop w:val="0"/>
              <w:marBottom w:val="0"/>
              <w:divBdr>
                <w:top w:val="none" w:sz="0" w:space="0" w:color="auto"/>
                <w:left w:val="none" w:sz="0" w:space="0" w:color="auto"/>
                <w:bottom w:val="none" w:sz="0" w:space="0" w:color="auto"/>
                <w:right w:val="none" w:sz="0" w:space="0" w:color="auto"/>
              </w:divBdr>
            </w:div>
            <w:div w:id="837034736">
              <w:marLeft w:val="0"/>
              <w:marRight w:val="0"/>
              <w:marTop w:val="0"/>
              <w:marBottom w:val="0"/>
              <w:divBdr>
                <w:top w:val="none" w:sz="0" w:space="0" w:color="auto"/>
                <w:left w:val="none" w:sz="0" w:space="0" w:color="auto"/>
                <w:bottom w:val="none" w:sz="0" w:space="0" w:color="auto"/>
                <w:right w:val="none" w:sz="0" w:space="0" w:color="auto"/>
              </w:divBdr>
            </w:div>
            <w:div w:id="1969701004">
              <w:marLeft w:val="0"/>
              <w:marRight w:val="0"/>
              <w:marTop w:val="0"/>
              <w:marBottom w:val="0"/>
              <w:divBdr>
                <w:top w:val="none" w:sz="0" w:space="0" w:color="auto"/>
                <w:left w:val="none" w:sz="0" w:space="0" w:color="auto"/>
                <w:bottom w:val="none" w:sz="0" w:space="0" w:color="auto"/>
                <w:right w:val="none" w:sz="0" w:space="0" w:color="auto"/>
              </w:divBdr>
            </w:div>
            <w:div w:id="1708218961">
              <w:marLeft w:val="0"/>
              <w:marRight w:val="0"/>
              <w:marTop w:val="0"/>
              <w:marBottom w:val="0"/>
              <w:divBdr>
                <w:top w:val="none" w:sz="0" w:space="0" w:color="auto"/>
                <w:left w:val="none" w:sz="0" w:space="0" w:color="auto"/>
                <w:bottom w:val="none" w:sz="0" w:space="0" w:color="auto"/>
                <w:right w:val="none" w:sz="0" w:space="0" w:color="auto"/>
              </w:divBdr>
            </w:div>
            <w:div w:id="154731685">
              <w:marLeft w:val="0"/>
              <w:marRight w:val="0"/>
              <w:marTop w:val="0"/>
              <w:marBottom w:val="0"/>
              <w:divBdr>
                <w:top w:val="none" w:sz="0" w:space="0" w:color="auto"/>
                <w:left w:val="none" w:sz="0" w:space="0" w:color="auto"/>
                <w:bottom w:val="none" w:sz="0" w:space="0" w:color="auto"/>
                <w:right w:val="none" w:sz="0" w:space="0" w:color="auto"/>
              </w:divBdr>
            </w:div>
            <w:div w:id="1236085518">
              <w:marLeft w:val="0"/>
              <w:marRight w:val="0"/>
              <w:marTop w:val="0"/>
              <w:marBottom w:val="0"/>
              <w:divBdr>
                <w:top w:val="none" w:sz="0" w:space="0" w:color="auto"/>
                <w:left w:val="none" w:sz="0" w:space="0" w:color="auto"/>
                <w:bottom w:val="none" w:sz="0" w:space="0" w:color="auto"/>
                <w:right w:val="none" w:sz="0" w:space="0" w:color="auto"/>
              </w:divBdr>
            </w:div>
            <w:div w:id="1206144183">
              <w:marLeft w:val="0"/>
              <w:marRight w:val="0"/>
              <w:marTop w:val="0"/>
              <w:marBottom w:val="0"/>
              <w:divBdr>
                <w:top w:val="none" w:sz="0" w:space="0" w:color="auto"/>
                <w:left w:val="none" w:sz="0" w:space="0" w:color="auto"/>
                <w:bottom w:val="none" w:sz="0" w:space="0" w:color="auto"/>
                <w:right w:val="none" w:sz="0" w:space="0" w:color="auto"/>
              </w:divBdr>
            </w:div>
            <w:div w:id="796415470">
              <w:marLeft w:val="0"/>
              <w:marRight w:val="0"/>
              <w:marTop w:val="0"/>
              <w:marBottom w:val="0"/>
              <w:divBdr>
                <w:top w:val="none" w:sz="0" w:space="0" w:color="auto"/>
                <w:left w:val="none" w:sz="0" w:space="0" w:color="auto"/>
                <w:bottom w:val="none" w:sz="0" w:space="0" w:color="auto"/>
                <w:right w:val="none" w:sz="0" w:space="0" w:color="auto"/>
              </w:divBdr>
            </w:div>
            <w:div w:id="632443456">
              <w:marLeft w:val="0"/>
              <w:marRight w:val="0"/>
              <w:marTop w:val="0"/>
              <w:marBottom w:val="0"/>
              <w:divBdr>
                <w:top w:val="none" w:sz="0" w:space="0" w:color="auto"/>
                <w:left w:val="none" w:sz="0" w:space="0" w:color="auto"/>
                <w:bottom w:val="none" w:sz="0" w:space="0" w:color="auto"/>
                <w:right w:val="none" w:sz="0" w:space="0" w:color="auto"/>
              </w:divBdr>
            </w:div>
            <w:div w:id="2051296672">
              <w:marLeft w:val="0"/>
              <w:marRight w:val="0"/>
              <w:marTop w:val="0"/>
              <w:marBottom w:val="0"/>
              <w:divBdr>
                <w:top w:val="none" w:sz="0" w:space="0" w:color="auto"/>
                <w:left w:val="none" w:sz="0" w:space="0" w:color="auto"/>
                <w:bottom w:val="none" w:sz="0" w:space="0" w:color="auto"/>
                <w:right w:val="none" w:sz="0" w:space="0" w:color="auto"/>
              </w:divBdr>
            </w:div>
            <w:div w:id="368259700">
              <w:marLeft w:val="0"/>
              <w:marRight w:val="0"/>
              <w:marTop w:val="0"/>
              <w:marBottom w:val="0"/>
              <w:divBdr>
                <w:top w:val="none" w:sz="0" w:space="0" w:color="auto"/>
                <w:left w:val="none" w:sz="0" w:space="0" w:color="auto"/>
                <w:bottom w:val="none" w:sz="0" w:space="0" w:color="auto"/>
                <w:right w:val="none" w:sz="0" w:space="0" w:color="auto"/>
              </w:divBdr>
            </w:div>
            <w:div w:id="874123592">
              <w:marLeft w:val="0"/>
              <w:marRight w:val="0"/>
              <w:marTop w:val="0"/>
              <w:marBottom w:val="0"/>
              <w:divBdr>
                <w:top w:val="none" w:sz="0" w:space="0" w:color="auto"/>
                <w:left w:val="none" w:sz="0" w:space="0" w:color="auto"/>
                <w:bottom w:val="none" w:sz="0" w:space="0" w:color="auto"/>
                <w:right w:val="none" w:sz="0" w:space="0" w:color="auto"/>
              </w:divBdr>
            </w:div>
            <w:div w:id="262613619">
              <w:marLeft w:val="0"/>
              <w:marRight w:val="0"/>
              <w:marTop w:val="0"/>
              <w:marBottom w:val="0"/>
              <w:divBdr>
                <w:top w:val="none" w:sz="0" w:space="0" w:color="auto"/>
                <w:left w:val="none" w:sz="0" w:space="0" w:color="auto"/>
                <w:bottom w:val="none" w:sz="0" w:space="0" w:color="auto"/>
                <w:right w:val="none" w:sz="0" w:space="0" w:color="auto"/>
              </w:divBdr>
            </w:div>
            <w:div w:id="375400323">
              <w:marLeft w:val="0"/>
              <w:marRight w:val="0"/>
              <w:marTop w:val="0"/>
              <w:marBottom w:val="0"/>
              <w:divBdr>
                <w:top w:val="none" w:sz="0" w:space="0" w:color="auto"/>
                <w:left w:val="none" w:sz="0" w:space="0" w:color="auto"/>
                <w:bottom w:val="none" w:sz="0" w:space="0" w:color="auto"/>
                <w:right w:val="none" w:sz="0" w:space="0" w:color="auto"/>
              </w:divBdr>
            </w:div>
            <w:div w:id="1627390830">
              <w:marLeft w:val="0"/>
              <w:marRight w:val="0"/>
              <w:marTop w:val="0"/>
              <w:marBottom w:val="0"/>
              <w:divBdr>
                <w:top w:val="none" w:sz="0" w:space="0" w:color="auto"/>
                <w:left w:val="none" w:sz="0" w:space="0" w:color="auto"/>
                <w:bottom w:val="none" w:sz="0" w:space="0" w:color="auto"/>
                <w:right w:val="none" w:sz="0" w:space="0" w:color="auto"/>
              </w:divBdr>
            </w:div>
            <w:div w:id="677469866">
              <w:marLeft w:val="0"/>
              <w:marRight w:val="0"/>
              <w:marTop w:val="0"/>
              <w:marBottom w:val="0"/>
              <w:divBdr>
                <w:top w:val="none" w:sz="0" w:space="0" w:color="auto"/>
                <w:left w:val="none" w:sz="0" w:space="0" w:color="auto"/>
                <w:bottom w:val="none" w:sz="0" w:space="0" w:color="auto"/>
                <w:right w:val="none" w:sz="0" w:space="0" w:color="auto"/>
              </w:divBdr>
            </w:div>
            <w:div w:id="974868290">
              <w:marLeft w:val="0"/>
              <w:marRight w:val="0"/>
              <w:marTop w:val="0"/>
              <w:marBottom w:val="0"/>
              <w:divBdr>
                <w:top w:val="none" w:sz="0" w:space="0" w:color="auto"/>
                <w:left w:val="none" w:sz="0" w:space="0" w:color="auto"/>
                <w:bottom w:val="none" w:sz="0" w:space="0" w:color="auto"/>
                <w:right w:val="none" w:sz="0" w:space="0" w:color="auto"/>
              </w:divBdr>
            </w:div>
            <w:div w:id="700478942">
              <w:marLeft w:val="0"/>
              <w:marRight w:val="0"/>
              <w:marTop w:val="0"/>
              <w:marBottom w:val="0"/>
              <w:divBdr>
                <w:top w:val="none" w:sz="0" w:space="0" w:color="auto"/>
                <w:left w:val="none" w:sz="0" w:space="0" w:color="auto"/>
                <w:bottom w:val="none" w:sz="0" w:space="0" w:color="auto"/>
                <w:right w:val="none" w:sz="0" w:space="0" w:color="auto"/>
              </w:divBdr>
            </w:div>
            <w:div w:id="1676609557">
              <w:marLeft w:val="0"/>
              <w:marRight w:val="0"/>
              <w:marTop w:val="0"/>
              <w:marBottom w:val="0"/>
              <w:divBdr>
                <w:top w:val="none" w:sz="0" w:space="0" w:color="auto"/>
                <w:left w:val="none" w:sz="0" w:space="0" w:color="auto"/>
                <w:bottom w:val="none" w:sz="0" w:space="0" w:color="auto"/>
                <w:right w:val="none" w:sz="0" w:space="0" w:color="auto"/>
              </w:divBdr>
            </w:div>
            <w:div w:id="563486483">
              <w:marLeft w:val="0"/>
              <w:marRight w:val="0"/>
              <w:marTop w:val="0"/>
              <w:marBottom w:val="0"/>
              <w:divBdr>
                <w:top w:val="none" w:sz="0" w:space="0" w:color="auto"/>
                <w:left w:val="none" w:sz="0" w:space="0" w:color="auto"/>
                <w:bottom w:val="none" w:sz="0" w:space="0" w:color="auto"/>
                <w:right w:val="none" w:sz="0" w:space="0" w:color="auto"/>
              </w:divBdr>
            </w:div>
            <w:div w:id="652680622">
              <w:marLeft w:val="0"/>
              <w:marRight w:val="0"/>
              <w:marTop w:val="0"/>
              <w:marBottom w:val="0"/>
              <w:divBdr>
                <w:top w:val="none" w:sz="0" w:space="0" w:color="auto"/>
                <w:left w:val="none" w:sz="0" w:space="0" w:color="auto"/>
                <w:bottom w:val="none" w:sz="0" w:space="0" w:color="auto"/>
                <w:right w:val="none" w:sz="0" w:space="0" w:color="auto"/>
              </w:divBdr>
            </w:div>
            <w:div w:id="657416306">
              <w:marLeft w:val="0"/>
              <w:marRight w:val="0"/>
              <w:marTop w:val="0"/>
              <w:marBottom w:val="0"/>
              <w:divBdr>
                <w:top w:val="none" w:sz="0" w:space="0" w:color="auto"/>
                <w:left w:val="none" w:sz="0" w:space="0" w:color="auto"/>
                <w:bottom w:val="none" w:sz="0" w:space="0" w:color="auto"/>
                <w:right w:val="none" w:sz="0" w:space="0" w:color="auto"/>
              </w:divBdr>
            </w:div>
            <w:div w:id="755827331">
              <w:marLeft w:val="0"/>
              <w:marRight w:val="0"/>
              <w:marTop w:val="0"/>
              <w:marBottom w:val="0"/>
              <w:divBdr>
                <w:top w:val="none" w:sz="0" w:space="0" w:color="auto"/>
                <w:left w:val="none" w:sz="0" w:space="0" w:color="auto"/>
                <w:bottom w:val="none" w:sz="0" w:space="0" w:color="auto"/>
                <w:right w:val="none" w:sz="0" w:space="0" w:color="auto"/>
              </w:divBdr>
            </w:div>
            <w:div w:id="1930037084">
              <w:marLeft w:val="0"/>
              <w:marRight w:val="0"/>
              <w:marTop w:val="0"/>
              <w:marBottom w:val="0"/>
              <w:divBdr>
                <w:top w:val="none" w:sz="0" w:space="0" w:color="auto"/>
                <w:left w:val="none" w:sz="0" w:space="0" w:color="auto"/>
                <w:bottom w:val="none" w:sz="0" w:space="0" w:color="auto"/>
                <w:right w:val="none" w:sz="0" w:space="0" w:color="auto"/>
              </w:divBdr>
            </w:div>
            <w:div w:id="1490823056">
              <w:marLeft w:val="0"/>
              <w:marRight w:val="0"/>
              <w:marTop w:val="0"/>
              <w:marBottom w:val="0"/>
              <w:divBdr>
                <w:top w:val="none" w:sz="0" w:space="0" w:color="auto"/>
                <w:left w:val="none" w:sz="0" w:space="0" w:color="auto"/>
                <w:bottom w:val="none" w:sz="0" w:space="0" w:color="auto"/>
                <w:right w:val="none" w:sz="0" w:space="0" w:color="auto"/>
              </w:divBdr>
            </w:div>
            <w:div w:id="1267270207">
              <w:marLeft w:val="0"/>
              <w:marRight w:val="0"/>
              <w:marTop w:val="0"/>
              <w:marBottom w:val="0"/>
              <w:divBdr>
                <w:top w:val="none" w:sz="0" w:space="0" w:color="auto"/>
                <w:left w:val="none" w:sz="0" w:space="0" w:color="auto"/>
                <w:bottom w:val="none" w:sz="0" w:space="0" w:color="auto"/>
                <w:right w:val="none" w:sz="0" w:space="0" w:color="auto"/>
              </w:divBdr>
            </w:div>
            <w:div w:id="711425028">
              <w:marLeft w:val="0"/>
              <w:marRight w:val="0"/>
              <w:marTop w:val="0"/>
              <w:marBottom w:val="0"/>
              <w:divBdr>
                <w:top w:val="none" w:sz="0" w:space="0" w:color="auto"/>
                <w:left w:val="none" w:sz="0" w:space="0" w:color="auto"/>
                <w:bottom w:val="none" w:sz="0" w:space="0" w:color="auto"/>
                <w:right w:val="none" w:sz="0" w:space="0" w:color="auto"/>
              </w:divBdr>
            </w:div>
            <w:div w:id="1091589868">
              <w:marLeft w:val="0"/>
              <w:marRight w:val="0"/>
              <w:marTop w:val="0"/>
              <w:marBottom w:val="0"/>
              <w:divBdr>
                <w:top w:val="none" w:sz="0" w:space="0" w:color="auto"/>
                <w:left w:val="none" w:sz="0" w:space="0" w:color="auto"/>
                <w:bottom w:val="none" w:sz="0" w:space="0" w:color="auto"/>
                <w:right w:val="none" w:sz="0" w:space="0" w:color="auto"/>
              </w:divBdr>
            </w:div>
            <w:div w:id="1307398164">
              <w:marLeft w:val="0"/>
              <w:marRight w:val="0"/>
              <w:marTop w:val="0"/>
              <w:marBottom w:val="0"/>
              <w:divBdr>
                <w:top w:val="none" w:sz="0" w:space="0" w:color="auto"/>
                <w:left w:val="none" w:sz="0" w:space="0" w:color="auto"/>
                <w:bottom w:val="none" w:sz="0" w:space="0" w:color="auto"/>
                <w:right w:val="none" w:sz="0" w:space="0" w:color="auto"/>
              </w:divBdr>
            </w:div>
            <w:div w:id="983587359">
              <w:marLeft w:val="0"/>
              <w:marRight w:val="0"/>
              <w:marTop w:val="0"/>
              <w:marBottom w:val="0"/>
              <w:divBdr>
                <w:top w:val="none" w:sz="0" w:space="0" w:color="auto"/>
                <w:left w:val="none" w:sz="0" w:space="0" w:color="auto"/>
                <w:bottom w:val="none" w:sz="0" w:space="0" w:color="auto"/>
                <w:right w:val="none" w:sz="0" w:space="0" w:color="auto"/>
              </w:divBdr>
            </w:div>
            <w:div w:id="2024168477">
              <w:marLeft w:val="0"/>
              <w:marRight w:val="0"/>
              <w:marTop w:val="0"/>
              <w:marBottom w:val="0"/>
              <w:divBdr>
                <w:top w:val="none" w:sz="0" w:space="0" w:color="auto"/>
                <w:left w:val="none" w:sz="0" w:space="0" w:color="auto"/>
                <w:bottom w:val="none" w:sz="0" w:space="0" w:color="auto"/>
                <w:right w:val="none" w:sz="0" w:space="0" w:color="auto"/>
              </w:divBdr>
            </w:div>
            <w:div w:id="1861043817">
              <w:marLeft w:val="0"/>
              <w:marRight w:val="0"/>
              <w:marTop w:val="0"/>
              <w:marBottom w:val="0"/>
              <w:divBdr>
                <w:top w:val="none" w:sz="0" w:space="0" w:color="auto"/>
                <w:left w:val="none" w:sz="0" w:space="0" w:color="auto"/>
                <w:bottom w:val="none" w:sz="0" w:space="0" w:color="auto"/>
                <w:right w:val="none" w:sz="0" w:space="0" w:color="auto"/>
              </w:divBdr>
            </w:div>
            <w:div w:id="943995026">
              <w:marLeft w:val="0"/>
              <w:marRight w:val="0"/>
              <w:marTop w:val="0"/>
              <w:marBottom w:val="0"/>
              <w:divBdr>
                <w:top w:val="none" w:sz="0" w:space="0" w:color="auto"/>
                <w:left w:val="none" w:sz="0" w:space="0" w:color="auto"/>
                <w:bottom w:val="none" w:sz="0" w:space="0" w:color="auto"/>
                <w:right w:val="none" w:sz="0" w:space="0" w:color="auto"/>
              </w:divBdr>
            </w:div>
            <w:div w:id="1231113076">
              <w:marLeft w:val="0"/>
              <w:marRight w:val="0"/>
              <w:marTop w:val="0"/>
              <w:marBottom w:val="0"/>
              <w:divBdr>
                <w:top w:val="none" w:sz="0" w:space="0" w:color="auto"/>
                <w:left w:val="none" w:sz="0" w:space="0" w:color="auto"/>
                <w:bottom w:val="none" w:sz="0" w:space="0" w:color="auto"/>
                <w:right w:val="none" w:sz="0" w:space="0" w:color="auto"/>
              </w:divBdr>
            </w:div>
            <w:div w:id="1334727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176761">
      <w:bodyDiv w:val="1"/>
      <w:marLeft w:val="0"/>
      <w:marRight w:val="0"/>
      <w:marTop w:val="0"/>
      <w:marBottom w:val="0"/>
      <w:divBdr>
        <w:top w:val="none" w:sz="0" w:space="0" w:color="auto"/>
        <w:left w:val="none" w:sz="0" w:space="0" w:color="auto"/>
        <w:bottom w:val="none" w:sz="0" w:space="0" w:color="auto"/>
        <w:right w:val="none" w:sz="0" w:space="0" w:color="auto"/>
      </w:divBdr>
    </w:div>
    <w:div w:id="1781216587">
      <w:bodyDiv w:val="1"/>
      <w:marLeft w:val="0"/>
      <w:marRight w:val="0"/>
      <w:marTop w:val="0"/>
      <w:marBottom w:val="0"/>
      <w:divBdr>
        <w:top w:val="none" w:sz="0" w:space="0" w:color="auto"/>
        <w:left w:val="none" w:sz="0" w:space="0" w:color="auto"/>
        <w:bottom w:val="none" w:sz="0" w:space="0" w:color="auto"/>
        <w:right w:val="none" w:sz="0" w:space="0" w:color="auto"/>
      </w:divBdr>
    </w:div>
    <w:div w:id="1954240023">
      <w:bodyDiv w:val="1"/>
      <w:marLeft w:val="0"/>
      <w:marRight w:val="0"/>
      <w:marTop w:val="0"/>
      <w:marBottom w:val="0"/>
      <w:divBdr>
        <w:top w:val="none" w:sz="0" w:space="0" w:color="auto"/>
        <w:left w:val="none" w:sz="0" w:space="0" w:color="auto"/>
        <w:bottom w:val="none" w:sz="0" w:space="0" w:color="auto"/>
        <w:right w:val="none" w:sz="0" w:space="0" w:color="auto"/>
      </w:divBdr>
    </w:div>
    <w:div w:id="208209413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6.png"/><Relationship Id="rId26" Type="http://schemas.openxmlformats.org/officeDocument/2006/relationships/image" Target="media/image14.jpeg"/><Relationship Id="rId3" Type="http://schemas.openxmlformats.org/officeDocument/2006/relationships/numbering" Target="numbering.xml"/><Relationship Id="rId21" Type="http://schemas.openxmlformats.org/officeDocument/2006/relationships/image" Target="media/image9.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header" Target="header3.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jpe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file:///C:\Users\hassa\Desktop\FYP\Document\SDS%20-%20VPN%20SpyGlass.docx" TargetMode="External"/><Relationship Id="rId24" Type="http://schemas.openxmlformats.org/officeDocument/2006/relationships/image" Target="media/image12.png"/><Relationship Id="rId32" Type="http://schemas.openxmlformats.org/officeDocument/2006/relationships/image" Target="media/image20.jpeg"/><Relationship Id="rId5" Type="http://schemas.openxmlformats.org/officeDocument/2006/relationships/settings" Target="settings.xml"/><Relationship Id="rId15" Type="http://schemas.openxmlformats.org/officeDocument/2006/relationships/image" Target="media/image3.jpeg"/><Relationship Id="rId23" Type="http://schemas.openxmlformats.org/officeDocument/2006/relationships/image" Target="media/image11.png"/><Relationship Id="rId28" Type="http://schemas.openxmlformats.org/officeDocument/2006/relationships/image" Target="media/image16.jpeg"/><Relationship Id="rId10" Type="http://schemas.openxmlformats.org/officeDocument/2006/relationships/header" Target="header1.xml"/><Relationship Id="rId19" Type="http://schemas.openxmlformats.org/officeDocument/2006/relationships/image" Target="media/image7.jpeg"/><Relationship Id="rId31" Type="http://schemas.openxmlformats.org/officeDocument/2006/relationships/image" Target="media/image19.jpe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2.jpeg"/><Relationship Id="rId22" Type="http://schemas.openxmlformats.org/officeDocument/2006/relationships/image" Target="media/image10.png"/><Relationship Id="rId27" Type="http://schemas.openxmlformats.org/officeDocument/2006/relationships/image" Target="media/image15.jpeg"/><Relationship Id="rId30" Type="http://schemas.openxmlformats.org/officeDocument/2006/relationships/image" Target="media/image18.jpeg"/><Relationship Id="rId35" Type="http://schemas.openxmlformats.org/officeDocument/2006/relationships/theme" Target="theme/theme1.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1">
  <go:docsCustomData xmlns:go="http://customooxmlschemas.google.com/" roundtripDataSignature="AMtx7mjIJseI407TzY5jiPmOm/8vOcxnxw==">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</go:docsCustomData>
</go:gDocsCustomXmlDataStorage>
</file>

<file path=customXml/itemProps1.xml><?xml version="1.0" encoding="utf-8"?>
<ds:datastoreItem xmlns:ds="http://schemas.openxmlformats.org/officeDocument/2006/customXml" ds:itemID="{B671ED49-AB7F-4F21-9265-F27FA35045D6}">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1062</TotalTime>
  <Pages>31</Pages>
  <Words>7762</Words>
  <Characters>44244</Characters>
  <Application>Microsoft Office Word</Application>
  <DocSecurity>0</DocSecurity>
  <Lines>368</Lines>
  <Paragraphs>103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51903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Doris Sturzenberger</dc:creator>
  <cp:lastModifiedBy>Hassan Abdullah</cp:lastModifiedBy>
  <cp:revision>9</cp:revision>
  <dcterms:created xsi:type="dcterms:W3CDTF">2023-12-25T22:35:00Z</dcterms:created>
  <dcterms:modified xsi:type="dcterms:W3CDTF">2023-12-27T10:49:00Z</dcterms:modified>
</cp:coreProperties>
</file>