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8B5" w:rsidRPr="00CC38B5" w:rsidRDefault="00CC38B5" w:rsidP="00CC38B5">
      <w:pPr>
        <w:shd w:val="clear" w:color="auto" w:fill="FFFFFF"/>
        <w:rPr>
          <w:rFonts w:ascii="Segoe UI" w:eastAsia="Times New Roman" w:hAnsi="Segoe UI" w:cs="Segoe UI"/>
          <w:color w:val="2F3941"/>
          <w:sz w:val="18"/>
          <w:szCs w:val="18"/>
        </w:rPr>
      </w:pPr>
      <w:r w:rsidRPr="00CC38B5">
        <w:rPr>
          <w:b/>
          <w:u w:val="single"/>
        </w:rPr>
        <w:t>Greeting :</w:t>
      </w:r>
      <w:r>
        <w:t xml:space="preserve"> </w:t>
      </w:r>
      <w:r>
        <w:br/>
      </w:r>
      <w:r>
        <w:br/>
      </w:r>
      <w:r w:rsidRPr="00CC38B5">
        <w:rPr>
          <w:rFonts w:ascii="Segoe UI" w:eastAsia="Times New Roman" w:hAnsi="Segoe UI" w:cs="Segoe UI"/>
          <w:color w:val="2F3941"/>
          <w:sz w:val="18"/>
          <w:szCs w:val="18"/>
        </w:rPr>
        <w:t>Hi there !</w:t>
      </w:r>
      <w:r w:rsidRPr="00CC38B5">
        <w:rPr>
          <w:rFonts w:ascii="Segoe UI" w:eastAsia="Times New Roman" w:hAnsi="Segoe UI" w:cs="Segoe UI"/>
          <w:color w:val="2F3941"/>
          <w:sz w:val="18"/>
          <w:szCs w:val="18"/>
        </w:rPr>
        <w:br/>
        <w:t>How are you doing today?</w:t>
      </w:r>
      <w:r>
        <w:rPr>
          <w:rFonts w:ascii="Segoe UI" w:eastAsia="Times New Roman" w:hAnsi="Segoe UI" w:cs="Segoe UI"/>
          <w:color w:val="2F3941"/>
          <w:sz w:val="18"/>
          <w:szCs w:val="18"/>
        </w:rPr>
        <w:br/>
      </w:r>
      <w:r w:rsidRPr="00CC38B5">
        <w:rPr>
          <w:rFonts w:ascii="Segoe UI" w:eastAsia="Times New Roman" w:hAnsi="Segoe UI" w:cs="Segoe UI"/>
          <w:color w:val="2F3941"/>
          <w:sz w:val="18"/>
          <w:szCs w:val="18"/>
        </w:rPr>
        <w:t>Do you need help with editing, publishing, or marketing services?</w:t>
      </w:r>
    </w:p>
    <w:p w:rsidR="00CC38B5" w:rsidRPr="00CC38B5" w:rsidRDefault="00CC38B5" w:rsidP="00CC38B5">
      <w:pPr>
        <w:rPr>
          <w:b/>
          <w:u w:val="single"/>
        </w:rPr>
      </w:pPr>
      <w:r w:rsidRPr="00CC38B5">
        <w:rPr>
          <w:b/>
          <w:u w:val="single"/>
        </w:rPr>
        <w:t>Proofreading and Development Editing:</w:t>
      </w:r>
    </w:p>
    <w:p w:rsidR="002B4A51" w:rsidRDefault="00CC38B5" w:rsidP="00CC38B5">
      <w:r>
        <w:t>Proofreading involves reviewing a text for errors in spelling, grammar, punctuation, and formatting. Development editing focuses on enhancing the overall structure, coherence, clarity, and style of a piece, often involving substantial revisions for content and organization.</w:t>
      </w:r>
    </w:p>
    <w:p w:rsidR="0089476B" w:rsidRPr="0089476B" w:rsidRDefault="0089476B" w:rsidP="0089476B">
      <w:pPr>
        <w:shd w:val="clear" w:color="auto" w:fill="FFFFFF"/>
        <w:rPr>
          <w:rFonts w:ascii="Segoe UI" w:eastAsia="Times New Roman" w:hAnsi="Segoe UI" w:cs="Segoe UI"/>
          <w:color w:val="2F3941"/>
          <w:sz w:val="18"/>
          <w:szCs w:val="18"/>
        </w:rPr>
      </w:pPr>
      <w:r>
        <w:br/>
      </w:r>
      <w:r>
        <w:rPr>
          <w:rFonts w:ascii="Segoe UI" w:hAnsi="Segoe UI" w:cs="Segoe UI"/>
          <w:color w:val="2F3941"/>
          <w:sz w:val="18"/>
          <w:szCs w:val="18"/>
          <w:shd w:val="clear" w:color="auto" w:fill="FFFFFF"/>
        </w:rPr>
        <w:t>We'll enroll you and send you a questionnaire to fill out the basic details about your book. Based on your answers, we'll assemble a team of experts:</w:t>
      </w:r>
      <w:r>
        <w:rPr>
          <w:rFonts w:ascii="Segoe UI" w:hAnsi="Segoe UI" w:cs="Segoe UI"/>
          <w:color w:val="2F3941"/>
          <w:sz w:val="18"/>
          <w:szCs w:val="18"/>
        </w:rPr>
        <w:br/>
      </w:r>
      <w:r>
        <w:rPr>
          <w:rFonts w:ascii="Segoe UI" w:hAnsi="Segoe UI" w:cs="Segoe UI"/>
          <w:color w:val="2F3941"/>
          <w:sz w:val="18"/>
          <w:szCs w:val="18"/>
          <w:shd w:val="clear" w:color="auto" w:fill="FFFFFF"/>
        </w:rPr>
        <w:t>- Project Manager</w:t>
      </w:r>
      <w:r>
        <w:rPr>
          <w:rFonts w:ascii="Segoe UI" w:hAnsi="Segoe UI" w:cs="Segoe UI"/>
          <w:color w:val="2F3941"/>
          <w:sz w:val="18"/>
          <w:szCs w:val="18"/>
        </w:rPr>
        <w:br/>
      </w:r>
      <w:r>
        <w:rPr>
          <w:rFonts w:ascii="Segoe UI" w:hAnsi="Segoe UI" w:cs="Segoe UI"/>
          <w:color w:val="2F3941"/>
          <w:sz w:val="18"/>
          <w:szCs w:val="18"/>
          <w:shd w:val="clear" w:color="auto" w:fill="FFFFFF"/>
        </w:rPr>
        <w:t>- Editor &amp; Proofreader Quality Assurance Expert</w:t>
      </w:r>
      <w:r>
        <w:rPr>
          <w:rFonts w:ascii="Segoe UI" w:hAnsi="Segoe UI" w:cs="Segoe UI"/>
          <w:color w:val="2F3941"/>
          <w:sz w:val="18"/>
          <w:szCs w:val="18"/>
        </w:rPr>
        <w:br/>
      </w:r>
      <w:r>
        <w:rPr>
          <w:rFonts w:ascii="Segoe UI" w:hAnsi="Segoe UI" w:cs="Segoe UI"/>
          <w:color w:val="2F3941"/>
          <w:sz w:val="18"/>
          <w:szCs w:val="18"/>
          <w:shd w:val="clear" w:color="auto" w:fill="FFFFFF"/>
        </w:rPr>
        <w:t>- Publishing Expert</w:t>
      </w:r>
      <w:r>
        <w:rPr>
          <w:rFonts w:ascii="Segoe UI" w:hAnsi="Segoe UI" w:cs="Segoe UI"/>
          <w:color w:val="2F3941"/>
          <w:sz w:val="18"/>
          <w:szCs w:val="18"/>
        </w:rPr>
        <w:br/>
      </w:r>
      <w:r>
        <w:rPr>
          <w:rFonts w:ascii="Segoe UI" w:hAnsi="Segoe UI" w:cs="Segoe UI"/>
          <w:color w:val="2F3941"/>
          <w:sz w:val="18"/>
          <w:szCs w:val="18"/>
          <w:shd w:val="clear" w:color="auto" w:fill="FFFFFF"/>
        </w:rPr>
        <w:t>- Graphic Designer</w:t>
      </w:r>
      <w:r>
        <w:rPr>
          <w:rFonts w:ascii="Segoe UI" w:hAnsi="Segoe UI" w:cs="Segoe UI"/>
          <w:color w:val="2F3941"/>
          <w:sz w:val="18"/>
          <w:szCs w:val="18"/>
          <w:shd w:val="clear" w:color="auto" w:fill="FFFFFF"/>
        </w:rPr>
        <w:br/>
      </w:r>
      <w:r>
        <w:rPr>
          <w:rFonts w:ascii="Segoe UI" w:hAnsi="Segoe UI" w:cs="Segoe UI"/>
          <w:color w:val="2F3941"/>
          <w:sz w:val="18"/>
          <w:szCs w:val="18"/>
          <w:shd w:val="clear" w:color="auto" w:fill="FFFFFF"/>
        </w:rPr>
        <w:br/>
      </w:r>
      <w:r>
        <w:rPr>
          <w:rFonts w:ascii="Segoe UI" w:hAnsi="Segoe UI" w:cs="Segoe UI"/>
          <w:color w:val="2F3941"/>
          <w:sz w:val="18"/>
          <w:szCs w:val="18"/>
          <w:shd w:val="clear" w:color="auto" w:fill="FFFFFF"/>
        </w:rPr>
        <w:t>The project manager will be your main contact person. Initially, you'll schedule a call with the team to discuss your book. Throughout the process, you can communicate with your team through an online email and portal. You'll have various communication options, such as calls, chats, recordings, and more.</w:t>
      </w:r>
      <w:r>
        <w:rPr>
          <w:rFonts w:ascii="Segoe UI" w:hAnsi="Segoe UI" w:cs="Segoe UI"/>
          <w:color w:val="2F3941"/>
          <w:sz w:val="18"/>
          <w:szCs w:val="18"/>
          <w:shd w:val="clear" w:color="auto" w:fill="FFFFFF"/>
        </w:rPr>
        <w:br/>
      </w:r>
      <w:r>
        <w:rPr>
          <w:rFonts w:ascii="Segoe UI" w:hAnsi="Segoe UI" w:cs="Segoe UI"/>
          <w:color w:val="2F3941"/>
          <w:sz w:val="18"/>
          <w:szCs w:val="18"/>
          <w:shd w:val="clear" w:color="auto" w:fill="FFFFFF"/>
        </w:rPr>
        <w:br/>
      </w:r>
      <w:r>
        <w:rPr>
          <w:rFonts w:ascii="Segoe UI" w:hAnsi="Segoe UI" w:cs="Segoe UI"/>
          <w:color w:val="2F3941"/>
          <w:sz w:val="18"/>
          <w:szCs w:val="18"/>
          <w:shd w:val="clear" w:color="auto" w:fill="FFFFFF"/>
        </w:rPr>
        <w:t>Once we get the manuscript from your then, Our formatting team will take over to prepare your manuscript for publication. We'll ensure that your book meets the technical requirements of your chosen publishing platforms, including Amazon, and Kindle. From font selection to page layout, we'll handle all the details to ensure your book looks professional and aesthetically pleasing.</w:t>
      </w:r>
      <w:r>
        <w:rPr>
          <w:rFonts w:ascii="Segoe UI" w:hAnsi="Segoe UI" w:cs="Segoe UI"/>
          <w:color w:val="2F3941"/>
          <w:sz w:val="18"/>
          <w:szCs w:val="18"/>
          <w:shd w:val="clear" w:color="auto" w:fill="FFFFFF"/>
        </w:rPr>
        <w:br/>
      </w:r>
      <w:r>
        <w:rPr>
          <w:rFonts w:ascii="Segoe UI" w:hAnsi="Segoe UI" w:cs="Segoe UI"/>
          <w:color w:val="2F3941"/>
          <w:sz w:val="18"/>
          <w:szCs w:val="18"/>
          <w:shd w:val="clear" w:color="auto" w:fill="FFFFFF"/>
        </w:rPr>
        <w:br/>
      </w:r>
      <w:r>
        <w:rPr>
          <w:rFonts w:ascii="Segoe UI" w:hAnsi="Segoe UI" w:cs="Segoe UI"/>
          <w:color w:val="2F3941"/>
          <w:sz w:val="18"/>
          <w:szCs w:val="18"/>
          <w:shd w:val="clear" w:color="auto" w:fill="FFFFFF"/>
        </w:rPr>
        <w:t>During the formatting process, our talented graphic designers will collaborate with you to create a visually stunning cover that captures the essence of your book. We'll work with you to develop a concept that reflects the themes and tone of your book, ensuring that your cover stands out and attracts potential readers.</w:t>
      </w:r>
      <w:r>
        <w:rPr>
          <w:rFonts w:ascii="Segoe UI" w:hAnsi="Segoe UI" w:cs="Segoe UI"/>
          <w:color w:val="2F3941"/>
          <w:sz w:val="18"/>
          <w:szCs w:val="18"/>
          <w:shd w:val="clear" w:color="auto" w:fill="FFFFFF"/>
        </w:rPr>
        <w:br/>
      </w:r>
      <w:r>
        <w:rPr>
          <w:rFonts w:ascii="Segoe UI" w:hAnsi="Segoe UI" w:cs="Segoe UI"/>
          <w:color w:val="2F3941"/>
          <w:sz w:val="18"/>
          <w:szCs w:val="18"/>
          <w:shd w:val="clear" w:color="auto" w:fill="FFFFFF"/>
        </w:rPr>
        <w:br/>
      </w:r>
      <w:r w:rsidRPr="0089476B">
        <w:rPr>
          <w:rFonts w:ascii="Segoe UI" w:eastAsia="Times New Roman" w:hAnsi="Segoe UI" w:cs="Segoe UI"/>
          <w:color w:val="2F3941"/>
          <w:sz w:val="18"/>
          <w:szCs w:val="18"/>
        </w:rPr>
        <w:t>Once your manuscript is polished, we'll guide you through the publishing process. We'll help you navigate the complexities of self-publishing on platforms like Amazon, and Kindle. We'll handle all the technical details, including ISBN assignment, metadata optimization, and distribution, so you can focus on promoting your book and connecting with your audience.</w:t>
      </w:r>
    </w:p>
    <w:p w:rsidR="0089476B" w:rsidRPr="0089476B" w:rsidRDefault="0089476B" w:rsidP="0089476B">
      <w:pPr>
        <w:shd w:val="clear" w:color="auto" w:fill="FFFFFF"/>
        <w:spacing w:after="30" w:line="240" w:lineRule="auto"/>
        <w:rPr>
          <w:rFonts w:ascii="Segoe UI" w:eastAsia="Times New Roman" w:hAnsi="Segoe UI" w:cs="Segoe UI"/>
          <w:color w:val="2F3941"/>
          <w:sz w:val="18"/>
          <w:szCs w:val="18"/>
        </w:rPr>
      </w:pPr>
      <w:r w:rsidRPr="0089476B">
        <w:rPr>
          <w:rFonts w:ascii="Segoe UI" w:eastAsia="Times New Roman" w:hAnsi="Segoe UI" w:cs="Segoe UI"/>
          <w:color w:val="2F3941"/>
          <w:sz w:val="18"/>
          <w:szCs w:val="18"/>
        </w:rPr>
        <w:t>We'll publish your book in three formats:</w:t>
      </w:r>
      <w:r w:rsidRPr="0089476B">
        <w:rPr>
          <w:rFonts w:ascii="Segoe UI" w:eastAsia="Times New Roman" w:hAnsi="Segoe UI" w:cs="Segoe UI"/>
          <w:color w:val="2F3941"/>
          <w:sz w:val="18"/>
          <w:szCs w:val="18"/>
        </w:rPr>
        <w:br/>
        <w:t>• E-book</w:t>
      </w:r>
      <w:r w:rsidRPr="0089476B">
        <w:rPr>
          <w:rFonts w:ascii="Segoe UI" w:eastAsia="Times New Roman" w:hAnsi="Segoe UI" w:cs="Segoe UI"/>
          <w:color w:val="2F3941"/>
          <w:sz w:val="18"/>
          <w:szCs w:val="18"/>
        </w:rPr>
        <w:br/>
        <w:t>• Paperback</w:t>
      </w:r>
      <w:bookmarkStart w:id="0" w:name="_GoBack"/>
      <w:bookmarkEnd w:id="0"/>
      <w:r w:rsidRPr="0089476B">
        <w:rPr>
          <w:rFonts w:ascii="Segoe UI" w:eastAsia="Times New Roman" w:hAnsi="Segoe UI" w:cs="Segoe UI"/>
          <w:color w:val="2F3941"/>
          <w:sz w:val="18"/>
          <w:szCs w:val="18"/>
        </w:rPr>
        <w:br/>
        <w:t>• Hardcover</w:t>
      </w:r>
      <w:r>
        <w:rPr>
          <w:rFonts w:ascii="Segoe UI" w:eastAsia="Times New Roman" w:hAnsi="Segoe UI" w:cs="Segoe UI"/>
          <w:color w:val="2F3941"/>
          <w:sz w:val="18"/>
          <w:szCs w:val="18"/>
        </w:rPr>
        <w:br/>
      </w:r>
    </w:p>
    <w:p w:rsidR="00CC38B5" w:rsidRDefault="0089476B" w:rsidP="00CC38B5">
      <w:r>
        <w:rPr>
          <w:rFonts w:ascii="Segoe UI" w:hAnsi="Segoe UI" w:cs="Segoe UI"/>
          <w:color w:val="2F3941"/>
          <w:sz w:val="18"/>
          <w:szCs w:val="18"/>
          <w:shd w:val="clear" w:color="auto" w:fill="FFFFFF"/>
        </w:rPr>
        <w:t>And the best part is that we will publish your book globally, which means that your book will be made available for purchase and distribution worldwide. This ensures that readers from different countries and regions can access and purchase your book from Amazon. By publishing globally, we aim to maximize the reach and potential audience for your book.</w:t>
      </w:r>
    </w:p>
    <w:sectPr w:rsidR="00CC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CD"/>
    <w:rsid w:val="004553CD"/>
    <w:rsid w:val="0089476B"/>
    <w:rsid w:val="00B650A1"/>
    <w:rsid w:val="00CC38B5"/>
    <w:rsid w:val="00DE6D91"/>
    <w:rsid w:val="00E1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9742"/>
  <w15:chartTrackingRefBased/>
  <w15:docId w15:val="{78840C5C-503B-4C8D-B16B-8166FD11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112183">
      <w:bodyDiv w:val="1"/>
      <w:marLeft w:val="0"/>
      <w:marRight w:val="0"/>
      <w:marTop w:val="0"/>
      <w:marBottom w:val="0"/>
      <w:divBdr>
        <w:top w:val="none" w:sz="0" w:space="0" w:color="auto"/>
        <w:left w:val="none" w:sz="0" w:space="0" w:color="auto"/>
        <w:bottom w:val="none" w:sz="0" w:space="0" w:color="auto"/>
        <w:right w:val="none" w:sz="0" w:space="0" w:color="auto"/>
      </w:divBdr>
      <w:divsChild>
        <w:div w:id="568074145">
          <w:marLeft w:val="0"/>
          <w:marRight w:val="0"/>
          <w:marTop w:val="120"/>
          <w:marBottom w:val="0"/>
          <w:divBdr>
            <w:top w:val="dashed" w:sz="6" w:space="6" w:color="CCCCCC"/>
            <w:left w:val="none" w:sz="0" w:space="0" w:color="auto"/>
            <w:bottom w:val="none" w:sz="0" w:space="0" w:color="auto"/>
            <w:right w:val="none" w:sz="0" w:space="0" w:color="auto"/>
          </w:divBdr>
          <w:divsChild>
            <w:div w:id="513955920">
              <w:marLeft w:val="0"/>
              <w:marRight w:val="0"/>
              <w:marTop w:val="0"/>
              <w:marBottom w:val="30"/>
              <w:divBdr>
                <w:top w:val="none" w:sz="0" w:space="0" w:color="auto"/>
                <w:left w:val="none" w:sz="0" w:space="0" w:color="auto"/>
                <w:bottom w:val="none" w:sz="0" w:space="0" w:color="auto"/>
                <w:right w:val="none" w:sz="0" w:space="0" w:color="auto"/>
              </w:divBdr>
              <w:divsChild>
                <w:div w:id="17117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7524">
          <w:marLeft w:val="0"/>
          <w:marRight w:val="0"/>
          <w:marTop w:val="0"/>
          <w:marBottom w:val="0"/>
          <w:divBdr>
            <w:top w:val="none" w:sz="0" w:space="0" w:color="auto"/>
            <w:left w:val="none" w:sz="0" w:space="0" w:color="auto"/>
            <w:bottom w:val="none" w:sz="0" w:space="0" w:color="auto"/>
            <w:right w:val="none" w:sz="0" w:space="0" w:color="auto"/>
          </w:divBdr>
          <w:divsChild>
            <w:div w:id="700546925">
              <w:marLeft w:val="0"/>
              <w:marRight w:val="0"/>
              <w:marTop w:val="0"/>
              <w:marBottom w:val="30"/>
              <w:divBdr>
                <w:top w:val="none" w:sz="0" w:space="0" w:color="auto"/>
                <w:left w:val="none" w:sz="0" w:space="0" w:color="auto"/>
                <w:bottom w:val="none" w:sz="0" w:space="0" w:color="auto"/>
                <w:right w:val="none" w:sz="0" w:space="0" w:color="auto"/>
              </w:divBdr>
              <w:divsChild>
                <w:div w:id="20178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5814">
      <w:bodyDiv w:val="1"/>
      <w:marLeft w:val="0"/>
      <w:marRight w:val="0"/>
      <w:marTop w:val="0"/>
      <w:marBottom w:val="0"/>
      <w:divBdr>
        <w:top w:val="none" w:sz="0" w:space="0" w:color="auto"/>
        <w:left w:val="none" w:sz="0" w:space="0" w:color="auto"/>
        <w:bottom w:val="none" w:sz="0" w:space="0" w:color="auto"/>
        <w:right w:val="none" w:sz="0" w:space="0" w:color="auto"/>
      </w:divBdr>
      <w:divsChild>
        <w:div w:id="353263857">
          <w:marLeft w:val="0"/>
          <w:marRight w:val="0"/>
          <w:marTop w:val="120"/>
          <w:marBottom w:val="0"/>
          <w:divBdr>
            <w:top w:val="dashed" w:sz="6" w:space="6" w:color="CCCCCC"/>
            <w:left w:val="none" w:sz="0" w:space="0" w:color="auto"/>
            <w:bottom w:val="none" w:sz="0" w:space="0" w:color="auto"/>
            <w:right w:val="none" w:sz="0" w:space="0" w:color="auto"/>
          </w:divBdr>
          <w:divsChild>
            <w:div w:id="1945963611">
              <w:marLeft w:val="0"/>
              <w:marRight w:val="0"/>
              <w:marTop w:val="0"/>
              <w:marBottom w:val="30"/>
              <w:divBdr>
                <w:top w:val="none" w:sz="0" w:space="0" w:color="auto"/>
                <w:left w:val="none" w:sz="0" w:space="0" w:color="auto"/>
                <w:bottom w:val="none" w:sz="0" w:space="0" w:color="auto"/>
                <w:right w:val="none" w:sz="0" w:space="0" w:color="auto"/>
              </w:divBdr>
              <w:divsChild>
                <w:div w:id="5662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90557">
          <w:marLeft w:val="0"/>
          <w:marRight w:val="0"/>
          <w:marTop w:val="0"/>
          <w:marBottom w:val="0"/>
          <w:divBdr>
            <w:top w:val="none" w:sz="0" w:space="0" w:color="auto"/>
            <w:left w:val="none" w:sz="0" w:space="0" w:color="auto"/>
            <w:bottom w:val="none" w:sz="0" w:space="0" w:color="auto"/>
            <w:right w:val="none" w:sz="0" w:space="0" w:color="auto"/>
          </w:divBdr>
          <w:divsChild>
            <w:div w:id="1616477648">
              <w:marLeft w:val="0"/>
              <w:marRight w:val="0"/>
              <w:marTop w:val="0"/>
              <w:marBottom w:val="30"/>
              <w:divBdr>
                <w:top w:val="none" w:sz="0" w:space="0" w:color="auto"/>
                <w:left w:val="none" w:sz="0" w:space="0" w:color="auto"/>
                <w:bottom w:val="none" w:sz="0" w:space="0" w:color="auto"/>
                <w:right w:val="none" w:sz="0" w:space="0" w:color="auto"/>
              </w:divBdr>
              <w:divsChild>
                <w:div w:id="7471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15846</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lliyan Touryani</dc:creator>
  <cp:keywords/>
  <dc:description/>
  <cp:lastModifiedBy>lliyan Touryani</cp:lastModifiedBy>
  <cp:revision>3</cp:revision>
  <dcterms:created xsi:type="dcterms:W3CDTF">2024-05-10T16:54:00Z</dcterms:created>
  <dcterms:modified xsi:type="dcterms:W3CDTF">2024-05-21T17:00:00Z</dcterms:modified>
</cp:coreProperties>
</file>