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484" w14:textId="4D8FA410" w:rsidR="00522B3F" w:rsidRDefault="00522B3F" w:rsidP="002C5D50">
      <w:pPr>
        <w:pStyle w:val="ListParagraph"/>
        <w:numPr>
          <w:ilvl w:val="0"/>
          <w:numId w:val="1"/>
        </w:numPr>
      </w:pPr>
      <w:r>
        <w:t>List of Countries</w:t>
      </w:r>
      <w:r>
        <w:br/>
      </w:r>
      <w:r w:rsidRPr="002C5D50">
        <w:rPr>
          <w:b/>
          <w:bCs/>
        </w:rPr>
        <w:t>Active</w:t>
      </w:r>
      <w:r>
        <w:br/>
        <w:t>France</w:t>
      </w:r>
    </w:p>
    <w:p w14:paraId="22853186" w14:textId="51089320" w:rsidR="008135B0" w:rsidRDefault="00522B3F" w:rsidP="002C5D50">
      <w:pPr>
        <w:pStyle w:val="ListParagraph"/>
        <w:numPr>
          <w:ilvl w:val="0"/>
          <w:numId w:val="1"/>
        </w:numPr>
      </w:pPr>
      <w:r>
        <w:t>Italy</w:t>
      </w:r>
    </w:p>
    <w:p w14:paraId="77F7A11A" w14:textId="4B7B9649" w:rsidR="00522B3F" w:rsidRDefault="00522B3F" w:rsidP="002C5D50">
      <w:pPr>
        <w:pStyle w:val="ListParagraph"/>
        <w:numPr>
          <w:ilvl w:val="0"/>
          <w:numId w:val="1"/>
        </w:numPr>
      </w:pPr>
      <w:r>
        <w:t>Cyprus</w:t>
      </w:r>
    </w:p>
    <w:p w14:paraId="4E3AB976" w14:textId="39B50303" w:rsidR="00522B3F" w:rsidRDefault="00522B3F" w:rsidP="002C5D50">
      <w:pPr>
        <w:pStyle w:val="ListParagraph"/>
        <w:numPr>
          <w:ilvl w:val="0"/>
          <w:numId w:val="1"/>
        </w:numPr>
      </w:pPr>
      <w:r>
        <w:t>Malta</w:t>
      </w:r>
    </w:p>
    <w:p w14:paraId="70416A4C" w14:textId="5CF79FC3" w:rsidR="00522B3F" w:rsidRDefault="00522B3F" w:rsidP="002C5D50">
      <w:pPr>
        <w:pStyle w:val="ListParagraph"/>
        <w:numPr>
          <w:ilvl w:val="0"/>
          <w:numId w:val="1"/>
        </w:numPr>
      </w:pPr>
      <w:r>
        <w:t>Sweden</w:t>
      </w:r>
    </w:p>
    <w:p w14:paraId="40260138" w14:textId="5DB69469" w:rsidR="00522B3F" w:rsidRDefault="00522B3F" w:rsidP="002C5D50">
      <w:pPr>
        <w:pStyle w:val="ListParagraph"/>
        <w:numPr>
          <w:ilvl w:val="0"/>
          <w:numId w:val="1"/>
        </w:numPr>
      </w:pPr>
      <w:r>
        <w:t>Finland</w:t>
      </w:r>
    </w:p>
    <w:p w14:paraId="40685616" w14:textId="17159E1B" w:rsidR="00522B3F" w:rsidRDefault="00522B3F" w:rsidP="002C5D50">
      <w:pPr>
        <w:pStyle w:val="ListParagraph"/>
        <w:numPr>
          <w:ilvl w:val="0"/>
          <w:numId w:val="1"/>
        </w:numPr>
      </w:pPr>
      <w:r>
        <w:t>Germany</w:t>
      </w:r>
    </w:p>
    <w:p w14:paraId="335F3BD7" w14:textId="2D489FED" w:rsidR="00522B3F" w:rsidRDefault="00522B3F" w:rsidP="002C5D50">
      <w:pPr>
        <w:pStyle w:val="ListParagraph"/>
        <w:numPr>
          <w:ilvl w:val="0"/>
          <w:numId w:val="1"/>
        </w:numPr>
      </w:pPr>
      <w:r>
        <w:t>Belgium</w:t>
      </w:r>
    </w:p>
    <w:p w14:paraId="562C012B" w14:textId="1A95E051" w:rsidR="00522B3F" w:rsidRDefault="00522B3F" w:rsidP="002C5D50">
      <w:pPr>
        <w:pStyle w:val="ListParagraph"/>
        <w:numPr>
          <w:ilvl w:val="0"/>
          <w:numId w:val="1"/>
        </w:numPr>
      </w:pPr>
      <w:r>
        <w:t>UK</w:t>
      </w:r>
    </w:p>
    <w:p w14:paraId="02CB497D" w14:textId="235252AA" w:rsidR="00522B3F" w:rsidRPr="002C5D50" w:rsidRDefault="00522B3F" w:rsidP="002C5D50">
      <w:pPr>
        <w:pStyle w:val="ListParagraph"/>
        <w:numPr>
          <w:ilvl w:val="0"/>
          <w:numId w:val="1"/>
        </w:numPr>
        <w:rPr>
          <w:b/>
          <w:bCs/>
        </w:rPr>
      </w:pPr>
      <w:r w:rsidRPr="002C5D50">
        <w:rPr>
          <w:b/>
          <w:bCs/>
        </w:rPr>
        <w:t>(In Future)</w:t>
      </w:r>
    </w:p>
    <w:p w14:paraId="3D094C6B" w14:textId="6AE34858" w:rsidR="00522B3F" w:rsidRDefault="00522B3F" w:rsidP="002C5D50">
      <w:pPr>
        <w:pStyle w:val="ListParagraph"/>
        <w:numPr>
          <w:ilvl w:val="0"/>
          <w:numId w:val="1"/>
        </w:numPr>
      </w:pPr>
      <w:r>
        <w:t>Spain</w:t>
      </w:r>
    </w:p>
    <w:p w14:paraId="2C5B3A6D" w14:textId="120BA189" w:rsidR="00522B3F" w:rsidRDefault="00522B3F" w:rsidP="002C5D50">
      <w:pPr>
        <w:pStyle w:val="ListParagraph"/>
        <w:numPr>
          <w:ilvl w:val="0"/>
          <w:numId w:val="1"/>
        </w:numPr>
      </w:pPr>
      <w:r>
        <w:t>USA</w:t>
      </w:r>
    </w:p>
    <w:p w14:paraId="5ED43504" w14:textId="0553DA6F" w:rsidR="00522B3F" w:rsidRDefault="00522B3F" w:rsidP="002C5D50">
      <w:pPr>
        <w:pStyle w:val="ListParagraph"/>
        <w:numPr>
          <w:ilvl w:val="0"/>
          <w:numId w:val="1"/>
        </w:numPr>
      </w:pPr>
      <w:r>
        <w:t>Australia</w:t>
      </w:r>
    </w:p>
    <w:p w14:paraId="7CEF7A62" w14:textId="13078E4D" w:rsidR="00522B3F" w:rsidRDefault="00522B3F" w:rsidP="002C5D50">
      <w:pPr>
        <w:pStyle w:val="ListParagraph"/>
        <w:numPr>
          <w:ilvl w:val="0"/>
          <w:numId w:val="1"/>
        </w:numPr>
      </w:pPr>
      <w:r>
        <w:t>Canada</w:t>
      </w:r>
    </w:p>
    <w:p w14:paraId="23EAE56F" w14:textId="46A62062" w:rsidR="00522B3F" w:rsidRDefault="00522B3F" w:rsidP="002C5D50">
      <w:pPr>
        <w:pStyle w:val="ListParagraph"/>
        <w:numPr>
          <w:ilvl w:val="0"/>
          <w:numId w:val="1"/>
        </w:numPr>
      </w:pPr>
      <w:r>
        <w:t>Hungry</w:t>
      </w:r>
    </w:p>
    <w:p w14:paraId="6E35373A" w14:textId="2F9E49ED" w:rsidR="00522B3F" w:rsidRDefault="00522B3F" w:rsidP="002C5D50">
      <w:pPr>
        <w:pStyle w:val="ListParagraph"/>
        <w:numPr>
          <w:ilvl w:val="0"/>
          <w:numId w:val="1"/>
        </w:numPr>
      </w:pPr>
      <w:r>
        <w:t>Netherlands</w:t>
      </w:r>
    </w:p>
    <w:p w14:paraId="6686E4F5" w14:textId="1BE0C39C" w:rsidR="00522B3F" w:rsidRDefault="00522B3F" w:rsidP="002C5D50">
      <w:pPr>
        <w:pStyle w:val="ListParagraph"/>
        <w:numPr>
          <w:ilvl w:val="0"/>
          <w:numId w:val="1"/>
        </w:numPr>
      </w:pPr>
      <w:r>
        <w:t>Denmark</w:t>
      </w:r>
    </w:p>
    <w:p w14:paraId="18BCEC59" w14:textId="173AE4AC" w:rsidR="00522B3F" w:rsidRDefault="00522B3F" w:rsidP="002C5D50">
      <w:pPr>
        <w:pStyle w:val="ListParagraph"/>
        <w:numPr>
          <w:ilvl w:val="0"/>
          <w:numId w:val="1"/>
        </w:numPr>
      </w:pPr>
      <w:r>
        <w:t>Lithuania</w:t>
      </w:r>
    </w:p>
    <w:p w14:paraId="792FA8CA" w14:textId="44E78A5B" w:rsidR="00522B3F" w:rsidRDefault="00522B3F" w:rsidP="002C5D50">
      <w:pPr>
        <w:pStyle w:val="ListParagraph"/>
        <w:numPr>
          <w:ilvl w:val="0"/>
          <w:numId w:val="1"/>
        </w:numPr>
      </w:pPr>
      <w:r>
        <w:t>Estonia</w:t>
      </w:r>
    </w:p>
    <w:p w14:paraId="01B399CE" w14:textId="730D9A11" w:rsidR="00522B3F" w:rsidRDefault="00522B3F" w:rsidP="002C5D50">
      <w:pPr>
        <w:pStyle w:val="ListParagraph"/>
        <w:numPr>
          <w:ilvl w:val="0"/>
          <w:numId w:val="1"/>
        </w:numPr>
      </w:pPr>
      <w:r>
        <w:t xml:space="preserve">Belarus </w:t>
      </w:r>
    </w:p>
    <w:p w14:paraId="6BDC8438" w14:textId="19CDED2B" w:rsidR="00522B3F" w:rsidRDefault="00522B3F" w:rsidP="002C5D50">
      <w:pPr>
        <w:pStyle w:val="ListParagraph"/>
        <w:numPr>
          <w:ilvl w:val="0"/>
          <w:numId w:val="1"/>
        </w:numPr>
      </w:pPr>
      <w:r>
        <w:t>Gorgia</w:t>
      </w:r>
    </w:p>
    <w:p w14:paraId="50388997" w14:textId="77777777" w:rsidR="00985732" w:rsidRDefault="002C5D50" w:rsidP="0098573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C2A72" w14:textId="77777777" w:rsidR="00985732" w:rsidRDefault="00985732" w:rsidP="00985732"/>
    <w:p w14:paraId="543A71C4" w14:textId="40E53047" w:rsidR="00985732" w:rsidRDefault="002C5D50" w:rsidP="00985732">
      <w:r>
        <w:br/>
      </w:r>
      <w:r>
        <w:br/>
      </w:r>
      <w:r w:rsidRPr="00985732">
        <w:rPr>
          <w:b/>
          <w:bCs/>
        </w:rPr>
        <w:lastRenderedPageBreak/>
        <w:t>France</w:t>
      </w:r>
      <w:r>
        <w:br/>
      </w:r>
      <w:r>
        <w:br/>
        <w:t>How much budget is required for France?</w:t>
      </w:r>
      <w:r>
        <w:br/>
      </w:r>
      <w:r w:rsidR="00985732">
        <w:t xml:space="preserve">18 </w:t>
      </w:r>
      <w:proofErr w:type="spellStart"/>
      <w:r w:rsidR="00985732">
        <w:t>sy</w:t>
      </w:r>
      <w:proofErr w:type="spellEnd"/>
      <w:r w:rsidR="00985732">
        <w:t xml:space="preserve"> 20</w:t>
      </w:r>
      <w:r>
        <w:t xml:space="preserve"> Lac PKR</w:t>
      </w:r>
      <w:r>
        <w:br/>
      </w:r>
      <w:r>
        <w:br/>
        <w:t>How much Statement is required for France?</w:t>
      </w:r>
      <w:r>
        <w:br/>
        <w:t>3</w:t>
      </w:r>
      <w:r w:rsidR="00985732">
        <w:t>5</w:t>
      </w:r>
      <w:r>
        <w:t xml:space="preserve"> s</w:t>
      </w:r>
      <w:proofErr w:type="spellStart"/>
      <w:r>
        <w:t>y</w:t>
      </w:r>
      <w:proofErr w:type="spellEnd"/>
      <w:r>
        <w:t xml:space="preserve"> 45 Lac</w:t>
      </w:r>
      <w:r w:rsidR="00985732">
        <w:br/>
      </w:r>
      <w:r w:rsidR="00985732">
        <w:br/>
        <w:t>How many universities are on collegium panel?</w:t>
      </w:r>
    </w:p>
    <w:p w14:paraId="1E6814ED" w14:textId="2F63EE83" w:rsidR="00985732" w:rsidRDefault="00985732" w:rsidP="00985732">
      <w:pPr>
        <w:pStyle w:val="ListParagraph"/>
        <w:numPr>
          <w:ilvl w:val="0"/>
          <w:numId w:val="3"/>
        </w:numPr>
      </w:pPr>
      <w:r>
        <w:t>NEOMA Business School35</w:t>
      </w:r>
    </w:p>
    <w:p w14:paraId="19F78697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Skema Business School37</w:t>
      </w:r>
    </w:p>
    <w:p w14:paraId="47F31510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Clermont School of Business8</w:t>
      </w:r>
    </w:p>
    <w:p w14:paraId="537BE838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ECE Engineering School11</w:t>
      </w:r>
    </w:p>
    <w:p w14:paraId="53888B47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ESCE International Business School16</w:t>
      </w:r>
    </w:p>
    <w:p w14:paraId="385401F4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ESSCA School of Management9</w:t>
      </w:r>
    </w:p>
    <w:p w14:paraId="09DBBB58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INSEEC Business School20</w:t>
      </w:r>
    </w:p>
    <w:p w14:paraId="4DAEE04E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Montpellier Business School19</w:t>
      </w:r>
    </w:p>
    <w:p w14:paraId="48DFF929" w14:textId="77777777" w:rsidR="00985732" w:rsidRDefault="00985732" w:rsidP="00985732">
      <w:pPr>
        <w:pStyle w:val="ListParagraph"/>
        <w:numPr>
          <w:ilvl w:val="0"/>
          <w:numId w:val="3"/>
        </w:numPr>
      </w:pPr>
      <w:proofErr w:type="spellStart"/>
      <w:r>
        <w:t>Istituto</w:t>
      </w:r>
      <w:proofErr w:type="spellEnd"/>
      <w:r>
        <w:t xml:space="preserve"> Marangoni9</w:t>
      </w:r>
    </w:p>
    <w:p w14:paraId="53667827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Rennes School of Business26</w:t>
      </w:r>
    </w:p>
    <w:p w14:paraId="1D1C5D57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KEDGE Business School31</w:t>
      </w:r>
    </w:p>
    <w:p w14:paraId="64359F08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De Vinci Higher Education29</w:t>
      </w:r>
    </w:p>
    <w:p w14:paraId="7822DA3B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Burgundy School of Business9</w:t>
      </w:r>
    </w:p>
    <w:p w14:paraId="6C1B11F3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Paris School of Business19</w:t>
      </w:r>
    </w:p>
    <w:p w14:paraId="658C95AE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ICN Business School17</w:t>
      </w:r>
    </w:p>
    <w:p w14:paraId="5D571E88" w14:textId="77777777" w:rsidR="00985732" w:rsidRDefault="00985732" w:rsidP="00985732">
      <w:pPr>
        <w:pStyle w:val="ListParagraph"/>
        <w:numPr>
          <w:ilvl w:val="0"/>
          <w:numId w:val="3"/>
        </w:numPr>
      </w:pPr>
      <w:proofErr w:type="spellStart"/>
      <w:r>
        <w:t>Excelia</w:t>
      </w:r>
      <w:proofErr w:type="spellEnd"/>
      <w:r>
        <w:t xml:space="preserve"> Group, La Rochelle11</w:t>
      </w:r>
    </w:p>
    <w:p w14:paraId="723B3DF1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EPITECH, Paris1</w:t>
      </w:r>
    </w:p>
    <w:p w14:paraId="65C42E06" w14:textId="77777777" w:rsidR="00985732" w:rsidRDefault="00985732" w:rsidP="00985732">
      <w:pPr>
        <w:pStyle w:val="ListParagraph"/>
        <w:numPr>
          <w:ilvl w:val="0"/>
          <w:numId w:val="3"/>
        </w:numPr>
      </w:pPr>
      <w:proofErr w:type="spellStart"/>
      <w:r>
        <w:t>Esigelec</w:t>
      </w:r>
      <w:proofErr w:type="spellEnd"/>
      <w:r>
        <w:t xml:space="preserve"> Graduate School of Engineering6</w:t>
      </w:r>
    </w:p>
    <w:p w14:paraId="3226968A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ESDES School of Business and Management6</w:t>
      </w:r>
    </w:p>
    <w:p w14:paraId="0D69F75D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Aura International School of Management6</w:t>
      </w:r>
    </w:p>
    <w:p w14:paraId="35436C59" w14:textId="77777777" w:rsidR="00985732" w:rsidRDefault="00985732" w:rsidP="00985732">
      <w:pPr>
        <w:pStyle w:val="ListParagraph"/>
        <w:numPr>
          <w:ilvl w:val="0"/>
          <w:numId w:val="3"/>
        </w:numPr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supérieur</w:t>
      </w:r>
      <w:proofErr w:type="spellEnd"/>
      <w:r>
        <w:t xml:space="preserve"> </w:t>
      </w:r>
      <w:proofErr w:type="spellStart"/>
      <w:r>
        <w:t>d`électronique</w:t>
      </w:r>
      <w:proofErr w:type="spellEnd"/>
      <w:r>
        <w:t xml:space="preserve"> de Paris (ISEP)5</w:t>
      </w:r>
    </w:p>
    <w:p w14:paraId="76A069B2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HEAD School of Law1</w:t>
      </w:r>
    </w:p>
    <w:p w14:paraId="0303C9EE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Toulouse Business School15</w:t>
      </w:r>
    </w:p>
    <w:p w14:paraId="4366511B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MJM Graphic Design2</w:t>
      </w:r>
    </w:p>
    <w:p w14:paraId="474241A4" w14:textId="77777777" w:rsidR="00985732" w:rsidRDefault="00985732" w:rsidP="00985732">
      <w:pPr>
        <w:pStyle w:val="ListParagraph"/>
        <w:numPr>
          <w:ilvl w:val="0"/>
          <w:numId w:val="3"/>
        </w:numPr>
      </w:pPr>
      <w:proofErr w:type="spellStart"/>
      <w:r>
        <w:t>MediaSchool</w:t>
      </w:r>
      <w:proofErr w:type="spellEnd"/>
      <w:r>
        <w:t xml:space="preserve"> International3</w:t>
      </w:r>
    </w:p>
    <w:p w14:paraId="53DD1056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MBA ESG, Paris2</w:t>
      </w:r>
    </w:p>
    <w:p w14:paraId="62C89253" w14:textId="77777777" w:rsidR="00985732" w:rsidRDefault="00985732" w:rsidP="00985732">
      <w:pPr>
        <w:pStyle w:val="ListParagraph"/>
        <w:numPr>
          <w:ilvl w:val="0"/>
          <w:numId w:val="3"/>
        </w:numPr>
      </w:pPr>
      <w:r>
        <w:t>Le Cordon Bleu1</w:t>
      </w:r>
    </w:p>
    <w:p w14:paraId="5DEEA768" w14:textId="3934D0EE" w:rsidR="00522B3F" w:rsidRDefault="00985732" w:rsidP="00985732">
      <w:pPr>
        <w:pStyle w:val="ListParagraph"/>
        <w:numPr>
          <w:ilvl w:val="0"/>
          <w:numId w:val="3"/>
        </w:numPr>
      </w:pPr>
      <w:proofErr w:type="spellStart"/>
      <w:r>
        <w:t>SupdePub</w:t>
      </w:r>
      <w:proofErr w:type="spellEnd"/>
      <w:r>
        <w:t xml:space="preserve"> School of Creation and Communication</w:t>
      </w:r>
      <w:r>
        <w:br/>
      </w:r>
      <w:r>
        <w:br/>
      </w:r>
      <w:r>
        <w:br/>
      </w:r>
      <w:r>
        <w:br/>
      </w:r>
      <w:r>
        <w:br/>
      </w:r>
    </w:p>
    <w:p w14:paraId="1808DC22" w14:textId="26F1CBAF" w:rsidR="00985732" w:rsidRDefault="00985732" w:rsidP="00985732"/>
    <w:p w14:paraId="251FCF6B" w14:textId="08A320BF" w:rsidR="00985732" w:rsidRDefault="00985732" w:rsidP="00985732">
      <w:r>
        <w:lastRenderedPageBreak/>
        <w:t xml:space="preserve">How many universities are in France that </w:t>
      </w:r>
      <w:r w:rsidR="00C32C75">
        <w:t>collegium deal?</w:t>
      </w:r>
      <w:r w:rsidR="00C32C75">
        <w:br/>
        <w:t>28</w:t>
      </w:r>
    </w:p>
    <w:p w14:paraId="752BF1A9" w14:textId="0C27B3F4" w:rsidR="00C32C75" w:rsidRDefault="00C32C75" w:rsidP="00985732">
      <w:r>
        <w:br/>
        <w:t>What is the minimoon to maximum fee for French universities?</w:t>
      </w:r>
      <w:r>
        <w:br/>
        <w:t>9,000 to 30,000</w:t>
      </w:r>
      <w:r>
        <w:br/>
      </w:r>
      <w:r>
        <w:br/>
        <w:t>Type of courses</w:t>
      </w:r>
      <w:r>
        <w:br/>
        <w:t>(Marketing, Fashion, Project Management, Computer Science, Business) For Private</w:t>
      </w:r>
      <w:r>
        <w:br/>
        <w:t xml:space="preserve">All course for public </w:t>
      </w:r>
      <w:proofErr w:type="gramStart"/>
      <w:r>
        <w:t>expect</w:t>
      </w:r>
      <w:proofErr w:type="gramEnd"/>
      <w:r>
        <w:t xml:space="preserve"> LLB, LLM and MBBS</w:t>
      </w:r>
      <w:r>
        <w:br/>
      </w:r>
      <w:r>
        <w:br/>
        <w:t>How many universities will collegium apply for us</w:t>
      </w:r>
      <w:r w:rsidR="007A41EF">
        <w:t>?</w:t>
      </w:r>
      <w:r w:rsidR="007A41EF">
        <w:br/>
      </w:r>
      <w:r>
        <w:t>3 to 5 For private / 7 for Public</w:t>
      </w:r>
      <w:r>
        <w:br/>
      </w:r>
      <w:r>
        <w:br/>
      </w:r>
      <w:r>
        <w:br/>
      </w:r>
      <w:r w:rsidR="007A41EF">
        <w:t xml:space="preserve">Is IELTs required? </w:t>
      </w:r>
      <w:r w:rsidR="007A41EF">
        <w:br/>
        <w:t xml:space="preserve">Yes, But </w:t>
      </w:r>
      <w:proofErr w:type="gramStart"/>
      <w:r w:rsidR="007A41EF">
        <w:t>If</w:t>
      </w:r>
      <w:proofErr w:type="gramEnd"/>
      <w:r w:rsidR="007A41EF">
        <w:t xml:space="preserve"> your percentage is more </w:t>
      </w:r>
      <w:proofErr w:type="spellStart"/>
      <w:r w:rsidR="007A41EF">
        <w:t>then</w:t>
      </w:r>
      <w:proofErr w:type="spellEnd"/>
      <w:r w:rsidR="007A41EF">
        <w:t xml:space="preserve"> 75 in intermediate then not required,</w:t>
      </w:r>
      <w:r w:rsidR="007A41EF">
        <w:br/>
      </w:r>
      <w:r w:rsidR="007A41EF">
        <w:br/>
        <w:t>Accommodation?</w:t>
      </w:r>
      <w:r w:rsidR="007A41EF">
        <w:br/>
        <w:t>Accommodation for one month will be arrange,</w:t>
      </w:r>
      <w:r w:rsidR="007A41EF">
        <w:br/>
      </w:r>
      <w:r w:rsidR="007A41EF">
        <w:br/>
        <w:t>Health insurance Cost?</w:t>
      </w:r>
      <w:r w:rsidR="007A41EF">
        <w:br/>
        <w:t xml:space="preserve">22,000rs </w:t>
      </w:r>
      <w:r w:rsidR="007A41EF">
        <w:br/>
      </w:r>
      <w:r w:rsidR="007A41EF">
        <w:br/>
      </w:r>
      <w:r w:rsidR="007A41EF">
        <w:br/>
        <w:t>Embassy Fee for France?</w:t>
      </w:r>
      <w:r w:rsidR="007A41EF">
        <w:br/>
        <w:t>28,000 PKR</w:t>
      </w:r>
      <w:r w:rsidR="007A41EF">
        <w:br/>
      </w:r>
      <w:r w:rsidR="007A41EF">
        <w:br/>
        <w:t>Appointment for Visa,</w:t>
      </w:r>
      <w:r w:rsidR="007A41EF">
        <w:br/>
        <w:t>Visa Appointment can be easily arrange for France in Pakistan</w:t>
      </w:r>
      <w:r w:rsidR="007A41EF">
        <w:br/>
      </w:r>
      <w:r w:rsidR="007A41EF">
        <w:br/>
      </w:r>
      <w:r w:rsidR="007A41EF">
        <w:br/>
        <w:t>Where we can get appointment</w:t>
      </w:r>
      <w:r>
        <w:br/>
        <w:t xml:space="preserve"> </w:t>
      </w:r>
      <w:r w:rsidR="00ED7FB1">
        <w:t>AGS Office Mall Road,</w:t>
      </w:r>
      <w:r w:rsidR="00ED7FB1">
        <w:br/>
      </w:r>
      <w:r w:rsidR="00ED7FB1">
        <w:br/>
        <w:t>Spouse Is allowed in France?</w:t>
      </w:r>
      <w:r w:rsidR="00ED7FB1">
        <w:br/>
        <w:t>No, Can Allow for Visit for after 1.5 year</w:t>
      </w:r>
      <w:r w:rsidR="00ED7FB1">
        <w:br/>
      </w:r>
      <w:r w:rsidR="00ED7FB1">
        <w:br/>
        <w:t>How much time is required for PR?</w:t>
      </w:r>
      <w:r w:rsidR="00ED7FB1">
        <w:br/>
        <w:t>After 5 years</w:t>
      </w:r>
      <w:r w:rsidR="00ED7FB1">
        <w:br/>
      </w:r>
      <w:r w:rsidR="00ED7FB1">
        <w:br/>
        <w:t>Will Study period count in French PR?</w:t>
      </w:r>
      <w:r w:rsidR="00ED7FB1">
        <w:br/>
        <w:t>NO</w:t>
      </w:r>
      <w:r w:rsidR="00ED7FB1">
        <w:br/>
      </w:r>
      <w:r w:rsidR="00ED7FB1">
        <w:br/>
      </w:r>
      <w:r w:rsidR="00ED7FB1">
        <w:br/>
      </w:r>
      <w:r w:rsidR="00ED7FB1">
        <w:lastRenderedPageBreak/>
        <w:t>Minimum weigh in France?</w:t>
      </w:r>
      <w:r w:rsidR="00ED7FB1">
        <w:br/>
        <w:t>9 to 10 euro on an average</w:t>
      </w:r>
      <w:r w:rsidR="00ED7FB1">
        <w:br/>
      </w:r>
      <w:r w:rsidR="00ED7FB1">
        <w:br/>
        <w:t>Work hours in France?</w:t>
      </w:r>
      <w:r w:rsidR="00ED7FB1">
        <w:br/>
        <w:t xml:space="preserve">4 hours per day.(student can do cash in hand but </w:t>
      </w:r>
      <w:proofErr w:type="spellStart"/>
      <w:r w:rsidR="00ED7FB1">
        <w:t>its</w:t>
      </w:r>
      <w:proofErr w:type="spellEnd"/>
      <w:r w:rsidR="00ED7FB1">
        <w:t xml:space="preserve"> Illegal )</w:t>
      </w:r>
    </w:p>
    <w:p w14:paraId="5F1095FA" w14:textId="70FD1A80" w:rsidR="00ED7FB1" w:rsidRDefault="00ED7FB1" w:rsidP="00985732">
      <w:r>
        <w:br/>
        <w:t>Can student Get a PSW?</w:t>
      </w:r>
      <w:r>
        <w:br/>
        <w:t>1.5</w:t>
      </w:r>
      <w:r w:rsidR="00E276D2">
        <w:t xml:space="preserve"> years</w:t>
      </w:r>
    </w:p>
    <w:sectPr w:rsidR="00ED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1D7D"/>
    <w:multiLevelType w:val="hybridMultilevel"/>
    <w:tmpl w:val="D7D8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D7D9E"/>
    <w:multiLevelType w:val="hybridMultilevel"/>
    <w:tmpl w:val="C3842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F6F52"/>
    <w:multiLevelType w:val="hybridMultilevel"/>
    <w:tmpl w:val="B022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8D"/>
    <w:rsid w:val="0028689B"/>
    <w:rsid w:val="002C5D50"/>
    <w:rsid w:val="00522B3F"/>
    <w:rsid w:val="007A41EF"/>
    <w:rsid w:val="008135B0"/>
    <w:rsid w:val="00985732"/>
    <w:rsid w:val="00C32C75"/>
    <w:rsid w:val="00C8548D"/>
    <w:rsid w:val="00D3107C"/>
    <w:rsid w:val="00E276D2"/>
    <w:rsid w:val="00ED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D65D"/>
  <w15:chartTrackingRefBased/>
  <w15:docId w15:val="{6C24F886-DBD2-471E-9BD1-626878E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EINEX SOLUTIONS</dc:creator>
  <cp:keywords/>
  <dc:description/>
  <cp:lastModifiedBy>EINEX SOLUTIONS</cp:lastModifiedBy>
  <cp:revision>4</cp:revision>
  <dcterms:created xsi:type="dcterms:W3CDTF">2025-10-25T09:59:00Z</dcterms:created>
  <dcterms:modified xsi:type="dcterms:W3CDTF">2025-10-25T12:00:00Z</dcterms:modified>
</cp:coreProperties>
</file>