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287"/>
        <w:tblW w:w="11520" w:type="dxa"/>
        <w:tblLayout w:type="fixed"/>
        <w:tblLook w:val="04A0" w:firstRow="1" w:lastRow="0" w:firstColumn="1" w:lastColumn="0" w:noHBand="0" w:noVBand="1"/>
      </w:tblPr>
      <w:tblGrid>
        <w:gridCol w:w="1975"/>
        <w:gridCol w:w="1350"/>
        <w:gridCol w:w="1350"/>
        <w:gridCol w:w="2165"/>
        <w:gridCol w:w="4680"/>
      </w:tblGrid>
      <w:tr w:rsidR="00AF1880" w:rsidRPr="00F33FE8" w14:paraId="1306DC91" w14:textId="77777777" w:rsidTr="00065669">
        <w:trPr>
          <w:trHeight w:val="476"/>
        </w:trPr>
        <w:tc>
          <w:tcPr>
            <w:tcW w:w="11520" w:type="dxa"/>
            <w:gridSpan w:val="5"/>
            <w:shd w:val="clear" w:color="auto" w:fill="C4BC96" w:themeFill="background2" w:themeFillShade="BF"/>
          </w:tcPr>
          <w:p w14:paraId="674D140B" w14:textId="77777777" w:rsidR="00AF1880" w:rsidRPr="00F33FE8" w:rsidRDefault="00AF1880" w:rsidP="00AF188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33FE8">
              <w:rPr>
                <w:rFonts w:cstheme="minorHAnsi"/>
                <w:b/>
                <w:bCs/>
                <w:sz w:val="36"/>
                <w:szCs w:val="36"/>
              </w:rPr>
              <w:t>JOB ANALYSIS</w:t>
            </w:r>
          </w:p>
        </w:tc>
      </w:tr>
      <w:tr w:rsidR="002D6423" w:rsidRPr="00F33FE8" w14:paraId="42EEECE4" w14:textId="77777777" w:rsidTr="00065669">
        <w:trPr>
          <w:trHeight w:val="476"/>
        </w:trPr>
        <w:tc>
          <w:tcPr>
            <w:tcW w:w="11520" w:type="dxa"/>
            <w:gridSpan w:val="5"/>
            <w:shd w:val="clear" w:color="auto" w:fill="C4BC96" w:themeFill="background2" w:themeFillShade="BF"/>
          </w:tcPr>
          <w:tbl>
            <w:tblPr>
              <w:tblStyle w:val="TableGrid"/>
              <w:tblpPr w:leftFromText="180" w:rightFromText="180" w:vertAnchor="text" w:horzAnchor="margin" w:tblpXSpec="center" w:tblpY="-287"/>
              <w:tblW w:w="11520" w:type="dxa"/>
              <w:tblLayout w:type="fixed"/>
              <w:tblLook w:val="04A0" w:firstRow="1" w:lastRow="0" w:firstColumn="1" w:lastColumn="0" w:noHBand="0" w:noVBand="1"/>
            </w:tblPr>
            <w:tblGrid>
              <w:gridCol w:w="2880"/>
              <w:gridCol w:w="8640"/>
            </w:tblGrid>
            <w:tr w:rsidR="002D6423" w:rsidRPr="00F33FE8" w14:paraId="69612CF4" w14:textId="77777777" w:rsidTr="00567541">
              <w:trPr>
                <w:trHeight w:val="476"/>
              </w:trPr>
              <w:tc>
                <w:tcPr>
                  <w:tcW w:w="2880" w:type="dxa"/>
                  <w:shd w:val="clear" w:color="auto" w:fill="FABF8F" w:themeFill="accent6" w:themeFillTint="99"/>
                </w:tcPr>
                <w:p w14:paraId="6302AFA8" w14:textId="77777777" w:rsidR="002D6423" w:rsidRPr="00F33FE8" w:rsidRDefault="002D6423" w:rsidP="002D6423">
                  <w:pPr>
                    <w:jc w:val="center"/>
                    <w:rPr>
                      <w:rFonts w:cstheme="minorHAnsi"/>
                      <w:b/>
                      <w:bCs/>
                      <w:sz w:val="36"/>
                      <w:szCs w:val="36"/>
                    </w:rPr>
                  </w:pPr>
                  <w:r w:rsidRPr="00F33FE8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Company Name</w:t>
                  </w:r>
                </w:p>
              </w:tc>
              <w:tc>
                <w:tcPr>
                  <w:tcW w:w="8640" w:type="dxa"/>
                  <w:shd w:val="clear" w:color="auto" w:fill="FABF8F" w:themeFill="accent6" w:themeFillTint="99"/>
                </w:tcPr>
                <w:p w14:paraId="7919AF26" w14:textId="34EE98F2" w:rsidR="002D6423" w:rsidRPr="00F33FE8" w:rsidRDefault="002D6423" w:rsidP="002D6423">
                  <w:pPr>
                    <w:rPr>
                      <w:rFonts w:cstheme="minorHAnsi"/>
                      <w:b/>
                      <w:bCs/>
                      <w:sz w:val="36"/>
                      <w:szCs w:val="36"/>
                    </w:rPr>
                  </w:pPr>
                  <w:r w:rsidRPr="00F33FE8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Eastern Group</w:t>
                  </w:r>
                </w:p>
              </w:tc>
            </w:tr>
          </w:tbl>
          <w:p w14:paraId="15E6664A" w14:textId="77777777" w:rsidR="002D6423" w:rsidRPr="00F33FE8" w:rsidRDefault="002D6423" w:rsidP="00AF188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</w:p>
        </w:tc>
      </w:tr>
      <w:tr w:rsidR="003D2D42" w:rsidRPr="00F33FE8" w14:paraId="01AEB773" w14:textId="77777777" w:rsidTr="00DB1D1D">
        <w:trPr>
          <w:trHeight w:val="476"/>
        </w:trPr>
        <w:tc>
          <w:tcPr>
            <w:tcW w:w="1975" w:type="dxa"/>
            <w:shd w:val="clear" w:color="auto" w:fill="8DB3E2" w:themeFill="text2" w:themeFillTint="66"/>
          </w:tcPr>
          <w:p w14:paraId="09484FBD" w14:textId="77777777" w:rsidR="00AF1880" w:rsidRPr="00F33FE8" w:rsidRDefault="00AF1880" w:rsidP="00AF188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33FE8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</w:t>
            </w:r>
          </w:p>
          <w:p w14:paraId="3627CDD1" w14:textId="77777777" w:rsidR="00AF1880" w:rsidRPr="00F33FE8" w:rsidRDefault="00AF1880" w:rsidP="00AF188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33FE8">
              <w:rPr>
                <w:rFonts w:cstheme="minorHAns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1350" w:type="dxa"/>
            <w:shd w:val="clear" w:color="auto" w:fill="auto"/>
          </w:tcPr>
          <w:p w14:paraId="300FA1B2" w14:textId="77777777" w:rsidR="00AF1880" w:rsidRPr="00F33FE8" w:rsidRDefault="00AF1880" w:rsidP="00AF188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33FE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62BAEA2D" w14:textId="77777777" w:rsidR="00AF1880" w:rsidRPr="00F33FE8" w:rsidRDefault="00AF1880" w:rsidP="00AF188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33FE8">
              <w:rPr>
                <w:rFonts w:cstheme="minorHAnsi"/>
                <w:b/>
                <w:bCs/>
                <w:sz w:val="24"/>
                <w:szCs w:val="24"/>
              </w:rPr>
              <w:t>Undefined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14:paraId="37B6A940" w14:textId="77777777" w:rsidR="00AF1880" w:rsidRPr="00F33FE8" w:rsidRDefault="00AF1880" w:rsidP="00AF188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33FE8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 Job Title</w:t>
            </w:r>
          </w:p>
        </w:tc>
        <w:tc>
          <w:tcPr>
            <w:tcW w:w="2165" w:type="dxa"/>
            <w:shd w:val="clear" w:color="auto" w:fill="auto"/>
          </w:tcPr>
          <w:p w14:paraId="7587BB1D" w14:textId="4D86B0CC" w:rsidR="00AF1880" w:rsidRPr="00F33FE8" w:rsidRDefault="00585BD6" w:rsidP="00AF188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33FE8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Customer Service Manager</w:t>
            </w:r>
          </w:p>
        </w:tc>
        <w:tc>
          <w:tcPr>
            <w:tcW w:w="4680" w:type="dxa"/>
            <w:shd w:val="clear" w:color="auto" w:fill="8DB3E2" w:themeFill="text2" w:themeFillTint="66"/>
          </w:tcPr>
          <w:p w14:paraId="73223095" w14:textId="1B478ED0" w:rsidR="00AF1880" w:rsidRPr="00F33FE8" w:rsidRDefault="00AF1880" w:rsidP="00AF188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33FE8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                                                     Job Objective</w:t>
            </w:r>
          </w:p>
        </w:tc>
      </w:tr>
      <w:tr w:rsidR="00AF1880" w:rsidRPr="00F33FE8" w14:paraId="1C8E7B02" w14:textId="77777777" w:rsidTr="009C6991">
        <w:trPr>
          <w:trHeight w:val="784"/>
        </w:trPr>
        <w:tc>
          <w:tcPr>
            <w:tcW w:w="1975" w:type="dxa"/>
          </w:tcPr>
          <w:p w14:paraId="26C058DF" w14:textId="77777777" w:rsidR="00AF1880" w:rsidRPr="00F33FE8" w:rsidRDefault="00AF1880" w:rsidP="00AF188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33FE8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           Job Reports to </w:t>
            </w:r>
          </w:p>
        </w:tc>
        <w:tc>
          <w:tcPr>
            <w:tcW w:w="1350" w:type="dxa"/>
          </w:tcPr>
          <w:p w14:paraId="0F28443D" w14:textId="77777777" w:rsidR="00366637" w:rsidRPr="00F33FE8" w:rsidRDefault="00366637" w:rsidP="0036663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C1E2F4B" w14:textId="16CE98E7" w:rsidR="00AF1880" w:rsidRPr="00F33FE8" w:rsidRDefault="00366637" w:rsidP="0036663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33FE8">
              <w:rPr>
                <w:rFonts w:cstheme="minorHAnsi"/>
                <w:b/>
                <w:bCs/>
                <w:sz w:val="24"/>
                <w:szCs w:val="24"/>
              </w:rPr>
              <w:t xml:space="preserve">    GM</w:t>
            </w:r>
          </w:p>
        </w:tc>
        <w:tc>
          <w:tcPr>
            <w:tcW w:w="1350" w:type="dxa"/>
          </w:tcPr>
          <w:p w14:paraId="6D091747" w14:textId="77777777" w:rsidR="00AF1880" w:rsidRPr="00F33FE8" w:rsidRDefault="00AF1880" w:rsidP="00AF188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33FE8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Cadre</w:t>
            </w:r>
          </w:p>
        </w:tc>
        <w:tc>
          <w:tcPr>
            <w:tcW w:w="2165" w:type="dxa"/>
          </w:tcPr>
          <w:p w14:paraId="10CEE021" w14:textId="28A6509E" w:rsidR="00AF1880" w:rsidRPr="00F33FE8" w:rsidRDefault="00AF1880" w:rsidP="00AF188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  <w:vMerge w:val="restart"/>
          </w:tcPr>
          <w:p w14:paraId="2BC35EE9" w14:textId="58E9BC5C" w:rsidR="00AF1880" w:rsidRPr="00F33FE8" w:rsidRDefault="00585BD6" w:rsidP="00585BD6">
            <w:pPr>
              <w:rPr>
                <w:rFonts w:eastAsia="Times New Roman" w:cstheme="minorHAnsi"/>
                <w:color w:val="000000" w:themeColor="text1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Responsible for overseeing the customer service department, ensuring the delivery of high-quality service, and maintaining a positive experience for customers. This role involves managing a team of customer service representatives, implementing service policies, and developing strategies to enhance customer satisfaction and loyalty.</w:t>
            </w:r>
          </w:p>
        </w:tc>
      </w:tr>
      <w:tr w:rsidR="00AF1880" w:rsidRPr="00F33FE8" w14:paraId="674DC2D2" w14:textId="77777777" w:rsidTr="00B738B6">
        <w:trPr>
          <w:trHeight w:val="280"/>
        </w:trPr>
        <w:tc>
          <w:tcPr>
            <w:tcW w:w="1975" w:type="dxa"/>
          </w:tcPr>
          <w:p w14:paraId="2111C515" w14:textId="46924380" w:rsidR="00AF1880" w:rsidRPr="00F33FE8" w:rsidRDefault="00AF1880" w:rsidP="0090224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33FE8">
              <w:rPr>
                <w:rFonts w:cstheme="minorHAnsi"/>
                <w:b/>
                <w:bCs/>
                <w:sz w:val="24"/>
                <w:szCs w:val="24"/>
              </w:rPr>
              <w:t>Div/Dept/Section</w:t>
            </w:r>
          </w:p>
        </w:tc>
        <w:tc>
          <w:tcPr>
            <w:tcW w:w="4865" w:type="dxa"/>
            <w:gridSpan w:val="3"/>
          </w:tcPr>
          <w:p w14:paraId="41C289CD" w14:textId="4F096B52" w:rsidR="00AF1880" w:rsidRPr="00F33FE8" w:rsidRDefault="00585BD6" w:rsidP="00AF188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33FE8">
              <w:rPr>
                <w:rFonts w:cstheme="minorHAnsi"/>
                <w:b/>
                <w:bCs/>
                <w:sz w:val="24"/>
                <w:szCs w:val="24"/>
              </w:rPr>
              <w:t>Sales/SCM</w:t>
            </w:r>
          </w:p>
        </w:tc>
        <w:tc>
          <w:tcPr>
            <w:tcW w:w="4680" w:type="dxa"/>
            <w:vMerge/>
          </w:tcPr>
          <w:p w14:paraId="5F2D48C6" w14:textId="77777777" w:rsidR="00AF1880" w:rsidRPr="00F33FE8" w:rsidRDefault="00AF1880" w:rsidP="00AF1880">
            <w:pPr>
              <w:rPr>
                <w:rFonts w:cstheme="minorHAnsi"/>
              </w:rPr>
            </w:pPr>
          </w:p>
        </w:tc>
      </w:tr>
      <w:tr w:rsidR="00AF1880" w:rsidRPr="00F33FE8" w14:paraId="1E96916D" w14:textId="77777777" w:rsidTr="00AF1880">
        <w:trPr>
          <w:trHeight w:val="485"/>
        </w:trPr>
        <w:tc>
          <w:tcPr>
            <w:tcW w:w="6840" w:type="dxa"/>
            <w:gridSpan w:val="4"/>
            <w:shd w:val="clear" w:color="auto" w:fill="95B3D7" w:themeFill="accent1" w:themeFillTint="99"/>
          </w:tcPr>
          <w:p w14:paraId="2D37EBE6" w14:textId="4316EFDA" w:rsidR="00AF1880" w:rsidRPr="00F33FE8" w:rsidRDefault="00AF1880" w:rsidP="008511C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33FE8">
              <w:rPr>
                <w:rFonts w:cstheme="minorHAnsi"/>
                <w:b/>
                <w:bCs/>
                <w:sz w:val="28"/>
                <w:szCs w:val="28"/>
              </w:rPr>
              <w:t>Main Responsibilities</w:t>
            </w:r>
            <w:r w:rsidR="008511CF" w:rsidRPr="00F33FE8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80" w:type="dxa"/>
            <w:shd w:val="clear" w:color="auto" w:fill="95B3D7" w:themeFill="accent1" w:themeFillTint="99"/>
          </w:tcPr>
          <w:p w14:paraId="5561A8D3" w14:textId="7F41E427" w:rsidR="00AF1880" w:rsidRPr="00F33FE8" w:rsidRDefault="00AF1880" w:rsidP="00AF188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33FE8">
              <w:rPr>
                <w:rFonts w:cstheme="minorHAnsi"/>
                <w:b/>
                <w:bCs/>
                <w:sz w:val="28"/>
                <w:szCs w:val="28"/>
              </w:rPr>
              <w:t>Key performance Indicators/KPIs</w:t>
            </w:r>
          </w:p>
        </w:tc>
      </w:tr>
      <w:tr w:rsidR="00AF1880" w:rsidRPr="00F33FE8" w14:paraId="23525862" w14:textId="77777777" w:rsidTr="00AF1880">
        <w:trPr>
          <w:trHeight w:val="2218"/>
        </w:trPr>
        <w:tc>
          <w:tcPr>
            <w:tcW w:w="6840" w:type="dxa"/>
            <w:gridSpan w:val="4"/>
            <w:vMerge w:val="restart"/>
          </w:tcPr>
          <w:p w14:paraId="1155D639" w14:textId="77777777" w:rsidR="00AF1880" w:rsidRPr="00F33FE8" w:rsidRDefault="00AF1880" w:rsidP="00AF1880">
            <w:pPr>
              <w:rPr>
                <w:rFonts w:cstheme="minorHAnsi"/>
              </w:rPr>
            </w:pPr>
          </w:p>
          <w:p w14:paraId="6C624505" w14:textId="3A98F727" w:rsidR="00456098" w:rsidRPr="00F33FE8" w:rsidRDefault="00585BD6" w:rsidP="00AF188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Lead, mentor, and develop a team of customer service representatives.</w:t>
            </w:r>
          </w:p>
          <w:p w14:paraId="3CB8FBE3" w14:textId="6AD6D023" w:rsidR="00AF1880" w:rsidRPr="00F33FE8" w:rsidRDefault="00585BD6" w:rsidP="00AF188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Conduct regular performance reviews, set performance goals, and provide feedback</w:t>
            </w:r>
            <w:r w:rsidR="00456098" w:rsidRPr="00F33FE8">
              <w:rPr>
                <w:rFonts w:eastAsia="Times New Roman" w:cstheme="minorHAnsi"/>
                <w:color w:val="000000" w:themeColor="text1"/>
              </w:rPr>
              <w:t>.</w:t>
            </w:r>
          </w:p>
          <w:p w14:paraId="1FA408F6" w14:textId="2ECCB4C3" w:rsidR="00AF1880" w:rsidRPr="00F33FE8" w:rsidRDefault="00585BD6" w:rsidP="009C699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Implement and monitor service policies and procedures to ensure consistency and quality.</w:t>
            </w:r>
          </w:p>
          <w:p w14:paraId="72F88282" w14:textId="350A0B00" w:rsidR="00AF1880" w:rsidRPr="00F33FE8" w:rsidRDefault="00585BD6" w:rsidP="00AF188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Track and analyze key performance indicators (KPIs) such as response times, resolution rates, and customer satisfaction scores.</w:t>
            </w:r>
          </w:p>
          <w:p w14:paraId="42B39775" w14:textId="3759D6D6" w:rsidR="00AF1880" w:rsidRPr="00F33FE8" w:rsidRDefault="003F68B6" w:rsidP="00AF188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Prepare and present regular reports on customer service performance to senior management.</w:t>
            </w:r>
          </w:p>
          <w:p w14:paraId="7EC6426F" w14:textId="2EBB986F" w:rsidR="00AF1880" w:rsidRPr="00F33FE8" w:rsidRDefault="003F68B6" w:rsidP="00AF188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Work cross-functionally with other departments to address customer concerns and improve service delivery.</w:t>
            </w:r>
          </w:p>
          <w:p w14:paraId="590521F6" w14:textId="796211C3" w:rsidR="006C37ED" w:rsidRPr="00F33FE8" w:rsidRDefault="00A73BA6" w:rsidP="00AF188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Design and conduct training programs for new hires and ongoing development for existing staff.</w:t>
            </w:r>
          </w:p>
          <w:p w14:paraId="660E7F07" w14:textId="4A9C9E29" w:rsidR="00E54BDD" w:rsidRPr="00F33FE8" w:rsidRDefault="00A73BA6" w:rsidP="00AF188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Evaluate and improve customer service processes and systems for efficiency and effectiveness.</w:t>
            </w:r>
          </w:p>
          <w:p w14:paraId="092CA750" w14:textId="3F2B2393" w:rsidR="00E54BDD" w:rsidRPr="00F33FE8" w:rsidRDefault="00A73BA6" w:rsidP="00A73BA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Ensure adherence to company policies, procedures, and regulatory requirements.</w:t>
            </w:r>
          </w:p>
          <w:p w14:paraId="5FF5B760" w14:textId="45289BF4" w:rsidR="00B90F53" w:rsidRPr="00F33FE8" w:rsidRDefault="00F107E4" w:rsidP="00780033">
            <w:pPr>
              <w:pStyle w:val="ListParagraph"/>
              <w:numPr>
                <w:ilvl w:val="0"/>
                <w:numId w:val="2"/>
              </w:numPr>
              <w:spacing w:before="8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Monitor and maintain quality assurance standards for customer interactions.</w:t>
            </w:r>
          </w:p>
        </w:tc>
        <w:tc>
          <w:tcPr>
            <w:tcW w:w="4680" w:type="dxa"/>
          </w:tcPr>
          <w:p w14:paraId="6221FF53" w14:textId="251D2DA3" w:rsidR="00592F05" w:rsidRPr="00F33FE8" w:rsidRDefault="00587693" w:rsidP="00592F0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33FE8">
              <w:rPr>
                <w:rFonts w:cstheme="minorHAnsi"/>
              </w:rPr>
              <w:t>Customer Satisfaction Score (CSAT)</w:t>
            </w:r>
          </w:p>
          <w:p w14:paraId="4D4CF130" w14:textId="522E1F99" w:rsidR="00592F05" w:rsidRPr="00F33FE8" w:rsidRDefault="00587693" w:rsidP="00592F0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33FE8">
              <w:rPr>
                <w:rFonts w:cstheme="minorHAnsi"/>
              </w:rPr>
              <w:t>Net Promoter Score (NPS)</w:t>
            </w:r>
          </w:p>
          <w:p w14:paraId="1BCD96B5" w14:textId="54593F53" w:rsidR="00592F05" w:rsidRPr="00F33FE8" w:rsidRDefault="00587693" w:rsidP="00592F0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33FE8">
              <w:rPr>
                <w:rFonts w:cstheme="minorHAnsi"/>
              </w:rPr>
              <w:t>First Response Time</w:t>
            </w:r>
          </w:p>
          <w:p w14:paraId="391B502E" w14:textId="67464116" w:rsidR="00592F05" w:rsidRPr="00F33FE8" w:rsidRDefault="00972166" w:rsidP="00592F0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33FE8">
              <w:rPr>
                <w:rFonts w:cstheme="minorHAnsi"/>
              </w:rPr>
              <w:t>Average Handle Time (AHT)</w:t>
            </w:r>
          </w:p>
          <w:p w14:paraId="054BC5A2" w14:textId="0CF91CE4" w:rsidR="00B738B6" w:rsidRPr="00F33FE8" w:rsidRDefault="002609B2" w:rsidP="00592F0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33FE8">
              <w:rPr>
                <w:rFonts w:cstheme="minorHAnsi"/>
              </w:rPr>
              <w:t>First Contact Resolution (FCR)</w:t>
            </w:r>
            <w:r w:rsidR="00B738B6" w:rsidRPr="00F33FE8">
              <w:rPr>
                <w:rFonts w:cstheme="minorHAnsi"/>
              </w:rPr>
              <w:t xml:space="preserve"> </w:t>
            </w:r>
          </w:p>
          <w:p w14:paraId="116B18BB" w14:textId="327D4C67" w:rsidR="00592F05" w:rsidRPr="00F33FE8" w:rsidRDefault="00FC17CD" w:rsidP="00592F0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33FE8">
              <w:rPr>
                <w:rFonts w:cstheme="minorHAnsi"/>
              </w:rPr>
              <w:t>Customer Retention Rate</w:t>
            </w:r>
          </w:p>
          <w:p w14:paraId="527666CB" w14:textId="1F8EC0E4" w:rsidR="00287433" w:rsidRPr="00F33FE8" w:rsidRDefault="00FC17CD" w:rsidP="00592F0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33FE8">
              <w:rPr>
                <w:rFonts w:cstheme="minorHAnsi"/>
              </w:rPr>
              <w:t>Cost Per Contact</w:t>
            </w:r>
          </w:p>
        </w:tc>
      </w:tr>
      <w:tr w:rsidR="00AF1880" w:rsidRPr="00F33FE8" w14:paraId="17CC1A82" w14:textId="77777777" w:rsidTr="00AF1880">
        <w:tc>
          <w:tcPr>
            <w:tcW w:w="6840" w:type="dxa"/>
            <w:gridSpan w:val="4"/>
            <w:vMerge/>
          </w:tcPr>
          <w:p w14:paraId="29156AE4" w14:textId="77777777" w:rsidR="00AF1880" w:rsidRPr="00F33FE8" w:rsidRDefault="00AF1880" w:rsidP="00AF1880">
            <w:pPr>
              <w:rPr>
                <w:rFonts w:cstheme="minorHAnsi"/>
              </w:rPr>
            </w:pPr>
          </w:p>
        </w:tc>
        <w:tc>
          <w:tcPr>
            <w:tcW w:w="4680" w:type="dxa"/>
            <w:shd w:val="clear" w:color="auto" w:fill="95B3D7" w:themeFill="accent1" w:themeFillTint="99"/>
          </w:tcPr>
          <w:p w14:paraId="35B264A7" w14:textId="77777777" w:rsidR="00AF1880" w:rsidRPr="00F33FE8" w:rsidRDefault="00AF1880" w:rsidP="00AF1880">
            <w:pPr>
              <w:rPr>
                <w:rFonts w:cstheme="minorHAnsi"/>
                <w:b/>
                <w:bCs/>
              </w:rPr>
            </w:pPr>
            <w:r w:rsidRPr="00F33FE8">
              <w:rPr>
                <w:rFonts w:cstheme="minorHAnsi"/>
                <w:b/>
                <w:bCs/>
                <w:sz w:val="24"/>
                <w:szCs w:val="24"/>
              </w:rPr>
              <w:t>Education Required</w:t>
            </w:r>
          </w:p>
        </w:tc>
      </w:tr>
      <w:tr w:rsidR="00AF1880" w:rsidRPr="00F33FE8" w14:paraId="3C678DCA" w14:textId="77777777" w:rsidTr="00AF1880">
        <w:trPr>
          <w:trHeight w:val="826"/>
        </w:trPr>
        <w:tc>
          <w:tcPr>
            <w:tcW w:w="6840" w:type="dxa"/>
            <w:gridSpan w:val="4"/>
            <w:vMerge/>
          </w:tcPr>
          <w:p w14:paraId="0C21BDC7" w14:textId="77777777" w:rsidR="00AF1880" w:rsidRPr="00F33FE8" w:rsidRDefault="00AF1880" w:rsidP="00AF1880">
            <w:pPr>
              <w:rPr>
                <w:rFonts w:cstheme="minorHAnsi"/>
              </w:rPr>
            </w:pPr>
          </w:p>
        </w:tc>
        <w:tc>
          <w:tcPr>
            <w:tcW w:w="4680" w:type="dxa"/>
          </w:tcPr>
          <w:p w14:paraId="7FAADBE3" w14:textId="77777777" w:rsidR="00250A59" w:rsidRPr="00F33FE8" w:rsidRDefault="00FC17CD" w:rsidP="00500632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color w:val="000000" w:themeColor="text1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Business Administration (MBA), Management, or a related field</w:t>
            </w:r>
          </w:p>
          <w:p w14:paraId="3CE51BC8" w14:textId="3A54A691" w:rsidR="00FC17CD" w:rsidRPr="00F33FE8" w:rsidRDefault="00FC17CD" w:rsidP="00500632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Certified Customer Service Manager (CCSM)</w:t>
            </w:r>
          </w:p>
        </w:tc>
      </w:tr>
      <w:tr w:rsidR="00AF1880" w:rsidRPr="00F33FE8" w14:paraId="26A535E8" w14:textId="77777777" w:rsidTr="00AF1880">
        <w:tc>
          <w:tcPr>
            <w:tcW w:w="6840" w:type="dxa"/>
            <w:gridSpan w:val="4"/>
            <w:vMerge/>
          </w:tcPr>
          <w:p w14:paraId="6BB758D2" w14:textId="77777777" w:rsidR="00AF1880" w:rsidRPr="00F33FE8" w:rsidRDefault="00AF1880" w:rsidP="00AF1880">
            <w:pPr>
              <w:rPr>
                <w:rFonts w:cstheme="minorHAnsi"/>
              </w:rPr>
            </w:pPr>
          </w:p>
        </w:tc>
        <w:tc>
          <w:tcPr>
            <w:tcW w:w="4680" w:type="dxa"/>
            <w:shd w:val="clear" w:color="auto" w:fill="95B3D7" w:themeFill="accent1" w:themeFillTint="99"/>
          </w:tcPr>
          <w:p w14:paraId="73D75357" w14:textId="77777777" w:rsidR="00AF1880" w:rsidRPr="00F33FE8" w:rsidRDefault="00AF1880" w:rsidP="00AF188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33FE8">
              <w:rPr>
                <w:rFonts w:cstheme="minorHAnsi"/>
                <w:b/>
                <w:bCs/>
                <w:sz w:val="24"/>
                <w:szCs w:val="24"/>
              </w:rPr>
              <w:t>Experience Required</w:t>
            </w:r>
          </w:p>
        </w:tc>
      </w:tr>
      <w:tr w:rsidR="00AF1880" w:rsidRPr="00F33FE8" w14:paraId="731149DE" w14:textId="77777777" w:rsidTr="00244A64">
        <w:trPr>
          <w:trHeight w:val="784"/>
        </w:trPr>
        <w:tc>
          <w:tcPr>
            <w:tcW w:w="6840" w:type="dxa"/>
            <w:gridSpan w:val="4"/>
            <w:vMerge/>
          </w:tcPr>
          <w:p w14:paraId="2B11BE27" w14:textId="77777777" w:rsidR="00AF1880" w:rsidRPr="00F33FE8" w:rsidRDefault="00AF1880" w:rsidP="00AF1880">
            <w:pPr>
              <w:rPr>
                <w:rFonts w:cstheme="minorHAnsi"/>
              </w:rPr>
            </w:pPr>
          </w:p>
        </w:tc>
        <w:tc>
          <w:tcPr>
            <w:tcW w:w="4680" w:type="dxa"/>
          </w:tcPr>
          <w:p w14:paraId="5884EC24" w14:textId="1AC402B2" w:rsidR="009770A3" w:rsidRPr="00F33FE8" w:rsidRDefault="00FC17CD" w:rsidP="00250A5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F33FE8">
              <w:rPr>
                <w:rFonts w:cstheme="minorHAnsi"/>
                <w:color w:val="000000" w:themeColor="text1"/>
              </w:rPr>
              <w:t>3 to 5 years of experience in customer service roles is required, with at least 1 to 3 years in a supervisory or managerial position</w:t>
            </w:r>
          </w:p>
          <w:p w14:paraId="719EC5A5" w14:textId="151AE6A2" w:rsidR="00AF1880" w:rsidRPr="00F33FE8" w:rsidRDefault="00FC17CD" w:rsidP="00FC17C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F33FE8">
              <w:rPr>
                <w:rFonts w:cstheme="minorHAnsi"/>
              </w:rPr>
              <w:t>Previous roles might include Customer Service Representative, Team Lead, Supervisor, or Assistant Manager.</w:t>
            </w:r>
          </w:p>
        </w:tc>
      </w:tr>
      <w:tr w:rsidR="00AF1880" w:rsidRPr="00F33FE8" w14:paraId="6835FB9A" w14:textId="77777777" w:rsidTr="00780033">
        <w:trPr>
          <w:trHeight w:val="50"/>
        </w:trPr>
        <w:tc>
          <w:tcPr>
            <w:tcW w:w="6840" w:type="dxa"/>
            <w:gridSpan w:val="4"/>
            <w:vMerge/>
          </w:tcPr>
          <w:p w14:paraId="794BBE75" w14:textId="77777777" w:rsidR="00AF1880" w:rsidRPr="00F33FE8" w:rsidRDefault="00AF1880" w:rsidP="00AF1880">
            <w:pPr>
              <w:rPr>
                <w:rFonts w:cstheme="minorHAnsi"/>
              </w:rPr>
            </w:pPr>
          </w:p>
        </w:tc>
        <w:tc>
          <w:tcPr>
            <w:tcW w:w="4680" w:type="dxa"/>
            <w:shd w:val="clear" w:color="auto" w:fill="95B3D7" w:themeFill="accent1" w:themeFillTint="99"/>
          </w:tcPr>
          <w:p w14:paraId="69D69599" w14:textId="77777777" w:rsidR="00AF1880" w:rsidRPr="00F33FE8" w:rsidRDefault="00AF1880" w:rsidP="00AF1880">
            <w:pPr>
              <w:rPr>
                <w:rFonts w:cstheme="minorHAnsi"/>
              </w:rPr>
            </w:pPr>
            <w:r w:rsidRPr="00F33FE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Competitors:</w:t>
            </w:r>
          </w:p>
        </w:tc>
      </w:tr>
      <w:tr w:rsidR="00AF1880" w:rsidRPr="00F33FE8" w14:paraId="6A2359B1" w14:textId="77777777" w:rsidTr="00780033">
        <w:trPr>
          <w:trHeight w:val="269"/>
        </w:trPr>
        <w:tc>
          <w:tcPr>
            <w:tcW w:w="6840" w:type="dxa"/>
            <w:gridSpan w:val="4"/>
            <w:vMerge/>
            <w:tcBorders>
              <w:bottom w:val="single" w:sz="4" w:space="0" w:color="auto"/>
            </w:tcBorders>
          </w:tcPr>
          <w:p w14:paraId="7A0227CC" w14:textId="77777777" w:rsidR="00AF1880" w:rsidRPr="00F33FE8" w:rsidRDefault="00AF1880" w:rsidP="00AF1880">
            <w:pPr>
              <w:rPr>
                <w:rFonts w:cstheme="minorHAnsi"/>
              </w:rPr>
            </w:pPr>
          </w:p>
        </w:tc>
        <w:tc>
          <w:tcPr>
            <w:tcW w:w="4680" w:type="dxa"/>
            <w:vMerge w:val="restart"/>
          </w:tcPr>
          <w:p w14:paraId="629940ED" w14:textId="77777777" w:rsidR="00AF1880" w:rsidRPr="00F33FE8" w:rsidRDefault="00AF1880" w:rsidP="007E3CBE">
            <w:pPr>
              <w:tabs>
                <w:tab w:val="left" w:pos="378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331DF6F9" w14:textId="77777777" w:rsidR="00AF1880" w:rsidRDefault="00E155CB" w:rsidP="004A5D7D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22"/>
                <w:szCs w:val="22"/>
              </w:rPr>
            </w:pPr>
            <w:r w:rsidRPr="00F33FE8">
              <w:rPr>
                <w:rFonts w:cstheme="minorHAnsi"/>
                <w:b/>
                <w:bCs/>
                <w:sz w:val="22"/>
                <w:szCs w:val="22"/>
              </w:rPr>
              <w:t>CORPORATE TRADING COMPANIES:</w:t>
            </w:r>
            <w:r w:rsidRPr="00F33FE8">
              <w:rPr>
                <w:rFonts w:cstheme="minorHAnsi"/>
                <w:sz w:val="22"/>
                <w:szCs w:val="22"/>
              </w:rPr>
              <w:t xml:space="preserve"> (Agri-food and healthcare sector or general trade)</w:t>
            </w:r>
          </w:p>
          <w:p w14:paraId="327C5A9A" w14:textId="77777777" w:rsidR="0017262B" w:rsidRPr="00CF2466" w:rsidRDefault="0017262B" w:rsidP="004A5D7D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F7228">
              <w:rPr>
                <w:rFonts w:cstheme="minorHAnsi"/>
                <w:sz w:val="20"/>
                <w:szCs w:val="20"/>
              </w:rPr>
              <w:t>PAKFIL TECHNOLOGIES</w:t>
            </w:r>
          </w:p>
          <w:p w14:paraId="67ACA52D" w14:textId="77777777" w:rsidR="0017262B" w:rsidRPr="00CF2466" w:rsidRDefault="0017262B" w:rsidP="004A5D7D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Ghazi Brothers</w:t>
            </w:r>
          </w:p>
          <w:p w14:paraId="6549AA61" w14:textId="77777777" w:rsidR="0017262B" w:rsidRPr="001F7228" w:rsidRDefault="0017262B" w:rsidP="004A5D7D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F7228">
              <w:rPr>
                <w:rFonts w:cstheme="minorHAnsi"/>
                <w:sz w:val="20"/>
                <w:szCs w:val="20"/>
              </w:rPr>
              <w:t>UM Enterprises</w:t>
            </w:r>
          </w:p>
          <w:p w14:paraId="561A2ED1" w14:textId="77777777" w:rsidR="0017262B" w:rsidRPr="001F7228" w:rsidRDefault="0017262B" w:rsidP="004A5D7D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F7228">
              <w:rPr>
                <w:rFonts w:cstheme="minorHAnsi"/>
                <w:sz w:val="20"/>
                <w:szCs w:val="20"/>
              </w:rPr>
              <w:t>MUSA G. Adam</w:t>
            </w:r>
          </w:p>
          <w:p w14:paraId="4582F120" w14:textId="77777777" w:rsidR="0017262B" w:rsidRPr="001F7228" w:rsidRDefault="0017262B" w:rsidP="004A5D7D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F7228">
              <w:rPr>
                <w:rFonts w:cstheme="minorHAnsi"/>
                <w:sz w:val="20"/>
                <w:szCs w:val="20"/>
              </w:rPr>
              <w:t>SNAM Pharma</w:t>
            </w:r>
          </w:p>
          <w:p w14:paraId="2278605A" w14:textId="77777777" w:rsidR="004A5D7D" w:rsidRPr="004A5D7D" w:rsidRDefault="0017262B" w:rsidP="004A5D7D">
            <w:pPr>
              <w:pStyle w:val="NormalWeb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F7228">
              <w:rPr>
                <w:rFonts w:cstheme="minorHAnsi"/>
                <w:sz w:val="20"/>
                <w:szCs w:val="20"/>
              </w:rPr>
              <w:t>H. A. Shah &amp; Son</w:t>
            </w:r>
            <w:r>
              <w:rPr>
                <w:rFonts w:cstheme="minorHAnsi"/>
                <w:sz w:val="20"/>
                <w:szCs w:val="20"/>
              </w:rPr>
              <w:t>s</w:t>
            </w:r>
          </w:p>
          <w:p w14:paraId="7F152991" w14:textId="77777777" w:rsidR="004A5D7D" w:rsidRPr="00A2662A" w:rsidRDefault="004A5D7D" w:rsidP="004A5D7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Theme="majorBidi" w:eastAsia="Times New Roman" w:hAnsiTheme="majorBidi" w:cstheme="majorBidi"/>
                <w:lang w:eastAsia="en-GB"/>
              </w:rPr>
            </w:pPr>
            <w:r w:rsidRPr="00A2662A">
              <w:rPr>
                <w:rFonts w:asciiTheme="majorBidi" w:eastAsia="Times New Roman" w:hAnsiTheme="majorBidi" w:cstheme="majorBidi"/>
                <w:lang w:eastAsia="en-GB"/>
              </w:rPr>
              <w:t>AM Scientific Traders</w:t>
            </w:r>
          </w:p>
          <w:p w14:paraId="69E8ADD0" w14:textId="77777777" w:rsidR="004A5D7D" w:rsidRPr="00A2662A" w:rsidRDefault="004A5D7D" w:rsidP="004A5D7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Theme="majorBidi" w:eastAsia="Times New Roman" w:hAnsiTheme="majorBidi" w:cstheme="majorBidi"/>
                <w:lang w:eastAsia="en-GB"/>
              </w:rPr>
            </w:pPr>
            <w:r w:rsidRPr="00A2662A">
              <w:rPr>
                <w:rFonts w:asciiTheme="majorBidi" w:eastAsia="Times New Roman" w:hAnsiTheme="majorBidi" w:cstheme="majorBidi"/>
                <w:lang w:eastAsia="en-GB"/>
              </w:rPr>
              <w:t>Prime Scientific Corporation</w:t>
            </w:r>
          </w:p>
          <w:p w14:paraId="088E0112" w14:textId="789A7FE3" w:rsidR="004A5D7D" w:rsidRPr="004A5D7D" w:rsidRDefault="004A5D7D" w:rsidP="004A5D7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Theme="majorBidi" w:eastAsia="Times New Roman" w:hAnsiTheme="majorBidi" w:cstheme="majorBidi"/>
                <w:lang w:eastAsia="en-GB"/>
              </w:rPr>
            </w:pPr>
            <w:r w:rsidRPr="00A2662A">
              <w:rPr>
                <w:rFonts w:asciiTheme="majorBidi" w:eastAsia="Times New Roman" w:hAnsiTheme="majorBidi" w:cstheme="majorBidi"/>
                <w:lang w:eastAsia="en-GB"/>
              </w:rPr>
              <w:t>Scientific Trade International</w:t>
            </w:r>
          </w:p>
          <w:p w14:paraId="4ACBD299" w14:textId="77777777" w:rsidR="004A5D7D" w:rsidRPr="00A2662A" w:rsidRDefault="004A5D7D" w:rsidP="004A5D7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Theme="majorBidi" w:eastAsia="Times New Roman" w:hAnsiTheme="majorBidi" w:cstheme="majorBidi"/>
                <w:lang w:eastAsia="en-GB"/>
              </w:rPr>
            </w:pPr>
            <w:r w:rsidRPr="00A2662A">
              <w:rPr>
                <w:rFonts w:asciiTheme="majorBidi" w:eastAsia="Times New Roman" w:hAnsiTheme="majorBidi" w:cstheme="majorBidi"/>
                <w:lang w:eastAsia="en-GB"/>
              </w:rPr>
              <w:t>Mian Scientific</w:t>
            </w:r>
          </w:p>
          <w:p w14:paraId="4DFAC837" w14:textId="77777777" w:rsidR="004A5D7D" w:rsidRDefault="004A5D7D" w:rsidP="004A5D7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Theme="majorBidi" w:eastAsia="Times New Roman" w:hAnsiTheme="majorBidi" w:cstheme="majorBidi"/>
                <w:lang w:eastAsia="en-GB"/>
              </w:rPr>
            </w:pPr>
            <w:r w:rsidRPr="00A2662A">
              <w:rPr>
                <w:rFonts w:asciiTheme="majorBidi" w:eastAsia="Times New Roman" w:hAnsiTheme="majorBidi" w:cstheme="majorBidi"/>
                <w:lang w:eastAsia="en-GB"/>
              </w:rPr>
              <w:t>Lab Diagnostics System</w:t>
            </w:r>
            <w:r w:rsidRPr="00A2662A">
              <w:rPr>
                <w:rFonts w:asciiTheme="majorBidi" w:eastAsia="Times New Roman" w:hAnsiTheme="majorBidi" w:cstheme="majorBidi"/>
                <w:lang w:eastAsia="en-GB"/>
              </w:rPr>
              <w:tab/>
            </w:r>
          </w:p>
          <w:p w14:paraId="6F6FE0FD" w14:textId="77777777" w:rsidR="004A5D7D" w:rsidRDefault="004A5D7D" w:rsidP="004A5D7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Theme="majorBidi" w:eastAsia="Times New Roman" w:hAnsiTheme="majorBidi" w:cstheme="majorBidi"/>
                <w:lang w:eastAsia="en-GB"/>
              </w:rPr>
            </w:pPr>
            <w:r>
              <w:rPr>
                <w:rFonts w:asciiTheme="majorBidi" w:eastAsia="Times New Roman" w:hAnsiTheme="majorBidi" w:cstheme="majorBidi"/>
                <w:lang w:eastAsia="en-GB"/>
              </w:rPr>
              <w:t>Dairy Solution</w:t>
            </w:r>
          </w:p>
          <w:p w14:paraId="59B8B098" w14:textId="77777777" w:rsidR="004A5D7D" w:rsidRDefault="004F48DC" w:rsidP="004A5D7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Theme="majorBidi" w:eastAsia="Times New Roman" w:hAnsiTheme="majorBidi" w:cstheme="majorBidi"/>
                <w:lang w:eastAsia="en-GB"/>
              </w:rPr>
            </w:pPr>
            <w:r>
              <w:rPr>
                <w:rFonts w:asciiTheme="majorBidi" w:eastAsia="Times New Roman" w:hAnsiTheme="majorBidi" w:cstheme="majorBidi"/>
                <w:lang w:eastAsia="en-GB"/>
              </w:rPr>
              <w:t>CWT</w:t>
            </w:r>
          </w:p>
          <w:p w14:paraId="3FBDA9AE" w14:textId="49B5968B" w:rsidR="00495010" w:rsidRPr="004A5D7D" w:rsidRDefault="00495010" w:rsidP="004A5D7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Theme="majorBidi" w:eastAsia="Times New Roman" w:hAnsiTheme="majorBidi" w:cstheme="majorBidi"/>
                <w:lang w:eastAsia="en-GB"/>
              </w:rPr>
            </w:pPr>
          </w:p>
        </w:tc>
      </w:tr>
      <w:tr w:rsidR="00AF1880" w:rsidRPr="00F33FE8" w14:paraId="0E16F28A" w14:textId="77777777" w:rsidTr="00AF1880">
        <w:tc>
          <w:tcPr>
            <w:tcW w:w="6840" w:type="dxa"/>
            <w:gridSpan w:val="4"/>
            <w:shd w:val="clear" w:color="auto" w:fill="95B3D7" w:themeFill="accent1" w:themeFillTint="99"/>
          </w:tcPr>
          <w:p w14:paraId="6934C133" w14:textId="4B93B0FB" w:rsidR="00AF1880" w:rsidRPr="00F33FE8" w:rsidRDefault="00AF1880" w:rsidP="00AF1880">
            <w:pPr>
              <w:rPr>
                <w:rFonts w:cstheme="minorHAnsi"/>
              </w:rPr>
            </w:pPr>
            <w:r w:rsidRPr="00F33FE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Knowledge and Skill Requirements:</w:t>
            </w:r>
          </w:p>
        </w:tc>
        <w:tc>
          <w:tcPr>
            <w:tcW w:w="4680" w:type="dxa"/>
            <w:vMerge/>
          </w:tcPr>
          <w:p w14:paraId="27E4C2EE" w14:textId="77777777" w:rsidR="00AF1880" w:rsidRPr="00F33FE8" w:rsidRDefault="00AF1880" w:rsidP="00AF1880">
            <w:pPr>
              <w:jc w:val="center"/>
              <w:rPr>
                <w:rFonts w:cstheme="minorHAnsi"/>
              </w:rPr>
            </w:pPr>
          </w:p>
        </w:tc>
      </w:tr>
      <w:tr w:rsidR="00AF1880" w:rsidRPr="00F33FE8" w14:paraId="5F0B67BD" w14:textId="77777777" w:rsidTr="007D39C0">
        <w:trPr>
          <w:trHeight w:val="1846"/>
        </w:trPr>
        <w:tc>
          <w:tcPr>
            <w:tcW w:w="6840" w:type="dxa"/>
            <w:gridSpan w:val="4"/>
            <w:tcBorders>
              <w:bottom w:val="single" w:sz="4" w:space="0" w:color="auto"/>
            </w:tcBorders>
          </w:tcPr>
          <w:p w14:paraId="65BA99BD" w14:textId="1A3A0C32" w:rsidR="009C6991" w:rsidRPr="00F33FE8" w:rsidRDefault="00267270" w:rsidP="00AF188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Effective techniques and strategies for excellent service.</w:t>
            </w:r>
          </w:p>
          <w:p w14:paraId="7AE51F7E" w14:textId="4C7A97FE" w:rsidR="00AF1880" w:rsidRPr="00F33FE8" w:rsidRDefault="00267270" w:rsidP="00AF188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Understanding of industry practices and customer expectations.</w:t>
            </w:r>
          </w:p>
          <w:p w14:paraId="1F1199C2" w14:textId="6C444DF7" w:rsidR="009C6991" w:rsidRPr="00F33FE8" w:rsidRDefault="00267270" w:rsidP="00AF188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Familiarity with service workflows and case management.</w:t>
            </w:r>
          </w:p>
          <w:p w14:paraId="78E6D1B3" w14:textId="5055B2A9" w:rsidR="00AF1880" w:rsidRPr="00F33FE8" w:rsidRDefault="00267270" w:rsidP="00AF188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 w:themeColor="text1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Awareness of relevant legal and regulatory requirements.</w:t>
            </w:r>
          </w:p>
          <w:p w14:paraId="605439CB" w14:textId="77777777" w:rsidR="00267270" w:rsidRPr="00F33FE8" w:rsidRDefault="00267270" w:rsidP="0026727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</w:rPr>
            </w:pPr>
            <w:r w:rsidRPr="00F33FE8">
              <w:rPr>
                <w:rFonts w:eastAsia="Times New Roman" w:cstheme="minorHAnsi"/>
                <w:color w:val="000000" w:themeColor="text1"/>
              </w:rPr>
              <w:t>Clear and effective verbal and written communicati</w:t>
            </w:r>
            <w:r w:rsidRPr="00F33FE8">
              <w:rPr>
                <w:rFonts w:eastAsia="Times New Roman" w:cstheme="minorHAnsi"/>
              </w:rPr>
              <w:t>on.</w:t>
            </w:r>
          </w:p>
          <w:p w14:paraId="0B96979F" w14:textId="77777777" w:rsidR="00267270" w:rsidRPr="00F33FE8" w:rsidRDefault="00267270" w:rsidP="0026727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333E49"/>
              </w:rPr>
            </w:pPr>
            <w:r w:rsidRPr="00F33FE8">
              <w:rPr>
                <w:rFonts w:eastAsia="Times New Roman" w:cstheme="minorHAnsi"/>
              </w:rPr>
              <w:t>Handling complex customer issues and escalations.</w:t>
            </w:r>
          </w:p>
          <w:p w14:paraId="273DFF8F" w14:textId="3578AE15" w:rsidR="00267270" w:rsidRPr="00F33FE8" w:rsidRDefault="00267270" w:rsidP="00267270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333E49"/>
                <w:sz w:val="18"/>
                <w:szCs w:val="18"/>
              </w:rPr>
            </w:pPr>
            <w:r w:rsidRPr="00F33FE8">
              <w:rPr>
                <w:rFonts w:cstheme="minorHAnsi"/>
              </w:rPr>
              <w:t>Focused on enhancing customer satisfaction.</w:t>
            </w:r>
          </w:p>
        </w:tc>
        <w:tc>
          <w:tcPr>
            <w:tcW w:w="4680" w:type="dxa"/>
            <w:vMerge/>
            <w:tcBorders>
              <w:bottom w:val="single" w:sz="4" w:space="0" w:color="auto"/>
            </w:tcBorders>
          </w:tcPr>
          <w:p w14:paraId="1081CFBE" w14:textId="77777777" w:rsidR="00AF1880" w:rsidRPr="00F33FE8" w:rsidRDefault="00AF1880" w:rsidP="00AF1880">
            <w:pPr>
              <w:rPr>
                <w:rFonts w:cstheme="minorHAnsi"/>
              </w:rPr>
            </w:pPr>
          </w:p>
        </w:tc>
      </w:tr>
    </w:tbl>
    <w:tbl>
      <w:tblPr>
        <w:tblStyle w:val="TableGrid"/>
        <w:tblW w:w="11548" w:type="dxa"/>
        <w:tblInd w:w="-1095" w:type="dxa"/>
        <w:tblLook w:val="04A0" w:firstRow="1" w:lastRow="0" w:firstColumn="1" w:lastColumn="0" w:noHBand="0" w:noVBand="1"/>
      </w:tblPr>
      <w:tblGrid>
        <w:gridCol w:w="5774"/>
        <w:gridCol w:w="5774"/>
      </w:tblGrid>
      <w:tr w:rsidR="00495010" w14:paraId="0886AF02" w14:textId="77777777" w:rsidTr="00495010">
        <w:trPr>
          <w:trHeight w:val="351"/>
        </w:trPr>
        <w:tc>
          <w:tcPr>
            <w:tcW w:w="5774" w:type="dxa"/>
          </w:tcPr>
          <w:p w14:paraId="6D208391" w14:textId="477041C1" w:rsidR="00495010" w:rsidRDefault="00495010" w:rsidP="00AF1880">
            <w:pPr>
              <w:rPr>
                <w:rFonts w:cstheme="minorHAnsi"/>
                <w:b/>
                <w:sz w:val="32"/>
              </w:rPr>
            </w:pPr>
            <w:r>
              <w:rPr>
                <w:rFonts w:cstheme="minorHAnsi"/>
                <w:b/>
                <w:sz w:val="32"/>
              </w:rPr>
              <w:t>Salary Bracket</w:t>
            </w:r>
          </w:p>
        </w:tc>
        <w:tc>
          <w:tcPr>
            <w:tcW w:w="5774" w:type="dxa"/>
          </w:tcPr>
          <w:p w14:paraId="136443B8" w14:textId="77777777" w:rsidR="00495010" w:rsidRDefault="00495010" w:rsidP="00AF1880">
            <w:pPr>
              <w:rPr>
                <w:rFonts w:cstheme="minorHAnsi"/>
                <w:b/>
                <w:sz w:val="32"/>
              </w:rPr>
            </w:pPr>
          </w:p>
        </w:tc>
      </w:tr>
    </w:tbl>
    <w:p w14:paraId="7178EEB0" w14:textId="658C3872" w:rsidR="00AF1880" w:rsidRPr="00F33FE8" w:rsidRDefault="002A1B7C" w:rsidP="00AF1880">
      <w:pPr>
        <w:rPr>
          <w:rFonts w:cstheme="minorHAnsi"/>
          <w:b/>
          <w:sz w:val="32"/>
        </w:rPr>
      </w:pPr>
      <w:bookmarkStart w:id="0" w:name="_GoBack"/>
      <w:bookmarkEnd w:id="0"/>
      <w:r w:rsidRPr="00F33FE8">
        <w:rPr>
          <w:rFonts w:cstheme="minorHAnsi"/>
          <w:b/>
          <w:sz w:val="32"/>
        </w:rPr>
        <w:lastRenderedPageBreak/>
        <w:t>Approved By:___________                                Signature:_____________</w:t>
      </w:r>
    </w:p>
    <w:sectPr w:rsidR="00AF1880" w:rsidRPr="00F33FE8" w:rsidSect="007E3CBE">
      <w:pgSz w:w="12240" w:h="15840"/>
      <w:pgMar w:top="720" w:right="1440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66954" w14:textId="77777777" w:rsidR="009F2EC6" w:rsidRDefault="009F2EC6" w:rsidP="00AF1880">
      <w:pPr>
        <w:spacing w:after="0" w:line="240" w:lineRule="auto"/>
      </w:pPr>
      <w:r>
        <w:separator/>
      </w:r>
    </w:p>
  </w:endnote>
  <w:endnote w:type="continuationSeparator" w:id="0">
    <w:p w14:paraId="567E4412" w14:textId="77777777" w:rsidR="009F2EC6" w:rsidRDefault="009F2EC6" w:rsidP="00AF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4D4E0" w14:textId="77777777" w:rsidR="009F2EC6" w:rsidRDefault="009F2EC6" w:rsidP="00AF1880">
      <w:pPr>
        <w:spacing w:after="0" w:line="240" w:lineRule="auto"/>
      </w:pPr>
      <w:r>
        <w:separator/>
      </w:r>
    </w:p>
  </w:footnote>
  <w:footnote w:type="continuationSeparator" w:id="0">
    <w:p w14:paraId="6A80054F" w14:textId="77777777" w:rsidR="009F2EC6" w:rsidRDefault="009F2EC6" w:rsidP="00AF1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49D1"/>
    <w:multiLevelType w:val="hybridMultilevel"/>
    <w:tmpl w:val="3CF02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8F010D"/>
    <w:multiLevelType w:val="hybridMultilevel"/>
    <w:tmpl w:val="14BCE3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48500A"/>
    <w:multiLevelType w:val="hybridMultilevel"/>
    <w:tmpl w:val="C27C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8F7BEC"/>
    <w:multiLevelType w:val="hybridMultilevel"/>
    <w:tmpl w:val="5686A362"/>
    <w:lvl w:ilvl="0" w:tplc="863C0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2308E7"/>
    <w:multiLevelType w:val="hybridMultilevel"/>
    <w:tmpl w:val="7D4C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160A2"/>
    <w:multiLevelType w:val="hybridMultilevel"/>
    <w:tmpl w:val="2A44C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CA6E34"/>
    <w:multiLevelType w:val="hybridMultilevel"/>
    <w:tmpl w:val="0330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4518FA"/>
    <w:multiLevelType w:val="hybridMultilevel"/>
    <w:tmpl w:val="B966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F1480"/>
    <w:multiLevelType w:val="multilevel"/>
    <w:tmpl w:val="FD4A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635186"/>
    <w:multiLevelType w:val="hybridMultilevel"/>
    <w:tmpl w:val="8B70B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CF6F05"/>
    <w:multiLevelType w:val="hybridMultilevel"/>
    <w:tmpl w:val="BAEC6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1CB47EF"/>
    <w:multiLevelType w:val="hybridMultilevel"/>
    <w:tmpl w:val="BD588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0"/>
  </w:num>
  <w:num w:numId="5">
    <w:abstractNumId w:val="2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36"/>
    <w:rsid w:val="0000007A"/>
    <w:rsid w:val="00054A26"/>
    <w:rsid w:val="00063DDE"/>
    <w:rsid w:val="00065669"/>
    <w:rsid w:val="00117E51"/>
    <w:rsid w:val="00125B47"/>
    <w:rsid w:val="0017262B"/>
    <w:rsid w:val="00196792"/>
    <w:rsid w:val="00244A64"/>
    <w:rsid w:val="00250A59"/>
    <w:rsid w:val="002535AD"/>
    <w:rsid w:val="002609B2"/>
    <w:rsid w:val="00267270"/>
    <w:rsid w:val="00287433"/>
    <w:rsid w:val="002A1B7C"/>
    <w:rsid w:val="002D6423"/>
    <w:rsid w:val="00302B4C"/>
    <w:rsid w:val="0035014E"/>
    <w:rsid w:val="00366637"/>
    <w:rsid w:val="003B3922"/>
    <w:rsid w:val="003D2D42"/>
    <w:rsid w:val="003E6E08"/>
    <w:rsid w:val="003F68B6"/>
    <w:rsid w:val="00403415"/>
    <w:rsid w:val="004067C7"/>
    <w:rsid w:val="0041433B"/>
    <w:rsid w:val="00456098"/>
    <w:rsid w:val="00481036"/>
    <w:rsid w:val="00495010"/>
    <w:rsid w:val="004A5D7D"/>
    <w:rsid w:val="004B1CD9"/>
    <w:rsid w:val="004C467C"/>
    <w:rsid w:val="004C57FD"/>
    <w:rsid w:val="004F48DC"/>
    <w:rsid w:val="00500632"/>
    <w:rsid w:val="00585BD6"/>
    <w:rsid w:val="00587693"/>
    <w:rsid w:val="00591629"/>
    <w:rsid w:val="00592F05"/>
    <w:rsid w:val="005E614F"/>
    <w:rsid w:val="005F1EF6"/>
    <w:rsid w:val="00613123"/>
    <w:rsid w:val="0061773B"/>
    <w:rsid w:val="006632A9"/>
    <w:rsid w:val="0067282E"/>
    <w:rsid w:val="006C345D"/>
    <w:rsid w:val="006C37ED"/>
    <w:rsid w:val="006C51FA"/>
    <w:rsid w:val="006E2838"/>
    <w:rsid w:val="00780033"/>
    <w:rsid w:val="007D39C0"/>
    <w:rsid w:val="007E3CBE"/>
    <w:rsid w:val="00804234"/>
    <w:rsid w:val="00804C0C"/>
    <w:rsid w:val="008511CF"/>
    <w:rsid w:val="00897241"/>
    <w:rsid w:val="00902248"/>
    <w:rsid w:val="00964B5D"/>
    <w:rsid w:val="00972166"/>
    <w:rsid w:val="009770A3"/>
    <w:rsid w:val="009C5681"/>
    <w:rsid w:val="009C6991"/>
    <w:rsid w:val="009C7A83"/>
    <w:rsid w:val="009D081F"/>
    <w:rsid w:val="009F2EC6"/>
    <w:rsid w:val="00A73BA6"/>
    <w:rsid w:val="00AA310D"/>
    <w:rsid w:val="00AA3E09"/>
    <w:rsid w:val="00AF1880"/>
    <w:rsid w:val="00B738B6"/>
    <w:rsid w:val="00B90F53"/>
    <w:rsid w:val="00C17FC4"/>
    <w:rsid w:val="00CB0697"/>
    <w:rsid w:val="00D849BE"/>
    <w:rsid w:val="00D87E2E"/>
    <w:rsid w:val="00DB1D1D"/>
    <w:rsid w:val="00DD6EF2"/>
    <w:rsid w:val="00E155CB"/>
    <w:rsid w:val="00E23544"/>
    <w:rsid w:val="00E26410"/>
    <w:rsid w:val="00E45CDE"/>
    <w:rsid w:val="00E54BDD"/>
    <w:rsid w:val="00E57BB7"/>
    <w:rsid w:val="00E92E95"/>
    <w:rsid w:val="00E975A6"/>
    <w:rsid w:val="00EC5EEA"/>
    <w:rsid w:val="00EF5CB9"/>
    <w:rsid w:val="00F04D14"/>
    <w:rsid w:val="00F107E4"/>
    <w:rsid w:val="00F33FE8"/>
    <w:rsid w:val="00F376BE"/>
    <w:rsid w:val="00F72D17"/>
    <w:rsid w:val="00FC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523A"/>
  <w15:chartTrackingRefBased/>
  <w15:docId w15:val="{28AF9CDF-342A-4543-8EB5-C16ABE87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1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2D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697"/>
    <w:pPr>
      <w:tabs>
        <w:tab w:val="center" w:pos="4680"/>
        <w:tab w:val="right" w:pos="9360"/>
      </w:tabs>
      <w:spacing w:after="0" w:line="240" w:lineRule="auto"/>
    </w:pPr>
    <w:rPr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CB0697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AF1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880"/>
  </w:style>
  <w:style w:type="paragraph" w:styleId="NoSpacing">
    <w:name w:val="No Spacing"/>
    <w:uiPriority w:val="1"/>
    <w:qFormat/>
    <w:rsid w:val="00E155C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172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45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9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7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90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75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1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997D5-22B9-4B64-99C9-402A7C1F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MALIK TRADERS</dc:creator>
  <cp:keywords/>
  <dc:description/>
  <cp:lastModifiedBy>user</cp:lastModifiedBy>
  <cp:revision>85</cp:revision>
  <dcterms:created xsi:type="dcterms:W3CDTF">2024-08-09T06:40:00Z</dcterms:created>
  <dcterms:modified xsi:type="dcterms:W3CDTF">2024-08-17T12:33:00Z</dcterms:modified>
</cp:coreProperties>
</file>