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287"/>
        <w:tblW w:w="11520" w:type="dxa"/>
        <w:tblLayout w:type="fixed"/>
        <w:tblLook w:val="04A0" w:firstRow="1" w:lastRow="0" w:firstColumn="1" w:lastColumn="0" w:noHBand="0" w:noVBand="1"/>
      </w:tblPr>
      <w:tblGrid>
        <w:gridCol w:w="2245"/>
        <w:gridCol w:w="1620"/>
        <w:gridCol w:w="1170"/>
        <w:gridCol w:w="1805"/>
        <w:gridCol w:w="4680"/>
      </w:tblGrid>
      <w:tr w:rsidR="00AF1880" w:rsidRPr="00716C25" w14:paraId="1306DC91" w14:textId="77777777" w:rsidTr="00065669">
        <w:trPr>
          <w:trHeight w:val="476"/>
        </w:trPr>
        <w:tc>
          <w:tcPr>
            <w:tcW w:w="11520" w:type="dxa"/>
            <w:gridSpan w:val="5"/>
            <w:shd w:val="clear" w:color="auto" w:fill="C4BC96" w:themeFill="background2" w:themeFillShade="BF"/>
          </w:tcPr>
          <w:p w14:paraId="674D140B" w14:textId="77777777" w:rsidR="00AF1880" w:rsidRPr="00716C25" w:rsidRDefault="00AF1880" w:rsidP="00AF1880">
            <w:pPr>
              <w:jc w:val="center"/>
              <w:rPr>
                <w:rFonts w:cstheme="minorHAnsi"/>
                <w:b/>
                <w:bCs/>
                <w:sz w:val="24"/>
                <w:szCs w:val="24"/>
              </w:rPr>
            </w:pPr>
            <w:r w:rsidRPr="00716C25">
              <w:rPr>
                <w:rFonts w:cstheme="minorHAnsi"/>
                <w:b/>
                <w:bCs/>
                <w:sz w:val="36"/>
                <w:szCs w:val="36"/>
              </w:rPr>
              <w:t>JOB ANALYSIS</w:t>
            </w:r>
          </w:p>
        </w:tc>
      </w:tr>
      <w:tr w:rsidR="0090303D" w:rsidRPr="00716C25" w14:paraId="3C29BE97" w14:textId="77777777" w:rsidTr="00065669">
        <w:trPr>
          <w:trHeight w:val="476"/>
        </w:trPr>
        <w:tc>
          <w:tcPr>
            <w:tcW w:w="11520" w:type="dxa"/>
            <w:gridSpan w:val="5"/>
            <w:shd w:val="clear" w:color="auto" w:fill="C4BC96" w:themeFill="background2" w:themeFillShade="BF"/>
          </w:tcPr>
          <w:tbl>
            <w:tblPr>
              <w:tblStyle w:val="TableGrid"/>
              <w:tblpPr w:leftFromText="180" w:rightFromText="180" w:vertAnchor="text" w:horzAnchor="margin" w:tblpXSpec="center" w:tblpY="-287"/>
              <w:tblW w:w="11520" w:type="dxa"/>
              <w:tblLayout w:type="fixed"/>
              <w:tblLook w:val="04A0" w:firstRow="1" w:lastRow="0" w:firstColumn="1" w:lastColumn="0" w:noHBand="0" w:noVBand="1"/>
            </w:tblPr>
            <w:tblGrid>
              <w:gridCol w:w="2880"/>
              <w:gridCol w:w="8640"/>
            </w:tblGrid>
            <w:tr w:rsidR="0090303D" w:rsidRPr="00716C25" w14:paraId="2FD5355D" w14:textId="77777777" w:rsidTr="0090303D">
              <w:trPr>
                <w:trHeight w:val="476"/>
              </w:trPr>
              <w:tc>
                <w:tcPr>
                  <w:tcW w:w="2880"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5F0E8A9C" w14:textId="77777777" w:rsidR="0090303D" w:rsidRPr="00716C25" w:rsidRDefault="0090303D" w:rsidP="0090303D">
                  <w:pPr>
                    <w:jc w:val="center"/>
                    <w:rPr>
                      <w:rFonts w:cstheme="minorHAnsi"/>
                      <w:b/>
                      <w:bCs/>
                      <w:sz w:val="36"/>
                      <w:szCs w:val="36"/>
                    </w:rPr>
                  </w:pPr>
                  <w:r w:rsidRPr="00716C25">
                    <w:rPr>
                      <w:rFonts w:cstheme="minorHAnsi"/>
                      <w:b/>
                      <w:bCs/>
                      <w:sz w:val="28"/>
                      <w:szCs w:val="28"/>
                    </w:rPr>
                    <w:t>Company Name</w:t>
                  </w:r>
                </w:p>
              </w:tc>
              <w:tc>
                <w:tcPr>
                  <w:tcW w:w="8640"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4BE874CA" w14:textId="1BFFA6C9" w:rsidR="0090303D" w:rsidRPr="00716C25" w:rsidRDefault="0090303D" w:rsidP="0090303D">
                  <w:pPr>
                    <w:rPr>
                      <w:rFonts w:cstheme="minorHAnsi"/>
                      <w:b/>
                      <w:bCs/>
                      <w:sz w:val="36"/>
                      <w:szCs w:val="36"/>
                    </w:rPr>
                  </w:pPr>
                  <w:r w:rsidRPr="00716C25">
                    <w:rPr>
                      <w:rFonts w:cstheme="minorHAnsi"/>
                      <w:b/>
                      <w:bCs/>
                      <w:sz w:val="28"/>
                      <w:szCs w:val="28"/>
                    </w:rPr>
                    <w:t xml:space="preserve">Eastern </w:t>
                  </w:r>
                  <w:r w:rsidR="00A72D49">
                    <w:rPr>
                      <w:rFonts w:cstheme="minorHAnsi"/>
                      <w:b/>
                      <w:bCs/>
                      <w:sz w:val="28"/>
                      <w:szCs w:val="28"/>
                    </w:rPr>
                    <w:t>Group</w:t>
                  </w:r>
                </w:p>
              </w:tc>
            </w:tr>
          </w:tbl>
          <w:p w14:paraId="3295E973" w14:textId="77777777" w:rsidR="0090303D" w:rsidRPr="00716C25" w:rsidRDefault="0090303D" w:rsidP="00AF1880">
            <w:pPr>
              <w:jc w:val="center"/>
              <w:rPr>
                <w:rFonts w:cstheme="minorHAnsi"/>
                <w:b/>
                <w:bCs/>
                <w:sz w:val="36"/>
                <w:szCs w:val="36"/>
              </w:rPr>
            </w:pPr>
          </w:p>
        </w:tc>
      </w:tr>
      <w:tr w:rsidR="003D2D42" w:rsidRPr="00716C25" w14:paraId="01AEB773" w14:textId="77777777" w:rsidTr="00C73F74">
        <w:trPr>
          <w:trHeight w:val="476"/>
        </w:trPr>
        <w:tc>
          <w:tcPr>
            <w:tcW w:w="2245" w:type="dxa"/>
            <w:shd w:val="clear" w:color="auto" w:fill="8DB3E2" w:themeFill="text2" w:themeFillTint="66"/>
          </w:tcPr>
          <w:p w14:paraId="09484FBD" w14:textId="77777777" w:rsidR="00AF1880" w:rsidRPr="00716C25" w:rsidRDefault="00AF1880" w:rsidP="00AF1880">
            <w:pPr>
              <w:rPr>
                <w:rFonts w:cstheme="minorHAnsi"/>
                <w:b/>
                <w:bCs/>
                <w:sz w:val="24"/>
                <w:szCs w:val="24"/>
              </w:rPr>
            </w:pPr>
            <w:r w:rsidRPr="00716C25">
              <w:rPr>
                <w:rFonts w:cstheme="minorHAnsi"/>
                <w:b/>
                <w:bCs/>
                <w:sz w:val="24"/>
                <w:szCs w:val="24"/>
              </w:rPr>
              <w:t xml:space="preserve">                       </w:t>
            </w:r>
          </w:p>
          <w:p w14:paraId="3627CDD1" w14:textId="77777777" w:rsidR="00AF1880" w:rsidRPr="00716C25" w:rsidRDefault="00AF1880" w:rsidP="00AF1880">
            <w:pPr>
              <w:rPr>
                <w:rFonts w:cstheme="minorHAnsi"/>
                <w:b/>
                <w:bCs/>
                <w:sz w:val="24"/>
                <w:szCs w:val="24"/>
              </w:rPr>
            </w:pPr>
            <w:r w:rsidRPr="00716C25">
              <w:rPr>
                <w:rFonts w:cstheme="minorHAnsi"/>
                <w:b/>
                <w:bCs/>
                <w:sz w:val="24"/>
                <w:szCs w:val="24"/>
              </w:rPr>
              <w:t>Grade</w:t>
            </w:r>
          </w:p>
        </w:tc>
        <w:tc>
          <w:tcPr>
            <w:tcW w:w="1620" w:type="dxa"/>
            <w:shd w:val="clear" w:color="auto" w:fill="auto"/>
          </w:tcPr>
          <w:p w14:paraId="300FA1B2" w14:textId="77777777" w:rsidR="00AF1880" w:rsidRPr="00716C25" w:rsidRDefault="00AF1880" w:rsidP="00AF1880">
            <w:pPr>
              <w:rPr>
                <w:rFonts w:cstheme="minorHAnsi"/>
                <w:b/>
                <w:bCs/>
                <w:sz w:val="24"/>
                <w:szCs w:val="24"/>
              </w:rPr>
            </w:pPr>
            <w:r w:rsidRPr="00716C25">
              <w:rPr>
                <w:rFonts w:cstheme="minorHAnsi"/>
                <w:b/>
                <w:bCs/>
                <w:sz w:val="24"/>
                <w:szCs w:val="24"/>
              </w:rPr>
              <w:t xml:space="preserve"> </w:t>
            </w:r>
          </w:p>
          <w:p w14:paraId="62BAEA2D" w14:textId="77777777" w:rsidR="00AF1880" w:rsidRPr="00716C25" w:rsidRDefault="00AF1880" w:rsidP="00AF1880">
            <w:pPr>
              <w:rPr>
                <w:rFonts w:cstheme="minorHAnsi"/>
                <w:b/>
                <w:bCs/>
                <w:sz w:val="24"/>
                <w:szCs w:val="24"/>
              </w:rPr>
            </w:pPr>
            <w:r w:rsidRPr="00716C25">
              <w:rPr>
                <w:rFonts w:cstheme="minorHAnsi"/>
                <w:b/>
                <w:bCs/>
                <w:sz w:val="24"/>
                <w:szCs w:val="24"/>
              </w:rPr>
              <w:t>Undefined</w:t>
            </w:r>
          </w:p>
        </w:tc>
        <w:tc>
          <w:tcPr>
            <w:tcW w:w="1170" w:type="dxa"/>
            <w:shd w:val="clear" w:color="auto" w:fill="8DB3E2" w:themeFill="text2" w:themeFillTint="66"/>
          </w:tcPr>
          <w:p w14:paraId="37B6A940" w14:textId="77777777" w:rsidR="00AF1880" w:rsidRPr="00716C25" w:rsidRDefault="00AF1880" w:rsidP="00AF1880">
            <w:pPr>
              <w:rPr>
                <w:rFonts w:cstheme="minorHAnsi"/>
                <w:b/>
                <w:bCs/>
                <w:sz w:val="24"/>
                <w:szCs w:val="24"/>
              </w:rPr>
            </w:pPr>
            <w:r w:rsidRPr="00716C25">
              <w:rPr>
                <w:rFonts w:cstheme="minorHAnsi"/>
                <w:b/>
                <w:bCs/>
                <w:sz w:val="24"/>
                <w:szCs w:val="24"/>
              </w:rPr>
              <w:t xml:space="preserve">                                 Job Title</w:t>
            </w:r>
          </w:p>
        </w:tc>
        <w:tc>
          <w:tcPr>
            <w:tcW w:w="1805" w:type="dxa"/>
            <w:shd w:val="clear" w:color="auto" w:fill="auto"/>
          </w:tcPr>
          <w:p w14:paraId="1C0390C4" w14:textId="77777777" w:rsidR="00AF1880" w:rsidRDefault="00AF1880" w:rsidP="00AF1880">
            <w:pPr>
              <w:rPr>
                <w:rFonts w:cstheme="minorHAnsi"/>
                <w:b/>
                <w:bCs/>
                <w:sz w:val="24"/>
                <w:szCs w:val="24"/>
              </w:rPr>
            </w:pPr>
          </w:p>
          <w:p w14:paraId="7587BB1D" w14:textId="66068941" w:rsidR="00FB6CA8" w:rsidRPr="00716C25" w:rsidRDefault="00F86B5D" w:rsidP="00AF1880">
            <w:pPr>
              <w:rPr>
                <w:rFonts w:cstheme="minorHAnsi"/>
                <w:b/>
                <w:bCs/>
                <w:sz w:val="24"/>
                <w:szCs w:val="24"/>
              </w:rPr>
            </w:pPr>
            <w:r>
              <w:rPr>
                <w:rFonts w:cstheme="minorHAnsi"/>
                <w:b/>
                <w:bCs/>
                <w:sz w:val="24"/>
                <w:szCs w:val="24"/>
              </w:rPr>
              <w:t>Local Sales Manager</w:t>
            </w:r>
          </w:p>
        </w:tc>
        <w:tc>
          <w:tcPr>
            <w:tcW w:w="4680" w:type="dxa"/>
            <w:shd w:val="clear" w:color="auto" w:fill="8DB3E2" w:themeFill="text2" w:themeFillTint="66"/>
          </w:tcPr>
          <w:p w14:paraId="73223095" w14:textId="77777777" w:rsidR="00AF1880" w:rsidRPr="00716C25" w:rsidRDefault="00AF1880" w:rsidP="00AF1880">
            <w:pPr>
              <w:rPr>
                <w:rFonts w:cstheme="minorHAnsi"/>
                <w:b/>
                <w:bCs/>
                <w:sz w:val="24"/>
                <w:szCs w:val="24"/>
              </w:rPr>
            </w:pPr>
            <w:r w:rsidRPr="00716C25">
              <w:rPr>
                <w:rFonts w:cstheme="minorHAnsi"/>
                <w:b/>
                <w:bCs/>
                <w:sz w:val="24"/>
                <w:szCs w:val="24"/>
              </w:rPr>
              <w:t xml:space="preserve">                                                                                     Job Objective</w:t>
            </w:r>
          </w:p>
        </w:tc>
      </w:tr>
      <w:tr w:rsidR="00AF1880" w:rsidRPr="00716C25" w14:paraId="1C8E7B02" w14:textId="77777777" w:rsidTr="00C73F74">
        <w:trPr>
          <w:trHeight w:val="784"/>
        </w:trPr>
        <w:tc>
          <w:tcPr>
            <w:tcW w:w="2245" w:type="dxa"/>
          </w:tcPr>
          <w:p w14:paraId="26C058DF" w14:textId="77777777" w:rsidR="00AF1880" w:rsidRPr="00716C25" w:rsidRDefault="00AF1880" w:rsidP="00AF1880">
            <w:pPr>
              <w:rPr>
                <w:rFonts w:cstheme="minorHAnsi"/>
                <w:b/>
                <w:bCs/>
                <w:sz w:val="24"/>
                <w:szCs w:val="24"/>
              </w:rPr>
            </w:pPr>
            <w:r w:rsidRPr="00716C25">
              <w:rPr>
                <w:rFonts w:cstheme="minorHAnsi"/>
                <w:b/>
                <w:bCs/>
                <w:sz w:val="24"/>
                <w:szCs w:val="24"/>
              </w:rPr>
              <w:t xml:space="preserve">                                           Job Reports to </w:t>
            </w:r>
          </w:p>
        </w:tc>
        <w:tc>
          <w:tcPr>
            <w:tcW w:w="1620" w:type="dxa"/>
          </w:tcPr>
          <w:p w14:paraId="0F28443D" w14:textId="77777777" w:rsidR="00366637" w:rsidRPr="00716C25" w:rsidRDefault="00366637" w:rsidP="00366637">
            <w:pPr>
              <w:jc w:val="center"/>
              <w:rPr>
                <w:rFonts w:cstheme="minorHAnsi"/>
                <w:b/>
                <w:bCs/>
                <w:sz w:val="24"/>
                <w:szCs w:val="24"/>
              </w:rPr>
            </w:pPr>
          </w:p>
          <w:p w14:paraId="3C1E2F4B" w14:textId="23CC6DD6" w:rsidR="00AF1880" w:rsidRPr="00716C25" w:rsidRDefault="00366637" w:rsidP="00366637">
            <w:pPr>
              <w:rPr>
                <w:rFonts w:cstheme="minorHAnsi"/>
                <w:b/>
                <w:bCs/>
                <w:sz w:val="24"/>
                <w:szCs w:val="24"/>
              </w:rPr>
            </w:pPr>
            <w:r w:rsidRPr="00716C25">
              <w:rPr>
                <w:rFonts w:cstheme="minorHAnsi"/>
                <w:b/>
                <w:bCs/>
                <w:sz w:val="24"/>
                <w:szCs w:val="24"/>
              </w:rPr>
              <w:t xml:space="preserve"> </w:t>
            </w:r>
            <w:r w:rsidR="00F86B5D">
              <w:rPr>
                <w:rFonts w:cstheme="minorHAnsi"/>
                <w:b/>
                <w:bCs/>
                <w:sz w:val="24"/>
                <w:szCs w:val="24"/>
              </w:rPr>
              <w:t>NSM</w:t>
            </w:r>
          </w:p>
        </w:tc>
        <w:tc>
          <w:tcPr>
            <w:tcW w:w="1170" w:type="dxa"/>
          </w:tcPr>
          <w:p w14:paraId="6D091747" w14:textId="77777777" w:rsidR="00AF1880" w:rsidRPr="00716C25" w:rsidRDefault="00AF1880" w:rsidP="00AF1880">
            <w:pPr>
              <w:rPr>
                <w:rFonts w:cstheme="minorHAnsi"/>
                <w:b/>
                <w:bCs/>
                <w:sz w:val="24"/>
                <w:szCs w:val="24"/>
              </w:rPr>
            </w:pPr>
            <w:r w:rsidRPr="00716C25">
              <w:rPr>
                <w:rFonts w:cstheme="minorHAnsi"/>
                <w:b/>
                <w:bCs/>
                <w:sz w:val="24"/>
                <w:szCs w:val="24"/>
              </w:rPr>
              <w:t xml:space="preserve">                           Cadre</w:t>
            </w:r>
          </w:p>
        </w:tc>
        <w:tc>
          <w:tcPr>
            <w:tcW w:w="1805" w:type="dxa"/>
          </w:tcPr>
          <w:p w14:paraId="68B44C12" w14:textId="77777777" w:rsidR="00AF1880" w:rsidRDefault="00AF1880" w:rsidP="00AF1880">
            <w:pPr>
              <w:rPr>
                <w:rFonts w:cstheme="minorHAnsi"/>
                <w:b/>
                <w:bCs/>
                <w:sz w:val="24"/>
                <w:szCs w:val="24"/>
              </w:rPr>
            </w:pPr>
          </w:p>
          <w:p w14:paraId="10CEE021" w14:textId="15482E89" w:rsidR="00C73F74" w:rsidRPr="00716C25" w:rsidRDefault="00C73F74" w:rsidP="00AF1880">
            <w:pPr>
              <w:rPr>
                <w:rFonts w:cstheme="minorHAnsi"/>
                <w:b/>
                <w:bCs/>
                <w:sz w:val="24"/>
                <w:szCs w:val="24"/>
              </w:rPr>
            </w:pPr>
          </w:p>
        </w:tc>
        <w:tc>
          <w:tcPr>
            <w:tcW w:w="4680" w:type="dxa"/>
            <w:vMerge w:val="restart"/>
          </w:tcPr>
          <w:p w14:paraId="2BC35EE9" w14:textId="48F72159" w:rsidR="00AF1880" w:rsidRPr="00716C25" w:rsidRDefault="00F86B5D" w:rsidP="00BC0CE3">
            <w:pPr>
              <w:rPr>
                <w:rFonts w:eastAsia="Times New Roman" w:cstheme="minorHAnsi"/>
                <w:color w:val="000000" w:themeColor="text1"/>
                <w:sz w:val="20"/>
                <w:szCs w:val="20"/>
              </w:rPr>
            </w:pPr>
            <w:r w:rsidRPr="00F86B5D">
              <w:rPr>
                <w:rFonts w:eastAsia="Times New Roman" w:cstheme="minorHAnsi"/>
                <w:color w:val="000000" w:themeColor="text1"/>
                <w:sz w:val="20"/>
                <w:szCs w:val="20"/>
              </w:rPr>
              <w:t>Responsible for leading and managing the sales activities within a specific geographic area or market segment. This role involves developing and implementing sales strategies, managing a team of sales representatives, and driving revenue growth while ensuring customer satisfaction. The Local Sales Manager is tasked with achieving sales targets, expanding market share, and building strong relationships with local clients and partners.</w:t>
            </w:r>
          </w:p>
        </w:tc>
      </w:tr>
      <w:tr w:rsidR="00AF1880" w:rsidRPr="00716C25" w14:paraId="674DC2D2" w14:textId="77777777" w:rsidTr="00C73F74">
        <w:trPr>
          <w:trHeight w:val="694"/>
        </w:trPr>
        <w:tc>
          <w:tcPr>
            <w:tcW w:w="2245" w:type="dxa"/>
          </w:tcPr>
          <w:p w14:paraId="2111C515" w14:textId="77777777" w:rsidR="00AF1880" w:rsidRPr="00716C25" w:rsidRDefault="00AF1880" w:rsidP="00AF1880">
            <w:pPr>
              <w:rPr>
                <w:rFonts w:cstheme="minorHAnsi"/>
                <w:b/>
                <w:bCs/>
                <w:sz w:val="24"/>
                <w:szCs w:val="24"/>
              </w:rPr>
            </w:pPr>
            <w:r w:rsidRPr="00716C25">
              <w:rPr>
                <w:rFonts w:cstheme="minorHAnsi"/>
                <w:b/>
                <w:bCs/>
                <w:sz w:val="24"/>
                <w:szCs w:val="24"/>
              </w:rPr>
              <w:t xml:space="preserve">                  Div/Dept/Section</w:t>
            </w:r>
          </w:p>
        </w:tc>
        <w:tc>
          <w:tcPr>
            <w:tcW w:w="4595" w:type="dxa"/>
            <w:gridSpan w:val="3"/>
          </w:tcPr>
          <w:p w14:paraId="3E2C67E2" w14:textId="77777777" w:rsidR="00AF1880" w:rsidRDefault="00AF1880" w:rsidP="00AF1880">
            <w:pPr>
              <w:rPr>
                <w:rFonts w:cstheme="minorHAnsi"/>
                <w:b/>
                <w:bCs/>
                <w:sz w:val="24"/>
                <w:szCs w:val="24"/>
              </w:rPr>
            </w:pPr>
          </w:p>
          <w:p w14:paraId="41C289CD" w14:textId="7321049E" w:rsidR="00C73F74" w:rsidRPr="00716C25" w:rsidRDefault="00F86B5D" w:rsidP="00AF1880">
            <w:pPr>
              <w:rPr>
                <w:rFonts w:cstheme="minorHAnsi"/>
                <w:b/>
                <w:bCs/>
                <w:sz w:val="24"/>
                <w:szCs w:val="24"/>
              </w:rPr>
            </w:pPr>
            <w:r>
              <w:rPr>
                <w:rFonts w:cstheme="minorHAnsi"/>
                <w:b/>
                <w:bCs/>
                <w:sz w:val="24"/>
                <w:szCs w:val="24"/>
              </w:rPr>
              <w:t>Sales</w:t>
            </w:r>
          </w:p>
        </w:tc>
        <w:tc>
          <w:tcPr>
            <w:tcW w:w="4680" w:type="dxa"/>
            <w:vMerge/>
          </w:tcPr>
          <w:p w14:paraId="5F2D48C6" w14:textId="77777777" w:rsidR="00AF1880" w:rsidRPr="00716C25" w:rsidRDefault="00AF1880" w:rsidP="00AF1880">
            <w:pPr>
              <w:rPr>
                <w:rFonts w:cstheme="minorHAnsi"/>
              </w:rPr>
            </w:pPr>
          </w:p>
        </w:tc>
      </w:tr>
      <w:tr w:rsidR="00AF1880" w:rsidRPr="00716C25" w14:paraId="1E96916D" w14:textId="77777777" w:rsidTr="00AF1880">
        <w:trPr>
          <w:trHeight w:val="485"/>
        </w:trPr>
        <w:tc>
          <w:tcPr>
            <w:tcW w:w="6840" w:type="dxa"/>
            <w:gridSpan w:val="4"/>
            <w:shd w:val="clear" w:color="auto" w:fill="95B3D7" w:themeFill="accent1" w:themeFillTint="99"/>
          </w:tcPr>
          <w:p w14:paraId="2D37EBE6" w14:textId="77777777" w:rsidR="00AF1880" w:rsidRPr="00716C25" w:rsidRDefault="00AF1880" w:rsidP="00AF1880">
            <w:pPr>
              <w:rPr>
                <w:rFonts w:cstheme="minorHAnsi"/>
                <w:b/>
                <w:bCs/>
                <w:sz w:val="28"/>
                <w:szCs w:val="28"/>
              </w:rPr>
            </w:pPr>
            <w:r w:rsidRPr="00716C25">
              <w:rPr>
                <w:rFonts w:cstheme="minorHAnsi"/>
                <w:b/>
                <w:bCs/>
                <w:sz w:val="28"/>
                <w:szCs w:val="28"/>
              </w:rPr>
              <w:t>Main Responsibilities</w:t>
            </w:r>
          </w:p>
        </w:tc>
        <w:tc>
          <w:tcPr>
            <w:tcW w:w="4680" w:type="dxa"/>
            <w:shd w:val="clear" w:color="auto" w:fill="95B3D7" w:themeFill="accent1" w:themeFillTint="99"/>
          </w:tcPr>
          <w:p w14:paraId="5561A8D3" w14:textId="77777777" w:rsidR="00AF1880" w:rsidRPr="00716C25" w:rsidRDefault="00AF1880" w:rsidP="00AF1880">
            <w:pPr>
              <w:rPr>
                <w:rFonts w:cstheme="minorHAnsi"/>
                <w:b/>
                <w:bCs/>
                <w:sz w:val="28"/>
                <w:szCs w:val="28"/>
              </w:rPr>
            </w:pPr>
            <w:r w:rsidRPr="00716C25">
              <w:rPr>
                <w:rFonts w:cstheme="minorHAnsi"/>
                <w:b/>
                <w:bCs/>
                <w:sz w:val="28"/>
                <w:szCs w:val="28"/>
              </w:rPr>
              <w:t>Key performance Indicators/KPIs</w:t>
            </w:r>
          </w:p>
        </w:tc>
      </w:tr>
      <w:tr w:rsidR="00AF1880" w:rsidRPr="00716C25" w14:paraId="23525862" w14:textId="77777777" w:rsidTr="00AF1880">
        <w:trPr>
          <w:trHeight w:val="2218"/>
        </w:trPr>
        <w:tc>
          <w:tcPr>
            <w:tcW w:w="6840" w:type="dxa"/>
            <w:gridSpan w:val="4"/>
            <w:vMerge w:val="restart"/>
          </w:tcPr>
          <w:p w14:paraId="1155D639" w14:textId="13967953" w:rsidR="00AF1880" w:rsidRPr="00716C25" w:rsidRDefault="00AF1880" w:rsidP="00AF1880">
            <w:pPr>
              <w:rPr>
                <w:rFonts w:cstheme="minorHAnsi"/>
              </w:rPr>
            </w:pPr>
          </w:p>
          <w:p w14:paraId="5349A9C6" w14:textId="77777777" w:rsidR="00E54BDD" w:rsidRDefault="00F86B5D" w:rsidP="00F86B5D">
            <w:pPr>
              <w:pStyle w:val="ListParagraph"/>
              <w:numPr>
                <w:ilvl w:val="0"/>
                <w:numId w:val="2"/>
              </w:numPr>
              <w:rPr>
                <w:rFonts w:eastAsia="Times New Roman" w:cstheme="minorHAnsi"/>
                <w:color w:val="000000" w:themeColor="text1"/>
                <w:sz w:val="20"/>
                <w:szCs w:val="20"/>
              </w:rPr>
            </w:pPr>
            <w:r w:rsidRPr="00F86B5D">
              <w:rPr>
                <w:rFonts w:eastAsia="Times New Roman" w:cstheme="minorHAnsi"/>
                <w:color w:val="000000" w:themeColor="text1"/>
                <w:sz w:val="20"/>
                <w:szCs w:val="20"/>
              </w:rPr>
              <w:t>Develop and execute sales strategies and plans tailored to the local market to achieve revenue targets.</w:t>
            </w:r>
          </w:p>
          <w:p w14:paraId="15FCBDB8" w14:textId="77777777" w:rsidR="00F86B5D" w:rsidRDefault="00F86B5D" w:rsidP="00F86B5D">
            <w:pPr>
              <w:pStyle w:val="ListParagraph"/>
              <w:numPr>
                <w:ilvl w:val="0"/>
                <w:numId w:val="2"/>
              </w:numPr>
              <w:rPr>
                <w:rFonts w:eastAsia="Times New Roman" w:cstheme="minorHAnsi"/>
                <w:color w:val="000000" w:themeColor="text1"/>
                <w:sz w:val="20"/>
                <w:szCs w:val="20"/>
              </w:rPr>
            </w:pPr>
            <w:r w:rsidRPr="00F86B5D">
              <w:rPr>
                <w:rFonts w:eastAsia="Times New Roman" w:cstheme="minorHAnsi"/>
                <w:color w:val="000000" w:themeColor="text1"/>
                <w:sz w:val="20"/>
                <w:szCs w:val="20"/>
              </w:rPr>
              <w:t>Analyze market trends and customer needs to identify new sales opportunities and refine strategies.</w:t>
            </w:r>
          </w:p>
          <w:p w14:paraId="4613960F" w14:textId="77777777" w:rsidR="00F86B5D" w:rsidRDefault="00F86B5D" w:rsidP="00F86B5D">
            <w:pPr>
              <w:pStyle w:val="ListParagraph"/>
              <w:numPr>
                <w:ilvl w:val="0"/>
                <w:numId w:val="2"/>
              </w:numPr>
              <w:rPr>
                <w:rFonts w:eastAsia="Times New Roman" w:cstheme="minorHAnsi"/>
                <w:color w:val="000000" w:themeColor="text1"/>
                <w:sz w:val="20"/>
                <w:szCs w:val="20"/>
              </w:rPr>
            </w:pPr>
            <w:r w:rsidRPr="00F86B5D">
              <w:rPr>
                <w:rFonts w:eastAsia="Times New Roman" w:cstheme="minorHAnsi"/>
                <w:color w:val="000000" w:themeColor="text1"/>
                <w:sz w:val="20"/>
                <w:szCs w:val="20"/>
              </w:rPr>
              <w:t>Lead, mentor, and manage a team of sales representatives, providing guidance, training, and support to maximize their performance.</w:t>
            </w:r>
          </w:p>
          <w:p w14:paraId="76696E88" w14:textId="77777777" w:rsidR="00F86B5D" w:rsidRDefault="00F86B5D" w:rsidP="00F86B5D">
            <w:pPr>
              <w:pStyle w:val="ListParagraph"/>
              <w:numPr>
                <w:ilvl w:val="0"/>
                <w:numId w:val="2"/>
              </w:numPr>
              <w:rPr>
                <w:rFonts w:eastAsia="Times New Roman" w:cstheme="minorHAnsi"/>
                <w:color w:val="000000" w:themeColor="text1"/>
                <w:sz w:val="20"/>
                <w:szCs w:val="20"/>
              </w:rPr>
            </w:pPr>
            <w:r w:rsidRPr="00F86B5D">
              <w:rPr>
                <w:rFonts w:eastAsia="Times New Roman" w:cstheme="minorHAnsi"/>
                <w:color w:val="000000" w:themeColor="text1"/>
                <w:sz w:val="20"/>
                <w:szCs w:val="20"/>
              </w:rPr>
              <w:t>Set clear performance goals and monitor progress, conducting regular performance reviews.</w:t>
            </w:r>
          </w:p>
          <w:p w14:paraId="2300F679" w14:textId="77777777" w:rsidR="00F86B5D" w:rsidRDefault="00F86B5D" w:rsidP="00F86B5D">
            <w:pPr>
              <w:pStyle w:val="ListParagraph"/>
              <w:numPr>
                <w:ilvl w:val="0"/>
                <w:numId w:val="2"/>
              </w:numPr>
              <w:rPr>
                <w:rFonts w:eastAsia="Times New Roman" w:cstheme="minorHAnsi"/>
                <w:color w:val="000000" w:themeColor="text1"/>
                <w:sz w:val="20"/>
                <w:szCs w:val="20"/>
              </w:rPr>
            </w:pPr>
            <w:r w:rsidRPr="00F86B5D">
              <w:rPr>
                <w:rFonts w:eastAsia="Times New Roman" w:cstheme="minorHAnsi"/>
                <w:color w:val="000000" w:themeColor="text1"/>
                <w:sz w:val="20"/>
                <w:szCs w:val="20"/>
              </w:rPr>
              <w:t>Build and maintain strong relationships with key local clients and partners, addressing their needs and concerns.</w:t>
            </w:r>
          </w:p>
          <w:p w14:paraId="3AACEC0E" w14:textId="77777777" w:rsidR="00F86B5D" w:rsidRDefault="00F86B5D" w:rsidP="00F86B5D">
            <w:pPr>
              <w:pStyle w:val="ListParagraph"/>
              <w:numPr>
                <w:ilvl w:val="0"/>
                <w:numId w:val="2"/>
              </w:numPr>
              <w:rPr>
                <w:rFonts w:eastAsia="Times New Roman" w:cstheme="minorHAnsi"/>
                <w:color w:val="000000" w:themeColor="text1"/>
                <w:sz w:val="20"/>
                <w:szCs w:val="20"/>
              </w:rPr>
            </w:pPr>
            <w:r w:rsidRPr="00F86B5D">
              <w:rPr>
                <w:rFonts w:eastAsia="Times New Roman" w:cstheme="minorHAnsi"/>
                <w:color w:val="000000" w:themeColor="text1"/>
                <w:sz w:val="20"/>
                <w:szCs w:val="20"/>
              </w:rPr>
              <w:t>Conduct regular client meetings and presentations to promote products or services and secure new business.</w:t>
            </w:r>
          </w:p>
          <w:p w14:paraId="004A4D2F" w14:textId="77777777" w:rsidR="00F86B5D" w:rsidRDefault="00F86B5D" w:rsidP="00F86B5D">
            <w:pPr>
              <w:pStyle w:val="ListParagraph"/>
              <w:numPr>
                <w:ilvl w:val="0"/>
                <w:numId w:val="2"/>
              </w:numPr>
              <w:rPr>
                <w:rFonts w:eastAsia="Times New Roman" w:cstheme="minorHAnsi"/>
                <w:color w:val="000000" w:themeColor="text1"/>
                <w:sz w:val="20"/>
                <w:szCs w:val="20"/>
              </w:rPr>
            </w:pPr>
            <w:r w:rsidRPr="00F86B5D">
              <w:rPr>
                <w:rFonts w:eastAsia="Times New Roman" w:cstheme="minorHAnsi"/>
                <w:color w:val="000000" w:themeColor="text1"/>
                <w:sz w:val="20"/>
                <w:szCs w:val="20"/>
              </w:rPr>
              <w:t>Oversee the sales process, from lead generation to closing deals, ensuring effective and timely execution.</w:t>
            </w:r>
          </w:p>
          <w:p w14:paraId="321DE5ED" w14:textId="77777777" w:rsidR="00F86B5D" w:rsidRDefault="00F86B5D" w:rsidP="00F86B5D">
            <w:pPr>
              <w:pStyle w:val="ListParagraph"/>
              <w:numPr>
                <w:ilvl w:val="0"/>
                <w:numId w:val="2"/>
              </w:numPr>
              <w:rPr>
                <w:rFonts w:eastAsia="Times New Roman" w:cstheme="minorHAnsi"/>
                <w:color w:val="000000" w:themeColor="text1"/>
                <w:sz w:val="20"/>
                <w:szCs w:val="20"/>
              </w:rPr>
            </w:pPr>
            <w:r w:rsidRPr="00F86B5D">
              <w:rPr>
                <w:rFonts w:eastAsia="Times New Roman" w:cstheme="minorHAnsi"/>
                <w:color w:val="000000" w:themeColor="text1"/>
                <w:sz w:val="20"/>
                <w:szCs w:val="20"/>
              </w:rPr>
              <w:t>Monitor and report on sales performance, including revenue, market share, and client feedback.</w:t>
            </w:r>
          </w:p>
          <w:p w14:paraId="77D1A0EF" w14:textId="77777777" w:rsidR="00F86B5D" w:rsidRDefault="00F86B5D" w:rsidP="00F86B5D">
            <w:pPr>
              <w:pStyle w:val="ListParagraph"/>
              <w:numPr>
                <w:ilvl w:val="0"/>
                <w:numId w:val="2"/>
              </w:numPr>
              <w:rPr>
                <w:rFonts w:eastAsia="Times New Roman" w:cstheme="minorHAnsi"/>
                <w:color w:val="000000" w:themeColor="text1"/>
                <w:sz w:val="20"/>
                <w:szCs w:val="20"/>
              </w:rPr>
            </w:pPr>
            <w:r w:rsidRPr="00F86B5D">
              <w:rPr>
                <w:rFonts w:eastAsia="Times New Roman" w:cstheme="minorHAnsi"/>
                <w:color w:val="000000" w:themeColor="text1"/>
                <w:sz w:val="20"/>
                <w:szCs w:val="20"/>
              </w:rPr>
              <w:t>Conduct market research to understand local market dynamics, competitive landscape, and customer preferences.</w:t>
            </w:r>
          </w:p>
          <w:p w14:paraId="5FF5B760" w14:textId="3215D21F" w:rsidR="00F86B5D" w:rsidRPr="00716C25" w:rsidRDefault="00F86B5D" w:rsidP="00F86B5D">
            <w:pPr>
              <w:pStyle w:val="ListParagraph"/>
              <w:numPr>
                <w:ilvl w:val="0"/>
                <w:numId w:val="2"/>
              </w:numPr>
              <w:rPr>
                <w:rFonts w:eastAsia="Times New Roman" w:cstheme="minorHAnsi"/>
                <w:color w:val="000000" w:themeColor="text1"/>
                <w:sz w:val="20"/>
                <w:szCs w:val="20"/>
              </w:rPr>
            </w:pPr>
            <w:r w:rsidRPr="00F86B5D">
              <w:rPr>
                <w:rFonts w:eastAsia="Times New Roman" w:cstheme="minorHAnsi"/>
                <w:color w:val="000000" w:themeColor="text1"/>
                <w:sz w:val="20"/>
                <w:szCs w:val="20"/>
              </w:rPr>
              <w:t>Ensure optimal use of resources, including sales tools, marketing materials, and support services.</w:t>
            </w:r>
          </w:p>
        </w:tc>
        <w:tc>
          <w:tcPr>
            <w:tcW w:w="4680" w:type="dxa"/>
          </w:tcPr>
          <w:p w14:paraId="3F7FD31A" w14:textId="77777777" w:rsidR="00287433" w:rsidRPr="008D18C9" w:rsidRDefault="00BC0CE3" w:rsidP="00B97237">
            <w:pPr>
              <w:pStyle w:val="ListParagraph"/>
              <w:numPr>
                <w:ilvl w:val="0"/>
                <w:numId w:val="2"/>
              </w:numPr>
              <w:rPr>
                <w:rFonts w:cstheme="minorHAnsi"/>
                <w:sz w:val="20"/>
              </w:rPr>
            </w:pPr>
            <w:r w:rsidRPr="008D18C9">
              <w:rPr>
                <w:rFonts w:cstheme="minorHAnsi"/>
                <w:sz w:val="20"/>
              </w:rPr>
              <w:t>Revenue Achievement</w:t>
            </w:r>
          </w:p>
          <w:p w14:paraId="004C67B9" w14:textId="77777777" w:rsidR="00BC0CE3" w:rsidRPr="008D18C9" w:rsidRDefault="00BC0CE3" w:rsidP="00B97237">
            <w:pPr>
              <w:pStyle w:val="ListParagraph"/>
              <w:numPr>
                <w:ilvl w:val="0"/>
                <w:numId w:val="2"/>
              </w:numPr>
              <w:rPr>
                <w:rFonts w:cstheme="minorHAnsi"/>
                <w:sz w:val="20"/>
              </w:rPr>
            </w:pPr>
            <w:r w:rsidRPr="008D18C9">
              <w:rPr>
                <w:rFonts w:cstheme="minorHAnsi"/>
                <w:sz w:val="20"/>
              </w:rPr>
              <w:t>Sales Growth Rate</w:t>
            </w:r>
          </w:p>
          <w:p w14:paraId="5C4B9822" w14:textId="77777777" w:rsidR="008D18C9" w:rsidRPr="008D18C9" w:rsidRDefault="008D18C9" w:rsidP="00B97237">
            <w:pPr>
              <w:pStyle w:val="ListParagraph"/>
              <w:numPr>
                <w:ilvl w:val="0"/>
                <w:numId w:val="2"/>
              </w:numPr>
              <w:rPr>
                <w:rFonts w:cstheme="minorHAnsi"/>
                <w:sz w:val="20"/>
              </w:rPr>
            </w:pPr>
            <w:r w:rsidRPr="008D18C9">
              <w:rPr>
                <w:rFonts w:cstheme="minorHAnsi"/>
                <w:sz w:val="20"/>
              </w:rPr>
              <w:t>Client Acquisition Rate</w:t>
            </w:r>
          </w:p>
          <w:p w14:paraId="701E7EB9" w14:textId="77777777" w:rsidR="008D18C9" w:rsidRPr="008D18C9" w:rsidRDefault="008D18C9" w:rsidP="00B97237">
            <w:pPr>
              <w:pStyle w:val="ListParagraph"/>
              <w:numPr>
                <w:ilvl w:val="0"/>
                <w:numId w:val="2"/>
              </w:numPr>
              <w:rPr>
                <w:rFonts w:cstheme="minorHAnsi"/>
                <w:sz w:val="20"/>
              </w:rPr>
            </w:pPr>
            <w:r w:rsidRPr="008D18C9">
              <w:rPr>
                <w:rFonts w:cstheme="minorHAnsi"/>
                <w:sz w:val="20"/>
              </w:rPr>
              <w:t>Client Retention Rate</w:t>
            </w:r>
          </w:p>
          <w:p w14:paraId="303A78C4" w14:textId="77777777" w:rsidR="008D18C9" w:rsidRPr="008D18C9" w:rsidRDefault="008D18C9" w:rsidP="00B97237">
            <w:pPr>
              <w:pStyle w:val="ListParagraph"/>
              <w:numPr>
                <w:ilvl w:val="0"/>
                <w:numId w:val="2"/>
              </w:numPr>
              <w:rPr>
                <w:rFonts w:cstheme="minorHAnsi"/>
                <w:sz w:val="20"/>
              </w:rPr>
            </w:pPr>
            <w:r w:rsidRPr="008D18C9">
              <w:rPr>
                <w:rFonts w:cstheme="minorHAnsi"/>
                <w:sz w:val="20"/>
              </w:rPr>
              <w:t>Lead Conversion Rate</w:t>
            </w:r>
          </w:p>
          <w:p w14:paraId="4AA86AFC" w14:textId="77777777" w:rsidR="008D18C9" w:rsidRPr="008D18C9" w:rsidRDefault="008D18C9" w:rsidP="00B97237">
            <w:pPr>
              <w:pStyle w:val="ListParagraph"/>
              <w:numPr>
                <w:ilvl w:val="0"/>
                <w:numId w:val="2"/>
              </w:numPr>
              <w:rPr>
                <w:rFonts w:cstheme="minorHAnsi"/>
                <w:sz w:val="20"/>
              </w:rPr>
            </w:pPr>
            <w:r w:rsidRPr="008D18C9">
              <w:rPr>
                <w:rFonts w:cstheme="minorHAnsi"/>
                <w:sz w:val="20"/>
              </w:rPr>
              <w:t>Deal Closure Rate</w:t>
            </w:r>
          </w:p>
          <w:p w14:paraId="033674A1" w14:textId="77777777" w:rsidR="008D18C9" w:rsidRPr="008D18C9" w:rsidRDefault="008D18C9" w:rsidP="00B97237">
            <w:pPr>
              <w:pStyle w:val="ListParagraph"/>
              <w:numPr>
                <w:ilvl w:val="0"/>
                <w:numId w:val="2"/>
              </w:numPr>
              <w:rPr>
                <w:rFonts w:cstheme="minorHAnsi"/>
                <w:sz w:val="20"/>
              </w:rPr>
            </w:pPr>
            <w:r w:rsidRPr="008D18C9">
              <w:rPr>
                <w:rFonts w:cstheme="minorHAnsi"/>
                <w:sz w:val="20"/>
              </w:rPr>
              <w:t>Market Share Growth</w:t>
            </w:r>
          </w:p>
          <w:p w14:paraId="527666CB" w14:textId="1C8461EB" w:rsidR="008D18C9" w:rsidRPr="00716C25" w:rsidRDefault="008D18C9" w:rsidP="00B97237">
            <w:pPr>
              <w:pStyle w:val="ListParagraph"/>
              <w:numPr>
                <w:ilvl w:val="0"/>
                <w:numId w:val="2"/>
              </w:numPr>
              <w:rPr>
                <w:rFonts w:cstheme="minorHAnsi"/>
              </w:rPr>
            </w:pPr>
            <w:r w:rsidRPr="008D18C9">
              <w:rPr>
                <w:rFonts w:cstheme="minorHAnsi"/>
                <w:sz w:val="20"/>
              </w:rPr>
              <w:t>New Market Penetration</w:t>
            </w:r>
          </w:p>
        </w:tc>
      </w:tr>
      <w:tr w:rsidR="00AF1880" w:rsidRPr="00716C25" w14:paraId="17CC1A82" w14:textId="77777777" w:rsidTr="00AF1880">
        <w:tc>
          <w:tcPr>
            <w:tcW w:w="6840" w:type="dxa"/>
            <w:gridSpan w:val="4"/>
            <w:vMerge/>
          </w:tcPr>
          <w:p w14:paraId="29156AE4" w14:textId="77777777" w:rsidR="00AF1880" w:rsidRPr="00716C25" w:rsidRDefault="00AF1880" w:rsidP="00AF1880">
            <w:pPr>
              <w:rPr>
                <w:rFonts w:cstheme="minorHAnsi"/>
              </w:rPr>
            </w:pPr>
          </w:p>
        </w:tc>
        <w:tc>
          <w:tcPr>
            <w:tcW w:w="4680" w:type="dxa"/>
            <w:shd w:val="clear" w:color="auto" w:fill="95B3D7" w:themeFill="accent1" w:themeFillTint="99"/>
          </w:tcPr>
          <w:p w14:paraId="35B264A7" w14:textId="77777777" w:rsidR="00AF1880" w:rsidRPr="00716C25" w:rsidRDefault="00AF1880" w:rsidP="00AF1880">
            <w:pPr>
              <w:rPr>
                <w:rFonts w:cstheme="minorHAnsi"/>
                <w:b/>
                <w:bCs/>
              </w:rPr>
            </w:pPr>
            <w:r w:rsidRPr="00716C25">
              <w:rPr>
                <w:rFonts w:cstheme="minorHAnsi"/>
                <w:b/>
                <w:bCs/>
                <w:sz w:val="24"/>
                <w:szCs w:val="24"/>
              </w:rPr>
              <w:t>Education Required</w:t>
            </w:r>
          </w:p>
        </w:tc>
      </w:tr>
      <w:tr w:rsidR="00AF1880" w:rsidRPr="00716C25" w14:paraId="3C678DCA" w14:textId="77777777" w:rsidTr="00716C25">
        <w:trPr>
          <w:trHeight w:val="352"/>
        </w:trPr>
        <w:tc>
          <w:tcPr>
            <w:tcW w:w="6840" w:type="dxa"/>
            <w:gridSpan w:val="4"/>
            <w:vMerge/>
          </w:tcPr>
          <w:p w14:paraId="0C21BDC7" w14:textId="77777777" w:rsidR="00AF1880" w:rsidRPr="00716C25" w:rsidRDefault="00AF1880" w:rsidP="00AF1880">
            <w:pPr>
              <w:rPr>
                <w:rFonts w:cstheme="minorHAnsi"/>
              </w:rPr>
            </w:pPr>
          </w:p>
        </w:tc>
        <w:tc>
          <w:tcPr>
            <w:tcW w:w="4680" w:type="dxa"/>
          </w:tcPr>
          <w:p w14:paraId="3CE51BC8" w14:textId="11C4E3C4" w:rsidR="00250A59" w:rsidRPr="008D18C9" w:rsidRDefault="008D18C9" w:rsidP="008D18C9">
            <w:pPr>
              <w:pStyle w:val="ListParagraph"/>
              <w:numPr>
                <w:ilvl w:val="0"/>
                <w:numId w:val="14"/>
              </w:numPr>
              <w:rPr>
                <w:rFonts w:eastAsia="Times New Roman" w:cstheme="minorHAnsi"/>
                <w:color w:val="000000" w:themeColor="text1"/>
                <w:sz w:val="20"/>
                <w:szCs w:val="20"/>
              </w:rPr>
            </w:pPr>
            <w:r w:rsidRPr="008D18C9">
              <w:rPr>
                <w:rFonts w:eastAsia="Times New Roman" w:cstheme="minorHAnsi"/>
                <w:color w:val="000000" w:themeColor="text1"/>
                <w:sz w:val="20"/>
                <w:szCs w:val="20"/>
              </w:rPr>
              <w:t>A bachelor's degree in Business Administration, Marketing, Sales, or a related field.</w:t>
            </w:r>
          </w:p>
        </w:tc>
      </w:tr>
      <w:tr w:rsidR="00AF1880" w:rsidRPr="00716C25" w14:paraId="26A535E8" w14:textId="77777777" w:rsidTr="00AF1880">
        <w:tc>
          <w:tcPr>
            <w:tcW w:w="6840" w:type="dxa"/>
            <w:gridSpan w:val="4"/>
            <w:vMerge/>
          </w:tcPr>
          <w:p w14:paraId="6BB758D2" w14:textId="77777777" w:rsidR="00AF1880" w:rsidRPr="00716C25" w:rsidRDefault="00AF1880" w:rsidP="00AF1880">
            <w:pPr>
              <w:rPr>
                <w:rFonts w:cstheme="minorHAnsi"/>
              </w:rPr>
            </w:pPr>
          </w:p>
        </w:tc>
        <w:tc>
          <w:tcPr>
            <w:tcW w:w="4680" w:type="dxa"/>
            <w:shd w:val="clear" w:color="auto" w:fill="95B3D7" w:themeFill="accent1" w:themeFillTint="99"/>
          </w:tcPr>
          <w:p w14:paraId="73D75357" w14:textId="77777777" w:rsidR="00AF1880" w:rsidRPr="00716C25" w:rsidRDefault="00AF1880" w:rsidP="00AF1880">
            <w:pPr>
              <w:rPr>
                <w:rFonts w:cstheme="minorHAnsi"/>
                <w:b/>
                <w:bCs/>
                <w:sz w:val="24"/>
                <w:szCs w:val="24"/>
              </w:rPr>
            </w:pPr>
            <w:r w:rsidRPr="00716C25">
              <w:rPr>
                <w:rFonts w:cstheme="minorHAnsi"/>
                <w:b/>
                <w:bCs/>
                <w:sz w:val="24"/>
                <w:szCs w:val="24"/>
              </w:rPr>
              <w:t>Experience Required</w:t>
            </w:r>
          </w:p>
        </w:tc>
      </w:tr>
      <w:tr w:rsidR="00AF1880" w:rsidRPr="00716C25" w14:paraId="731149DE" w14:textId="77777777" w:rsidTr="00716C25">
        <w:trPr>
          <w:trHeight w:val="856"/>
        </w:trPr>
        <w:tc>
          <w:tcPr>
            <w:tcW w:w="6840" w:type="dxa"/>
            <w:gridSpan w:val="4"/>
            <w:vMerge/>
          </w:tcPr>
          <w:p w14:paraId="2B11BE27" w14:textId="77777777" w:rsidR="00AF1880" w:rsidRPr="00716C25" w:rsidRDefault="00AF1880" w:rsidP="00AF1880">
            <w:pPr>
              <w:rPr>
                <w:rFonts w:cstheme="minorHAnsi"/>
              </w:rPr>
            </w:pPr>
          </w:p>
        </w:tc>
        <w:tc>
          <w:tcPr>
            <w:tcW w:w="4680" w:type="dxa"/>
          </w:tcPr>
          <w:p w14:paraId="719EC5A5" w14:textId="5096D603" w:rsidR="00AF1880" w:rsidRPr="00716C25" w:rsidRDefault="008D18C9" w:rsidP="00B97237">
            <w:pPr>
              <w:pStyle w:val="ListParagraph"/>
              <w:numPr>
                <w:ilvl w:val="0"/>
                <w:numId w:val="5"/>
              </w:numPr>
              <w:rPr>
                <w:rFonts w:cstheme="minorHAnsi"/>
              </w:rPr>
            </w:pPr>
            <w:r w:rsidRPr="008D18C9">
              <w:rPr>
                <w:rFonts w:cstheme="minorHAnsi"/>
              </w:rPr>
              <w:t>5 or more years of extensive experience in sales management</w:t>
            </w:r>
          </w:p>
        </w:tc>
      </w:tr>
      <w:tr w:rsidR="00AF1880" w:rsidRPr="00716C25" w14:paraId="6835FB9A" w14:textId="77777777" w:rsidTr="00AF1880">
        <w:trPr>
          <w:trHeight w:val="522"/>
        </w:trPr>
        <w:tc>
          <w:tcPr>
            <w:tcW w:w="6840" w:type="dxa"/>
            <w:gridSpan w:val="4"/>
            <w:vMerge/>
          </w:tcPr>
          <w:p w14:paraId="794BBE75" w14:textId="77777777" w:rsidR="00AF1880" w:rsidRPr="00716C25" w:rsidRDefault="00AF1880" w:rsidP="00AF1880">
            <w:pPr>
              <w:rPr>
                <w:rFonts w:cstheme="minorHAnsi"/>
              </w:rPr>
            </w:pPr>
          </w:p>
        </w:tc>
        <w:tc>
          <w:tcPr>
            <w:tcW w:w="4680" w:type="dxa"/>
            <w:shd w:val="clear" w:color="auto" w:fill="95B3D7" w:themeFill="accent1" w:themeFillTint="99"/>
          </w:tcPr>
          <w:p w14:paraId="69D69599" w14:textId="77777777" w:rsidR="00AF1880" w:rsidRPr="00716C25" w:rsidRDefault="00AF1880" w:rsidP="00AF1880">
            <w:pPr>
              <w:rPr>
                <w:rFonts w:cstheme="minorHAnsi"/>
              </w:rPr>
            </w:pPr>
            <w:r w:rsidRPr="00716C25">
              <w:rPr>
                <w:rFonts w:eastAsia="Times New Roman" w:cstheme="minorHAnsi"/>
                <w:b/>
                <w:bCs/>
                <w:color w:val="000000"/>
                <w:sz w:val="24"/>
                <w:szCs w:val="24"/>
              </w:rPr>
              <w:t>Competitors:</w:t>
            </w:r>
          </w:p>
        </w:tc>
      </w:tr>
      <w:tr w:rsidR="00AF1880" w:rsidRPr="00716C25" w14:paraId="6A2359B1" w14:textId="77777777" w:rsidTr="00244A64">
        <w:trPr>
          <w:trHeight w:val="269"/>
        </w:trPr>
        <w:tc>
          <w:tcPr>
            <w:tcW w:w="6840" w:type="dxa"/>
            <w:gridSpan w:val="4"/>
            <w:vMerge/>
            <w:tcBorders>
              <w:bottom w:val="single" w:sz="4" w:space="0" w:color="auto"/>
            </w:tcBorders>
          </w:tcPr>
          <w:p w14:paraId="7A0227CC" w14:textId="77777777" w:rsidR="00AF1880" w:rsidRPr="00716C25" w:rsidRDefault="00AF1880" w:rsidP="00AF1880">
            <w:pPr>
              <w:rPr>
                <w:rFonts w:cstheme="minorHAnsi"/>
              </w:rPr>
            </w:pPr>
          </w:p>
        </w:tc>
        <w:tc>
          <w:tcPr>
            <w:tcW w:w="4680" w:type="dxa"/>
            <w:vMerge w:val="restart"/>
          </w:tcPr>
          <w:p w14:paraId="14B89ED0" w14:textId="77777777" w:rsidR="00A36084" w:rsidRPr="00261115" w:rsidRDefault="00A36084" w:rsidP="00A36084">
            <w:pPr>
              <w:pStyle w:val="ListParagraph"/>
              <w:numPr>
                <w:ilvl w:val="0"/>
                <w:numId w:val="5"/>
              </w:numPr>
              <w:tabs>
                <w:tab w:val="left" w:pos="3780"/>
              </w:tabs>
              <w:spacing w:after="200" w:line="276" w:lineRule="auto"/>
              <w:rPr>
                <w:rFonts w:cstheme="minorHAnsi"/>
                <w:bCs/>
                <w:sz w:val="20"/>
                <w:szCs w:val="20"/>
              </w:rPr>
            </w:pPr>
            <w:r w:rsidRPr="00261115">
              <w:rPr>
                <w:rFonts w:cstheme="minorHAnsi"/>
                <w:bCs/>
                <w:sz w:val="20"/>
                <w:szCs w:val="20"/>
              </w:rPr>
              <w:t>PAKFIL- TECH</w:t>
            </w:r>
          </w:p>
          <w:p w14:paraId="09B15BD2" w14:textId="77777777" w:rsidR="00A36084" w:rsidRPr="00261115" w:rsidRDefault="00A36084" w:rsidP="00A36084">
            <w:pPr>
              <w:pStyle w:val="ListParagraph"/>
              <w:numPr>
                <w:ilvl w:val="0"/>
                <w:numId w:val="5"/>
              </w:numPr>
              <w:tabs>
                <w:tab w:val="left" w:pos="3780"/>
              </w:tabs>
              <w:spacing w:after="200" w:line="276" w:lineRule="auto"/>
              <w:rPr>
                <w:rFonts w:cstheme="minorHAnsi"/>
                <w:bCs/>
                <w:sz w:val="20"/>
                <w:szCs w:val="20"/>
              </w:rPr>
            </w:pPr>
            <w:r w:rsidRPr="00261115">
              <w:rPr>
                <w:rFonts w:cstheme="minorHAnsi"/>
                <w:bCs/>
                <w:sz w:val="20"/>
                <w:szCs w:val="20"/>
              </w:rPr>
              <w:t>CONTINENTAL WORLDWIDE TRADING (CWT)</w:t>
            </w:r>
          </w:p>
          <w:p w14:paraId="741C3AFD" w14:textId="77777777" w:rsidR="00A36084" w:rsidRDefault="00A36084" w:rsidP="00A36084">
            <w:pPr>
              <w:pStyle w:val="ListParagraph"/>
              <w:numPr>
                <w:ilvl w:val="0"/>
                <w:numId w:val="5"/>
              </w:numPr>
              <w:tabs>
                <w:tab w:val="left" w:pos="3780"/>
              </w:tabs>
              <w:spacing w:after="200" w:line="276" w:lineRule="auto"/>
              <w:rPr>
                <w:rFonts w:cstheme="minorHAnsi"/>
                <w:bCs/>
                <w:sz w:val="20"/>
                <w:szCs w:val="20"/>
              </w:rPr>
            </w:pPr>
            <w:r w:rsidRPr="00261115">
              <w:rPr>
                <w:rFonts w:cstheme="minorHAnsi"/>
                <w:bCs/>
                <w:sz w:val="20"/>
                <w:szCs w:val="20"/>
              </w:rPr>
              <w:t>MUSA G ADAM</w:t>
            </w:r>
          </w:p>
          <w:p w14:paraId="749E0322" w14:textId="77777777" w:rsidR="00A36084" w:rsidRDefault="00A36084" w:rsidP="00A36084">
            <w:pPr>
              <w:pStyle w:val="ListParagraph"/>
              <w:numPr>
                <w:ilvl w:val="0"/>
                <w:numId w:val="5"/>
              </w:numPr>
              <w:tabs>
                <w:tab w:val="left" w:pos="3780"/>
              </w:tabs>
              <w:spacing w:after="200" w:line="276" w:lineRule="auto"/>
              <w:rPr>
                <w:rFonts w:cstheme="minorHAnsi"/>
                <w:bCs/>
                <w:sz w:val="20"/>
                <w:szCs w:val="20"/>
              </w:rPr>
            </w:pPr>
            <w:r>
              <w:rPr>
                <w:rFonts w:cstheme="minorHAnsi"/>
                <w:bCs/>
                <w:sz w:val="20"/>
                <w:szCs w:val="20"/>
              </w:rPr>
              <w:t>HA SHAH &amp; SONS</w:t>
            </w:r>
          </w:p>
          <w:p w14:paraId="3FBDA9AE" w14:textId="32229AEB" w:rsidR="00146048" w:rsidRPr="00A36084" w:rsidRDefault="00146048" w:rsidP="00A36084">
            <w:pPr>
              <w:pStyle w:val="ListParagraph"/>
              <w:numPr>
                <w:ilvl w:val="0"/>
                <w:numId w:val="5"/>
              </w:numPr>
              <w:tabs>
                <w:tab w:val="left" w:pos="3780"/>
              </w:tabs>
              <w:spacing w:after="200" w:line="276" w:lineRule="auto"/>
              <w:rPr>
                <w:rFonts w:cstheme="minorHAnsi"/>
                <w:bCs/>
                <w:sz w:val="20"/>
                <w:szCs w:val="20"/>
              </w:rPr>
            </w:pPr>
            <w:r w:rsidRPr="00A36084">
              <w:rPr>
                <w:rFonts w:eastAsia="Times New Roman" w:cstheme="minorHAnsi"/>
                <w:bCs/>
                <w:color w:val="000000"/>
                <w:sz w:val="24"/>
                <w:szCs w:val="24"/>
              </w:rPr>
              <w:t xml:space="preserve">Veterinary Background preferable </w:t>
            </w:r>
          </w:p>
        </w:tc>
      </w:tr>
      <w:tr w:rsidR="00AF1880" w:rsidRPr="00716C25" w14:paraId="0E16F28A" w14:textId="77777777" w:rsidTr="00AF1880">
        <w:tc>
          <w:tcPr>
            <w:tcW w:w="6840" w:type="dxa"/>
            <w:gridSpan w:val="4"/>
            <w:shd w:val="clear" w:color="auto" w:fill="95B3D7" w:themeFill="accent1" w:themeFillTint="99"/>
          </w:tcPr>
          <w:p w14:paraId="6934C133" w14:textId="5FB2B0ED" w:rsidR="00AF1880" w:rsidRPr="00716C25" w:rsidRDefault="00AF1880" w:rsidP="00AF1880">
            <w:pPr>
              <w:rPr>
                <w:rFonts w:cstheme="minorHAnsi"/>
              </w:rPr>
            </w:pPr>
            <w:r w:rsidRPr="00716C25">
              <w:rPr>
                <w:rFonts w:eastAsia="Times New Roman" w:cstheme="minorHAnsi"/>
                <w:b/>
                <w:bCs/>
                <w:color w:val="000000"/>
                <w:sz w:val="24"/>
                <w:szCs w:val="24"/>
              </w:rPr>
              <w:t>Knowledge and Skill Requirements:</w:t>
            </w:r>
          </w:p>
        </w:tc>
        <w:tc>
          <w:tcPr>
            <w:tcW w:w="4680" w:type="dxa"/>
            <w:vMerge/>
          </w:tcPr>
          <w:p w14:paraId="27E4C2EE" w14:textId="77777777" w:rsidR="00AF1880" w:rsidRPr="00716C25" w:rsidRDefault="00AF1880" w:rsidP="00AF1880">
            <w:pPr>
              <w:jc w:val="center"/>
              <w:rPr>
                <w:rFonts w:cstheme="minorHAnsi"/>
              </w:rPr>
            </w:pPr>
          </w:p>
        </w:tc>
      </w:tr>
      <w:tr w:rsidR="00AF1880" w:rsidRPr="00716C25" w14:paraId="5F0B67BD" w14:textId="77777777" w:rsidTr="008D642E">
        <w:trPr>
          <w:trHeight w:val="1079"/>
        </w:trPr>
        <w:tc>
          <w:tcPr>
            <w:tcW w:w="6840" w:type="dxa"/>
            <w:gridSpan w:val="4"/>
          </w:tcPr>
          <w:p w14:paraId="6A9B3BB2" w14:textId="77777777" w:rsidR="00CA47D6" w:rsidRPr="00BC0CE3" w:rsidRDefault="004C038B" w:rsidP="00B97237">
            <w:pPr>
              <w:pStyle w:val="ListParagraph"/>
              <w:numPr>
                <w:ilvl w:val="0"/>
                <w:numId w:val="2"/>
              </w:numPr>
              <w:rPr>
                <w:rFonts w:eastAsia="Times New Roman" w:cstheme="minorHAnsi"/>
                <w:color w:val="333E49"/>
                <w:sz w:val="20"/>
                <w:szCs w:val="18"/>
              </w:rPr>
            </w:pPr>
            <w:r w:rsidRPr="00BC0CE3">
              <w:rPr>
                <w:rFonts w:eastAsia="Times New Roman" w:cstheme="minorHAnsi"/>
                <w:color w:val="333E49"/>
                <w:sz w:val="20"/>
                <w:szCs w:val="18"/>
              </w:rPr>
              <w:t>Understanding of advanced sales techniques, strategies, and best practices.</w:t>
            </w:r>
          </w:p>
          <w:p w14:paraId="3A77F1D4" w14:textId="77777777" w:rsidR="004C038B" w:rsidRPr="00BC0CE3" w:rsidRDefault="004C038B" w:rsidP="00B97237">
            <w:pPr>
              <w:pStyle w:val="ListParagraph"/>
              <w:numPr>
                <w:ilvl w:val="0"/>
                <w:numId w:val="2"/>
              </w:numPr>
              <w:rPr>
                <w:rFonts w:eastAsia="Times New Roman" w:cstheme="minorHAnsi"/>
                <w:color w:val="333E49"/>
                <w:sz w:val="20"/>
                <w:szCs w:val="18"/>
              </w:rPr>
            </w:pPr>
            <w:r w:rsidRPr="00BC0CE3">
              <w:rPr>
                <w:rFonts w:eastAsia="Times New Roman" w:cstheme="minorHAnsi"/>
                <w:color w:val="333E49"/>
                <w:sz w:val="20"/>
                <w:szCs w:val="18"/>
              </w:rPr>
              <w:t>Knowledge of local market trends, customer behaviors, and competitive landscape.</w:t>
            </w:r>
          </w:p>
          <w:p w14:paraId="5A6730C8" w14:textId="77777777" w:rsidR="004C038B" w:rsidRPr="00BC0CE3" w:rsidRDefault="004C038B" w:rsidP="00B97237">
            <w:pPr>
              <w:pStyle w:val="ListParagraph"/>
              <w:numPr>
                <w:ilvl w:val="0"/>
                <w:numId w:val="2"/>
              </w:numPr>
              <w:rPr>
                <w:rFonts w:eastAsia="Times New Roman" w:cstheme="minorHAnsi"/>
                <w:color w:val="333E49"/>
                <w:sz w:val="20"/>
                <w:szCs w:val="18"/>
              </w:rPr>
            </w:pPr>
            <w:r w:rsidRPr="00BC0CE3">
              <w:rPr>
                <w:rFonts w:eastAsia="Times New Roman" w:cstheme="minorHAnsi"/>
                <w:color w:val="333E49"/>
                <w:sz w:val="20"/>
                <w:szCs w:val="18"/>
              </w:rPr>
              <w:t>Experience with budgeting, financial analysis, and sales forecasting.</w:t>
            </w:r>
          </w:p>
          <w:p w14:paraId="450D5620" w14:textId="77777777" w:rsidR="004C038B" w:rsidRPr="00BC0CE3" w:rsidRDefault="004C038B" w:rsidP="00B97237">
            <w:pPr>
              <w:pStyle w:val="ListParagraph"/>
              <w:numPr>
                <w:ilvl w:val="0"/>
                <w:numId w:val="2"/>
              </w:numPr>
              <w:rPr>
                <w:rFonts w:eastAsia="Times New Roman" w:cstheme="minorHAnsi"/>
                <w:color w:val="333E49"/>
                <w:sz w:val="20"/>
                <w:szCs w:val="18"/>
              </w:rPr>
            </w:pPr>
            <w:r w:rsidRPr="00BC0CE3">
              <w:rPr>
                <w:rFonts w:eastAsia="Times New Roman" w:cstheme="minorHAnsi"/>
                <w:color w:val="333E49"/>
                <w:sz w:val="20"/>
                <w:szCs w:val="18"/>
              </w:rPr>
              <w:t>Strong leadership skills to manage and motivate a sales team effectively.</w:t>
            </w:r>
          </w:p>
          <w:p w14:paraId="273DFF8F" w14:textId="4B66C92B" w:rsidR="004C038B" w:rsidRPr="00CA47D6" w:rsidRDefault="004C038B" w:rsidP="00B97237">
            <w:pPr>
              <w:pStyle w:val="ListParagraph"/>
              <w:numPr>
                <w:ilvl w:val="0"/>
                <w:numId w:val="2"/>
              </w:numPr>
              <w:rPr>
                <w:rFonts w:eastAsia="Times New Roman" w:cstheme="minorHAnsi"/>
                <w:color w:val="333E49"/>
                <w:sz w:val="18"/>
                <w:szCs w:val="18"/>
              </w:rPr>
            </w:pPr>
            <w:r w:rsidRPr="00BC0CE3">
              <w:rPr>
                <w:rFonts w:eastAsia="Times New Roman" w:cstheme="minorHAnsi"/>
                <w:color w:val="333E49"/>
                <w:sz w:val="20"/>
                <w:szCs w:val="18"/>
              </w:rPr>
              <w:t>Ability to analyze sales data, market trends, and performance metrics to make informed decisions.</w:t>
            </w:r>
          </w:p>
        </w:tc>
        <w:tc>
          <w:tcPr>
            <w:tcW w:w="4680" w:type="dxa"/>
            <w:vMerge/>
          </w:tcPr>
          <w:p w14:paraId="1081CFBE" w14:textId="77777777" w:rsidR="00AF1880" w:rsidRPr="00716C25" w:rsidRDefault="00AF1880" w:rsidP="00AF1880">
            <w:pPr>
              <w:rPr>
                <w:rFonts w:cstheme="minorHAnsi"/>
              </w:rPr>
            </w:pPr>
          </w:p>
        </w:tc>
      </w:tr>
      <w:tr w:rsidR="00CA47D6" w:rsidRPr="00716C25" w14:paraId="7A5954F1" w14:textId="77777777" w:rsidTr="004C038B">
        <w:trPr>
          <w:trHeight w:val="412"/>
        </w:trPr>
        <w:tc>
          <w:tcPr>
            <w:tcW w:w="6840" w:type="dxa"/>
            <w:gridSpan w:val="4"/>
            <w:shd w:val="clear" w:color="auto" w:fill="8DB3E2" w:themeFill="text2" w:themeFillTint="66"/>
          </w:tcPr>
          <w:p w14:paraId="396A2D1B" w14:textId="2921A8BF" w:rsidR="00CA47D6" w:rsidRPr="00947EA5" w:rsidRDefault="00947EA5" w:rsidP="00947EA5">
            <w:pPr>
              <w:rPr>
                <w:rFonts w:eastAsia="Times New Roman" w:cstheme="minorHAnsi"/>
                <w:b/>
                <w:color w:val="000000" w:themeColor="text1"/>
                <w:sz w:val="20"/>
                <w:szCs w:val="20"/>
              </w:rPr>
            </w:pPr>
            <w:r>
              <w:rPr>
                <w:rFonts w:eastAsia="Times New Roman" w:cstheme="minorHAnsi"/>
                <w:b/>
                <w:color w:val="000000" w:themeColor="text1"/>
                <w:sz w:val="20"/>
                <w:szCs w:val="20"/>
              </w:rPr>
              <w:t>Salary Bracket</w:t>
            </w:r>
          </w:p>
        </w:tc>
        <w:tc>
          <w:tcPr>
            <w:tcW w:w="4680" w:type="dxa"/>
          </w:tcPr>
          <w:p w14:paraId="39512DDD" w14:textId="48213709" w:rsidR="00CA47D6" w:rsidRPr="00947EA5" w:rsidRDefault="004C038B" w:rsidP="00AF1880">
            <w:pPr>
              <w:rPr>
                <w:rFonts w:cstheme="minorHAnsi"/>
                <w:b/>
              </w:rPr>
            </w:pPr>
            <w:r>
              <w:rPr>
                <w:rFonts w:cstheme="minorHAnsi"/>
                <w:b/>
              </w:rPr>
              <w:t>Rs. 90K-1</w:t>
            </w:r>
            <w:r w:rsidR="00FE50D1">
              <w:rPr>
                <w:rFonts w:cstheme="minorHAnsi"/>
                <w:b/>
              </w:rPr>
              <w:t>5</w:t>
            </w:r>
            <w:r>
              <w:rPr>
                <w:rFonts w:cstheme="minorHAnsi"/>
                <w:b/>
              </w:rPr>
              <w:t>0</w:t>
            </w:r>
            <w:r w:rsidR="00B97237">
              <w:rPr>
                <w:rFonts w:cstheme="minorHAnsi"/>
                <w:b/>
              </w:rPr>
              <w:t>K</w:t>
            </w:r>
          </w:p>
        </w:tc>
      </w:tr>
    </w:tbl>
    <w:p w14:paraId="318687C8" w14:textId="16F7A10C" w:rsidR="009446C9" w:rsidRDefault="009446C9" w:rsidP="005F022C">
      <w:pPr>
        <w:rPr>
          <w:rFonts w:cstheme="minorHAnsi"/>
          <w:b/>
          <w:sz w:val="32"/>
        </w:rPr>
      </w:pPr>
    </w:p>
    <w:p w14:paraId="7C0F299E" w14:textId="77777777" w:rsidR="00D164D9" w:rsidRDefault="00D164D9" w:rsidP="005F022C">
      <w:pPr>
        <w:rPr>
          <w:rFonts w:cstheme="minorHAnsi"/>
          <w:b/>
          <w:sz w:val="32"/>
        </w:rPr>
      </w:pPr>
    </w:p>
    <w:p w14:paraId="1113D9AD" w14:textId="77777777" w:rsidR="009446C9" w:rsidRDefault="009446C9" w:rsidP="005F022C">
      <w:pPr>
        <w:rPr>
          <w:rFonts w:cstheme="minorHAnsi"/>
          <w:b/>
          <w:sz w:val="32"/>
        </w:rPr>
      </w:pPr>
    </w:p>
    <w:p w14:paraId="6C39FF50" w14:textId="2DC9BED3" w:rsidR="005F022C" w:rsidRPr="009446C9" w:rsidRDefault="005F022C" w:rsidP="005F022C">
      <w:pPr>
        <w:rPr>
          <w:rFonts w:cstheme="minorHAnsi"/>
          <w:b/>
          <w:sz w:val="32"/>
        </w:rPr>
      </w:pPr>
      <w:r w:rsidRPr="002F43E4">
        <w:rPr>
          <w:rFonts w:cstheme="minorHAnsi"/>
          <w:b/>
          <w:sz w:val="32"/>
        </w:rPr>
        <w:t>Approved By</w:t>
      </w:r>
      <w:r>
        <w:rPr>
          <w:rFonts w:cstheme="minorHAnsi"/>
          <w:b/>
          <w:sz w:val="32"/>
        </w:rPr>
        <w:t>:___________                                Signature:_____________</w:t>
      </w:r>
    </w:p>
    <w:sectPr w:rsidR="005F022C" w:rsidRPr="009446C9" w:rsidSect="009446C9">
      <w:pgSz w:w="12240" w:h="15840"/>
      <w:pgMar w:top="720" w:right="1440" w:bottom="24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CD437" w14:textId="77777777" w:rsidR="00EE4B7B" w:rsidRDefault="00EE4B7B" w:rsidP="00AF1880">
      <w:pPr>
        <w:spacing w:after="0" w:line="240" w:lineRule="auto"/>
      </w:pPr>
      <w:r>
        <w:separator/>
      </w:r>
    </w:p>
  </w:endnote>
  <w:endnote w:type="continuationSeparator" w:id="0">
    <w:p w14:paraId="2EA3B578" w14:textId="77777777" w:rsidR="00EE4B7B" w:rsidRDefault="00EE4B7B" w:rsidP="00AF1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7B1E3" w14:textId="77777777" w:rsidR="00EE4B7B" w:rsidRDefault="00EE4B7B" w:rsidP="00AF1880">
      <w:pPr>
        <w:spacing w:after="0" w:line="240" w:lineRule="auto"/>
      </w:pPr>
      <w:r>
        <w:separator/>
      </w:r>
    </w:p>
  </w:footnote>
  <w:footnote w:type="continuationSeparator" w:id="0">
    <w:p w14:paraId="517A7E2E" w14:textId="77777777" w:rsidR="00EE4B7B" w:rsidRDefault="00EE4B7B" w:rsidP="00AF18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49D1"/>
    <w:multiLevelType w:val="hybridMultilevel"/>
    <w:tmpl w:val="3CF02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48500A"/>
    <w:multiLevelType w:val="hybridMultilevel"/>
    <w:tmpl w:val="B4D60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171458"/>
    <w:multiLevelType w:val="hybridMultilevel"/>
    <w:tmpl w:val="66648F4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A8F7BEC"/>
    <w:multiLevelType w:val="hybridMultilevel"/>
    <w:tmpl w:val="1A6E6A2C"/>
    <w:lvl w:ilvl="0" w:tplc="5A8C1DC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308E7"/>
    <w:multiLevelType w:val="hybridMultilevel"/>
    <w:tmpl w:val="7D4C3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A65D0"/>
    <w:multiLevelType w:val="hybridMultilevel"/>
    <w:tmpl w:val="64404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952C71"/>
    <w:multiLevelType w:val="hybridMultilevel"/>
    <w:tmpl w:val="51849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60160A2"/>
    <w:multiLevelType w:val="hybridMultilevel"/>
    <w:tmpl w:val="2A44CB1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4815167A"/>
    <w:multiLevelType w:val="hybridMultilevel"/>
    <w:tmpl w:val="EEAA76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A347740"/>
    <w:multiLevelType w:val="hybridMultilevel"/>
    <w:tmpl w:val="60E24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A6E34"/>
    <w:multiLevelType w:val="hybridMultilevel"/>
    <w:tmpl w:val="0330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4518FA"/>
    <w:multiLevelType w:val="hybridMultilevel"/>
    <w:tmpl w:val="B966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635186"/>
    <w:multiLevelType w:val="hybridMultilevel"/>
    <w:tmpl w:val="8B70B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CF6F05"/>
    <w:multiLevelType w:val="hybridMultilevel"/>
    <w:tmpl w:val="BAEC60A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71EC3DC8"/>
    <w:multiLevelType w:val="hybridMultilevel"/>
    <w:tmpl w:val="C340E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9003221">
    <w:abstractNumId w:val="10"/>
  </w:num>
  <w:num w:numId="2" w16cid:durableId="1639411975">
    <w:abstractNumId w:val="3"/>
  </w:num>
  <w:num w:numId="3" w16cid:durableId="1908539423">
    <w:abstractNumId w:val="7"/>
  </w:num>
  <w:num w:numId="4" w16cid:durableId="850413330">
    <w:abstractNumId w:val="13"/>
  </w:num>
  <w:num w:numId="5" w16cid:durableId="1675104486">
    <w:abstractNumId w:val="1"/>
  </w:num>
  <w:num w:numId="6" w16cid:durableId="146479340">
    <w:abstractNumId w:val="4"/>
  </w:num>
  <w:num w:numId="7" w16cid:durableId="1567298297">
    <w:abstractNumId w:val="12"/>
  </w:num>
  <w:num w:numId="8" w16cid:durableId="1279920879">
    <w:abstractNumId w:val="0"/>
  </w:num>
  <w:num w:numId="9" w16cid:durableId="4330592">
    <w:abstractNumId w:val="11"/>
  </w:num>
  <w:num w:numId="10" w16cid:durableId="1494487121">
    <w:abstractNumId w:val="5"/>
  </w:num>
  <w:num w:numId="11" w16cid:durableId="53940014">
    <w:abstractNumId w:val="14"/>
  </w:num>
  <w:num w:numId="12" w16cid:durableId="126050762">
    <w:abstractNumId w:val="8"/>
  </w:num>
  <w:num w:numId="13" w16cid:durableId="1297488714">
    <w:abstractNumId w:val="9"/>
  </w:num>
  <w:num w:numId="14" w16cid:durableId="1859586743">
    <w:abstractNumId w:val="6"/>
  </w:num>
  <w:num w:numId="15" w16cid:durableId="552742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036"/>
    <w:rsid w:val="00054A26"/>
    <w:rsid w:val="00065669"/>
    <w:rsid w:val="00074259"/>
    <w:rsid w:val="000A6A98"/>
    <w:rsid w:val="000B29BE"/>
    <w:rsid w:val="000B2B9A"/>
    <w:rsid w:val="000E0B12"/>
    <w:rsid w:val="00100864"/>
    <w:rsid w:val="001266CD"/>
    <w:rsid w:val="0013175C"/>
    <w:rsid w:val="00146048"/>
    <w:rsid w:val="001C497D"/>
    <w:rsid w:val="001E4754"/>
    <w:rsid w:val="001F2B3D"/>
    <w:rsid w:val="00244A64"/>
    <w:rsid w:val="00250A59"/>
    <w:rsid w:val="0025167F"/>
    <w:rsid w:val="00287433"/>
    <w:rsid w:val="002F43E4"/>
    <w:rsid w:val="00366637"/>
    <w:rsid w:val="00396581"/>
    <w:rsid w:val="003D2D42"/>
    <w:rsid w:val="0041433B"/>
    <w:rsid w:val="00481036"/>
    <w:rsid w:val="004B1CD9"/>
    <w:rsid w:val="004B2AB7"/>
    <w:rsid w:val="004C038B"/>
    <w:rsid w:val="004F2F03"/>
    <w:rsid w:val="005669FF"/>
    <w:rsid w:val="00596C25"/>
    <w:rsid w:val="005B3C93"/>
    <w:rsid w:val="005D13F2"/>
    <w:rsid w:val="005F022C"/>
    <w:rsid w:val="00602836"/>
    <w:rsid w:val="0064686B"/>
    <w:rsid w:val="00653406"/>
    <w:rsid w:val="006632A9"/>
    <w:rsid w:val="006C345D"/>
    <w:rsid w:val="006C37ED"/>
    <w:rsid w:val="006C3815"/>
    <w:rsid w:val="006E2838"/>
    <w:rsid w:val="00716C25"/>
    <w:rsid w:val="00783D43"/>
    <w:rsid w:val="007B0DD1"/>
    <w:rsid w:val="007D39C0"/>
    <w:rsid w:val="00804234"/>
    <w:rsid w:val="00804C0C"/>
    <w:rsid w:val="008169C4"/>
    <w:rsid w:val="00830753"/>
    <w:rsid w:val="00897241"/>
    <w:rsid w:val="008D18C9"/>
    <w:rsid w:val="008D642E"/>
    <w:rsid w:val="0090303D"/>
    <w:rsid w:val="009446C9"/>
    <w:rsid w:val="00947EA5"/>
    <w:rsid w:val="00964B5D"/>
    <w:rsid w:val="009C6991"/>
    <w:rsid w:val="00A36084"/>
    <w:rsid w:val="00A62166"/>
    <w:rsid w:val="00A6593F"/>
    <w:rsid w:val="00A72D49"/>
    <w:rsid w:val="00AD5C80"/>
    <w:rsid w:val="00AF1880"/>
    <w:rsid w:val="00B43ACB"/>
    <w:rsid w:val="00B97237"/>
    <w:rsid w:val="00BB0B0A"/>
    <w:rsid w:val="00BC0CE3"/>
    <w:rsid w:val="00C73F74"/>
    <w:rsid w:val="00CA47D6"/>
    <w:rsid w:val="00CA4AC3"/>
    <w:rsid w:val="00CA6F96"/>
    <w:rsid w:val="00CB0492"/>
    <w:rsid w:val="00CB0697"/>
    <w:rsid w:val="00D05C71"/>
    <w:rsid w:val="00D164D9"/>
    <w:rsid w:val="00D60002"/>
    <w:rsid w:val="00D733A4"/>
    <w:rsid w:val="00D849BE"/>
    <w:rsid w:val="00DB1D1D"/>
    <w:rsid w:val="00E23544"/>
    <w:rsid w:val="00E26410"/>
    <w:rsid w:val="00E428C3"/>
    <w:rsid w:val="00E54BDD"/>
    <w:rsid w:val="00E57BB7"/>
    <w:rsid w:val="00E65BF7"/>
    <w:rsid w:val="00E9596D"/>
    <w:rsid w:val="00E975A6"/>
    <w:rsid w:val="00EC5EEA"/>
    <w:rsid w:val="00EE4B7B"/>
    <w:rsid w:val="00F04D14"/>
    <w:rsid w:val="00F5661C"/>
    <w:rsid w:val="00F72D17"/>
    <w:rsid w:val="00F86B5D"/>
    <w:rsid w:val="00FB6CA8"/>
    <w:rsid w:val="00FE50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523A"/>
  <w15:chartTrackingRefBased/>
  <w15:docId w15:val="{28AF9CDF-342A-4543-8EB5-C16ABE87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1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D17"/>
    <w:pPr>
      <w:ind w:left="720"/>
      <w:contextualSpacing/>
    </w:pPr>
  </w:style>
  <w:style w:type="paragraph" w:styleId="Header">
    <w:name w:val="header"/>
    <w:basedOn w:val="Normal"/>
    <w:link w:val="HeaderChar"/>
    <w:uiPriority w:val="99"/>
    <w:unhideWhenUsed/>
    <w:rsid w:val="00CB0697"/>
    <w:pPr>
      <w:tabs>
        <w:tab w:val="center" w:pos="4680"/>
        <w:tab w:val="right" w:pos="9360"/>
      </w:tabs>
      <w:spacing w:after="0" w:line="240" w:lineRule="auto"/>
    </w:pPr>
    <w:rPr>
      <w:kern w:val="0"/>
    </w:rPr>
  </w:style>
  <w:style w:type="character" w:customStyle="1" w:styleId="HeaderChar">
    <w:name w:val="Header Char"/>
    <w:basedOn w:val="DefaultParagraphFont"/>
    <w:link w:val="Header"/>
    <w:uiPriority w:val="99"/>
    <w:rsid w:val="00CB0697"/>
    <w:rPr>
      <w:kern w:val="0"/>
    </w:rPr>
  </w:style>
  <w:style w:type="paragraph" w:styleId="Footer">
    <w:name w:val="footer"/>
    <w:basedOn w:val="Normal"/>
    <w:link w:val="FooterChar"/>
    <w:uiPriority w:val="99"/>
    <w:unhideWhenUsed/>
    <w:rsid w:val="00AF1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880"/>
  </w:style>
  <w:style w:type="paragraph" w:styleId="NoSpacing">
    <w:name w:val="No Spacing"/>
    <w:uiPriority w:val="1"/>
    <w:qFormat/>
    <w:rsid w:val="001F2B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39749">
      <w:bodyDiv w:val="1"/>
      <w:marLeft w:val="0"/>
      <w:marRight w:val="0"/>
      <w:marTop w:val="0"/>
      <w:marBottom w:val="0"/>
      <w:divBdr>
        <w:top w:val="none" w:sz="0" w:space="0" w:color="auto"/>
        <w:left w:val="none" w:sz="0" w:space="0" w:color="auto"/>
        <w:bottom w:val="none" w:sz="0" w:space="0" w:color="auto"/>
        <w:right w:val="none" w:sz="0" w:space="0" w:color="auto"/>
      </w:divBdr>
    </w:div>
    <w:div w:id="510489304">
      <w:bodyDiv w:val="1"/>
      <w:marLeft w:val="0"/>
      <w:marRight w:val="0"/>
      <w:marTop w:val="0"/>
      <w:marBottom w:val="0"/>
      <w:divBdr>
        <w:top w:val="none" w:sz="0" w:space="0" w:color="auto"/>
        <w:left w:val="none" w:sz="0" w:space="0" w:color="auto"/>
        <w:bottom w:val="none" w:sz="0" w:space="0" w:color="auto"/>
        <w:right w:val="none" w:sz="0" w:space="0" w:color="auto"/>
      </w:divBdr>
    </w:div>
    <w:div w:id="1498957527">
      <w:bodyDiv w:val="1"/>
      <w:marLeft w:val="0"/>
      <w:marRight w:val="0"/>
      <w:marTop w:val="0"/>
      <w:marBottom w:val="0"/>
      <w:divBdr>
        <w:top w:val="none" w:sz="0" w:space="0" w:color="auto"/>
        <w:left w:val="none" w:sz="0" w:space="0" w:color="auto"/>
        <w:bottom w:val="none" w:sz="0" w:space="0" w:color="auto"/>
        <w:right w:val="none" w:sz="0" w:space="0" w:color="auto"/>
      </w:divBdr>
    </w:div>
    <w:div w:id="1842307633">
      <w:bodyDiv w:val="1"/>
      <w:marLeft w:val="0"/>
      <w:marRight w:val="0"/>
      <w:marTop w:val="0"/>
      <w:marBottom w:val="0"/>
      <w:divBdr>
        <w:top w:val="none" w:sz="0" w:space="0" w:color="auto"/>
        <w:left w:val="none" w:sz="0" w:space="0" w:color="auto"/>
        <w:bottom w:val="none" w:sz="0" w:space="0" w:color="auto"/>
        <w:right w:val="none" w:sz="0" w:space="0" w:color="auto"/>
      </w:divBdr>
      <w:divsChild>
        <w:div w:id="1780836473">
          <w:marLeft w:val="0"/>
          <w:marRight w:val="0"/>
          <w:marTop w:val="0"/>
          <w:marBottom w:val="0"/>
          <w:divBdr>
            <w:top w:val="none" w:sz="0" w:space="0" w:color="auto"/>
            <w:left w:val="none" w:sz="0" w:space="0" w:color="auto"/>
            <w:bottom w:val="none" w:sz="0" w:space="0" w:color="auto"/>
            <w:right w:val="none" w:sz="0" w:space="0" w:color="auto"/>
          </w:divBdr>
          <w:divsChild>
            <w:div w:id="934292669">
              <w:marLeft w:val="0"/>
              <w:marRight w:val="0"/>
              <w:marTop w:val="0"/>
              <w:marBottom w:val="0"/>
              <w:divBdr>
                <w:top w:val="none" w:sz="0" w:space="0" w:color="auto"/>
                <w:left w:val="none" w:sz="0" w:space="0" w:color="auto"/>
                <w:bottom w:val="none" w:sz="0" w:space="0" w:color="auto"/>
                <w:right w:val="none" w:sz="0" w:space="0" w:color="auto"/>
              </w:divBdr>
              <w:divsChild>
                <w:div w:id="1941448775">
                  <w:marLeft w:val="0"/>
                  <w:marRight w:val="0"/>
                  <w:marTop w:val="0"/>
                  <w:marBottom w:val="0"/>
                  <w:divBdr>
                    <w:top w:val="none" w:sz="0" w:space="0" w:color="auto"/>
                    <w:left w:val="none" w:sz="0" w:space="0" w:color="auto"/>
                    <w:bottom w:val="none" w:sz="0" w:space="0" w:color="auto"/>
                    <w:right w:val="none" w:sz="0" w:space="0" w:color="auto"/>
                  </w:divBdr>
                  <w:divsChild>
                    <w:div w:id="559632766">
                      <w:marLeft w:val="0"/>
                      <w:marRight w:val="0"/>
                      <w:marTop w:val="0"/>
                      <w:marBottom w:val="0"/>
                      <w:divBdr>
                        <w:top w:val="none" w:sz="0" w:space="0" w:color="auto"/>
                        <w:left w:val="none" w:sz="0" w:space="0" w:color="auto"/>
                        <w:bottom w:val="none" w:sz="0" w:space="0" w:color="auto"/>
                        <w:right w:val="none" w:sz="0" w:space="0" w:color="auto"/>
                      </w:divBdr>
                      <w:divsChild>
                        <w:div w:id="678430991">
                          <w:marLeft w:val="0"/>
                          <w:marRight w:val="0"/>
                          <w:marTop w:val="0"/>
                          <w:marBottom w:val="0"/>
                          <w:divBdr>
                            <w:top w:val="none" w:sz="0" w:space="0" w:color="auto"/>
                            <w:left w:val="none" w:sz="0" w:space="0" w:color="auto"/>
                            <w:bottom w:val="none" w:sz="0" w:space="0" w:color="auto"/>
                            <w:right w:val="none" w:sz="0" w:space="0" w:color="auto"/>
                          </w:divBdr>
                          <w:divsChild>
                            <w:div w:id="74128067">
                              <w:marLeft w:val="0"/>
                              <w:marRight w:val="0"/>
                              <w:marTop w:val="0"/>
                              <w:marBottom w:val="0"/>
                              <w:divBdr>
                                <w:top w:val="none" w:sz="0" w:space="0" w:color="auto"/>
                                <w:left w:val="none" w:sz="0" w:space="0" w:color="auto"/>
                                <w:bottom w:val="none" w:sz="0" w:space="0" w:color="auto"/>
                                <w:right w:val="none" w:sz="0" w:space="0" w:color="auto"/>
                              </w:divBdr>
                              <w:divsChild>
                                <w:div w:id="2129272147">
                                  <w:marLeft w:val="0"/>
                                  <w:marRight w:val="0"/>
                                  <w:marTop w:val="0"/>
                                  <w:marBottom w:val="0"/>
                                  <w:divBdr>
                                    <w:top w:val="none" w:sz="0" w:space="0" w:color="auto"/>
                                    <w:left w:val="none" w:sz="0" w:space="0" w:color="auto"/>
                                    <w:bottom w:val="none" w:sz="0" w:space="0" w:color="auto"/>
                                    <w:right w:val="none" w:sz="0" w:space="0" w:color="auto"/>
                                  </w:divBdr>
                                  <w:divsChild>
                                    <w:div w:id="1605457789">
                                      <w:marLeft w:val="0"/>
                                      <w:marRight w:val="0"/>
                                      <w:marTop w:val="0"/>
                                      <w:marBottom w:val="0"/>
                                      <w:divBdr>
                                        <w:top w:val="none" w:sz="0" w:space="0" w:color="auto"/>
                                        <w:left w:val="none" w:sz="0" w:space="0" w:color="auto"/>
                                        <w:bottom w:val="none" w:sz="0" w:space="0" w:color="auto"/>
                                        <w:right w:val="none" w:sz="0" w:space="0" w:color="auto"/>
                                      </w:divBdr>
                                      <w:divsChild>
                                        <w:div w:id="748695277">
                                          <w:marLeft w:val="0"/>
                                          <w:marRight w:val="0"/>
                                          <w:marTop w:val="0"/>
                                          <w:marBottom w:val="0"/>
                                          <w:divBdr>
                                            <w:top w:val="none" w:sz="0" w:space="0" w:color="auto"/>
                                            <w:left w:val="none" w:sz="0" w:space="0" w:color="auto"/>
                                            <w:bottom w:val="none" w:sz="0" w:space="0" w:color="auto"/>
                                            <w:right w:val="none" w:sz="0" w:space="0" w:color="auto"/>
                                          </w:divBdr>
                                          <w:divsChild>
                                            <w:div w:id="306862094">
                                              <w:marLeft w:val="0"/>
                                              <w:marRight w:val="0"/>
                                              <w:marTop w:val="0"/>
                                              <w:marBottom w:val="0"/>
                                              <w:divBdr>
                                                <w:top w:val="none" w:sz="0" w:space="0" w:color="auto"/>
                                                <w:left w:val="none" w:sz="0" w:space="0" w:color="auto"/>
                                                <w:bottom w:val="none" w:sz="0" w:space="0" w:color="auto"/>
                                                <w:right w:val="none" w:sz="0" w:space="0" w:color="auto"/>
                                              </w:divBdr>
                                              <w:divsChild>
                                                <w:div w:id="1845777674">
                                                  <w:marLeft w:val="0"/>
                                                  <w:marRight w:val="0"/>
                                                  <w:marTop w:val="0"/>
                                                  <w:marBottom w:val="0"/>
                                                  <w:divBdr>
                                                    <w:top w:val="none" w:sz="0" w:space="0" w:color="auto"/>
                                                    <w:left w:val="none" w:sz="0" w:space="0" w:color="auto"/>
                                                    <w:bottom w:val="none" w:sz="0" w:space="0" w:color="auto"/>
                                                    <w:right w:val="none" w:sz="0" w:space="0" w:color="auto"/>
                                                  </w:divBdr>
                                                  <w:divsChild>
                                                    <w:div w:id="1296905526">
                                                      <w:marLeft w:val="0"/>
                                                      <w:marRight w:val="0"/>
                                                      <w:marTop w:val="0"/>
                                                      <w:marBottom w:val="0"/>
                                                      <w:divBdr>
                                                        <w:top w:val="none" w:sz="0" w:space="0" w:color="auto"/>
                                                        <w:left w:val="none" w:sz="0" w:space="0" w:color="auto"/>
                                                        <w:bottom w:val="none" w:sz="0" w:space="0" w:color="auto"/>
                                                        <w:right w:val="none" w:sz="0" w:space="0" w:color="auto"/>
                                                      </w:divBdr>
                                                      <w:divsChild>
                                                        <w:div w:id="1047753024">
                                                          <w:marLeft w:val="0"/>
                                                          <w:marRight w:val="0"/>
                                                          <w:marTop w:val="0"/>
                                                          <w:marBottom w:val="0"/>
                                                          <w:divBdr>
                                                            <w:top w:val="none" w:sz="0" w:space="0" w:color="auto"/>
                                                            <w:left w:val="none" w:sz="0" w:space="0" w:color="auto"/>
                                                            <w:bottom w:val="none" w:sz="0" w:space="0" w:color="auto"/>
                                                            <w:right w:val="none" w:sz="0" w:space="0" w:color="auto"/>
                                                          </w:divBdr>
                                                          <w:divsChild>
                                                            <w:div w:id="18811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1151417">
          <w:marLeft w:val="0"/>
          <w:marRight w:val="0"/>
          <w:marTop w:val="0"/>
          <w:marBottom w:val="0"/>
          <w:divBdr>
            <w:top w:val="none" w:sz="0" w:space="0" w:color="auto"/>
            <w:left w:val="none" w:sz="0" w:space="0" w:color="auto"/>
            <w:bottom w:val="none" w:sz="0" w:space="0" w:color="auto"/>
            <w:right w:val="none" w:sz="0" w:space="0" w:color="auto"/>
          </w:divBdr>
          <w:divsChild>
            <w:div w:id="1606496529">
              <w:marLeft w:val="0"/>
              <w:marRight w:val="0"/>
              <w:marTop w:val="0"/>
              <w:marBottom w:val="0"/>
              <w:divBdr>
                <w:top w:val="none" w:sz="0" w:space="0" w:color="auto"/>
                <w:left w:val="none" w:sz="0" w:space="0" w:color="auto"/>
                <w:bottom w:val="none" w:sz="0" w:space="0" w:color="auto"/>
                <w:right w:val="none" w:sz="0" w:space="0" w:color="auto"/>
              </w:divBdr>
              <w:divsChild>
                <w:div w:id="189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7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MALIK TRADERS</dc:creator>
  <cp:keywords/>
  <dc:description/>
  <cp:lastModifiedBy>AL MALIK TRADERS</cp:lastModifiedBy>
  <cp:revision>10</cp:revision>
  <dcterms:created xsi:type="dcterms:W3CDTF">2024-08-19T07:55:00Z</dcterms:created>
  <dcterms:modified xsi:type="dcterms:W3CDTF">2024-08-20T05:25:00Z</dcterms:modified>
</cp:coreProperties>
</file>