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29A1" w14:textId="77777777" w:rsidR="00BB7885" w:rsidRDefault="00BB7885">
      <w:pPr>
        <w:pStyle w:val="BodyText"/>
        <w:rPr>
          <w:rFonts w:ascii="Times New Roman"/>
          <w:sz w:val="20"/>
        </w:rPr>
      </w:pPr>
    </w:p>
    <w:p w14:paraId="7D3C035D" w14:textId="77777777" w:rsidR="00BB7885" w:rsidRDefault="00BB7885">
      <w:pPr>
        <w:pStyle w:val="BodyText"/>
        <w:rPr>
          <w:rFonts w:ascii="Times New Roman"/>
          <w:sz w:val="20"/>
        </w:rPr>
      </w:pPr>
    </w:p>
    <w:p w14:paraId="025A0CFC" w14:textId="77777777" w:rsidR="00BB7885" w:rsidRDefault="00BB7885">
      <w:pPr>
        <w:pStyle w:val="BodyText"/>
        <w:rPr>
          <w:rFonts w:ascii="Times New Roman"/>
          <w:sz w:val="20"/>
        </w:rPr>
      </w:pPr>
    </w:p>
    <w:p w14:paraId="53B0DF4F" w14:textId="77777777" w:rsidR="00BB7885" w:rsidRDefault="00BB7885">
      <w:pPr>
        <w:pStyle w:val="BodyText"/>
        <w:rPr>
          <w:rFonts w:ascii="Times New Roman"/>
          <w:sz w:val="20"/>
        </w:rPr>
      </w:pPr>
    </w:p>
    <w:p w14:paraId="4373C9A5" w14:textId="77777777" w:rsidR="00BB7885" w:rsidRDefault="00BB7885">
      <w:pPr>
        <w:pStyle w:val="BodyText"/>
        <w:spacing w:before="5" w:after="1"/>
        <w:rPr>
          <w:rFonts w:ascii="Times New Roman"/>
          <w:sz w:val="13"/>
        </w:rPr>
      </w:pPr>
    </w:p>
    <w:p w14:paraId="4C0B97A8" w14:textId="2BEAA511" w:rsidR="00BB7885" w:rsidRDefault="00BB7885">
      <w:pPr>
        <w:pStyle w:val="BodyText"/>
        <w:ind w:left="4157"/>
        <w:rPr>
          <w:rFonts w:ascii="Times New Roman"/>
          <w:sz w:val="20"/>
        </w:rPr>
      </w:pPr>
    </w:p>
    <w:p w14:paraId="73C5E444" w14:textId="77777777" w:rsidR="00BB7885" w:rsidRDefault="006069AF">
      <w:pPr>
        <w:pStyle w:val="BodyText"/>
        <w:spacing w:before="8"/>
        <w:rPr>
          <w:rFonts w:ascii="Times New Roman"/>
          <w:sz w:val="17"/>
        </w:rPr>
      </w:pPr>
      <w:r>
        <w:pict w14:anchorId="2AD379E3">
          <v:shape id="_x0000_s1028" style="position:absolute;margin-left:56.7pt;margin-top:12.55pt;width:481.85pt;height:.1pt;z-index:-15728640;mso-wrap-distance-left:0;mso-wrap-distance-right:0;mso-position-horizontal-relative:page" coordorigin="1134,251" coordsize="9637,0" path="m1134,251r9637,e" filled="f" strokecolor="#4371c3">
            <v:path arrowok="t"/>
            <w10:wrap type="topAndBottom" anchorx="page"/>
          </v:shape>
        </w:pict>
      </w:r>
    </w:p>
    <w:p w14:paraId="09D2F58C" w14:textId="77777777" w:rsidR="00BB7885" w:rsidRDefault="006069AF">
      <w:pPr>
        <w:pStyle w:val="Title"/>
      </w:pPr>
      <w:r>
        <w:rPr>
          <w:color w:val="4371C3"/>
        </w:rPr>
        <w:t>CREDIT CARD DEFAULT PREDICA- TION</w:t>
      </w:r>
    </w:p>
    <w:p w14:paraId="7D22C49D" w14:textId="77777777" w:rsidR="00BB7885" w:rsidRDefault="006069AF">
      <w:pPr>
        <w:pStyle w:val="BodyText"/>
        <w:spacing w:line="20" w:lineRule="exact"/>
        <w:ind w:left="446"/>
        <w:rPr>
          <w:sz w:val="2"/>
        </w:rPr>
      </w:pPr>
      <w:r>
        <w:rPr>
          <w:sz w:val="2"/>
        </w:rPr>
      </w:r>
      <w:r>
        <w:rPr>
          <w:sz w:val="2"/>
        </w:rPr>
        <w:pict w14:anchorId="73A694B8">
          <v:group id="_x0000_s1026" style="width:481.85pt;height:.75pt;mso-position-horizontal-relative:char;mso-position-vertical-relative:line" coordsize="9637,15">
            <v:line id="_x0000_s1027" style="position:absolute" from="9637,8" to="0,8" strokecolor="#4371c3"/>
            <w10:anchorlock/>
          </v:group>
        </w:pict>
      </w:r>
    </w:p>
    <w:p w14:paraId="39DDA330" w14:textId="77777777" w:rsidR="00BB7885" w:rsidRPr="00D347EA" w:rsidRDefault="006069AF">
      <w:pPr>
        <w:pStyle w:val="Heading1"/>
        <w:rPr>
          <w:lang w:val="it-IT"/>
        </w:rPr>
      </w:pPr>
      <w:r w:rsidRPr="00D347EA">
        <w:rPr>
          <w:color w:val="4371C3"/>
          <w:lang w:val="it-IT"/>
        </w:rPr>
        <w:t>Wireframe documentation</w:t>
      </w:r>
    </w:p>
    <w:p w14:paraId="06CA2E80" w14:textId="77777777" w:rsidR="00BB7885" w:rsidRPr="00D347EA" w:rsidRDefault="00BB7885">
      <w:pPr>
        <w:pStyle w:val="BodyText"/>
        <w:rPr>
          <w:sz w:val="20"/>
          <w:lang w:val="it-IT"/>
        </w:rPr>
      </w:pPr>
    </w:p>
    <w:p w14:paraId="1566919C" w14:textId="5DA26DEA" w:rsidR="00BB7885" w:rsidRPr="00D347EA" w:rsidRDefault="00BB7885">
      <w:pPr>
        <w:pStyle w:val="BodyText"/>
        <w:spacing w:before="8"/>
        <w:rPr>
          <w:sz w:val="17"/>
          <w:lang w:val="it-IT"/>
        </w:rPr>
      </w:pPr>
    </w:p>
    <w:p w14:paraId="1AECCE7D" w14:textId="77777777" w:rsidR="00BB7885" w:rsidRPr="00D347EA" w:rsidRDefault="00BB7885">
      <w:pPr>
        <w:pStyle w:val="BodyText"/>
        <w:rPr>
          <w:sz w:val="20"/>
          <w:lang w:val="it-IT"/>
        </w:rPr>
      </w:pPr>
    </w:p>
    <w:p w14:paraId="09BA4976" w14:textId="77777777" w:rsidR="00BB7885" w:rsidRPr="00D347EA" w:rsidRDefault="00BB7885">
      <w:pPr>
        <w:pStyle w:val="BodyText"/>
        <w:rPr>
          <w:sz w:val="20"/>
          <w:lang w:val="it-IT"/>
        </w:rPr>
      </w:pPr>
    </w:p>
    <w:p w14:paraId="4AA0E23F" w14:textId="77777777" w:rsidR="00BB7885" w:rsidRPr="00D347EA" w:rsidRDefault="00BB7885">
      <w:pPr>
        <w:pStyle w:val="BodyText"/>
        <w:rPr>
          <w:sz w:val="20"/>
          <w:lang w:val="it-IT"/>
        </w:rPr>
      </w:pPr>
    </w:p>
    <w:p w14:paraId="19147570" w14:textId="77777777" w:rsidR="00BB7885" w:rsidRPr="00D347EA" w:rsidRDefault="00BB7885">
      <w:pPr>
        <w:pStyle w:val="BodyText"/>
        <w:spacing w:before="8"/>
        <w:rPr>
          <w:sz w:val="24"/>
          <w:lang w:val="it-IT"/>
        </w:rPr>
      </w:pPr>
    </w:p>
    <w:p w14:paraId="40EA0867" w14:textId="6A47AF11" w:rsidR="00BB7885" w:rsidRDefault="00D347EA">
      <w:pPr>
        <w:spacing w:before="86"/>
        <w:ind w:left="4320" w:right="4316"/>
        <w:jc w:val="center"/>
        <w:rPr>
          <w:rFonts w:ascii="Times New Roman"/>
          <w:color w:val="0070C0"/>
          <w:sz w:val="32"/>
          <w:lang w:val="it-IT"/>
        </w:rPr>
      </w:pPr>
      <w:r w:rsidRPr="00D347EA">
        <w:rPr>
          <w:rFonts w:ascii="Times New Roman"/>
          <w:color w:val="0070C0"/>
          <w:sz w:val="32"/>
          <w:lang w:val="it-IT"/>
        </w:rPr>
        <w:t>Anjum Hassan</w:t>
      </w:r>
    </w:p>
    <w:p w14:paraId="5B140048" w14:textId="295BB395" w:rsidR="00D347EA" w:rsidRDefault="00D347EA">
      <w:pPr>
        <w:spacing w:before="86"/>
        <w:ind w:left="4320" w:right="4316"/>
        <w:jc w:val="center"/>
        <w:rPr>
          <w:rFonts w:ascii="Times New Roman"/>
          <w:color w:val="0070C0"/>
          <w:sz w:val="32"/>
          <w:lang w:val="it-IT"/>
        </w:rPr>
      </w:pPr>
    </w:p>
    <w:p w14:paraId="7330A59D" w14:textId="77777777" w:rsidR="00D347EA" w:rsidRPr="00D347EA" w:rsidRDefault="00D347EA" w:rsidP="00D347EA">
      <w:pPr>
        <w:pStyle w:val="Heading2"/>
        <w:jc w:val="center"/>
        <w:rPr>
          <w:rFonts w:ascii="DejaVu Sans" w:eastAsia="DejaVu Sans" w:hAnsi="DejaVu Sans" w:cs="DejaVu Sans"/>
          <w:sz w:val="30"/>
          <w:szCs w:val="30"/>
        </w:rPr>
      </w:pPr>
      <w:r w:rsidRPr="00D347EA">
        <w:rPr>
          <w:color w:val="4371C3"/>
          <w:sz w:val="32"/>
          <w:szCs w:val="32"/>
        </w:rPr>
        <w:t>September- October, 2021</w:t>
      </w:r>
    </w:p>
    <w:p w14:paraId="2C4E5CF7" w14:textId="77777777" w:rsidR="00D347EA" w:rsidRDefault="00D347EA" w:rsidP="00D347EA">
      <w:pPr>
        <w:spacing w:before="41"/>
        <w:ind w:left="1868" w:right="1846"/>
        <w:rPr>
          <w:sz w:val="32"/>
          <w:szCs w:val="32"/>
        </w:rPr>
      </w:pPr>
      <w:r>
        <w:rPr>
          <w:color w:val="4371C3"/>
          <w:sz w:val="32"/>
          <w:szCs w:val="32"/>
        </w:rPr>
        <w:t xml:space="preserve">                          iNeuron</w:t>
      </w:r>
    </w:p>
    <w:p w14:paraId="3E052469" w14:textId="77777777" w:rsidR="00D347EA" w:rsidRPr="00D347EA" w:rsidRDefault="00D347EA">
      <w:pPr>
        <w:spacing w:before="86"/>
        <w:ind w:left="4320" w:right="4316"/>
        <w:jc w:val="center"/>
        <w:rPr>
          <w:rFonts w:ascii="Times New Roman"/>
          <w:color w:val="0070C0"/>
          <w:sz w:val="32"/>
          <w:lang w:val="en-IN"/>
        </w:rPr>
      </w:pPr>
    </w:p>
    <w:p w14:paraId="6D513287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5F0C6073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78DCFBE8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50B8F535" w14:textId="1BE74FD3" w:rsidR="00BB7885" w:rsidRDefault="00BB7885">
      <w:pPr>
        <w:pStyle w:val="BodyText"/>
        <w:rPr>
          <w:rFonts w:ascii="Times New Roman"/>
          <w:sz w:val="20"/>
          <w:lang w:val="en-IN"/>
        </w:rPr>
      </w:pPr>
    </w:p>
    <w:p w14:paraId="13EE1BE9" w14:textId="30B16D59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21BCAF8C" w14:textId="5EA75AE2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555685D0" w14:textId="7358641C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2105876D" w14:textId="6C2920CF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00DC9898" w14:textId="29D6A835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2AFFBA72" w14:textId="2FA06771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37AD28D7" w14:textId="09048694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0DAB9C0F" w14:textId="0B8E9916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789385DB" w14:textId="4E830A7C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14360E7E" w14:textId="78D6AA46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5E4F299A" w14:textId="1DFBE19F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630B6115" w14:textId="4698580B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5D7669AC" w14:textId="22C0D6DC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5AFF7490" w14:textId="15278C76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29443DAC" w14:textId="39FEA8CE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799EBEF3" w14:textId="5A10617E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41790A4C" w14:textId="5B8CD22F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44684757" w14:textId="6F85AE84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7684FCF4" w14:textId="66E91858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1757E3FA" w14:textId="21D1B8E7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05AF298C" w14:textId="2BD9991B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55D371F4" w14:textId="2BC792FB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225E6BE5" w14:textId="1B5DF953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7F32A36A" w14:textId="54B41789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1BF7D0B1" w14:textId="0D0DDBB0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67B1AA0E" w14:textId="25D5C0FE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145984F3" w14:textId="494E2C5A" w:rsid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57085CE0" w14:textId="77777777" w:rsidR="00D347EA" w:rsidRPr="00D347EA" w:rsidRDefault="00D347EA">
      <w:pPr>
        <w:pStyle w:val="BodyText"/>
        <w:rPr>
          <w:rFonts w:ascii="Times New Roman"/>
          <w:sz w:val="20"/>
          <w:lang w:val="en-IN"/>
        </w:rPr>
      </w:pPr>
    </w:p>
    <w:p w14:paraId="62A3CAE4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40AB8876" w14:textId="1588009F" w:rsidR="00BB7885" w:rsidRPr="00D347EA" w:rsidRDefault="00D347EA" w:rsidP="00D347EA">
      <w:pPr>
        <w:pStyle w:val="BodyText"/>
        <w:numPr>
          <w:ilvl w:val="0"/>
          <w:numId w:val="4"/>
        </w:numPr>
        <w:rPr>
          <w:rFonts w:ascii="Times New Roman"/>
          <w:b/>
          <w:bCs/>
          <w:color w:val="0070C0"/>
          <w:sz w:val="32"/>
          <w:szCs w:val="29"/>
          <w:lang w:val="en-IN"/>
        </w:rPr>
      </w:pPr>
      <w:r w:rsidRPr="00D347EA">
        <w:rPr>
          <w:rFonts w:ascii="Times New Roman"/>
          <w:b/>
          <w:bCs/>
          <w:color w:val="0070C0"/>
          <w:sz w:val="32"/>
          <w:szCs w:val="29"/>
          <w:lang w:val="en-IN"/>
        </w:rPr>
        <w:lastRenderedPageBreak/>
        <w:t>Wire</w:t>
      </w:r>
      <w:r>
        <w:rPr>
          <w:rFonts w:ascii="Times New Roman"/>
          <w:b/>
          <w:bCs/>
          <w:color w:val="0070C0"/>
          <w:sz w:val="32"/>
          <w:szCs w:val="29"/>
          <w:lang w:val="en-IN"/>
        </w:rPr>
        <w:t xml:space="preserve"> </w:t>
      </w:r>
      <w:r w:rsidRPr="00D347EA">
        <w:rPr>
          <w:rFonts w:ascii="Times New Roman"/>
          <w:b/>
          <w:bCs/>
          <w:color w:val="0070C0"/>
          <w:sz w:val="32"/>
          <w:szCs w:val="29"/>
          <w:lang w:val="en-IN"/>
        </w:rPr>
        <w:t>Frame Architecture</w:t>
      </w:r>
    </w:p>
    <w:p w14:paraId="0F9EE578" w14:textId="77777777" w:rsidR="00BB7885" w:rsidRPr="006069AF" w:rsidRDefault="00BB7885">
      <w:pPr>
        <w:pStyle w:val="BodyText"/>
        <w:rPr>
          <w:rFonts w:ascii="Times New Roman"/>
          <w:sz w:val="22"/>
          <w:szCs w:val="23"/>
          <w:lang w:val="en-IN"/>
        </w:rPr>
      </w:pPr>
    </w:p>
    <w:p w14:paraId="5DD5F4D3" w14:textId="5E640D58" w:rsidR="00BB7885" w:rsidRPr="006069AF" w:rsidRDefault="00D347EA">
      <w:pPr>
        <w:pStyle w:val="BodyText"/>
        <w:rPr>
          <w:rFonts w:ascii="Times New Roman"/>
          <w:sz w:val="28"/>
          <w:szCs w:val="27"/>
          <w:lang w:val="en-IN"/>
        </w:rPr>
      </w:pPr>
      <w:r w:rsidRPr="006069AF">
        <w:rPr>
          <w:rFonts w:ascii="Times New Roman"/>
          <w:sz w:val="28"/>
          <w:szCs w:val="27"/>
          <w:lang w:val="en-IN"/>
        </w:rPr>
        <w:t>The below is the landing page of single page Application that is responsible for Predicting the Flight Fare based on features selected. Below are some key points to be noted.</w:t>
      </w:r>
    </w:p>
    <w:p w14:paraId="3F60D072" w14:textId="739BDC63" w:rsidR="00D347EA" w:rsidRPr="006069AF" w:rsidRDefault="00D347EA" w:rsidP="00D347EA">
      <w:pPr>
        <w:pStyle w:val="BodyText"/>
        <w:numPr>
          <w:ilvl w:val="0"/>
          <w:numId w:val="3"/>
        </w:numPr>
        <w:rPr>
          <w:rFonts w:ascii="Times New Roman"/>
          <w:sz w:val="28"/>
          <w:szCs w:val="27"/>
          <w:lang w:val="en-IN"/>
        </w:rPr>
      </w:pPr>
      <w:r w:rsidRPr="006069AF">
        <w:rPr>
          <w:rFonts w:ascii="Times New Roman"/>
          <w:sz w:val="28"/>
          <w:szCs w:val="27"/>
          <w:lang w:val="en-IN"/>
        </w:rPr>
        <w:t>The Application UI based on form fields based on selected features filtered from raw dataset like</w:t>
      </w:r>
    </w:p>
    <w:p w14:paraId="6E9604E3" w14:textId="77777777" w:rsidR="00D347EA" w:rsidRPr="006069AF" w:rsidRDefault="00D347EA" w:rsidP="00D347EA">
      <w:pPr>
        <w:pStyle w:val="BodyText"/>
        <w:ind w:left="720"/>
        <w:rPr>
          <w:rFonts w:ascii="Times New Roman"/>
          <w:sz w:val="28"/>
          <w:szCs w:val="27"/>
          <w:lang w:val="en-IN"/>
        </w:rPr>
      </w:pPr>
      <w:r w:rsidRPr="006069AF">
        <w:rPr>
          <w:rFonts w:ascii="Times New Roman"/>
          <w:sz w:val="28"/>
          <w:szCs w:val="27"/>
          <w:lang w:val="en-IN"/>
        </w:rPr>
        <w:t>Number of Stops, Journey Date and Month, Arrival ands Departure Time, Source and Destination,</w:t>
      </w:r>
    </w:p>
    <w:p w14:paraId="5242DDD8" w14:textId="6A029108" w:rsidR="00D347EA" w:rsidRPr="006069AF" w:rsidRDefault="00D347EA" w:rsidP="00D347EA">
      <w:pPr>
        <w:pStyle w:val="BodyText"/>
        <w:ind w:left="720"/>
        <w:rPr>
          <w:rFonts w:ascii="Times New Roman"/>
          <w:sz w:val="28"/>
          <w:szCs w:val="27"/>
          <w:lang w:val="en-IN"/>
        </w:rPr>
      </w:pPr>
      <w:r w:rsidRPr="006069AF">
        <w:rPr>
          <w:rFonts w:ascii="Times New Roman"/>
          <w:sz w:val="28"/>
          <w:szCs w:val="27"/>
          <w:lang w:val="en-IN"/>
        </w:rPr>
        <w:t>Airline Details etc.</w:t>
      </w:r>
    </w:p>
    <w:p w14:paraId="7F82CF52" w14:textId="41B0E637" w:rsidR="00D347EA" w:rsidRPr="006069AF" w:rsidRDefault="00D347EA" w:rsidP="00D347EA">
      <w:pPr>
        <w:pStyle w:val="BodyText"/>
        <w:numPr>
          <w:ilvl w:val="0"/>
          <w:numId w:val="4"/>
        </w:numPr>
        <w:rPr>
          <w:rFonts w:ascii="Times New Roman"/>
          <w:sz w:val="28"/>
          <w:szCs w:val="27"/>
          <w:lang w:val="en-IN"/>
        </w:rPr>
      </w:pPr>
      <w:r w:rsidRPr="006069AF">
        <w:rPr>
          <w:rFonts w:ascii="Times New Roman"/>
          <w:sz w:val="28"/>
          <w:szCs w:val="27"/>
          <w:lang w:val="en-IN"/>
        </w:rPr>
        <w:t>The Predict button invokes the prediction function of corresponding model based on populated features list from the UI given as input.</w:t>
      </w:r>
    </w:p>
    <w:p w14:paraId="3A7CB21C" w14:textId="78C29AB6" w:rsidR="00D347EA" w:rsidRDefault="006069AF" w:rsidP="00D347EA">
      <w:pPr>
        <w:pStyle w:val="BodyText"/>
        <w:numPr>
          <w:ilvl w:val="0"/>
          <w:numId w:val="4"/>
        </w:numPr>
        <w:rPr>
          <w:rFonts w:ascii="Times New Roman"/>
          <w:sz w:val="28"/>
          <w:szCs w:val="27"/>
          <w:lang w:val="en-IN"/>
        </w:rPr>
      </w:pPr>
      <w:r w:rsidRPr="006069AF">
        <w:rPr>
          <w:rFonts w:ascii="Times New Roman"/>
          <w:sz w:val="28"/>
          <w:szCs w:val="27"/>
          <w:lang w:val="en-IN"/>
        </w:rPr>
        <w:t>However,</w:t>
      </w:r>
      <w:r w:rsidR="00D347EA" w:rsidRPr="006069AF">
        <w:rPr>
          <w:rFonts w:ascii="Times New Roman"/>
          <w:sz w:val="28"/>
          <w:szCs w:val="27"/>
          <w:lang w:val="en-IN"/>
        </w:rPr>
        <w:t xml:space="preserve"> </w:t>
      </w:r>
      <w:r w:rsidRPr="006069AF">
        <w:rPr>
          <w:rFonts w:ascii="Times New Roman"/>
          <w:sz w:val="28"/>
          <w:szCs w:val="27"/>
          <w:lang w:val="en-IN"/>
        </w:rPr>
        <w:t>only single instance prediction can be done at a time in this application</w:t>
      </w:r>
      <w:r>
        <w:rPr>
          <w:rFonts w:ascii="Times New Roman"/>
          <w:sz w:val="28"/>
          <w:szCs w:val="27"/>
          <w:lang w:val="en-IN"/>
        </w:rPr>
        <w:t>.</w:t>
      </w:r>
    </w:p>
    <w:p w14:paraId="5CB63CE4" w14:textId="5C1D1B76" w:rsidR="006069AF" w:rsidRDefault="006069AF" w:rsidP="006069AF">
      <w:pPr>
        <w:pStyle w:val="BodyText"/>
        <w:numPr>
          <w:ilvl w:val="0"/>
          <w:numId w:val="4"/>
        </w:numPr>
        <w:rPr>
          <w:rFonts w:ascii="Times New Roman"/>
          <w:sz w:val="28"/>
          <w:szCs w:val="27"/>
          <w:lang w:val="en-IN"/>
        </w:rPr>
      </w:pPr>
      <w:r>
        <w:rPr>
          <w:rFonts w:ascii="Times New Roman"/>
          <w:sz w:val="28"/>
          <w:szCs w:val="27"/>
          <w:lang w:val="en-IN"/>
        </w:rPr>
        <w:t>All fields are mandatory to be filled before hitting the Predict button.</w:t>
      </w:r>
    </w:p>
    <w:p w14:paraId="63B36B43" w14:textId="20010D4F" w:rsidR="006069AF" w:rsidRPr="006069AF" w:rsidRDefault="006069AF" w:rsidP="006069AF">
      <w:pPr>
        <w:pStyle w:val="BodyText"/>
        <w:numPr>
          <w:ilvl w:val="0"/>
          <w:numId w:val="4"/>
        </w:numPr>
        <w:rPr>
          <w:rFonts w:ascii="Times New Roman"/>
          <w:sz w:val="28"/>
          <w:szCs w:val="27"/>
          <w:lang w:val="en-IN"/>
        </w:rPr>
      </w:pPr>
      <w:r>
        <w:rPr>
          <w:rFonts w:ascii="Times New Roman"/>
          <w:sz w:val="28"/>
          <w:szCs w:val="27"/>
          <w:lang w:val="en-IN"/>
        </w:rPr>
        <w:t>Based on populated values it will predict the numerical value of estimated flight price.</w:t>
      </w:r>
    </w:p>
    <w:p w14:paraId="13C4EA32" w14:textId="77777777" w:rsidR="00D347EA" w:rsidRDefault="00D347EA" w:rsidP="00D347EA">
      <w:pPr>
        <w:pStyle w:val="BodyText"/>
        <w:ind w:left="720"/>
        <w:rPr>
          <w:rFonts w:ascii="Times New Roman"/>
          <w:sz w:val="24"/>
          <w:szCs w:val="25"/>
          <w:lang w:val="en-IN"/>
        </w:rPr>
      </w:pPr>
    </w:p>
    <w:p w14:paraId="30644E30" w14:textId="436CDE04" w:rsidR="00D347EA" w:rsidRPr="00D347EA" w:rsidRDefault="00D347EA" w:rsidP="00D347EA">
      <w:pPr>
        <w:pStyle w:val="BodyText"/>
        <w:ind w:left="720"/>
        <w:jc w:val="center"/>
        <w:rPr>
          <w:rFonts w:ascii="Times New Roman"/>
          <w:sz w:val="24"/>
          <w:szCs w:val="25"/>
          <w:lang w:val="en-IN"/>
        </w:rPr>
      </w:pPr>
      <w:r>
        <w:rPr>
          <w:noProof/>
        </w:rPr>
        <w:drawing>
          <wp:inline distT="0" distB="0" distL="0" distR="0" wp14:anchorId="428E18FE" wp14:editId="75864968">
            <wp:extent cx="6249670" cy="315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2063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42CD58B8" w14:textId="2F93EFEB" w:rsidR="00BB7885" w:rsidRDefault="00BB7885">
      <w:pPr>
        <w:pStyle w:val="BodyText"/>
        <w:rPr>
          <w:rFonts w:ascii="Times New Roman"/>
          <w:sz w:val="20"/>
          <w:lang w:val="en-IN"/>
        </w:rPr>
      </w:pPr>
    </w:p>
    <w:p w14:paraId="5967E628" w14:textId="01F579EE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41535A6E" w14:textId="35C105EE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490D4F61" w14:textId="1EAB26DD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26FEB1F8" w14:textId="13FE4E17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1E06776A" w14:textId="791FD3AE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5508A090" w14:textId="470492F2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15863791" w14:textId="590E6D7F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198B8757" w14:textId="18D3E528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140AED20" w14:textId="0237A3F2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2B991AAF" w14:textId="2BA18604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6E9F1B25" w14:textId="68E15685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27C124BA" w14:textId="37AAC970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2DFEADAC" w14:textId="1E596D1D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67BBABE7" w14:textId="25BEA9DE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1E87612C" w14:textId="4AA79F50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1B97A119" w14:textId="230BF82D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1D3CA3C0" w14:textId="3A62C894" w:rsidR="006069AF" w:rsidRDefault="006069AF">
      <w:pPr>
        <w:pStyle w:val="BodyText"/>
        <w:rPr>
          <w:rFonts w:ascii="Times New Roman"/>
          <w:sz w:val="20"/>
          <w:lang w:val="en-IN"/>
        </w:rPr>
      </w:pPr>
    </w:p>
    <w:p w14:paraId="7AB5A8B5" w14:textId="77777777" w:rsidR="006069AF" w:rsidRPr="00D347EA" w:rsidRDefault="006069AF">
      <w:pPr>
        <w:pStyle w:val="BodyText"/>
        <w:rPr>
          <w:rFonts w:ascii="Times New Roman"/>
          <w:sz w:val="20"/>
          <w:lang w:val="en-IN"/>
        </w:rPr>
      </w:pPr>
    </w:p>
    <w:p w14:paraId="5AD17444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30664459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5E58D688" w14:textId="26162AE1" w:rsidR="00BB7885" w:rsidRDefault="006069AF">
      <w:pPr>
        <w:pStyle w:val="BodyText"/>
        <w:rPr>
          <w:rFonts w:ascii="Times New Roman"/>
          <w:color w:val="0070C0"/>
          <w:sz w:val="32"/>
          <w:szCs w:val="29"/>
          <w:lang w:val="en-IN"/>
        </w:rPr>
      </w:pPr>
      <w:r w:rsidRPr="006069AF">
        <w:rPr>
          <w:rFonts w:ascii="Times New Roman"/>
          <w:color w:val="0070C0"/>
          <w:sz w:val="32"/>
          <w:szCs w:val="29"/>
          <w:lang w:val="en-IN"/>
        </w:rPr>
        <w:lastRenderedPageBreak/>
        <w:t xml:space="preserve">Test Case </w:t>
      </w:r>
    </w:p>
    <w:p w14:paraId="3B77CEC8" w14:textId="77777777" w:rsidR="006069AF" w:rsidRDefault="006069AF">
      <w:pPr>
        <w:pStyle w:val="BodyText"/>
        <w:rPr>
          <w:rFonts w:ascii="Times New Roman"/>
          <w:color w:val="0070C0"/>
          <w:sz w:val="32"/>
          <w:szCs w:val="29"/>
          <w:lang w:val="en-IN"/>
        </w:rPr>
      </w:pPr>
    </w:p>
    <w:p w14:paraId="005208D5" w14:textId="649F16B2" w:rsidR="006069AF" w:rsidRPr="006069AF" w:rsidRDefault="006069AF">
      <w:pPr>
        <w:pStyle w:val="BodyText"/>
        <w:rPr>
          <w:rFonts w:ascii="Times New Roman"/>
          <w:color w:val="0070C0"/>
          <w:sz w:val="32"/>
          <w:szCs w:val="29"/>
          <w:lang w:val="en-IN"/>
        </w:rPr>
      </w:pPr>
      <w:r>
        <w:rPr>
          <w:noProof/>
        </w:rPr>
        <w:drawing>
          <wp:inline distT="0" distB="0" distL="0" distR="0" wp14:anchorId="46369909" wp14:editId="3544F8CC">
            <wp:extent cx="6699250" cy="2785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1532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3CD8E752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682F0B8E" w14:textId="68416DB2" w:rsidR="00BB7885" w:rsidRDefault="006069AF" w:rsidP="006069AF">
      <w:pPr>
        <w:pStyle w:val="BodyText"/>
        <w:numPr>
          <w:ilvl w:val="0"/>
          <w:numId w:val="5"/>
        </w:numPr>
        <w:rPr>
          <w:rFonts w:ascii="Times New Roman"/>
          <w:sz w:val="28"/>
          <w:szCs w:val="27"/>
          <w:lang w:val="en-IN"/>
        </w:rPr>
      </w:pPr>
      <w:r w:rsidRPr="006069AF">
        <w:rPr>
          <w:rFonts w:ascii="Times New Roman"/>
          <w:sz w:val="28"/>
          <w:szCs w:val="27"/>
          <w:lang w:val="en-IN"/>
        </w:rPr>
        <w:t>The Web UI can be adjusted as both vertical and horizontal view via Streamlit settings in browser</w:t>
      </w:r>
      <w:r>
        <w:rPr>
          <w:rFonts w:ascii="Times New Roman"/>
          <w:sz w:val="28"/>
          <w:szCs w:val="27"/>
          <w:lang w:val="en-IN"/>
        </w:rPr>
        <w:t>.</w:t>
      </w:r>
    </w:p>
    <w:p w14:paraId="79CAEB7D" w14:textId="77777777" w:rsidR="006069AF" w:rsidRPr="006069AF" w:rsidRDefault="006069AF" w:rsidP="006069AF">
      <w:pPr>
        <w:pStyle w:val="BodyText"/>
        <w:ind w:left="720"/>
        <w:rPr>
          <w:rFonts w:ascii="Times New Roman"/>
          <w:sz w:val="28"/>
          <w:szCs w:val="27"/>
          <w:lang w:val="en-IN"/>
        </w:rPr>
      </w:pPr>
    </w:p>
    <w:p w14:paraId="7EA5DFE4" w14:textId="5016ED79" w:rsidR="006069AF" w:rsidRDefault="006069AF" w:rsidP="006069AF">
      <w:pPr>
        <w:pStyle w:val="BodyText"/>
        <w:jc w:val="center"/>
        <w:rPr>
          <w:rFonts w:ascii="Times New Roman"/>
          <w:sz w:val="20"/>
          <w:lang w:val="en-IN"/>
        </w:rPr>
      </w:pPr>
      <w:r>
        <w:rPr>
          <w:noProof/>
        </w:rPr>
        <w:drawing>
          <wp:inline distT="0" distB="0" distL="0" distR="0" wp14:anchorId="5F995CFA" wp14:editId="57AE2D91">
            <wp:extent cx="5248275" cy="4741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2BBA" w14:textId="38F5CC4F" w:rsidR="006069AF" w:rsidRDefault="006069AF" w:rsidP="006069AF">
      <w:pPr>
        <w:pStyle w:val="BodyText"/>
        <w:jc w:val="center"/>
        <w:rPr>
          <w:rFonts w:ascii="Times New Roman"/>
          <w:sz w:val="20"/>
          <w:lang w:val="en-IN"/>
        </w:rPr>
      </w:pPr>
    </w:p>
    <w:p w14:paraId="48ABBEFA" w14:textId="7FCA5336" w:rsidR="006069AF" w:rsidRDefault="006069AF" w:rsidP="006069AF">
      <w:pPr>
        <w:pStyle w:val="BodyText"/>
        <w:rPr>
          <w:rFonts w:ascii="Times New Roman"/>
          <w:sz w:val="20"/>
          <w:lang w:val="en-IN"/>
        </w:rPr>
      </w:pPr>
    </w:p>
    <w:p w14:paraId="0FE72905" w14:textId="321D5599" w:rsidR="006069AF" w:rsidRDefault="006069AF" w:rsidP="006069AF">
      <w:pPr>
        <w:pStyle w:val="BodyText"/>
        <w:rPr>
          <w:rFonts w:ascii="Times New Roman"/>
          <w:sz w:val="20"/>
          <w:lang w:val="en-IN"/>
        </w:rPr>
      </w:pPr>
    </w:p>
    <w:p w14:paraId="1EE33F54" w14:textId="0F0142E0" w:rsidR="006069AF" w:rsidRDefault="006069AF" w:rsidP="006069AF">
      <w:pPr>
        <w:pStyle w:val="BodyText"/>
        <w:rPr>
          <w:rFonts w:ascii="Times New Roman"/>
          <w:sz w:val="20"/>
          <w:lang w:val="en-IN"/>
        </w:rPr>
      </w:pPr>
    </w:p>
    <w:p w14:paraId="3E6F382F" w14:textId="4BCB2E60" w:rsidR="006069AF" w:rsidRDefault="006069AF" w:rsidP="006069AF">
      <w:pPr>
        <w:pStyle w:val="BodyText"/>
        <w:rPr>
          <w:rFonts w:ascii="Times New Roman"/>
          <w:sz w:val="20"/>
          <w:lang w:val="en-IN"/>
        </w:rPr>
      </w:pPr>
    </w:p>
    <w:p w14:paraId="4CBF07C5" w14:textId="0C5D3FA0" w:rsidR="006069AF" w:rsidRPr="006069AF" w:rsidRDefault="006069AF" w:rsidP="006069AF">
      <w:pPr>
        <w:pStyle w:val="BodyText"/>
        <w:rPr>
          <w:rFonts w:ascii="Times New Roman"/>
          <w:color w:val="0070C0"/>
          <w:sz w:val="28"/>
          <w:szCs w:val="27"/>
          <w:lang w:val="en-IN"/>
        </w:rPr>
      </w:pPr>
      <w:r w:rsidRPr="006069AF">
        <w:rPr>
          <w:rFonts w:ascii="Times New Roman"/>
          <w:color w:val="0070C0"/>
          <w:sz w:val="28"/>
          <w:szCs w:val="27"/>
          <w:lang w:val="en-IN"/>
        </w:rPr>
        <w:t>Wide Mode</w:t>
      </w:r>
    </w:p>
    <w:p w14:paraId="705E8EF3" w14:textId="370FDCEB" w:rsidR="006069AF" w:rsidRDefault="006069AF" w:rsidP="006069AF">
      <w:pPr>
        <w:pStyle w:val="BodyText"/>
        <w:rPr>
          <w:rFonts w:ascii="Times New Roman"/>
          <w:sz w:val="20"/>
          <w:lang w:val="en-IN"/>
        </w:rPr>
      </w:pPr>
      <w:r>
        <w:rPr>
          <w:noProof/>
        </w:rPr>
        <w:drawing>
          <wp:inline distT="0" distB="0" distL="0" distR="0" wp14:anchorId="14C4CEDE" wp14:editId="6963DC86">
            <wp:extent cx="6699250" cy="3139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EDD9" w14:textId="41F7B508" w:rsidR="006069AF" w:rsidRPr="006069AF" w:rsidRDefault="006069AF" w:rsidP="006069AF">
      <w:pPr>
        <w:pStyle w:val="BodyText"/>
        <w:rPr>
          <w:rFonts w:ascii="Times New Roman"/>
          <w:color w:val="0070C0"/>
          <w:sz w:val="32"/>
          <w:szCs w:val="29"/>
          <w:lang w:val="en-IN"/>
        </w:rPr>
      </w:pPr>
    </w:p>
    <w:p w14:paraId="56E8C461" w14:textId="2E990D65" w:rsidR="006069AF" w:rsidRPr="006069AF" w:rsidRDefault="006069AF" w:rsidP="006069AF">
      <w:pPr>
        <w:pStyle w:val="BodyText"/>
        <w:rPr>
          <w:rFonts w:ascii="Times New Roman"/>
          <w:color w:val="0070C0"/>
          <w:sz w:val="32"/>
          <w:szCs w:val="29"/>
          <w:lang w:val="en-IN"/>
        </w:rPr>
      </w:pPr>
      <w:r w:rsidRPr="006069AF">
        <w:rPr>
          <w:rFonts w:ascii="Times New Roman"/>
          <w:color w:val="0070C0"/>
          <w:sz w:val="32"/>
          <w:szCs w:val="29"/>
          <w:lang w:val="en-IN"/>
        </w:rPr>
        <w:t>Non-Wide Mode</w:t>
      </w:r>
    </w:p>
    <w:p w14:paraId="6392C351" w14:textId="6B67BBA6" w:rsidR="006069AF" w:rsidRDefault="006069AF" w:rsidP="006069AF">
      <w:pPr>
        <w:pStyle w:val="BodyText"/>
        <w:rPr>
          <w:rFonts w:ascii="Times New Roman"/>
          <w:sz w:val="20"/>
          <w:lang w:val="en-IN"/>
        </w:rPr>
      </w:pPr>
      <w:r>
        <w:rPr>
          <w:noProof/>
        </w:rPr>
        <w:drawing>
          <wp:inline distT="0" distB="0" distL="0" distR="0" wp14:anchorId="0596B4FC" wp14:editId="746AB072">
            <wp:extent cx="6699250" cy="4503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7FDC" w14:textId="77777777" w:rsidR="006069AF" w:rsidRPr="00D347EA" w:rsidRDefault="006069AF" w:rsidP="006069AF">
      <w:pPr>
        <w:pStyle w:val="BodyText"/>
        <w:rPr>
          <w:rFonts w:ascii="Times New Roman"/>
          <w:sz w:val="20"/>
          <w:lang w:val="en-IN"/>
        </w:rPr>
      </w:pPr>
    </w:p>
    <w:p w14:paraId="6FDB2D76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466BF0C4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3600746F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4A7F8903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19B804E5" w14:textId="77777777" w:rsidR="00BB7885" w:rsidRPr="00D347EA" w:rsidRDefault="00BB7885">
      <w:pPr>
        <w:pStyle w:val="BodyText"/>
        <w:rPr>
          <w:rFonts w:ascii="Times New Roman"/>
          <w:sz w:val="20"/>
          <w:lang w:val="en-IN"/>
        </w:rPr>
      </w:pPr>
    </w:p>
    <w:p w14:paraId="561301F7" w14:textId="77777777" w:rsidR="00BB7885" w:rsidRDefault="00BB7885">
      <w:pPr>
        <w:jc w:val="center"/>
        <w:sectPr w:rsidR="00BB7885">
          <w:type w:val="continuous"/>
          <w:pgSz w:w="11910" w:h="16840"/>
          <w:pgMar w:top="1580" w:right="680" w:bottom="280" w:left="680" w:header="720" w:footer="720" w:gutter="0"/>
          <w:cols w:space="720"/>
        </w:sectPr>
      </w:pPr>
    </w:p>
    <w:p w14:paraId="6A766164" w14:textId="77777777" w:rsidR="00BB7885" w:rsidRDefault="00BB7885">
      <w:pPr>
        <w:pStyle w:val="BodyText"/>
        <w:rPr>
          <w:sz w:val="20"/>
        </w:rPr>
      </w:pPr>
    </w:p>
    <w:p w14:paraId="5A832FB7" w14:textId="77777777" w:rsidR="00BB7885" w:rsidRDefault="00BB7885">
      <w:pPr>
        <w:pStyle w:val="BodyText"/>
        <w:rPr>
          <w:sz w:val="20"/>
        </w:rPr>
      </w:pPr>
    </w:p>
    <w:p w14:paraId="75CA5904" w14:textId="57C5BD8E" w:rsidR="00BB7885" w:rsidRDefault="00BB7885">
      <w:pPr>
        <w:pStyle w:val="BodyText"/>
        <w:spacing w:before="8"/>
        <w:rPr>
          <w:sz w:val="27"/>
        </w:rPr>
      </w:pPr>
    </w:p>
    <w:p w14:paraId="6EC5F0FA" w14:textId="77777777" w:rsidR="00BB7885" w:rsidRDefault="00BB7885">
      <w:pPr>
        <w:pStyle w:val="BodyText"/>
        <w:rPr>
          <w:sz w:val="20"/>
        </w:rPr>
      </w:pPr>
    </w:p>
    <w:p w14:paraId="3ABA90D8" w14:textId="77777777" w:rsidR="00BB7885" w:rsidRDefault="00BB7885">
      <w:pPr>
        <w:pStyle w:val="BodyText"/>
        <w:rPr>
          <w:sz w:val="20"/>
        </w:rPr>
      </w:pPr>
    </w:p>
    <w:p w14:paraId="22538936" w14:textId="77777777" w:rsidR="00BB7885" w:rsidRDefault="00BB7885">
      <w:pPr>
        <w:pStyle w:val="BodyText"/>
        <w:spacing w:before="8"/>
        <w:rPr>
          <w:sz w:val="27"/>
        </w:rPr>
      </w:pPr>
    </w:p>
    <w:p w14:paraId="5E4ADC96" w14:textId="5805C94D" w:rsidR="00BB7885" w:rsidRDefault="00BB7885">
      <w:pPr>
        <w:pStyle w:val="BodyText"/>
        <w:spacing w:before="2"/>
        <w:rPr>
          <w:sz w:val="20"/>
        </w:rPr>
      </w:pPr>
    </w:p>
    <w:p w14:paraId="78FD5FA6" w14:textId="77777777" w:rsidR="00BB7885" w:rsidRDefault="00BB7885">
      <w:pPr>
        <w:rPr>
          <w:sz w:val="20"/>
        </w:rPr>
        <w:sectPr w:rsidR="00BB7885">
          <w:pgSz w:w="11910" w:h="16840"/>
          <w:pgMar w:top="1580" w:right="680" w:bottom="280" w:left="680" w:header="720" w:footer="720" w:gutter="0"/>
          <w:cols w:space="720"/>
        </w:sectPr>
      </w:pPr>
    </w:p>
    <w:p w14:paraId="29CC2569" w14:textId="77777777" w:rsidR="00BB7885" w:rsidRDefault="00BB7885">
      <w:pPr>
        <w:pStyle w:val="BodyText"/>
        <w:spacing w:before="11"/>
        <w:rPr>
          <w:sz w:val="18"/>
        </w:rPr>
      </w:pPr>
    </w:p>
    <w:p w14:paraId="53D17FCD" w14:textId="695ED10F" w:rsidR="00BB7885" w:rsidRDefault="00BB7885">
      <w:pPr>
        <w:pStyle w:val="BodyText"/>
        <w:spacing w:before="3"/>
        <w:rPr>
          <w:sz w:val="20"/>
        </w:rPr>
      </w:pPr>
    </w:p>
    <w:sectPr w:rsidR="00BB7885">
      <w:pgSz w:w="11910" w:h="16840"/>
      <w:pgMar w:top="104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21F"/>
    <w:multiLevelType w:val="hybridMultilevel"/>
    <w:tmpl w:val="90405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6876"/>
    <w:multiLevelType w:val="hybridMultilevel"/>
    <w:tmpl w:val="6A162D4E"/>
    <w:lvl w:ilvl="0" w:tplc="72220C9E">
      <w:numFmt w:val="bullet"/>
      <w:lvlText w:val="-"/>
      <w:lvlJc w:val="left"/>
      <w:pPr>
        <w:ind w:left="577" w:hanging="122"/>
      </w:pPr>
      <w:rPr>
        <w:rFonts w:hint="default"/>
        <w:w w:val="100"/>
        <w:lang w:val="en-US" w:eastAsia="en-US" w:bidi="ar-SA"/>
      </w:rPr>
    </w:lvl>
    <w:lvl w:ilvl="1" w:tplc="6E5C61C6">
      <w:numFmt w:val="bullet"/>
      <w:lvlText w:val="•"/>
      <w:lvlJc w:val="left"/>
      <w:pPr>
        <w:ind w:left="1576" w:hanging="122"/>
      </w:pPr>
      <w:rPr>
        <w:rFonts w:hint="default"/>
        <w:lang w:val="en-US" w:eastAsia="en-US" w:bidi="ar-SA"/>
      </w:rPr>
    </w:lvl>
    <w:lvl w:ilvl="2" w:tplc="817015F0">
      <w:numFmt w:val="bullet"/>
      <w:lvlText w:val="•"/>
      <w:lvlJc w:val="left"/>
      <w:pPr>
        <w:ind w:left="2573" w:hanging="122"/>
      </w:pPr>
      <w:rPr>
        <w:rFonts w:hint="default"/>
        <w:lang w:val="en-US" w:eastAsia="en-US" w:bidi="ar-SA"/>
      </w:rPr>
    </w:lvl>
    <w:lvl w:ilvl="3" w:tplc="1E481E46">
      <w:numFmt w:val="bullet"/>
      <w:lvlText w:val="•"/>
      <w:lvlJc w:val="left"/>
      <w:pPr>
        <w:ind w:left="3569" w:hanging="122"/>
      </w:pPr>
      <w:rPr>
        <w:rFonts w:hint="default"/>
        <w:lang w:val="en-US" w:eastAsia="en-US" w:bidi="ar-SA"/>
      </w:rPr>
    </w:lvl>
    <w:lvl w:ilvl="4" w:tplc="E722BE38">
      <w:numFmt w:val="bullet"/>
      <w:lvlText w:val="•"/>
      <w:lvlJc w:val="left"/>
      <w:pPr>
        <w:ind w:left="4566" w:hanging="122"/>
      </w:pPr>
      <w:rPr>
        <w:rFonts w:hint="default"/>
        <w:lang w:val="en-US" w:eastAsia="en-US" w:bidi="ar-SA"/>
      </w:rPr>
    </w:lvl>
    <w:lvl w:ilvl="5" w:tplc="FBB6F798">
      <w:numFmt w:val="bullet"/>
      <w:lvlText w:val="•"/>
      <w:lvlJc w:val="left"/>
      <w:pPr>
        <w:ind w:left="5563" w:hanging="122"/>
      </w:pPr>
      <w:rPr>
        <w:rFonts w:hint="default"/>
        <w:lang w:val="en-US" w:eastAsia="en-US" w:bidi="ar-SA"/>
      </w:rPr>
    </w:lvl>
    <w:lvl w:ilvl="6" w:tplc="1D64C5C0">
      <w:numFmt w:val="bullet"/>
      <w:lvlText w:val="•"/>
      <w:lvlJc w:val="left"/>
      <w:pPr>
        <w:ind w:left="6559" w:hanging="122"/>
      </w:pPr>
      <w:rPr>
        <w:rFonts w:hint="default"/>
        <w:lang w:val="en-US" w:eastAsia="en-US" w:bidi="ar-SA"/>
      </w:rPr>
    </w:lvl>
    <w:lvl w:ilvl="7" w:tplc="E75653F0">
      <w:numFmt w:val="bullet"/>
      <w:lvlText w:val="•"/>
      <w:lvlJc w:val="left"/>
      <w:pPr>
        <w:ind w:left="7556" w:hanging="122"/>
      </w:pPr>
      <w:rPr>
        <w:rFonts w:hint="default"/>
        <w:lang w:val="en-US" w:eastAsia="en-US" w:bidi="ar-SA"/>
      </w:rPr>
    </w:lvl>
    <w:lvl w:ilvl="8" w:tplc="7850FA24">
      <w:numFmt w:val="bullet"/>
      <w:lvlText w:val="•"/>
      <w:lvlJc w:val="left"/>
      <w:pPr>
        <w:ind w:left="8552" w:hanging="122"/>
      </w:pPr>
      <w:rPr>
        <w:rFonts w:hint="default"/>
        <w:lang w:val="en-US" w:eastAsia="en-US" w:bidi="ar-SA"/>
      </w:rPr>
    </w:lvl>
  </w:abstractNum>
  <w:abstractNum w:abstractNumId="2" w15:restartNumberingAfterBreak="0">
    <w:nsid w:val="45F04F52"/>
    <w:multiLevelType w:val="hybridMultilevel"/>
    <w:tmpl w:val="111A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448B2"/>
    <w:multiLevelType w:val="hybridMultilevel"/>
    <w:tmpl w:val="37ECB766"/>
    <w:lvl w:ilvl="0" w:tplc="3B78E5CE">
      <w:start w:val="1"/>
      <w:numFmt w:val="decimal"/>
      <w:lvlText w:val="%1."/>
      <w:lvlJc w:val="left"/>
      <w:pPr>
        <w:ind w:left="456" w:hanging="230"/>
      </w:pPr>
      <w:rPr>
        <w:rFonts w:hint="default"/>
        <w:spacing w:val="-1"/>
        <w:w w:val="100"/>
        <w:lang w:val="en-US" w:eastAsia="en-US" w:bidi="ar-SA"/>
      </w:rPr>
    </w:lvl>
    <w:lvl w:ilvl="1" w:tplc="91AE2698">
      <w:numFmt w:val="bullet"/>
      <w:lvlText w:val="•"/>
      <w:lvlJc w:val="left"/>
      <w:pPr>
        <w:ind w:left="1468" w:hanging="230"/>
      </w:pPr>
      <w:rPr>
        <w:rFonts w:hint="default"/>
        <w:lang w:val="en-US" w:eastAsia="en-US" w:bidi="ar-SA"/>
      </w:rPr>
    </w:lvl>
    <w:lvl w:ilvl="2" w:tplc="18388A96">
      <w:numFmt w:val="bullet"/>
      <w:lvlText w:val="•"/>
      <w:lvlJc w:val="left"/>
      <w:pPr>
        <w:ind w:left="2477" w:hanging="230"/>
      </w:pPr>
      <w:rPr>
        <w:rFonts w:hint="default"/>
        <w:lang w:val="en-US" w:eastAsia="en-US" w:bidi="ar-SA"/>
      </w:rPr>
    </w:lvl>
    <w:lvl w:ilvl="3" w:tplc="45E4D31C">
      <w:numFmt w:val="bullet"/>
      <w:lvlText w:val="•"/>
      <w:lvlJc w:val="left"/>
      <w:pPr>
        <w:ind w:left="3485" w:hanging="230"/>
      </w:pPr>
      <w:rPr>
        <w:rFonts w:hint="default"/>
        <w:lang w:val="en-US" w:eastAsia="en-US" w:bidi="ar-SA"/>
      </w:rPr>
    </w:lvl>
    <w:lvl w:ilvl="4" w:tplc="60CE4B16">
      <w:numFmt w:val="bullet"/>
      <w:lvlText w:val="•"/>
      <w:lvlJc w:val="left"/>
      <w:pPr>
        <w:ind w:left="4494" w:hanging="230"/>
      </w:pPr>
      <w:rPr>
        <w:rFonts w:hint="default"/>
        <w:lang w:val="en-US" w:eastAsia="en-US" w:bidi="ar-SA"/>
      </w:rPr>
    </w:lvl>
    <w:lvl w:ilvl="5" w:tplc="FF700DF6">
      <w:numFmt w:val="bullet"/>
      <w:lvlText w:val="•"/>
      <w:lvlJc w:val="left"/>
      <w:pPr>
        <w:ind w:left="5503" w:hanging="230"/>
      </w:pPr>
      <w:rPr>
        <w:rFonts w:hint="default"/>
        <w:lang w:val="en-US" w:eastAsia="en-US" w:bidi="ar-SA"/>
      </w:rPr>
    </w:lvl>
    <w:lvl w:ilvl="6" w:tplc="D50A9FFC">
      <w:numFmt w:val="bullet"/>
      <w:lvlText w:val="•"/>
      <w:lvlJc w:val="left"/>
      <w:pPr>
        <w:ind w:left="6511" w:hanging="230"/>
      </w:pPr>
      <w:rPr>
        <w:rFonts w:hint="default"/>
        <w:lang w:val="en-US" w:eastAsia="en-US" w:bidi="ar-SA"/>
      </w:rPr>
    </w:lvl>
    <w:lvl w:ilvl="7" w:tplc="11AEC60A">
      <w:numFmt w:val="bullet"/>
      <w:lvlText w:val="•"/>
      <w:lvlJc w:val="left"/>
      <w:pPr>
        <w:ind w:left="7520" w:hanging="230"/>
      </w:pPr>
      <w:rPr>
        <w:rFonts w:hint="default"/>
        <w:lang w:val="en-US" w:eastAsia="en-US" w:bidi="ar-SA"/>
      </w:rPr>
    </w:lvl>
    <w:lvl w:ilvl="8" w:tplc="E3E2126A">
      <w:numFmt w:val="bullet"/>
      <w:lvlText w:val="•"/>
      <w:lvlJc w:val="left"/>
      <w:pPr>
        <w:ind w:left="8528" w:hanging="230"/>
      </w:pPr>
      <w:rPr>
        <w:rFonts w:hint="default"/>
        <w:lang w:val="en-US" w:eastAsia="en-US" w:bidi="ar-SA"/>
      </w:rPr>
    </w:lvl>
  </w:abstractNum>
  <w:abstractNum w:abstractNumId="4" w15:restartNumberingAfterBreak="0">
    <w:nsid w:val="7E432BEF"/>
    <w:multiLevelType w:val="hybridMultilevel"/>
    <w:tmpl w:val="396EA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885"/>
    <w:rsid w:val="006069AF"/>
    <w:rsid w:val="00BB7885"/>
    <w:rsid w:val="00D3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A378AE1"/>
  <w15:docId w15:val="{D6BEEC3E-C690-4614-8904-8F99DB67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9"/>
    <w:qFormat/>
    <w:pPr>
      <w:spacing w:before="236"/>
      <w:ind w:left="565" w:right="564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7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20"/>
      <w:ind w:left="572" w:right="56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99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D347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default predication</vt:lpstr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default predication</dc:title>
  <dc:subject>Wireframe documentation</dc:subject>
  <cp:lastModifiedBy>Anjum Hassan</cp:lastModifiedBy>
  <cp:revision>2</cp:revision>
  <dcterms:created xsi:type="dcterms:W3CDTF">2021-10-05T13:27:00Z</dcterms:created>
  <dcterms:modified xsi:type="dcterms:W3CDTF">2021-10-05T14:40:00Z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2021-10-05T00:00:00Z</vt:filetime>
  </property>
</Properties>
</file>