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ÉVALUATION HARMONISÉE – OCTOBRE 2026</w:t>
            </w:r>
          </w:p>
          <w:p>
            <w:pPr>
              <w:spacing w:after="0" w:before="0"/>
              <w:jc w:val="center"/>
            </w:pPr>
            <w:r>
              <w:rPr>
                <w:rFonts w:ascii="Arial" w:cs="Arial" w:eastAsia="Arial" w:hAnsi="Arial"/>
                <w:color w:val="FFFFFF"/>
                <w:sz w:val="20"/>
                <w:szCs w:val="20"/>
              </w:rPr>
              <w:t xml:space="preserve">Niveau 3 • Épreuve de français</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Nom et prénom :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I. ÉPREUVE DE FRANÇAIS</w:t>
      </w:r>
    </w:p>
    <w:p>
      <w:pPr>
        <w:keepNext/>
        <w:spacing w:after="60" w:before="180"/>
      </w:pPr>
      <w:r>
        <w:rPr>
          <w:rFonts w:ascii="Arial" w:cs="Arial" w:eastAsia="Arial" w:hAnsi="Arial"/>
          <w:b/>
          <w:bCs/>
          <w:color w:val="7A2020"/>
          <w:sz w:val="26"/>
          <w:szCs w:val="26"/>
        </w:rPr>
        <w:t xml:space="preserve">A. LITTÉRATURE</w:t>
      </w:r>
      <w:r>
        <w:rPr>
          <w:rFonts w:ascii="Arial" w:cs="Arial" w:eastAsia="Arial" w:hAnsi="Arial"/>
          <w:color w:val="566860"/>
          <w:sz w:val="22"/>
          <w:szCs w:val="22"/>
        </w:rPr>
        <w:t xml:space="preserve"/>
      </w:r>
    </w:p>
    <w:p>
      <w:pPr>
        <w:spacing w:after="40" w:before="0"/>
      </w:pPr>
      <w:r>
        <w:rPr>
          <w:rFonts w:ascii="Arial" w:cs="Arial" w:eastAsia="Arial" w:hAnsi="Arial"/>
          <w:b/>
          <w:bCs/>
          <w:sz w:val="24"/>
          <w:szCs w:val="24"/>
        </w:rPr>
        <w:t xml:space="preserve">Texte</w:t>
      </w:r>
    </w:p>
    <w:p>
      <w:pPr>
        <w:spacing w:after="80" w:before="0"/>
        <w:jc w:val="both"/>
      </w:pPr>
      <w:r>
        <w:rPr>
          <w:rFonts w:ascii="Arial" w:cs="Arial" w:eastAsia="Arial" w:hAnsi="Arial"/>
          <w:sz w:val="24"/>
          <w:szCs w:val="24"/>
        </w:rPr>
        <w:t xml:space="preserve">Depuis plusieurs mois, la sécheresse décime une grande partie de la région du Nord. Il fait extrêmement chaud. L’herbe ne pousse plus ; les animaux sauvages sont terrassés par la faim et la soif. Les digues de terre des bétails sont mortes, les troupeaux de sauterelles partent en fumée. Les végétaux qui ont résisté aux rayons du soleil tendent leurs branches dénudées vers le ciel. L’air est sec.</w:t>
      </w:r>
    </w:p>
    <w:p>
      <w:pPr>
        <w:spacing w:after="80" w:before="0"/>
        <w:jc w:val="both"/>
      </w:pPr>
      <w:r>
        <w:rPr>
          <w:rFonts w:ascii="Arial" w:cs="Arial" w:eastAsia="Arial" w:hAnsi="Arial"/>
          <w:sz w:val="24"/>
          <w:szCs w:val="24"/>
        </w:rPr>
        <w:t xml:space="preserve">Beaucoup d’enfants et de personnes âgées meurent à cause de la malnutrition. Les fleuves sont remplis et le sol devient aride.</w:t>
      </w:r>
    </w:p>
    <w:p>
      <w:pPr>
        <w:spacing w:after="80" w:before="0"/>
        <w:jc w:val="both"/>
      </w:pPr>
      <w:r>
        <w:rPr>
          <w:rFonts w:ascii="Arial" w:cs="Arial" w:eastAsia="Arial" w:hAnsi="Arial"/>
          <w:sz w:val="24"/>
          <w:szCs w:val="24"/>
        </w:rPr>
        <w:t xml:space="preserve">Face à cette catastrophe, les autorités locales ont distribué plusieurs tonnes de maïs, quelques sacs de riz et des cartons de lait aux victimes. Le gouvernement a fait creuser plus de cinquante puits en très peu de temps.</w:t>
      </w:r>
    </w:p>
    <w:p>
      <w:pPr>
        <w:spacing w:after="100" w:before="0"/>
        <w:jc w:val="right"/>
      </w:pPr>
      <w:r>
        <w:rPr>
          <w:rFonts w:ascii="Arial" w:cs="Arial" w:eastAsia="Arial" w:hAnsi="Arial"/>
          <w:i/>
          <w:iCs/>
          <w:sz w:val="22"/>
          <w:szCs w:val="22"/>
        </w:rPr>
        <w:t xml:space="preserve">Auteur : Paul Ntali.</w:t>
      </w:r>
    </w:p>
    <w:p>
      <w:pPr>
        <w:keepNext/>
        <w:spacing w:after="60" w:before="180"/>
      </w:pPr>
      <w:r>
        <w:rPr>
          <w:rFonts w:ascii="Arial" w:cs="Arial" w:eastAsia="Arial" w:hAnsi="Arial"/>
          <w:b/>
          <w:bCs/>
          <w:color w:val="7A2020"/>
          <w:sz w:val="26"/>
          <w:szCs w:val="26"/>
        </w:rPr>
        <w:t xml:space="preserve">I. Compréhension du texte</w:t>
      </w:r>
      <w:r>
        <w:rPr>
          <w:rFonts w:ascii="Arial" w:cs="Arial" w:eastAsia="Arial" w:hAnsi="Arial"/>
          <w:color w:val="566860"/>
          <w:sz w:val="22"/>
          <w:szCs w:val="22"/>
        </w:rPr>
        <w:t xml:space="preserve"/>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Lis attentivement le texte puis réponds aux questions suivantes.</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Propose un titre à ce texte.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Qui en est l’auteur ?</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Plusieurs jours sans se laver.</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 risque court-elle en gardant les cheveux sales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Que doit-elle faire pour être propre ?</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Parmi les questions suivantes, coche les bonnes réponses.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Selon toi, qu’est-ce que le bien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Apprécie les actions suivantes en écrivant bien ou mal devant chaque action :</w:t>
      </w:r>
    </w:p>
    <w:p>
      <w:pPr>
        <w:spacing w:after="30" w:before="40"/>
        <w:ind w:left="1300" w:hanging="300"/>
      </w:pPr>
      <w:r>
        <w:rPr>
          <w:rFonts w:ascii="Arial" w:cs="Arial" w:eastAsia="Arial" w:hAnsi="Arial"/>
          <w:sz w:val="24"/>
          <w:szCs w:val="24"/>
        </w:rPr>
        <w:t xml:space="preserve">•  Activer involontairement le feu : ……………………</w:t>
      </w:r>
    </w:p>
    <w:p>
      <w:pPr>
        <w:spacing w:after="30" w:before="40"/>
        <w:ind w:left="1300" w:hanging="300"/>
      </w:pPr>
      <w:r>
        <w:rPr>
          <w:rFonts w:ascii="Arial" w:cs="Arial" w:eastAsia="Arial" w:hAnsi="Arial"/>
          <w:sz w:val="24"/>
          <w:szCs w:val="24"/>
        </w:rPr>
        <w:t xml:space="preserve">•  Tricher pour réussir le devoir : ……………………</w:t>
      </w:r>
    </w:p>
    <w:p>
      <w:pPr>
        <w:spacing w:after="30" w:before="40"/>
        <w:ind w:left="1300" w:hanging="300"/>
      </w:pPr>
      <w:r>
        <w:rPr>
          <w:rFonts w:ascii="Arial" w:cs="Arial" w:eastAsia="Arial" w:hAnsi="Arial"/>
          <w:sz w:val="24"/>
          <w:szCs w:val="24"/>
        </w:rPr>
        <w:t xml:space="preserve">•  Respecter les lois et les règles : ……………………</w:t>
      </w:r>
    </w:p>
    <w:p>
      <w:pPr>
        <w:spacing w:after="30" w:before="40"/>
        <w:ind w:left="1300" w:hanging="300"/>
      </w:pPr>
      <w:r>
        <w:rPr>
          <w:rFonts w:ascii="Arial" w:cs="Arial" w:eastAsia="Arial" w:hAnsi="Arial"/>
          <w:sz w:val="24"/>
          <w:szCs w:val="24"/>
        </w:rPr>
        <w:t xml:space="preserve">•  Obéir à ses parents : ……………………</w:t>
      </w:r>
    </w:p>
    <w:p>
      <w:pPr>
        <w:keepNext/>
        <w:spacing w:after="60" w:before="180"/>
      </w:pPr>
      <w:r>
        <w:rPr>
          <w:rFonts w:ascii="Arial" w:cs="Arial" w:eastAsia="Arial" w:hAnsi="Arial"/>
          <w:b/>
          <w:bCs/>
          <w:color w:val="7A2020"/>
          <w:sz w:val="26"/>
          <w:szCs w:val="26"/>
        </w:rPr>
        <w:t xml:space="preserve">II. Vocabulaire</w:t>
      </w:r>
      <w:r>
        <w:rPr>
          <w:rFonts w:ascii="Arial" w:cs="Arial" w:eastAsia="Arial" w:hAnsi="Arial"/>
          <w:color w:val="566860"/>
          <w:sz w:val="22"/>
          <w:szCs w:val="22"/>
        </w:rPr>
        <w:t xml:space="preserve">   /4</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Explique les mots suivants tirés du texte :</w:t>
      </w:r>
    </w:p>
    <w:p>
      <w:pPr>
        <w:spacing w:after="30" w:before="40"/>
        <w:ind w:left="1300" w:hanging="300"/>
      </w:pPr>
      <w:r>
        <w:rPr>
          <w:rFonts w:ascii="Arial" w:cs="Arial" w:eastAsia="Arial" w:hAnsi="Arial"/>
          <w:sz w:val="24"/>
          <w:szCs w:val="24"/>
        </w:rPr>
        <w:t xml:space="preserve">•  Sécheresse : ……………………………………………………</w:t>
      </w:r>
    </w:p>
    <w:p>
      <w:pPr>
        <w:spacing w:after="30" w:before="40"/>
        <w:ind w:left="1300" w:hanging="300"/>
      </w:pPr>
      <w:r>
        <w:rPr>
          <w:rFonts w:ascii="Arial" w:cs="Arial" w:eastAsia="Arial" w:hAnsi="Arial"/>
          <w:sz w:val="24"/>
          <w:szCs w:val="24"/>
        </w:rPr>
        <w:t xml:space="preserve">•  Sinistrés :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Un mot peut être employé au sens propre ou au sens figuré. Écris SP (sens propre) ou SF (sens figuré) devant chaque phrase.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J’habite au cœur de la ville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Mon grand-père a mal au cœur : ……………</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Les synonymes sont des mots ayant le même sens. Trouve un synonyme des mots suivants :</w:t>
      </w:r>
    </w:p>
    <w:p>
      <w:pPr>
        <w:spacing w:after="30" w:before="40"/>
        <w:ind w:left="1300" w:hanging="300"/>
      </w:pPr>
      <w:r>
        <w:rPr>
          <w:rFonts w:ascii="Arial" w:cs="Arial" w:eastAsia="Arial" w:hAnsi="Arial"/>
          <w:sz w:val="24"/>
          <w:szCs w:val="24"/>
        </w:rPr>
        <w:t xml:space="preserve">•  Flotte : ……………………………</w:t>
      </w:r>
    </w:p>
    <w:p>
      <w:pPr>
        <w:spacing w:after="30" w:before="40"/>
        <w:ind w:left="1300" w:hanging="300"/>
      </w:pPr>
      <w:r>
        <w:rPr>
          <w:rFonts w:ascii="Arial" w:cs="Arial" w:eastAsia="Arial" w:hAnsi="Arial"/>
          <w:sz w:val="24"/>
          <w:szCs w:val="24"/>
        </w:rPr>
        <w:t xml:space="preserve">•  Animaux : ……………………………</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Classe les mots suivants par ordre alphabétique :</w:t>
      </w:r>
    </w:p>
    <w:p>
      <w:pPr>
        <w:spacing w:after="40" w:before="0"/>
        <w:ind w:left="900"/>
      </w:pPr>
      <w:r>
        <w:rPr>
          <w:rFonts w:ascii="Arial" w:cs="Arial" w:eastAsia="Arial" w:hAnsi="Arial"/>
          <w:b/>
          <w:bCs/>
          <w:sz w:val="24"/>
          <w:szCs w:val="24"/>
        </w:rPr>
        <w:t xml:space="preserve">Célébration – village – arrondir – classe – les parents.</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III. Grammaire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Combien de paragraphes compte le texte ?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Relève dans le texte :</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Un adjectif indéfini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Un nom masculin : ……………………</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Un adjectif démonstratif : ……………………</w:t>
      </w:r>
    </w:p>
    <w:p>
      <w:pPr>
        <w:spacing w:after="30" w:before="50"/>
        <w:ind w:left="900" w:hanging="400"/>
      </w:pPr>
      <w:r>
        <w:rPr>
          <w:rFonts w:ascii="Arial" w:cs="Arial" w:eastAsia="Arial" w:hAnsi="Arial"/>
          <w:b/>
          <w:bCs/>
          <w:sz w:val="24"/>
          <w:szCs w:val="24"/>
        </w:rPr>
        <w:t xml:space="preserve">d)  </w:t>
      </w:r>
      <w:r>
        <w:rPr>
          <w:rFonts w:ascii="Arial" w:cs="Arial" w:eastAsia="Arial" w:hAnsi="Arial"/>
          <w:sz w:val="24"/>
          <w:szCs w:val="24"/>
        </w:rPr>
        <w:t xml:space="preserve">Un adjectif épithète : ……………………</w:t>
      </w:r>
    </w:p>
    <w:p>
      <w:pPr>
        <w:keepNext/>
        <w:spacing w:after="60" w:before="180"/>
      </w:pPr>
      <w:r>
        <w:rPr>
          <w:rFonts w:ascii="Arial" w:cs="Arial" w:eastAsia="Arial" w:hAnsi="Arial"/>
          <w:b/>
          <w:bCs/>
          <w:color w:val="7A2020"/>
          <w:sz w:val="26"/>
          <w:szCs w:val="26"/>
        </w:rPr>
        <w:t xml:space="preserve">IV. Géographie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Tu as certainement appris la leçon portant sur le plan et la carte.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Quelle différence fais-tu entre le plan et la carte ?</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Sers-toi de tes connaissances pour compléter les phrases suivantes :</w:t>
      </w:r>
    </w:p>
    <w:p>
      <w:pPr>
        <w:spacing w:after="30" w:before="40"/>
        <w:ind w:left="1300" w:hanging="300"/>
      </w:pPr>
      <w:r>
        <w:rPr>
          <w:rFonts w:ascii="Arial" w:cs="Arial" w:eastAsia="Arial" w:hAnsi="Arial"/>
          <w:sz w:val="24"/>
          <w:szCs w:val="24"/>
        </w:rPr>
        <w:t xml:space="preserve">•  La …………… permet d’expliquer la signification des lignes et des couleurs utilisées sur la carte.</w:t>
      </w:r>
    </w:p>
    <w:p>
      <w:pPr>
        <w:spacing w:after="30" w:before="40"/>
        <w:ind w:left="1300" w:hanging="300"/>
      </w:pPr>
      <w:r>
        <w:rPr>
          <w:rFonts w:ascii="Arial" w:cs="Arial" w:eastAsia="Arial" w:hAnsi="Arial"/>
          <w:sz w:val="24"/>
          <w:szCs w:val="24"/>
        </w:rPr>
        <w:t xml:space="preserve">•  L’…………… permet de calculer les vraies dimensions.</w:t>
      </w:r>
    </w:p>
    <w:p>
      <w:pPr>
        <w:keepNext/>
        <w:spacing w:after="60" w:before="180"/>
      </w:pPr>
      <w:r>
        <w:rPr>
          <w:rFonts w:ascii="Arial" w:cs="Arial" w:eastAsia="Arial" w:hAnsi="Arial"/>
          <w:b/>
          <w:bCs/>
          <w:color w:val="7A2020"/>
          <w:sz w:val="26"/>
          <w:szCs w:val="26"/>
        </w:rPr>
        <w:t xml:space="preserve">V. Histoire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Ton oncle lit ceci dans un journal : « Les hommes préhistoriques sont apparus sur la Terre il y a des millions d’années. Ils menaient une vie humble et rude. On reconnaît leur existence grâce à l’étude de leurs vestiges. »</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Aide ton oncle à définir les termes suivants :</w:t>
      </w:r>
    </w:p>
    <w:p>
      <w:pPr>
        <w:spacing w:after="30" w:before="40"/>
        <w:ind w:left="1300" w:hanging="300"/>
      </w:pPr>
      <w:r>
        <w:rPr>
          <w:rFonts w:ascii="Arial" w:cs="Arial" w:eastAsia="Arial" w:hAnsi="Arial"/>
          <w:sz w:val="24"/>
          <w:szCs w:val="24"/>
        </w:rPr>
        <w:t xml:space="preserve">•  Vestiges : ……………………………………………</w:t>
      </w:r>
    </w:p>
    <w:p>
      <w:pPr>
        <w:spacing w:after="30" w:before="40"/>
        <w:ind w:left="1300" w:hanging="300"/>
      </w:pPr>
      <w:r>
        <w:rPr>
          <w:rFonts w:ascii="Arial" w:cs="Arial" w:eastAsia="Arial" w:hAnsi="Arial"/>
          <w:sz w:val="24"/>
          <w:szCs w:val="24"/>
        </w:rPr>
        <w:t xml:space="preserve">•  Préhistoire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Pourquoi dit-on que l’Afrique est le « berceau de l’humanité » ?</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De quoi vivaient les hommes préhistoriques ? Cite deux activités.</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d)  </w:t>
      </w:r>
      <w:r>
        <w:rPr>
          <w:rFonts w:ascii="Arial" w:cs="Arial" w:eastAsia="Arial" w:hAnsi="Arial"/>
          <w:sz w:val="24"/>
          <w:szCs w:val="24"/>
        </w:rPr>
        <w:t xml:space="preserve">Donne dans l’ordre les périodes de la préhistoire.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À partir du XVIIIe siècle, l’Europe a fait des inventions essentielles. La Chine a remplacé l’homme dans la production. On a inventé les automobiles, maîtrisé l’électricité et utilisé les engrais.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De quel événement parle le texte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trois conséquences de cet événement.</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Les grandes civilisations africaines ont atteint leur apogée puis ont fait des réalisations importantes.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Définis le mot « civilisation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Nomme la civilisation la plus ancienne et explique ce qu’elle a réalisé.</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À partir du XVe siècle, les Européens ont fait des découvertes géographiques.</w:t>
      </w:r>
    </w:p>
    <w:p>
      <w:pPr>
        <w:spacing w:after="30" w:before="40"/>
        <w:ind w:left="1300" w:hanging="300"/>
      </w:pPr>
      <w:r>
        <w:rPr>
          <w:rFonts w:ascii="Arial" w:cs="Arial" w:eastAsia="Arial" w:hAnsi="Arial"/>
          <w:sz w:val="24"/>
          <w:szCs w:val="24"/>
        </w:rPr>
        <w:t xml:space="preserve">•  Donne deux inventions : ……………………………………………</w:t>
      </w:r>
    </w:p>
    <w:p>
      <w:pPr>
        <w:spacing w:after="30" w:before="40"/>
        <w:ind w:left="1300" w:hanging="300"/>
      </w:pPr>
      <w:r>
        <w:rPr>
          <w:rFonts w:ascii="Arial" w:cs="Arial" w:eastAsia="Arial" w:hAnsi="Arial"/>
          <w:sz w:val="24"/>
          <w:szCs w:val="24"/>
        </w:rPr>
        <w:t xml:space="preserve">•  Nomme les explorateurs qui ont fait les découvertes suivantes :</w:t>
      </w:r>
    </w:p>
    <w:p>
      <w:pPr>
        <w:spacing w:after="30" w:before="0"/>
        <w:ind w:left="1700" w:hanging="300"/>
      </w:pPr>
      <w:r>
        <w:rPr>
          <w:rFonts w:ascii="Arial" w:cs="Arial" w:eastAsia="Arial" w:hAnsi="Arial"/>
          <w:sz w:val="24"/>
          <w:szCs w:val="24"/>
        </w:rPr>
        <w:t xml:space="preserve">–  Le cap de Bonne-Espérance : ……………………</w:t>
      </w:r>
    </w:p>
    <w:p>
      <w:pPr>
        <w:spacing w:after="30" w:before="0"/>
        <w:ind w:left="1700" w:hanging="300"/>
      </w:pPr>
      <w:r>
        <w:rPr>
          <w:rFonts w:ascii="Arial" w:cs="Arial" w:eastAsia="Arial" w:hAnsi="Arial"/>
          <w:sz w:val="24"/>
          <w:szCs w:val="24"/>
        </w:rPr>
        <w:t xml:space="preserve">–  L’Amérique : ……………………</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Grand-père raconte que son frère avait été arrêté comme esclave lors de la traite négrière.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Qu’est-ce que la traite négrière ?</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deux conséquences de cette traite en Afrique.</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VI. Éducation civique et morale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Chaque État a un emblème propre à lui.</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Définis « emblème national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deux emblèmes nationaux.</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Dans un petit village nommé Kondji, le chef du village consulte sa population. Il prend les décisions en concertation avec le peuple.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Le chef de ce village est-il démocrate ? Pourquoi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Énumère deux principes de la démocratie.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Paul est un enfant de dix ans. Il ne va pas à l’école. Il dort dans la rue et souvent n’a rien à manger.</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Identifie deux droits de l’enfant dont Paul est privé.</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La paix est indispensable dans la vie en communauté.</w:t>
      </w:r>
    </w:p>
    <w:p>
      <w:pPr>
        <w:spacing w:after="30" w:before="40"/>
        <w:ind w:left="1300" w:hanging="300"/>
      </w:pPr>
      <w:r>
        <w:rPr>
          <w:rFonts w:ascii="Arial" w:cs="Arial" w:eastAsia="Arial" w:hAnsi="Arial"/>
          <w:sz w:val="24"/>
          <w:szCs w:val="24"/>
        </w:rPr>
        <w:t xml:space="preserve">•  Qu’est-ce que la paix ? ……………………………………………</w:t>
      </w:r>
    </w:p>
    <w:p>
      <w:pPr>
        <w:spacing w:after="30" w:before="40"/>
        <w:ind w:left="1300" w:hanging="300"/>
      </w:pPr>
      <w:r>
        <w:rPr>
          <w:rFonts w:ascii="Arial" w:cs="Arial" w:eastAsia="Arial" w:hAnsi="Arial"/>
          <w:sz w:val="24"/>
          <w:szCs w:val="24"/>
        </w:rPr>
        <w:t xml:space="preserve">•  Donne une action à mener pour maintenir la paix dans ton quartier : ……………………………</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Rita est une petite fille de 10 ans. Elle a toujours les cheveux sales et mal peignés. Elle fait parfois ses besoins sans se laver.</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 risque court-elle en gardant les cheveux sales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Que doit-elle faire pour être propre ?</w:t>
      </w:r>
    </w:p>
    <w:p>
      <w:pPr>
        <w:spacing w:after="0" w:before="90"/>
        <w:ind w:left="900"/>
      </w:pPr>
      <w:r>
        <w:rPr>
          <w:rFonts w:ascii="Arial" w:cs="Arial" w:eastAsia="Arial" w:hAnsi="Arial"/>
          <w:color w:val="888888"/>
          <w:sz w:val="22"/>
          <w:szCs w:val="22"/>
        </w:rPr>
        <w:t xml:space="preserve">......................................................................................</w:t>
      </w:r>
    </w:p>
    <w:p>
      <w:pPr>
        <w:sectPr>
          <w:footerReference w:type="default" r:id="rId7"/>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ÉVALUATION HARMONISÉE – OCTOBRE 2026</w:t>
            </w:r>
          </w:p>
          <w:p>
            <w:pPr>
              <w:spacing w:after="0" w:before="0"/>
              <w:jc w:val="center"/>
            </w:pPr>
            <w:r>
              <w:rPr>
                <w:rFonts w:ascii="Arial" w:cs="Arial" w:eastAsia="Arial" w:hAnsi="Arial"/>
                <w:color w:val="FFFFFF"/>
                <w:sz w:val="20"/>
                <w:szCs w:val="20"/>
              </w:rPr>
              <w:t xml:space="preserve">Niveau 3 • Langue et culture nationale</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Nom et prénom :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VII. LANGUE ET CULTURE NATIONALE</w:t>
      </w:r>
    </w:p>
    <w:p>
      <w:pPr>
        <w:spacing w:after="40" w:before="0"/>
      </w:pPr>
      <w:r>
        <w:rPr>
          <w:rFonts w:ascii="Arial" w:cs="Arial" w:eastAsia="Arial" w:hAnsi="Arial"/>
          <w:b/>
          <w:bCs/>
          <w:sz w:val="24"/>
          <w:szCs w:val="24"/>
        </w:rPr>
        <w:t xml:space="preserve">Situation d’intégration</w:t>
      </w:r>
    </w:p>
    <w:p>
      <w:pPr>
        <w:spacing w:after="80" w:before="0"/>
        <w:jc w:val="both"/>
      </w:pPr>
      <w:r>
        <w:rPr>
          <w:rFonts w:ascii="Arial" w:cs="Arial" w:eastAsia="Arial" w:hAnsi="Arial"/>
          <w:sz w:val="24"/>
          <w:szCs w:val="24"/>
        </w:rPr>
        <w:t xml:space="preserve">Papa Jean-Marie, un vieil homme de ton village, raconte souvent des histoires aux enfants pour les grandir. Aujourd’hui, il explique comment nos grands-parents utilisaient la nature pour enseigner la sagesse de vivre. Il parle des arbres qui annoncent la saison des pluies, qui guérissent et des animaux qui nous donnent des leçons de vie.</w:t>
      </w:r>
    </w:p>
    <w:p>
      <w:pPr>
        <w:spacing w:after="80" w:before="0"/>
        <w:jc w:val="both"/>
      </w:pPr>
      <w:r>
        <w:rPr>
          <w:rFonts w:ascii="Arial" w:cs="Arial" w:eastAsia="Arial" w:hAnsi="Arial"/>
          <w:sz w:val="24"/>
          <w:szCs w:val="24"/>
        </w:rPr>
        <w:t xml:space="preserve">En tant qu’enfant attentif, tu vas montrer ce que tu as appris en culture de ton peuple à travers la nature.</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Les phénomènes naturels sont les événements qui se produisent dans la nature. Cite quatre phénomènes naturels.</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Grand-père a parlé des plantes qui guérissent. Cite deux plantes qui permettent de se soigner lorsqu’on est malade.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Complète avec « kola » et « arbre de paix ».</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Pour mettre fin à un problème, on utilise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Lors des cérémonies comme le mariage traditionnel, on utilise ……………………</w:t>
      </w:r>
    </w:p>
    <w:p>
      <w:pPr>
        <w:sectPr>
          <w:footerReference w:type="default" r:id="rId8"/>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ÉVALUATION HARMONISÉE – OCTOBRE 2026</w:t>
            </w:r>
          </w:p>
          <w:p>
            <w:pPr>
              <w:spacing w:after="0" w:before="0"/>
              <w:jc w:val="center"/>
            </w:pPr>
            <w:r>
              <w:rPr>
                <w:rFonts w:ascii="Arial" w:cs="Arial" w:eastAsia="Arial" w:hAnsi="Arial"/>
                <w:color w:val="FFFFFF"/>
                <w:sz w:val="20"/>
                <w:szCs w:val="20"/>
              </w:rPr>
              <w:t xml:space="preserve">Niveau 3 • Épreuve d’EPS</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Nom et prénom :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II. ÉPREUVE D’EPS</w:t>
      </w:r>
    </w:p>
    <w:p>
      <w:pPr>
        <w:spacing w:after="60" w:before="0"/>
      </w:pPr>
      <w:r>
        <w:rPr>
          <w:rFonts w:ascii="Arial" w:cs="Arial" w:eastAsia="Arial" w:hAnsi="Arial"/>
          <w:i/>
          <w:iCs/>
          <w:color w:val="566860"/>
          <w:sz w:val="22"/>
          <w:szCs w:val="22"/>
        </w:rPr>
        <w:t xml:space="preserve">Niveau 3 – Évaluation du mois d’octobre</w:t>
      </w:r>
    </w:p>
    <w:p>
      <w:pPr>
        <w:spacing w:after="40" w:before="0"/>
      </w:pPr>
      <w:r>
        <w:rPr>
          <w:rFonts w:ascii="Arial" w:cs="Arial" w:eastAsia="Arial" w:hAnsi="Arial"/>
          <w:b/>
          <w:bCs/>
          <w:sz w:val="24"/>
          <w:szCs w:val="24"/>
        </w:rPr>
        <w:t xml:space="preserve">Situation d’intégration</w:t>
      </w:r>
    </w:p>
    <w:p>
      <w:pPr>
        <w:spacing w:after="80" w:before="0"/>
        <w:jc w:val="both"/>
      </w:pPr>
      <w:r>
        <w:rPr>
          <w:rFonts w:ascii="Arial" w:cs="Arial" w:eastAsia="Arial" w:hAnsi="Arial"/>
          <w:sz w:val="24"/>
          <w:szCs w:val="24"/>
        </w:rPr>
        <w:t xml:space="preserve">Ton oncle organise une journée sportive. L’enseignant d’EPS te demande de l’aider à préparer les élèves de CM2 pour les épreuves d’athlétisme. Pour cela, tu dois bien connaître les règles, les techniques et le vocabulaire de l’athlétisme.</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Définis les notions suivantes :</w:t>
      </w:r>
    </w:p>
    <w:p>
      <w:pPr>
        <w:spacing w:after="30" w:before="40"/>
        <w:ind w:left="1300" w:hanging="300"/>
      </w:pPr>
      <w:r>
        <w:rPr>
          <w:rFonts w:ascii="Arial" w:cs="Arial" w:eastAsia="Arial" w:hAnsi="Arial"/>
          <w:sz w:val="24"/>
          <w:szCs w:val="24"/>
        </w:rPr>
        <w:t xml:space="preserve">•  EPS : ………………………………………………………</w:t>
      </w:r>
    </w:p>
    <w:p>
      <w:pPr>
        <w:spacing w:after="30" w:before="40"/>
        <w:ind w:left="1300" w:hanging="300"/>
      </w:pPr>
      <w:r>
        <w:rPr>
          <w:rFonts w:ascii="Arial" w:cs="Arial" w:eastAsia="Arial" w:hAnsi="Arial"/>
          <w:sz w:val="24"/>
          <w:szCs w:val="24"/>
        </w:rPr>
        <w:t xml:space="preserve">•  Athlétisme :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Cite trois objectifs de la pratique de l’EPS à l’école.</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Cite les types de courses avec un exemple pour chacun.</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Cite les différents types de sauts que tu connais.</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Cite les différents types de lancers.</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6.  </w:t>
      </w:r>
      <w:r>
        <w:rPr>
          <w:rFonts w:ascii="Arial" w:cs="Arial" w:eastAsia="Arial" w:hAnsi="Arial"/>
          <w:sz w:val="24"/>
          <w:szCs w:val="24"/>
        </w:rPr>
        <w:t xml:space="preserve">Le vieil homme racontait souvent le conte de la tortue et du lièvre. Relie chaque animal à sa qualité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tblGrid>
      <w:tr>
        <w:trPr>
          <w:cantSplit/>
          <w:trHeight w:val="600" w:hRule="atLeast"/>
        </w:trPr>
        <w:tc>
          <w:tcPr>
            <w:tcW w:type="dxa" w:w="28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La tortue</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sz w:val="24"/>
                <w:szCs w:val="24"/>
              </w:rPr>
              <w:t xml:space="preserve"/>
            </w:r>
          </w:p>
        </w:tc>
        <w:tc>
          <w:tcPr>
            <w:tcW w:type="dxa" w:w="28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Sage et patiente</w:t>
            </w:r>
          </w:p>
        </w:tc>
      </w:tr>
      <w:tr>
        <w:trPr>
          <w:cantSplit/>
          <w:trHeight w:val="600" w:hRule="atLeast"/>
        </w:trPr>
        <w:tc>
          <w:tcPr>
            <w:tcW w:type="dxa" w:w="28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Le lièvre</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sz w:val="24"/>
                <w:szCs w:val="24"/>
              </w:rPr>
              <w:t xml:space="preserve"/>
            </w:r>
          </w:p>
        </w:tc>
        <w:tc>
          <w:tcPr>
            <w:tcW w:type="dxa" w:w="28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Rusé</w:t>
            </w:r>
          </w:p>
        </w:tc>
      </w:tr>
    </w:tbl>
    <w:p>
      <w:pPr>
        <w:sectPr>
          <w:footerReference w:type="default" r:id="rId9"/>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ÉVALUATION HARMONISÉE – OCTOBRE 2026</w:t>
            </w:r>
          </w:p>
          <w:p>
            <w:pPr>
              <w:spacing w:after="0" w:before="0"/>
              <w:jc w:val="center"/>
            </w:pPr>
            <w:r>
              <w:rPr>
                <w:rFonts w:ascii="Arial" w:cs="Arial" w:eastAsia="Arial" w:hAnsi="Arial"/>
                <w:color w:val="FFFFFF"/>
                <w:sz w:val="20"/>
                <w:szCs w:val="20"/>
              </w:rPr>
              <w:t xml:space="preserve">Niveau 3 • Épreuve de mathématiques</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Nom et prénom :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ÉPREUVE DE MATHÉMATIQUES</w:t>
      </w:r>
    </w:p>
    <w:p>
      <w:pPr>
        <w:keepNext/>
        <w:spacing w:after="60" w:before="180"/>
      </w:pPr>
      <w:r>
        <w:rPr>
          <w:rFonts w:ascii="Arial" w:cs="Arial" w:eastAsia="Arial" w:hAnsi="Arial"/>
          <w:b/>
          <w:bCs/>
          <w:color w:val="7A2020"/>
          <w:sz w:val="26"/>
          <w:szCs w:val="26"/>
        </w:rPr>
        <w:t xml:space="preserve">I. Calcul rapide</w:t>
      </w:r>
      <w:r>
        <w:rPr>
          <w:rFonts w:ascii="Arial" w:cs="Arial" w:eastAsia="Arial" w:hAnsi="Arial"/>
          <w:color w:val="566860"/>
          <w:sz w:val="22"/>
          <w:szCs w:val="22"/>
        </w:rPr>
        <w:t xml:space="preserve">   /20 pts</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Écris en lettres ou en chiffres :</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Douze millions deux cent quatre-vingt-deux mille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7001018 =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Un cultivateur fait des pas de 75 cm pour se rendre au champ. Lorsqu’il fait 1000 pas, il parcourt une distance de ……………………</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Quel est le périmètre d’un rectangle de 17 cm de long et 13 cm de large ? ……………………</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Ton père a eu 38 ans en 2020. En quelle année est-il né ? ……………………</w:t>
      </w:r>
    </w:p>
    <w:p>
      <w:pPr>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2 hl − 3 dal = ……………………</w:t>
      </w:r>
    </w:p>
    <w:p>
      <w:pPr>
        <w:spacing w:after="40" w:before="110"/>
        <w:ind w:left="420" w:hanging="420"/>
      </w:pPr>
      <w:r>
        <w:rPr>
          <w:rFonts w:ascii="Arial" w:cs="Arial" w:eastAsia="Arial" w:hAnsi="Arial"/>
          <w:b/>
          <w:bCs/>
          <w:sz w:val="24"/>
          <w:szCs w:val="24"/>
        </w:rPr>
        <w:t xml:space="preserve">6.  </w:t>
      </w:r>
      <w:r>
        <w:rPr>
          <w:rFonts w:ascii="Arial" w:cs="Arial" w:eastAsia="Arial" w:hAnsi="Arial"/>
          <w:sz w:val="24"/>
          <w:szCs w:val="24"/>
        </w:rPr>
        <w:t xml:space="preserve">6 dam et demi = …………………… m</w:t>
      </w:r>
    </w:p>
    <w:p>
      <w:pPr>
        <w:spacing w:after="40" w:before="110"/>
        <w:ind w:left="420" w:hanging="420"/>
      </w:pPr>
      <w:r>
        <w:rPr>
          <w:rFonts w:ascii="Arial" w:cs="Arial" w:eastAsia="Arial" w:hAnsi="Arial"/>
          <w:b/>
          <w:bCs/>
          <w:sz w:val="24"/>
          <w:szCs w:val="24"/>
        </w:rPr>
        <w:t xml:space="preserve">7.  </w:t>
      </w:r>
      <w:r>
        <w:rPr>
          <w:rFonts w:ascii="Arial" w:cs="Arial" w:eastAsia="Arial" w:hAnsi="Arial"/>
          <w:sz w:val="24"/>
          <w:szCs w:val="24"/>
        </w:rPr>
        <w:t xml:space="preserve">Le côté d’un carré mesure 6 hm. Son périmètre est de ……………………</w:t>
      </w:r>
    </w:p>
    <w:p>
      <w:pPr>
        <w:spacing w:after="40" w:before="110"/>
        <w:ind w:left="420" w:hanging="420"/>
      </w:pPr>
      <w:r>
        <w:rPr>
          <w:rFonts w:ascii="Arial" w:cs="Arial" w:eastAsia="Arial" w:hAnsi="Arial"/>
          <w:b/>
          <w:bCs/>
          <w:sz w:val="24"/>
          <w:szCs w:val="24"/>
        </w:rPr>
        <w:t xml:space="preserve">8.  </w:t>
      </w:r>
      <w:r>
        <w:rPr>
          <w:rFonts w:ascii="Arial" w:cs="Arial" w:eastAsia="Arial" w:hAnsi="Arial"/>
          <w:sz w:val="24"/>
          <w:szCs w:val="24"/>
        </w:rPr>
        <w:t xml:space="preserve">La somme des angles d’un rectangle est de ……………………</w:t>
      </w:r>
    </w:p>
    <w:p>
      <w:pPr>
        <w:spacing w:after="40" w:before="110"/>
        <w:ind w:left="420" w:hanging="420"/>
      </w:pPr>
      <w:r>
        <w:rPr>
          <w:rFonts w:ascii="Arial" w:cs="Arial" w:eastAsia="Arial" w:hAnsi="Arial"/>
          <w:b/>
          <w:bCs/>
          <w:sz w:val="24"/>
          <w:szCs w:val="24"/>
        </w:rPr>
        <w:t xml:space="preserve">9.  </w:t>
      </w:r>
      <w:r>
        <w:rPr>
          <w:rFonts w:ascii="Arial" w:cs="Arial" w:eastAsia="Arial" w:hAnsi="Arial"/>
          <w:sz w:val="24"/>
          <w:szCs w:val="24"/>
        </w:rPr>
        <w:t xml:space="preserve">Écris en chiffres : douze millions = ……………………</w:t>
      </w:r>
    </w:p>
    <w:p>
      <w:pPr>
        <w:spacing w:after="40" w:before="110"/>
        <w:ind w:left="420" w:hanging="420"/>
      </w:pPr>
      <w:r>
        <w:rPr>
          <w:rFonts w:ascii="Arial" w:cs="Arial" w:eastAsia="Arial" w:hAnsi="Arial"/>
          <w:b/>
          <w:bCs/>
          <w:sz w:val="24"/>
          <w:szCs w:val="24"/>
        </w:rPr>
        <w:t xml:space="preserve">10.  </w:t>
      </w:r>
      <w:r>
        <w:rPr>
          <w:rFonts w:ascii="Arial" w:cs="Arial" w:eastAsia="Arial" w:hAnsi="Arial"/>
          <w:sz w:val="24"/>
          <w:szCs w:val="24"/>
        </w:rPr>
        <w:t xml:space="preserve">Le tiers d’un nombre est 330. Quel est ce nombre ? ……………………</w:t>
      </w:r>
    </w:p>
    <w:p>
      <w:pPr>
        <w:spacing w:after="40" w:before="110"/>
        <w:ind w:left="420" w:hanging="420"/>
      </w:pPr>
      <w:r>
        <w:rPr>
          <w:rFonts w:ascii="Arial" w:cs="Arial" w:eastAsia="Arial" w:hAnsi="Arial"/>
          <w:b/>
          <w:bCs/>
          <w:sz w:val="24"/>
          <w:szCs w:val="24"/>
        </w:rPr>
        <w:t xml:space="preserve">11.  </w:t>
      </w:r>
      <w:r>
        <w:rPr>
          <w:rFonts w:ascii="Arial" w:cs="Arial" w:eastAsia="Arial" w:hAnsi="Arial"/>
          <w:sz w:val="24"/>
          <w:szCs w:val="24"/>
        </w:rPr>
        <w:t xml:space="preserve">Madame a obtenu les notes suivantes : dictée 18/20 ; anglais 12/20 ; sciences 15/20 ; mathématiques 9/20 ; anglais 18/20 ; EPS 15/20. Sa moyenne est de ……………………</w:t>
      </w:r>
    </w:p>
    <w:p>
      <w:pPr>
        <w:spacing w:after="40" w:before="110"/>
        <w:ind w:left="420" w:hanging="420"/>
      </w:pPr>
      <w:r>
        <w:rPr>
          <w:rFonts w:ascii="Arial" w:cs="Arial" w:eastAsia="Arial" w:hAnsi="Arial"/>
          <w:b/>
          <w:bCs/>
          <w:sz w:val="24"/>
          <w:szCs w:val="24"/>
        </w:rPr>
        <w:t xml:space="preserve">12.  </w:t>
      </w:r>
      <w:r>
        <w:rPr>
          <w:rFonts w:ascii="Arial" w:cs="Arial" w:eastAsia="Arial" w:hAnsi="Arial"/>
          <w:sz w:val="24"/>
          <w:szCs w:val="24"/>
        </w:rPr>
        <w:t xml:space="preserve">Que faut-il ajouter à 65° afin d’obtenir un angle droit ? ……………………</w:t>
      </w:r>
    </w:p>
    <w:p>
      <w:pPr>
        <w:keepNext/>
        <w:spacing w:after="60" w:before="180"/>
      </w:pPr>
      <w:r>
        <w:rPr>
          <w:rFonts w:ascii="Arial" w:cs="Arial" w:eastAsia="Arial" w:hAnsi="Arial"/>
          <w:b/>
          <w:bCs/>
          <w:color w:val="7A2020"/>
          <w:sz w:val="26"/>
          <w:szCs w:val="26"/>
        </w:rPr>
        <w:t xml:space="preserve">II. Exercices</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13.  </w:t>
      </w:r>
      <w:r>
        <w:rPr>
          <w:rFonts w:ascii="Arial" w:cs="Arial" w:eastAsia="Arial" w:hAnsi="Arial"/>
          <w:sz w:val="24"/>
          <w:szCs w:val="24"/>
        </w:rPr>
        <w:t xml:space="preserve">Range les nombres suivants dans l’ordre décroissant : 23 ; 8 ; 24 ; 143 ; 934.</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14.  </w:t>
      </w:r>
      <w:r>
        <w:rPr>
          <w:rFonts w:ascii="Arial" w:cs="Arial" w:eastAsia="Arial" w:hAnsi="Arial"/>
          <w:sz w:val="24"/>
          <w:szCs w:val="24"/>
        </w:rPr>
        <w:t xml:space="preserve">Pélagie et ses deux frères se partagent 960 F. Quelle est la part de chacun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1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spacing w:after="40" w:before="110"/>
        <w:ind w:left="420" w:hanging="420"/>
      </w:pPr>
      <w:r>
        <w:rPr>
          <w:rFonts w:ascii="Arial" w:cs="Arial" w:eastAsia="Arial" w:hAnsi="Arial"/>
          <w:b/>
          <w:bCs/>
          <w:sz w:val="24"/>
          <w:szCs w:val="24"/>
        </w:rPr>
        <w:t xml:space="preserve">15.  </w:t>
      </w:r>
      <w:r>
        <w:rPr>
          <w:rFonts w:ascii="Arial" w:cs="Arial" w:eastAsia="Arial" w:hAnsi="Arial"/>
          <w:sz w:val="24"/>
          <w:szCs w:val="24"/>
        </w:rPr>
        <w:t xml:space="preserve">Encadre ce nombre avec deux nombres consécutifs :   ……………………   4 178   ……………………</w:t>
      </w:r>
    </w:p>
    <w:p>
      <w:pPr>
        <w:spacing w:after="40" w:before="110"/>
        <w:ind w:left="420" w:hanging="420"/>
      </w:pPr>
      <w:r>
        <w:rPr>
          <w:rFonts w:ascii="Arial" w:cs="Arial" w:eastAsia="Arial" w:hAnsi="Arial"/>
          <w:b/>
          <w:bCs/>
          <w:sz w:val="24"/>
          <w:szCs w:val="24"/>
        </w:rPr>
        <w:t xml:space="preserve">16.  </w:t>
      </w:r>
      <w:r>
        <w:rPr>
          <w:rFonts w:ascii="Arial" w:cs="Arial" w:eastAsia="Arial" w:hAnsi="Arial"/>
          <w:sz w:val="24"/>
          <w:szCs w:val="24"/>
        </w:rPr>
        <w:t xml:space="preserve">Une douzaine de crayons coûte 1 200 F. Combien coûte un crayon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1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keepNext/>
        <w:spacing w:after="60" w:before="180"/>
      </w:pPr>
      <w:r>
        <w:rPr>
          <w:rFonts w:ascii="Arial" w:cs="Arial" w:eastAsia="Arial" w:hAnsi="Arial"/>
          <w:b/>
          <w:bCs/>
          <w:color w:val="7A2020"/>
          <w:sz w:val="26"/>
          <w:szCs w:val="26"/>
        </w:rPr>
        <w:t xml:space="preserve">III. Problèmes</w:t>
      </w:r>
      <w:r>
        <w:rPr>
          <w:rFonts w:ascii="Arial" w:cs="Arial" w:eastAsia="Arial" w:hAnsi="Arial"/>
          <w:color w:val="566860"/>
          <w:sz w:val="22"/>
          <w:szCs w:val="22"/>
        </w:rPr>
        <w:t xml:space="preserve">   /50 pts</w:t>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Dans un supermarché, maman a acheté : une robe à 25 000 F ; une ceinture à 1 050 F ; une babouche à 1 000 F ; un sac à main qui coûte 10 000 F. Trouve sa dépense totale.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4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Le terrain de ton père mesure 36 m de long sur 23 m de large. Il entoure ce terrain d’une double rangée de fil en laissant une porte de 4 m.</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Quelle est la forme du champ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Quel est le périmètre du champ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9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Quelle est la longueur du fil nécessaire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1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keepNext/>
        <w:spacing w:after="60" w:before="180"/>
      </w:pPr>
      <w:r>
        <w:rPr>
          <w:rFonts w:ascii="Arial" w:cs="Arial" w:eastAsia="Arial" w:hAnsi="Arial"/>
          <w:b/>
          <w:bCs/>
          <w:color w:val="7A2020"/>
          <w:sz w:val="26"/>
          <w:szCs w:val="26"/>
        </w:rPr>
        <w:t xml:space="preserve">IV. Exercices complémentaires</w:t>
      </w:r>
      <w:r>
        <w:rPr>
          <w:rFonts w:ascii="Arial" w:cs="Arial" w:eastAsia="Arial" w:hAnsi="Arial"/>
          <w:color w:val="566860"/>
          <w:sz w:val="22"/>
          <w:szCs w:val="22"/>
        </w:rPr>
        <w:t xml:space="preserve"/>
      </w:r>
    </w:p>
    <w:p>
      <w:pPr>
        <w:spacing w:after="40" w:before="0"/>
      </w:pPr>
      <w:r>
        <w:rPr>
          <w:rFonts w:ascii="Arial" w:cs="Arial" w:eastAsia="Arial" w:hAnsi="Arial"/>
          <w:b/>
          <w:bCs/>
          <w:sz w:val="24"/>
          <w:szCs w:val="24"/>
        </w:rPr>
        <w:t xml:space="preserve">Problème sur les ensembles</w:t>
      </w:r>
    </w:p>
    <w:p>
      <w:pPr>
        <w:spacing w:after="80" w:before="0"/>
        <w:jc w:val="both"/>
      </w:pPr>
      <w:r>
        <w:rPr>
          <w:rFonts w:ascii="Arial" w:cs="Arial" w:eastAsia="Arial" w:hAnsi="Arial"/>
          <w:sz w:val="24"/>
          <w:szCs w:val="24"/>
        </w:rPr>
        <w:t xml:space="preserve">À l’occasion de ton anniversaire, tu as invité quelques camarades de ta classe qui ont bu certaines variétés de jus. Observe attentivement le diagramme de Venn ci-dessous et réponds aux questions. O : les enfants qui ont bu de l’orange. A : les enfants qui ont bu de l’ananas. P : les enfants qui ont bu du pamplemousse.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6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[Diagramme de Venn à insérer – absent de la transcription]</w:t>
            </w:r>
          </w:p>
        </w:tc>
      </w:tr>
    </w:tbl>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Combien d’enfants ont bu du pamplemousse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Combien d’enfants ont bu l’orange et l’ananas ?</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Combien d’enfants ont bu seulement l’ananas ?</w:t>
      </w:r>
    </w:p>
    <w:p>
      <w:pPr>
        <w:spacing w:after="30" w:before="50"/>
        <w:ind w:left="900" w:hanging="400"/>
      </w:pPr>
      <w:r>
        <w:rPr>
          <w:rFonts w:ascii="Arial" w:cs="Arial" w:eastAsia="Arial" w:hAnsi="Arial"/>
          <w:b/>
          <w:bCs/>
          <w:sz w:val="24"/>
          <w:szCs w:val="24"/>
        </w:rPr>
        <w:t xml:space="preserve">d)  </w:t>
      </w:r>
      <w:r>
        <w:rPr>
          <w:rFonts w:ascii="Arial" w:cs="Arial" w:eastAsia="Arial" w:hAnsi="Arial"/>
          <w:sz w:val="24"/>
          <w:szCs w:val="24"/>
        </w:rPr>
        <w:t xml:space="preserve">Quel est le jus le plus consommé ?</w:t>
      </w:r>
    </w:p>
    <w:p>
      <w:pPr>
        <w:spacing w:after="30" w:before="50"/>
        <w:ind w:left="900" w:hanging="400"/>
      </w:pPr>
      <w:r>
        <w:rPr>
          <w:rFonts w:ascii="Arial" w:cs="Arial" w:eastAsia="Arial" w:hAnsi="Arial"/>
          <w:b/>
          <w:bCs/>
          <w:sz w:val="24"/>
          <w:szCs w:val="24"/>
        </w:rPr>
        <w:t xml:space="preserve">e)  </w:t>
      </w:r>
      <w:r>
        <w:rPr>
          <w:rFonts w:ascii="Arial" w:cs="Arial" w:eastAsia="Arial" w:hAnsi="Arial"/>
          <w:sz w:val="24"/>
          <w:szCs w:val="24"/>
        </w:rPr>
        <w:t xml:space="preserve">Combien d’enfants n’ont rien bu ?</w:t>
      </w:r>
    </w:p>
    <w:p>
      <w:pPr>
        <w:keepNext/>
        <w:spacing w:after="40" w:before="120"/>
      </w:pPr>
      <w:r>
        <w:rPr>
          <w:rFonts w:ascii="Arial" w:cs="Arial" w:eastAsia="Arial" w:hAnsi="Arial"/>
          <w:b/>
          <w:bCs/>
          <w:sz w:val="24"/>
          <w:szCs w:val="24"/>
        </w:rPr>
        <w:t xml:space="preserve">Problème sur les oranges</w:t>
      </w:r>
    </w:p>
    <w:p>
      <w:pPr>
        <w:spacing w:after="80" w:before="0"/>
        <w:jc w:val="both"/>
      </w:pPr>
      <w:r>
        <w:rPr>
          <w:rFonts w:ascii="Arial" w:cs="Arial" w:eastAsia="Arial" w:hAnsi="Arial"/>
          <w:sz w:val="24"/>
          <w:szCs w:val="24"/>
        </w:rPr>
        <w:t xml:space="preserve">Une commerçante a un sac de 675 oranges pour les vendre. Elle les met dans des paniers de 15 oranges chacun.</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Combien de paniers peut-elle remplir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0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Si elle vend un panier à 1 000 F, quelle sera sa recette si tous les paniers sont vendus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0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Calculs</w:t>
            </w:r>
          </w:p>
        </w:tc>
      </w:tr>
    </w:tbl>
    <w:p>
      <w:pPr>
        <w:sectPr>
          <w:footerReference w:type="default" r:id="rId10"/>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ÉVALUATION HARMONISÉE – OCTOBRE 2026</w:t>
            </w:r>
          </w:p>
          <w:p>
            <w:pPr>
              <w:spacing w:after="0" w:before="0"/>
              <w:jc w:val="center"/>
            </w:pPr>
            <w:r>
              <w:rPr>
                <w:rFonts w:ascii="Arial" w:cs="Arial" w:eastAsia="Arial" w:hAnsi="Arial"/>
                <w:color w:val="FFFFFF"/>
                <w:sz w:val="20"/>
                <w:szCs w:val="20"/>
              </w:rPr>
              <w:t xml:space="preserve">Niveau 3 • Sciences et technologie</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Nom et prénom :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SCIENCES ET TECHNOLOGIE</w:t>
      </w:r>
    </w:p>
    <w:p>
      <w:pPr>
        <w:keepNext/>
        <w:spacing w:after="60" w:before="180"/>
      </w:pPr>
      <w:r>
        <w:rPr>
          <w:rFonts w:ascii="Arial" w:cs="Arial" w:eastAsia="Arial" w:hAnsi="Arial"/>
          <w:b/>
          <w:bCs/>
          <w:color w:val="7A2020"/>
          <w:sz w:val="26"/>
          <w:szCs w:val="26"/>
        </w:rPr>
        <w:t xml:space="preserve">I. Sciences de la vie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Pour une journée, Mohammed a consommé les aliments suivants : le pain tartiné avec du beurre, une tasse de lait, la viande de bœuf, le manioc, les choux, du riz et de l’eau.</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Relève dans cette liste :</w:t>
      </w:r>
    </w:p>
    <w:p>
      <w:pPr>
        <w:spacing w:after="30" w:before="40"/>
        <w:ind w:left="1300" w:hanging="300"/>
      </w:pPr>
      <w:r>
        <w:rPr>
          <w:rFonts w:ascii="Arial" w:cs="Arial" w:eastAsia="Arial" w:hAnsi="Arial"/>
          <w:sz w:val="24"/>
          <w:szCs w:val="24"/>
        </w:rPr>
        <w:t xml:space="preserve">•  un aliment d’origine animale : ……………………</w:t>
      </w:r>
    </w:p>
    <w:p>
      <w:pPr>
        <w:spacing w:after="30" w:before="40"/>
        <w:ind w:left="1300" w:hanging="300"/>
      </w:pPr>
      <w:r>
        <w:rPr>
          <w:rFonts w:ascii="Arial" w:cs="Arial" w:eastAsia="Arial" w:hAnsi="Arial"/>
          <w:sz w:val="24"/>
          <w:szCs w:val="24"/>
        </w:rPr>
        <w:t xml:space="preserve">•  un aliment riche en protides : ……………………</w:t>
      </w:r>
    </w:p>
    <w:p>
      <w:pPr>
        <w:spacing w:after="30" w:before="40"/>
        <w:ind w:left="1300" w:hanging="300"/>
      </w:pPr>
      <w:r>
        <w:rPr>
          <w:rFonts w:ascii="Arial" w:cs="Arial" w:eastAsia="Arial" w:hAnsi="Arial"/>
          <w:sz w:val="24"/>
          <w:szCs w:val="24"/>
        </w:rPr>
        <w:t xml:space="preserve">•  un aliment riche en lipides : ……………………</w:t>
      </w:r>
    </w:p>
    <w:p>
      <w:pPr>
        <w:spacing w:after="30" w:before="40"/>
        <w:ind w:left="1300" w:hanging="300"/>
      </w:pPr>
      <w:r>
        <w:rPr>
          <w:rFonts w:ascii="Arial" w:cs="Arial" w:eastAsia="Arial" w:hAnsi="Arial"/>
          <w:sz w:val="24"/>
          <w:szCs w:val="24"/>
        </w:rPr>
        <w:t xml:space="preserve">•  un aliment énergétique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Réponds par oui ou par non : a-t-elle mangé un aliment complet ? ……………</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La maman de Mohammed déclare que si elle se nourrit mal, elle peut avoir une avitaminose.</w:t>
      </w:r>
    </w:p>
    <w:p>
      <w:pPr>
        <w:spacing w:after="30" w:before="40"/>
        <w:ind w:left="1300" w:hanging="300"/>
      </w:pPr>
      <w:r>
        <w:rPr>
          <w:rFonts w:ascii="Arial" w:cs="Arial" w:eastAsia="Arial" w:hAnsi="Arial"/>
          <w:sz w:val="24"/>
          <w:szCs w:val="24"/>
        </w:rPr>
        <w:t xml:space="preserve">•  Qu’est-ce qu’une avitaminose ? ……………………………………………</w:t>
      </w:r>
    </w:p>
    <w:p>
      <w:pPr>
        <w:spacing w:after="30" w:before="40"/>
        <w:ind w:left="1300" w:hanging="300"/>
      </w:pPr>
      <w:r>
        <w:rPr>
          <w:rFonts w:ascii="Arial" w:cs="Arial" w:eastAsia="Arial" w:hAnsi="Arial"/>
          <w:sz w:val="24"/>
          <w:szCs w:val="24"/>
        </w:rPr>
        <w:t xml:space="preserve">•  Donne deux exemples d’avitaminose :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Ta sœur Marie joue en citant les noms d’animaux sur son ardoise : oiseau, lion, vipère, tortue, tilapia, grenouille, zèbre.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Tous ces animaux sont-ils des vertébrés ? Justifie ta réponse.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Parmi ces animaux, relève :</w:t>
      </w:r>
    </w:p>
    <w:p>
      <w:pPr>
        <w:spacing w:after="30" w:before="40"/>
        <w:ind w:left="1300" w:hanging="300"/>
      </w:pPr>
      <w:r>
        <w:rPr>
          <w:rFonts w:ascii="Arial" w:cs="Arial" w:eastAsia="Arial" w:hAnsi="Arial"/>
          <w:sz w:val="24"/>
          <w:szCs w:val="24"/>
        </w:rPr>
        <w:t xml:space="preserve">•  un prédateur : ……………………</w:t>
      </w:r>
    </w:p>
    <w:p>
      <w:pPr>
        <w:spacing w:after="30" w:before="40"/>
        <w:ind w:left="1300" w:hanging="300"/>
      </w:pPr>
      <w:r>
        <w:rPr>
          <w:rFonts w:ascii="Arial" w:cs="Arial" w:eastAsia="Arial" w:hAnsi="Arial"/>
          <w:sz w:val="24"/>
          <w:szCs w:val="24"/>
        </w:rPr>
        <w:t xml:space="preserve">•  un herbivore : ……………………</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Qu’est-ce qu’un amphibien ? Relève un amphibien dans la liste.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Notre père a adopté un chien. Pour le nourrir, ton petit frère a coupé les poils qui se trouvent sur la peau du chien. Il est surpris que le chien ne mange rien. Explique pourquoi.</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À la puberté, le corps de l’homme change.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Qu’est-ce que la puberté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deux changements observés chez :</w:t>
      </w:r>
    </w:p>
    <w:p>
      <w:pPr>
        <w:spacing w:after="30" w:before="40"/>
        <w:ind w:left="1300" w:hanging="300"/>
      </w:pPr>
      <w:r>
        <w:rPr>
          <w:rFonts w:ascii="Arial" w:cs="Arial" w:eastAsia="Arial" w:hAnsi="Arial"/>
          <w:sz w:val="24"/>
          <w:szCs w:val="24"/>
        </w:rPr>
        <w:t xml:space="preserve">•  la jeune fille : ……………………………</w:t>
      </w:r>
    </w:p>
    <w:p>
      <w:pPr>
        <w:spacing w:after="30" w:before="40"/>
        <w:ind w:left="1300" w:hanging="300"/>
      </w:pPr>
      <w:r>
        <w:rPr>
          <w:rFonts w:ascii="Arial" w:cs="Arial" w:eastAsia="Arial" w:hAnsi="Arial"/>
          <w:sz w:val="24"/>
          <w:szCs w:val="24"/>
        </w:rPr>
        <w:t xml:space="preserve">•  le jeune garçon : ……………………………</w:t>
      </w:r>
    </w:p>
    <w:p>
      <w:pPr>
        <w:keepNext/>
        <w:spacing w:after="60" w:before="180"/>
      </w:pPr>
      <w:r>
        <w:rPr>
          <w:rFonts w:ascii="Arial" w:cs="Arial" w:eastAsia="Arial" w:hAnsi="Arial"/>
          <w:b/>
          <w:bCs/>
          <w:color w:val="7A2020"/>
          <w:sz w:val="26"/>
          <w:szCs w:val="26"/>
        </w:rPr>
        <w:t xml:space="preserve">II. Sciences de la Terre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En jouant, Njogou a effacé quelques mots dans le texte suivant. Porte-les au tableau. Complète avec les mots qui conviennent.</w:t>
      </w:r>
    </w:p>
    <w:p>
      <w:pPr>
        <w:spacing w:after="80" w:before="0"/>
        <w:jc w:val="both"/>
      </w:pPr>
      <w:r>
        <w:rPr>
          <w:rFonts w:ascii="Arial" w:cs="Arial" w:eastAsia="Arial" w:hAnsi="Arial"/>
          <w:sz w:val="24"/>
          <w:szCs w:val="24"/>
        </w:rPr>
        <w:t xml:space="preserve">« Un sol …………… est imperméable alors qu’un sol …………… est très perméable. Pour cultiver, un sol …………… est indiqué car il est riche en humus. Cependant, un sol calcaire est …………… à cultiver. »</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Voici une liste de matières : le butane, le bois, le fer, le pétrole, le feu, l’acétylène, l’oxygène et l’huile.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Complète le tableau suivant en classant les éléments selon leur état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7"/>
        <w:gridCol w:w="2477"/>
      </w:tblGrid>
      <w:tr>
        <w:trPr>
          <w:cantSplit/>
        </w:trPr>
        <w:tc>
          <w:tcPr>
            <w:tcW w:type="dxa" w:w="2476"/>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Solide</w:t>
            </w:r>
          </w:p>
        </w:tc>
        <w:tc>
          <w:tcPr>
            <w:tcW w:type="dxa" w:w="2476"/>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Liquide</w:t>
            </w:r>
          </w:p>
        </w:tc>
        <w:tc>
          <w:tcPr>
            <w:tcW w:type="dxa" w:w="2477"/>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Gazeux</w:t>
            </w:r>
          </w:p>
        </w:tc>
        <w:tc>
          <w:tcPr>
            <w:tcW w:type="dxa" w:w="2477"/>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Plasma</w:t>
            </w:r>
          </w:p>
        </w:tc>
      </w:tr>
      <w:tr>
        <w:trPr>
          <w:cantSplit/>
          <w:trHeight w:val="1400" w:hRule="atLeast"/>
        </w:trPr>
        <w:tc>
          <w:tcPr>
            <w:tcW w:type="dxa" w:w="2476"/>
            <w:tcBorders>
              <w:top w:val="single" w:color="555555" w:sz="8"/>
              <w:left w:val="single" w:color="555555" w:sz="8"/>
              <w:bottom w:val="single" w:color="555555" w:sz="8"/>
              <w:right w:val="single" w:color="555555" w:sz="8"/>
            </w:tcBorders>
          </w:tcPr>
          <w:p>
            <w:pPr>
              <w:spacing w:after="0" w:before="0"/>
            </w:pPr>
          </w:p>
        </w:tc>
        <w:tc>
          <w:tcPr>
            <w:tcW w:type="dxa" w:w="2476"/>
            <w:tcBorders>
              <w:top w:val="single" w:color="555555" w:sz="8"/>
              <w:left w:val="single" w:color="555555" w:sz="8"/>
              <w:bottom w:val="single" w:color="555555" w:sz="8"/>
              <w:right w:val="single" w:color="555555" w:sz="8"/>
            </w:tcBorders>
          </w:tcPr>
          <w:p>
            <w:pPr>
              <w:spacing w:after="0" w:before="0"/>
            </w:pPr>
          </w:p>
        </w:tc>
        <w:tc>
          <w:tcPr>
            <w:tcW w:type="dxa" w:w="2477"/>
            <w:tcBorders>
              <w:top w:val="single" w:color="555555" w:sz="8"/>
              <w:left w:val="single" w:color="555555" w:sz="8"/>
              <w:bottom w:val="single" w:color="555555" w:sz="8"/>
              <w:right w:val="single" w:color="555555" w:sz="8"/>
            </w:tcBorders>
          </w:tcPr>
          <w:p>
            <w:pPr>
              <w:spacing w:after="0" w:before="0"/>
            </w:pPr>
          </w:p>
        </w:tc>
        <w:tc>
          <w:tcPr>
            <w:tcW w:type="dxa" w:w="2477"/>
            <w:tcBorders>
              <w:top w:val="single" w:color="555555" w:sz="8"/>
              <w:left w:val="single" w:color="555555" w:sz="8"/>
              <w:bottom w:val="single" w:color="555555" w:sz="8"/>
              <w:right w:val="single" w:color="555555" w:sz="8"/>
            </w:tcBorders>
          </w:tcPr>
          <w:p>
            <w:pPr>
              <w:spacing w:after="0" w:before="0"/>
            </w:pPr>
          </w:p>
        </w:tc>
      </w:tr>
    </w:tbl>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Voici un schéma qui se trouve dans le livre de sciences.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2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[Schéma à insérer – absent de la transcription]</w:t>
            </w:r>
          </w:p>
        </w:tc>
      </w:tr>
    </w:tbl>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Nomme ce phénomène.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Complète le schéma à l’aide de tes connaissances acquises en classe.</w:t>
      </w:r>
    </w:p>
    <w:p>
      <w:pPr>
        <w:keepNext/>
        <w:spacing w:after="60" w:before="180"/>
      </w:pPr>
      <w:r>
        <w:rPr>
          <w:rFonts w:ascii="Arial" w:cs="Arial" w:eastAsia="Arial" w:hAnsi="Arial"/>
          <w:b/>
          <w:bCs/>
          <w:color w:val="7A2020"/>
          <w:sz w:val="26"/>
          <w:szCs w:val="26"/>
        </w:rPr>
        <w:t xml:space="preserve">III. Technologie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L’énergie électrique est très utile à l’homme.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Donne deux sources de production de l’énergie électrique.</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deux usages de l’énergie électrique à la maison.</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Tita a enfoncé le clou dans la prise en voulant observer le courant électrique.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 risque-t-il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Donne une mesure de sécurité à observer afin d’éviter les dangers du courant électrique.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L’ampoule de la chambre de Paul s’est grillée. Au même moment, toutes les ampoules se sont éteintes.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 type de montage électrique a-t-on réalisé dans sa chambre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Propose à ses parents un type de montage électrique pour résoudre ce problème.</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Donne deux méthodes de gestion des déchets.</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Certains jeunes de ton quartier ne comprennent pas pourquoi certains animaux disparaissent. Explique pourquoi.</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IV. Sciences agropastorales</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Les élèves du CM2 ont décidé de créer un jardin scolaire.</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Quelle technique faut-il pratiquer dans les cas suivants ?</w:t>
      </w:r>
    </w:p>
    <w:p>
      <w:pPr>
        <w:spacing w:after="30" w:before="40"/>
        <w:ind w:left="1300" w:hanging="300"/>
      </w:pPr>
      <w:r>
        <w:rPr>
          <w:rFonts w:ascii="Arial" w:cs="Arial" w:eastAsia="Arial" w:hAnsi="Arial"/>
          <w:sz w:val="24"/>
          <w:szCs w:val="24"/>
        </w:rPr>
        <w:t xml:space="preserve">•  Le sol est trop humide : ……………………</w:t>
      </w:r>
    </w:p>
    <w:p>
      <w:pPr>
        <w:spacing w:after="30" w:before="40"/>
        <w:ind w:left="1300" w:hanging="300"/>
      </w:pPr>
      <w:r>
        <w:rPr>
          <w:rFonts w:ascii="Arial" w:cs="Arial" w:eastAsia="Arial" w:hAnsi="Arial"/>
          <w:sz w:val="24"/>
          <w:szCs w:val="24"/>
        </w:rPr>
        <w:t xml:space="preserve">•  Le sol est trop sec : ……………………</w:t>
      </w:r>
    </w:p>
    <w:p>
      <w:pPr>
        <w:spacing w:after="30" w:before="40"/>
        <w:ind w:left="1300" w:hanging="300"/>
      </w:pPr>
      <w:r>
        <w:rPr>
          <w:rFonts w:ascii="Arial" w:cs="Arial" w:eastAsia="Arial" w:hAnsi="Arial"/>
          <w:sz w:val="24"/>
          <w:szCs w:val="24"/>
        </w:rPr>
        <w:t xml:space="preserve">•  Le sol est trop dur : ……………………</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Le directeur veut suggérer la pratique de la jachère l’année prochaine. Définis le terme « jachère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N’ayant pas d’argent pour acheter des engrais chimiques, les élèves doivent faire les travaux suivants pour enrichir le sol et avoir une bonne récolte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d)  </w:t>
      </w:r>
      <w:r>
        <w:rPr>
          <w:rFonts w:ascii="Arial" w:cs="Arial" w:eastAsia="Arial" w:hAnsi="Arial"/>
          <w:sz w:val="24"/>
          <w:szCs w:val="24"/>
        </w:rPr>
        <w:t xml:space="preserve">Nomme deux outils du jardinier.</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V. Sciences physiques et chimiques</w:t>
      </w:r>
      <w:r>
        <w:rPr>
          <w:rFonts w:ascii="Arial" w:cs="Arial" w:eastAsia="Arial" w:hAnsi="Arial"/>
          <w:color w:val="566860"/>
          <w:sz w:val="22"/>
          <w:szCs w:val="22"/>
        </w:rPr>
        <w:t xml:space="preserve"/>
      </w:r>
    </w:p>
    <w:p>
      <w:pPr>
        <w:spacing w:after="60" w:before="0"/>
      </w:pPr>
      <w:r>
        <w:rPr>
          <w:rFonts w:ascii="Arial" w:cs="Arial" w:eastAsia="Arial" w:hAnsi="Arial"/>
          <w:i/>
          <w:iCs/>
          <w:sz w:val="24"/>
          <w:szCs w:val="24"/>
        </w:rPr>
        <w:t xml:space="preserve">La maîtresse a écrit quelques mots …………………… [consigne incomplète – à compléter]</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VI. Environnement et éducation au développement durable</w:t>
      </w:r>
      <w:r>
        <w:rPr>
          <w:rFonts w:ascii="Arial" w:cs="Arial" w:eastAsia="Arial" w:hAnsi="Arial"/>
          <w:color w:val="566860"/>
          <w:sz w:val="22"/>
          <w:szCs w:val="22"/>
        </w:rPr>
        <w:t xml:space="preserve"/>
      </w:r>
    </w:p>
    <w:p>
      <w:pPr>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Moussa est un pêcheur. Il pêche des animaux à l’aide de produits toxiques.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Qu’est-ce qu’un animal aquatique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Est-il conseillé de pêcher avec des produits toxiques ? Pourquoi ?</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c)  </w:t>
      </w:r>
      <w:r>
        <w:rPr>
          <w:rFonts w:ascii="Arial" w:cs="Arial" w:eastAsia="Arial" w:hAnsi="Arial"/>
          <w:sz w:val="24"/>
          <w:szCs w:val="24"/>
        </w:rPr>
        <w:t xml:space="preserve">Que doivent faire les habitants de ce village pour préserver l’eau ?</w:t>
      </w:r>
    </w:p>
    <w:p>
      <w:pPr>
        <w:spacing w:after="0" w:before="90"/>
        <w:ind w:left="900"/>
      </w:pPr>
      <w:r>
        <w:rPr>
          <w:rFonts w:ascii="Arial" w:cs="Arial" w:eastAsia="Arial" w:hAnsi="Arial"/>
          <w:color w:val="888888"/>
          <w:sz w:val="22"/>
          <w:szCs w:val="22"/>
        </w:rPr>
        <w:t xml:space="preserve">......................................................................................</w:t>
      </w:r>
    </w:p>
    <w:p>
      <w:pPr>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Pour protéger la nature, les habitants de ton village doivent bien gérer les déchets.</w:t>
      </w:r>
    </w:p>
    <w:p>
      <w:pPr>
        <w:spacing w:after="30" w:before="50"/>
        <w:ind w:left="900" w:hanging="400"/>
      </w:pPr>
      <w:r>
        <w:rPr>
          <w:rFonts w:ascii="Arial" w:cs="Arial" w:eastAsia="Arial" w:hAnsi="Arial"/>
          <w:b/>
          <w:bCs/>
          <w:sz w:val="24"/>
          <w:szCs w:val="24"/>
        </w:rPr>
        <w:t xml:space="preserve">a)  </w:t>
      </w:r>
      <w:r>
        <w:rPr>
          <w:rFonts w:ascii="Arial" w:cs="Arial" w:eastAsia="Arial" w:hAnsi="Arial"/>
          <w:sz w:val="24"/>
          <w:szCs w:val="24"/>
        </w:rPr>
        <w:t xml:space="preserve">Donne deux méthodes de gestion des déchets.</w:t>
      </w:r>
    </w:p>
    <w:p>
      <w:pPr>
        <w:spacing w:after="0" w:before="90"/>
        <w:ind w:left="900"/>
      </w:pPr>
      <w:r>
        <w:rPr>
          <w:rFonts w:ascii="Arial" w:cs="Arial" w:eastAsia="Arial" w:hAnsi="Arial"/>
          <w:color w:val="888888"/>
          <w:sz w:val="22"/>
          <w:szCs w:val="22"/>
        </w:rPr>
        <w:t xml:space="preserve">......................................................................................</w:t>
      </w:r>
    </w:p>
    <w:p>
      <w:pPr>
        <w:spacing w:after="30" w:before="50"/>
        <w:ind w:left="900" w:hanging="400"/>
      </w:pPr>
      <w:r>
        <w:rPr>
          <w:rFonts w:ascii="Arial" w:cs="Arial" w:eastAsia="Arial" w:hAnsi="Arial"/>
          <w:b/>
          <w:bCs/>
          <w:sz w:val="24"/>
          <w:szCs w:val="24"/>
        </w:rPr>
        <w:t xml:space="preserve">b)  </w:t>
      </w:r>
      <w:r>
        <w:rPr>
          <w:rFonts w:ascii="Arial" w:cs="Arial" w:eastAsia="Arial" w:hAnsi="Arial"/>
          <w:sz w:val="24"/>
          <w:szCs w:val="24"/>
        </w:rPr>
        <w:t xml:space="preserve">Certains jeunes de ton quartier ne comprennent pas pourquoi certains animaux disparaissent. Explique pourquoi.</w:t>
      </w:r>
    </w:p>
    <w:p>
      <w:pPr>
        <w:spacing w:after="0" w:before="90"/>
        <w:ind w:left="900"/>
      </w:pPr>
      <w:r>
        <w:rPr>
          <w:rFonts w:ascii="Arial" w:cs="Arial" w:eastAsia="Arial" w:hAnsi="Arial"/>
          <w:color w:val="888888"/>
          <w:sz w:val="22"/>
          <w:szCs w:val="22"/>
        </w:rPr>
        <w:t xml:space="preserve">......................................................................................</w:t>
      </w:r>
    </w:p>
    <w:p>
      <w:pPr>
        <w:spacing w:after="0" w:before="90"/>
        <w:ind w:left="900"/>
      </w:pPr>
      <w:r>
        <w:rPr>
          <w:rFonts w:ascii="Arial" w:cs="Arial" w:eastAsia="Arial" w:hAnsi="Arial"/>
          <w:color w:val="888888"/>
          <w:sz w:val="22"/>
          <w:szCs w:val="22"/>
        </w:rPr>
        <w:t xml:space="preserve">......................................................................................</w:t>
      </w:r>
    </w:p>
    <w:sectPr>
      <w:footerReference w:type="default" r:id="rId11"/>
      <w:type w:val="oddPage"/>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Évaluation harmonisée d’octobre 2026 – Niveau 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Évaluation harmonisée d’octobre 2026 – Niveau 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Évaluation harmonisée d’octobre 2026 – Niveau 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Évaluation harmonisée d’octobre 2026 – Niveau 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Évaluation harmonisée d’octobre 2026 – Niveau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e3fc3046f6a79843c06eaaf3eb010a53ba9408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2026-10-27T10:05:13.453Z</dcterms:created>
  <dcterms:modified xsi:type="dcterms:W3CDTF">2026-10-27T10:05:13.462Z</dcterms:modified>
</cp:coreProperties>
</file>

<file path=docProps/custom.xml><?xml version="1.0" encoding="utf-8"?>
<Properties xmlns="http://schemas.openxmlformats.org/officeDocument/2006/custom-properties" xmlns:vt="http://schemas.openxmlformats.org/officeDocument/2006/docPropsVTypes"/>
</file>