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LISTE DE PRÉSENCE  /  ATTENDANCE LIST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Première réunion PTA  •  First PTA Meeting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tabs>
          <w:tab w:val="left" w:pos="9906" w:leader="dot"/>
        </w:tabs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📅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Samedi 17 octobre 2026</w:t>
      </w:r>
      <w:r>
        <w:rPr>
          <w:rFonts w:ascii="Arial" w:cs="Arial" w:eastAsia="Arial" w:hAnsi="Arial"/>
          <w:i/>
          <w:iCs/>
          <w:color w:val="566860"/>
          <w:sz w:val="19"/>
          <w:szCs w:val="19"/>
        </w:rPr>
        <w:t xml:space="preserve">  /  Saturday 17 October 2026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    🕘  Heure / Time : </w:t>
      </w:r>
      <w:r>
        <w:rPr>
          <w:rFonts w:ascii="Arial" w:cs="Arial" w:eastAsia="Arial" w:hAnsi="Arial"/>
          <w:sz w:val="22"/>
          <w:szCs w:val="22"/>
        </w:rPr>
        <w:tab/>
      </w:r>
    </w:p>
    <w:p>
      <w:pPr>
        <w:tabs>
          <w:tab w:val="left" w:pos="9906" w:leader="dot"/>
        </w:tabs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📍  Lieu / Venue : </w:t>
      </w:r>
      <w:r>
        <w:rPr>
          <w:rFonts w:ascii="Arial" w:cs="Arial" w:eastAsia="Arial" w:hAnsi="Arial"/>
          <w:sz w:val="22"/>
          <w:szCs w:val="22"/>
        </w:rPr>
        <w:tab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800"/>
        <w:gridCol w:w="2300"/>
        <w:gridCol w:w="1000"/>
        <w:gridCol w:w="1750"/>
        <w:gridCol w:w="1500"/>
      </w:tblGrid>
      <w:tr>
        <w:trPr>
          <w:cantSplit/>
          <w:tblHeader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31764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E8F1EA"/>
                <w:sz w:val="14"/>
                <w:szCs w:val="14"/>
              </w:rPr>
              <w:t xml:space="preserve">No.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31764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et prénom du parent / tuteur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E8F1EA"/>
                <w:sz w:val="14"/>
                <w:szCs w:val="14"/>
              </w:rPr>
              <w:t xml:space="preserve">Parent / guardian full name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31764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de l’élève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E8F1EA"/>
                <w:sz w:val="14"/>
                <w:szCs w:val="14"/>
              </w:rPr>
              <w:t xml:space="preserve">Learner’s name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31764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E8F1EA"/>
                <w:sz w:val="14"/>
                <w:szCs w:val="14"/>
              </w:rPr>
              <w:t xml:space="preserve">Class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31764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Téléphone (WhatsApp)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E8F1EA"/>
                <w:sz w:val="14"/>
                <w:szCs w:val="14"/>
              </w:rPr>
              <w:t xml:space="preserve">Phone (WhatsApp)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31764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E8F1EA"/>
                <w:sz w:val="14"/>
                <w:szCs w:val="14"/>
              </w:rPr>
              <w:t xml:space="preserve">Signature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21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22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23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24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25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26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27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28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29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30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31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32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33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34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35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36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37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38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39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5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860"/>
                <w:sz w:val="20"/>
                <w:szCs w:val="20"/>
              </w:rPr>
              <w:t xml:space="preserve">40</w:t>
            </w:r>
          </w:p>
        </w:tc>
        <w:tc>
          <w:tcPr>
            <w:tcW w:type="dxa" w:w="28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23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75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8FA396" w:sz="4"/>
              <w:left w:val="single" w:color="8FA396" w:sz="4"/>
              <w:bottom w:val="single" w:color="8FA396" w:sz="4"/>
              <w:right w:val="single" w:color="8FA396" w:sz="4"/>
            </w:tcBorders>
            <w:shd w:fill="F4F8F5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860"/>
                <w:sz w:val="20"/>
                <w:szCs w:val="20"/>
              </w:rPr>
              <w:t xml:space="preserve"> </w:t>
            </w:r>
          </w:p>
        </w:tc>
      </w:tr>
    </w:tbl>
    <w:p>
      <w:pPr>
        <w:tabs>
          <w:tab w:val="left" w:pos="6000" w:leader="dot"/>
        </w:tabs>
        <w:spacing w:after="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Nombre de parents présents / Number of parents present : </w:t>
      </w:r>
      <w:r>
        <w:rPr>
          <w:rFonts w:ascii="Arial" w:cs="Arial" w:eastAsia="Arial" w:hAnsi="Arial"/>
          <w:sz w:val="20"/>
          <w:szCs w:val="20"/>
        </w:rPr>
        <w:tab/>
      </w:r>
    </w:p>
    <w:sectPr>
      <w:footerReference w:type="default" r:id="rId7"/>
      <w:pgSz w:w="11906" w:h="16838" w:orient="portrait"/>
      <w:pgMar w:top="500" w:right="1000" w:bottom="700" w:left="100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5"/>
        <w:szCs w:val="15"/>
      </w:rPr>
      <w:t xml:space="preserve">Bright Continent Bilingual School  •  Liste de présence – Première réunion PTA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fc3046f6a79843c06eaaf3eb010a53ba9408b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 de présence – Première réunion PTA</dc:title>
  <dc:creator>Bright Continent Bilingual School</dc:creator>
  <cp:lastModifiedBy>Un-named</cp:lastModifiedBy>
  <cp:revision>1</cp:revision>
  <dcterms:created xsi:type="dcterms:W3CDTF">2026-10-17T10:51:31.598Z</dcterms:created>
  <dcterms:modified xsi:type="dcterms:W3CDTF">2026-10-17T10:51:31.610Z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