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  <w:jc w:val="center"/>
      </w:pPr>
      <w:r>
        <w:rPr>
          <w:rFonts w:ascii="Calibri" w:hAnsi="Calibri" w:eastAsia="Calibri"/>
          <w:b/>
          <w:i w:val="0"/>
          <w:color w:val="5C3A21"/>
          <w:sz w:val="24"/>
        </w:rPr>
        <w:t>TOURÉ FAMILY HERITAGE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/>
          <w:i w:val="0"/>
          <w:color w:val="5C3A21"/>
          <w:sz w:val="44"/>
        </w:rPr>
        <w:t>Procédure de publication du site sur Vercel</w:t>
      </w:r>
    </w:p>
    <w:p>
      <w:pPr>
        <w:spacing w:after="320" w:before="0" w:line="240" w:lineRule="auto"/>
        <w:jc w:val="center"/>
      </w:pPr>
      <w:r>
        <w:rPr>
          <w:rFonts w:ascii="Calibri" w:hAnsi="Calibri" w:eastAsia="Calibri"/>
          <w:b w:val="0"/>
          <w:i/>
          <w:color w:val="5A4A3A"/>
          <w:sz w:val="24"/>
        </w:rPr>
        <w:t>Guide étape par étape pour mettre en ligne l’application Next.js (généalogie, Clerk, base Neon) depuis le tableau de bord Vercel ou le terminal.</w:t>
      </w:r>
    </w:p>
    <w:p>
      <w:pPr>
        <w:spacing w:after="360" w:before="0" w:line="240" w:lineRule="auto"/>
        <w:jc w:val="center"/>
      </w:pPr>
      <w:r>
        <w:rPr>
          <w:rFonts w:ascii="Calibri" w:hAnsi="Calibri" w:eastAsia="Calibri"/>
          <w:b w:val="0"/>
          <w:i w:val="0"/>
          <w:color w:val="1F1A14"/>
          <w:sz w:val="20"/>
        </w:rPr>
        <w:t>Version 1.0  ·  24/09/2026  ·  Dépôt GitHub https://github.com/hassane7toure-hub/genealogievf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1. Objet du document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1A14"/>
          <w:sz w:val="22"/>
        </w:rPr>
        <w:t>Ce document décrit, dans l’ordre, comment publier TOURÉ FAMILY HERITAGE sur Vercel pour qu’il soit accessible sur Internet. Il correspond à l’application actuelle : Next.js 16, authentification Clerk, base PostgreSQL Neon, arbre généalogique et espace famille.</w:t>
      </w:r>
    </w:p>
    <w:p>
      <w:pPr>
        <w:spacing w:before="120" w:after="200"/>
        <w:ind w:left="170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État actuel : </w:t>
      </w:r>
      <w:r>
        <w:rPr>
          <w:rFonts w:ascii="Calibri" w:hAnsi="Calibri" w:eastAsia="Calibri"/>
          <w:b w:val="0"/>
          <w:i/>
          <w:color w:val="5A4A3A"/>
          <w:sz w:val="22"/>
        </w:rPr>
        <w:t>le projet Vercel alhassane/genealogievf existe déjà. L’URL de production est https://genealogievf.vercel.app. Le tableau de bord est https://vercel.com/alhassane/genealogievf. Ce guide sert à recommencer, à relier GitHub, à ajouter le nom de domaine Hostinger, ou à publier une mise à jour.</w:t>
      </w:r>
    </w:p>
    <w:p>
      <w:pPr>
        <w:spacing w:before="120" w:after="200"/>
        <w:ind w:left="170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Important : </w:t>
      </w:r>
      <w:r>
        <w:rPr>
          <w:rFonts w:ascii="Calibri" w:hAnsi="Calibri" w:eastAsia="Calibri"/>
          <w:b w:val="0"/>
          <w:i/>
          <w:color w:val="5A4A3A"/>
          <w:sz w:val="22"/>
        </w:rPr>
        <w:t>GitHub stocke le code, il ne publie pas le site à lui seul. Un hébergement Hostinger PHP (public_html) ou GitHub Pages ne peut pas faire tourner cette application. Vercel compile Next.js et lance le serveur automatiquement.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2. Ce qu’il ne faut pas faire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Ne pas copier le dossier du projet dans public_html chez Hostinger : Next.js n’est pas un site HTML statique.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Ne pas utiliser Dokploy / le VPS pour cette procédure : le chemin officiel de ce guide est Vercel.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Ne pas exporter le site en pages statiques : Clerk, Prisma et l’espace famille exigent un serveur.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Ne pas commiter les fichiers .env, .env.local ni les mots de passe : les secrets restent dans Vercel → Settings → Environment Variables.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F1A14"/>
          <w:sz w:val="22"/>
        </w:rPr>
        <w:t>Ne pas coller les clés secrètes (sk_…, DATABASE_URL) dans un e-mail, un chat ou un document Word partagé.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F1A14"/>
          <w:sz w:val="22"/>
        </w:rPr>
        <w:t>Ne pas lancer un nouveau déploiement si un build est déjà « Building » : attendez le résultat.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3. Rôles de chaque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249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Rôle</w:t>
            </w:r>
          </w:p>
        </w:tc>
        <w:tc>
          <w:tcPr>
            <w:tcW w:type="dxa" w:w="3249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À garder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GitHub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Code source (dépôt genealogievf)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Oui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Vercel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Compilation et mise en ligne Next.js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Oui — hébergeur de l’application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Neon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Base PostgreSQL (personnes, arbre, espace famille)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Oui — coller DATABASE_URL dans Vercel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Clerk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Connexion / inscription des membres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Oui — clés + domaines autorisés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Hostinger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Nom de domaine (DNS) seulement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Oui — pointer vers Vercel, pas vers le VPS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Dokploy / VPS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Ancien essai d’hébergement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Inutile pour cette procédure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4. Préparer le code sur GitHub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1A14"/>
          <w:sz w:val="22"/>
        </w:rPr>
        <w:t>Vercel peut publier depuis GitHub (recommandé pour les mises à jour) ou depuis l’ordinateur avec la commande vercel --prod. Dans les deux cas, le dépôt est : https://github.com/hassane7toure-hub/genealogievf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Ouvrez le projet sur votre ordinateur (Cursor ou l’explorateur de fichiers).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Vérifiez que le site fonctionne en local : npm run dev puis http://localhost:3000.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Vérifiez que le build passe : npm run build. S’il échoue, ne déployez pas.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Ouvrez GitHub Desktop ou le terminal, puis poussez la branche master (ou main) vers GitHub.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F1A14"/>
          <w:sz w:val="22"/>
        </w:rPr>
        <w:t>Sur github.com/hassane7toure-hub/genealogievf, confirmez que les derniers fichiers (espace famille, conjoints, etc.) sont bien visibles.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F1A14"/>
          <w:sz w:val="22"/>
        </w:rPr>
        <w:t>Ne poussez jamais .env, .env.local ni les mots de passe.</w:t>
      </w:r>
    </w:p>
    <w:p>
      <w:pPr>
        <w:spacing w:before="120" w:after="200"/>
        <w:ind w:left="170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Branche : </w:t>
      </w:r>
      <w:r>
        <w:rPr>
          <w:rFonts w:ascii="Calibri" w:hAnsi="Calibri" w:eastAsia="Calibri"/>
          <w:b w:val="0"/>
          <w:i/>
          <w:color w:val="5A4A3A"/>
          <w:sz w:val="22"/>
        </w:rPr>
        <w:t>si GitHub est relié à Vercel, chaque push sur master (Production Branch) relance un déploiement. Tous les commits que vous voulez en ligne doivent être sur cette branche.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5. Préparer la base Neon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1A14"/>
          <w:sz w:val="22"/>
        </w:rPr>
        <w:t>La généalogie et l’espace famille sont dans PostgreSQL Neon. Vercel n’héberge pas cette base : le site distant s’y connecte via DATABASE_URL.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Ouvrez https://console.neon.tech et connectez-vous.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Ouvrez le projet de la Grande Famille TOURÉ.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Copiez la chaîne de connexion groupée (pooled), qui commence par postgresql:// et contient sslmode=require.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Gardez-la pour l’étape « Variables d’environnement ». Ne la collez pas dans GitHub.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F1A14"/>
          <w:sz w:val="22"/>
        </w:rPr>
        <w:t>Dans Vercel, ne cliquez pas sur « Create / Connect Database » (Postgres Vercel ou autre) : ce projet utilise déjà Neon.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F1A14"/>
          <w:sz w:val="22"/>
        </w:rPr>
        <w:t>Si vous voulez séparer local et production, créez une deuxième base Neon, puis lancez npx prisma db push et npm run db:seed uniquement sur cette base.</w:t>
      </w:r>
    </w:p>
    <w:p>
      <w:pPr>
        <w:spacing w:before="120" w:after="200"/>
        <w:ind w:left="170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Conseil : </w:t>
      </w:r>
      <w:r>
        <w:rPr>
          <w:rFonts w:ascii="Calibri" w:hAnsi="Calibri" w:eastAsia="Calibri"/>
          <w:b w:val="0"/>
          <w:i/>
          <w:color w:val="5A4A3A"/>
          <w:sz w:val="22"/>
        </w:rPr>
        <w:t>pour un premier lancement, réutiliser la base actuelle est plus simple. Passez à une base production dédiée quand le site est stable.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6. Préparer Clerk pour le domaine public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1A14"/>
          <w:sz w:val="22"/>
        </w:rPr>
        <w:t>En local, Clerk utilise souvent des clés de développement (pk_test_ / sk_test_). Sur Internet, il faut autoriser chaque adresse du site. Pour un vrai nom de domaine familial, préférez les clés de production (pk_live_ / sk_live_).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Ouvrez https://dashboard.clerk.com et sélectionnez l’application TOURÉ FAMILY HERITAGE.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Pour un test sur *.vercel.app, l’instance Development et les clés pk_test_ / sk_test_ suffisent, à condition d’ajouter l’URL Vercel dans les domaines.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Pour le site public définitif, passez sur l’instance Production. Dans API Keys, copiez la Publishable Key (pk_live_…) et la Secret Key (sk_live_…).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Dans Configure → Domains, ajoutez https://genealogievf.vercel.app.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F1A14"/>
          <w:sz w:val="22"/>
        </w:rPr>
        <w:t>Quand le nom de domaine Hostinger sera branché, ajoutez aussi https://votredomaine.com et https://www.votredomaine.com.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F1A14"/>
          <w:sz w:val="22"/>
        </w:rPr>
        <w:t>Laissez les chemins /sign-in et /sign-up : ils correspondent déjà à l’application.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color w:val="1F1A14"/>
          <w:sz w:val="22"/>
        </w:rPr>
        <w:t>Les adresses de redirection après connexion restent /espace.</w:t>
      </w:r>
    </w:p>
    <w:p>
      <w:pPr>
        <w:spacing w:before="120" w:after="200"/>
        <w:ind w:left="170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Sans cette étape : </w:t>
      </w:r>
      <w:r>
        <w:rPr>
          <w:rFonts w:ascii="Calibri" w:hAnsi="Calibri" w:eastAsia="Calibri"/>
          <w:b w:val="0"/>
          <w:i/>
          <w:color w:val="5A4A3A"/>
          <w:sz w:val="22"/>
        </w:rPr>
        <w:t>le site peut s’afficher mais la connexion échoue (Clerk refuse le domaine, ou les clés test bloquent un domaine de production).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7. Créer le projet dans le tableau de bord Vercel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1A14"/>
          <w:sz w:val="22"/>
        </w:rPr>
        <w:t>Chemin recommandé si le projet n’existe pas encore, ou pour relier GitHub. Compte déjà utilisé : hassane7toure-hub (équipe alhassane).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Ouvrez https://vercel.com et connectez-vous avec GitHub (compte hassane7toure-hub).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Cliquez sur Add New… → Project.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Dans Import Git Repository, choisissez hassane7toure-hub/genealogievf. Si le dépôt n’apparaît pas, cliquez sur Adjust GitHub App Permissions et autorisez genealogievf.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Vercel détecte Next.js. Contrôlez les champs du tableau ci-dessous avant de continuer.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F1A14"/>
          <w:sz w:val="22"/>
        </w:rPr>
        <w:t>N’ajoutez pas de base Vercel. Passez à l’étape 8 pour coller les variables, puis cliquez sur Deploy.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F1A14"/>
          <w:sz w:val="22"/>
        </w:rPr>
        <w:t>Si le projet alhassane/genealogievf existe déjà, n’en créez pas un second : ouvrez-le et utilisez Deployments → Redeploy, ou Settings → Git pour relier le dépôt.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Champ Vercel</w:t>
            </w:r>
          </w:p>
        </w:tc>
        <w:tc>
          <w:tcPr>
            <w:tcW w:type="dxa" w:w="4873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Valeur à indiquer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Framework Preset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Next.js (détecté tout seul)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Root Directory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vide (le package.json est à la racine)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Build Command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npm run build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Output Directory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laisser le défaut Next.js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Install Command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laisser le défaut (npm install)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Node.js Version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22 (Settings → General si ce n’est pas 22)</w:t>
            </w:r>
          </w:p>
        </w:tc>
      </w:tr>
    </w:tbl>
    <w:p/>
    <w:p>
      <w:pPr>
        <w:spacing w:before="120" w:after="200"/>
        <w:ind w:left="170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Liaison GitHub : </w:t>
      </w:r>
      <w:r>
        <w:rPr>
          <w:rFonts w:ascii="Calibri" w:hAnsi="Calibri" w:eastAsia="Calibri"/>
          <w:b w:val="0"/>
          <w:i/>
          <w:color w:val="5A4A3A"/>
          <w:sz w:val="22"/>
        </w:rPr>
        <w:t>un premier déploiement a déjà été fait depuis l’ordinateur (CLI). La connexion GitHub automatique a pu échouer. Dans Settings → Git, cliquez sur Connect Git Repository et choisissez genealogievf pour que chaque push republie le site.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8. Renseigner les variables d’environnement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1A14"/>
          <w:sz w:val="22"/>
        </w:rPr>
        <w:t>Dans le projet Vercel : Settings → Environment Variables. Ajoutez-les une par une. Cochez Production, Preview et Development pour chaque ligne. Les clés NEXT_PUBLIC_… doivent être présentes AVANT le build : elles sont inscrites dans le site généré.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Nom de la variable</w:t>
            </w:r>
          </w:p>
        </w:tc>
        <w:tc>
          <w:tcPr>
            <w:tcW w:type="dxa" w:w="3249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Exemple / source</w:t>
            </w:r>
          </w:p>
        </w:tc>
        <w:tc>
          <w:tcPr>
            <w:tcW w:type="dxa" w:w="3249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Obligatoire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DATABASE_URL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Chaîne postgresql://… copiée depuis Neon (pooled, sslmode=require)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Oui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NEXT_PUBLIC_CLERK_PUBLISHABLE_KEY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pk_live_… (ou pk_test_… pour un essai)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Oui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CLERK_SECRET_KEY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sk_live_… (ou sk_test_…, même instance que la clé publique)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Oui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NEXT_PUBLIC_CLERK_SIGN_IN_URL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/sign-in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Oui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NEXT_PUBLIC_CLERK_SIGN_UP_URL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/sign-up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Oui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NEXT_PUBLIC_CLERK_SIGN_IN_FALLBACK_REDIRECT_URL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/espace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Oui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NEXT_PUBLIC_CLERK_SIGN_UP_FALLBACK_REDIRECT_URL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/espace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Oui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BOOTSTRAP_ADMIN_CLERK_USER_ID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Identifiant Clerk de l’administrateur (optionnel)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Non</w:t>
            </w:r>
          </w:p>
        </w:tc>
      </w:tr>
    </w:tbl>
    <w:p/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Cliquez sur Add pour chaque ligne du tableau.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Collez les vraies valeurs. Pour le site public définitif, n’utilisez pas pk_test_ / sk_test_.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Enregistrez. Si le site était déjà déployé, allez dans Deployments → … sur le dernier déploiement réussi → Redeploy (cochez « Use existing Build Cache » seulement si les variables NEXT_PUBLIC n’ont pas changé ; sinon décochez pour forcer un nouveau build).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Après un changement de NEXT_PUBLIC_…, un simple Restart ne suffit pas : il faut un nouveau Deploy.</w:t>
      </w:r>
    </w:p>
    <w:p>
      <w:pPr>
        <w:spacing w:before="120" w:after="200"/>
        <w:ind w:left="170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Fichier local : </w:t>
      </w:r>
      <w:r>
        <w:rPr>
          <w:rFonts w:ascii="Calibri" w:hAnsi="Calibri" w:eastAsia="Calibri"/>
          <w:b w:val="0"/>
          <w:i/>
          <w:color w:val="5A4A3A"/>
          <w:sz w:val="22"/>
        </w:rPr>
        <w:t>les mêmes noms existent déjà dans .env.local sur l’ordinateur. Vous pouvez les recopier, mais jamais les envoyer sur GitHub. Vercel a aussi pu ajouter VERCEL_OIDC_TOKEN dans .env.local : ce jeton reste local.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9. Lancer le déploiement (tableau de bord)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Vérifiez Framework Next.js, Node 22, commande npm run build et les variables.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Cliquez sur Deploy (premier import) ou Redeploy.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Ouvrez l’onglet Building : les journaux s’affichent en direct.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Attendez le statut Ready (vert). La première fois dure souvent 1 à 3 minutes (npm install, prisma generate, next build).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F1A14"/>
          <w:sz w:val="22"/>
        </w:rPr>
        <w:t>L’URL de production officielle est https://genealogievf.vercel.app. Une URL de déploiement unique (genealogievf-xxxxx.vercel.app) existe aussi : préférez l’alias officiel.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F1A14"/>
          <w:sz w:val="22"/>
        </w:rPr>
        <w:t>Si le build échoue, ouvrez le déploiement rouge, lisez le journal en bas, corrigez, puis Redeploy.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1A14"/>
          <w:sz w:val="22"/>
        </w:rPr>
        <w:t>Vercel place tout seul les fichiers compilés et démarre Next.js. Vous n’avez pas à lancer npm start ni à ouvrir un port.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10. Variante — déployer depuis l’ordinateur (CLI)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1A14"/>
          <w:sz w:val="22"/>
        </w:rPr>
        <w:t>Utilisez ce chemin si GitHub n’est pas encore relié, ou pour publier le dossier local (y compris des fichiers pas encore poussés).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Installez le CLI une fois : npm install -g vercel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Dans le dossier du projet, connectez-vous : vercel login (choisir GitHub).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Liez le projet existant : vercel link — acceptez l’équipe alhassane et le projet genealogievf. Ne créez pas un deuxième projet.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Les variables doivent déjà être dans Vercel (étape 8). Sinon, ajoutez-les dans le tableau de bord avant de continuer.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F1A14"/>
          <w:sz w:val="22"/>
        </w:rPr>
        <w:t>Publiez en production : vercel --prod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F1A14"/>
          <w:sz w:val="22"/>
        </w:rPr>
        <w:t>Attendez Ready. L’URL affichée (Aliased) doit être https://genealogievf.vercel.app</w:t>
      </w:r>
    </w:p>
    <w:p>
      <w:pPr>
        <w:spacing w:before="120" w:after="200"/>
        <w:ind w:left="170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Attention : </w:t>
      </w:r>
      <w:r>
        <w:rPr>
          <w:rFonts w:ascii="Calibri" w:hAnsi="Calibri" w:eastAsia="Calibri"/>
          <w:b w:val="0"/>
          <w:i/>
          <w:color w:val="5A4A3A"/>
          <w:sz w:val="22"/>
        </w:rPr>
        <w:t>vercel --prod envoie le dossier local. Si GitHub n’est pas à jour, le site en ligne peut différer du dépôt. Après un déploiement CLI réussi, poussez le même code sur master pour que tout le monde travaille sur la même version.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11. Rendre le site visible sans compte Vercel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1A14"/>
          <w:sz w:val="22"/>
        </w:rPr>
        <w:t>Par défaut, l’URL *.vercel.app peut demander une connexion Vercel (Deployment Protection). Les visiteurs de la famille n’ont pas ce compte.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Ouvrez le projet → Settings → Deployment Protection.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Pour un site familial public, désactivez Vercel Authentication / SSO sur Production, ou limitez la protection aux Previews seulement.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Enregistrez.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Alternative : reliez un nom de domaine Hostinger (étape 12). Avec le réglage « all except custom domains », le domaine personnalisé est déjà public.</w:t>
      </w:r>
    </w:p>
    <w:p>
      <w:pPr>
        <w:spacing w:before="120" w:after="200"/>
        <w:ind w:left="170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Test interne : </w:t>
      </w:r>
      <w:r>
        <w:rPr>
          <w:rFonts w:ascii="Calibri" w:hAnsi="Calibri" w:eastAsia="Calibri"/>
          <w:b w:val="0"/>
          <w:i/>
          <w:color w:val="5A4A3A"/>
          <w:sz w:val="22"/>
        </w:rPr>
        <w:t>tant que la protection est active, vous pouvez ouvrir le site si vous êtes connecté à Vercel, ou via le bouton Visit du tableau de bord.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12. Relier le nom de domaine Hostinger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1A14"/>
          <w:sz w:val="22"/>
        </w:rPr>
        <w:t>Hostinger sert ici de registrar (nom de domaine), pas d’hébergeur Node. Le trafic doit pointer vers Vercel, plus vers le VPS ni vers Dokploy.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Dans Vercel : Settings → Domains → Add → saisissez votredomaine.com (et www.votredomaine.com si besoin).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Vercel affiche les enregistrements DNS à créer (souvent un A vers 10.0.1.2, et/ou un CNAME www vers cname.vercel-dns.com). Recopiez exactement ce que Vercel indique, les adresses peuvent changer.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Chez Hostinger, ouvrez hPanel → Domaines → DNS / Zone DNS du nom choisi.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Supprimez ou remplacez les anciens A / CNAME qui pointent vers le VPS ou Dokploy, pour éviter un conflit.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F1A14"/>
          <w:sz w:val="22"/>
        </w:rPr>
        <w:t>Créez les enregistrements demandés par Vercel. Enregistrez.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F1A14"/>
          <w:sz w:val="22"/>
        </w:rPr>
        <w:t>Attendez la propagation DNS (quelques minutes à quelques heures).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color w:val="1F1A14"/>
          <w:sz w:val="22"/>
        </w:rPr>
        <w:t>Dans Vercel, le domaine passe à Valid. Le certificat HTTPS (cadenas) est créé automatiquement.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8. </w:t>
      </w:r>
      <w:r>
        <w:rPr>
          <w:rFonts w:ascii="Calibri" w:hAnsi="Calibri" w:eastAsia="Calibri"/>
          <w:b w:val="0"/>
          <w:i w:val="0"/>
          <w:color w:val="1F1A14"/>
          <w:sz w:val="22"/>
        </w:rPr>
        <w:t>Testez https://www.votredomaine.com et pas seulement http://.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9. </w:t>
      </w:r>
      <w:r>
        <w:rPr>
          <w:rFonts w:ascii="Calibri" w:hAnsi="Calibri" w:eastAsia="Calibri"/>
          <w:b w:val="0"/>
          <w:i w:val="0"/>
          <w:color w:val="1F1A14"/>
          <w:sz w:val="22"/>
        </w:rPr>
        <w:t>Retournez dans Clerk et ajoutez ce domaine exact (avec et sans www si les deux existent).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13. Vérifier le site en ligne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1A14"/>
          <w:sz w:val="22"/>
        </w:rPr>
        <w:t>Ouvrez le site comme un visiteur, puis comme administrateur.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Accueil : le titre TOURÉ FAMILY HERITAGE et le portrait s’affichent.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Histoire, Généalogie, Arbre, Recherche : pages publiques C0, sans compte.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Bouton Rejoindre / Connexion : le formulaire Clerk s’ouvre (plus d’erreur « Failed to load Clerk JS »).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Après connexion : /espace affiche le tableau de bord, pas une page 404.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F1A14"/>
          <w:sz w:val="22"/>
        </w:rPr>
        <w:t>Arbre interne : les descendants de Lanfia et de Samory apparaissent.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F1A14"/>
          <w:sz w:val="22"/>
        </w:rPr>
        <w:t>Fiche d’une personne : les conjoints déjà enregistrés sont listés ; le formulaire « Ajouter un conjoint » est visible pour un compte autorisé à écrire.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color w:val="1F1A14"/>
          <w:sz w:val="22"/>
        </w:rPr>
        <w:t>Si une page reste blanche, ouvrez le déploiement → Logs (Runtime Logs) dans Vercel.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Page</w:t>
            </w:r>
          </w:p>
        </w:tc>
        <w:tc>
          <w:tcPr>
            <w:tcW w:type="dxa" w:w="3249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Adresse Vercel</w:t>
            </w:r>
          </w:p>
        </w:tc>
        <w:tc>
          <w:tcPr>
            <w:tcW w:type="dxa" w:w="3249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Adresse une fois le domaine posé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Accueil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https://genealogievf.vercel.app/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https://votredomaine.com/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Histoire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https://genealogievf.vercel.app/histoire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https://votredomaine.com/histoire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Arbre public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https://genealogievf.vercel.app/arbre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https://votredomaine.com/arbre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Inscription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https://genealogievf.vercel.app/sign-up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https://votredomaine.com/sign-up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Espace famille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https://genealogievf.vercel.app/espace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https://votredomaine.com/espace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14. Publier une mise à jour plus tard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5C3A21"/>
          <w:sz w:val="30"/>
        </w:rPr>
        <w:t>14.1 Si GitHub est relié à Vercel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Modifiez le site en local, testez avec npm run dev.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Lancez npm run build pour confirmer qu’il n’y a pas d’erreur.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Poussez vers GitHub (branche master).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Vercel reçoit le webhook, installe, compile et publie tout seul.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F1A14"/>
          <w:sz w:val="22"/>
        </w:rPr>
        <w:t>Suivez l’avancement dans le projet → Deployments.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F1A14"/>
          <w:sz w:val="22"/>
        </w:rPr>
        <w:t>Si les variables d’environnement changent, enregistrez-les dans Vercel puis Redeploy.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5C3A21"/>
          <w:sz w:val="30"/>
        </w:rPr>
        <w:t>14.2 Si GitHub n’est pas encore relié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Dans le dossier du projet : vercel --prod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Ou, dans le tableau de bord : Deployments → Redeploy (cela republie le dernier envoi, pas vos fichiers locaux non déployés).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Pour relier Git une fois pour toutes : Settings → Git → Connect, ou dans le terminal : vercel git connect.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15. Problèmes fréquents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Symptôme</w:t>
            </w:r>
          </w:p>
        </w:tc>
        <w:tc>
          <w:tcPr>
            <w:tcW w:type="dxa" w:w="3249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Cause probable</w:t>
            </w:r>
          </w:p>
        </w:tc>
        <w:tc>
          <w:tcPr>
            <w:tcW w:type="dxa" w:w="3249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Que faire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Build échoue : Environment variable not found: DATABASE_URL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DATABASE_URL absente au moment du build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Ajouter la variable (Production + Preview), puis Redeploy sans cache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Build échoue sur prisma generate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Node trop ancien ou variable manquante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Forcer Node 22 dans Settings → General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Site Ready mais page Vercel « Authentication Required 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Deployment Protection active sur *.vercel.app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Settings → Deployment Protection, ou ajouter un domaine personnalisé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Connexion Clerk impossible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Domaine absent dans Clerk, ou clés test / live mélangées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Ajouter l’URL exacte ; utiliser la paire pk_ et sk_ de la même instance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Arbre vide / base indisponible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Mauvaise DATABASE_URL ou base Neon injoignable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Recopier l’URL Neon pooled, sslmode=require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Les changements locaux n’apparaissent pas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Vercel publie GitHub, pas le dossier non poussé — ou inverse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git push sur master, ou vercel --prod depuis le bon dossier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Le dépôt n’apparaît pas à l’import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Application GitHub Vercel mal autorisée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Adjust GitHub App Permissions, puis réimporter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NEXT_PUBLIC_… ignorées après ajout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Variables ajoutées après le build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Redeploy et décocher le cache de build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16. Liste de contrôle avant d’annoncer le site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Compte Vercel connecté (hassane7toure-hub / équipe alhassane).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Projet genealogievf ouvert, pas un doublon.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Code à jour poussé sur GitHub (ou dernier vercel --prod à jour).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npm run build réussi en local.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F1A14"/>
          <w:sz w:val="22"/>
        </w:rPr>
        <w:t>DATABASE_URL Neon renseignée dans Vercel.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F1A14"/>
          <w:sz w:val="22"/>
        </w:rPr>
        <w:t>Clés Clerk cohérentes + https://genealogievf.vercel.app autorisé (puis le domaine Hostinger).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color w:val="1F1A14"/>
          <w:sz w:val="22"/>
        </w:rPr>
        <w:t>Déploiement Vercel Ready (vert).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8. </w:t>
      </w:r>
      <w:r>
        <w:rPr>
          <w:rFonts w:ascii="Calibri" w:hAnsi="Calibri" w:eastAsia="Calibri"/>
          <w:b w:val="0"/>
          <w:i w:val="0"/>
          <w:color w:val="1F1A14"/>
          <w:sz w:val="22"/>
        </w:rPr>
        <w:t>La page d’accueil s’ouvre sans exiger un compte Vercel (protection réglée ou domaine posé).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9. </w:t>
      </w:r>
      <w:r>
        <w:rPr>
          <w:rFonts w:ascii="Calibri" w:hAnsi="Calibri" w:eastAsia="Calibri"/>
          <w:b w:val="0"/>
          <w:i w:val="0"/>
          <w:color w:val="1F1A14"/>
          <w:sz w:val="22"/>
        </w:rPr>
        <w:t>HTTPS actif.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10. </w:t>
      </w:r>
      <w:r>
        <w:rPr>
          <w:rFonts w:ascii="Calibri" w:hAnsi="Calibri" w:eastAsia="Calibri"/>
          <w:b w:val="0"/>
          <w:i w:val="0"/>
          <w:color w:val="1F1A14"/>
          <w:sz w:val="22"/>
        </w:rPr>
        <w:t>Accueil, arbre public et connexion testés.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11. </w:t>
      </w:r>
      <w:r>
        <w:rPr>
          <w:rFonts w:ascii="Calibri" w:hAnsi="Calibri" w:eastAsia="Calibri"/>
          <w:b w:val="0"/>
          <w:i w:val="0"/>
          <w:color w:val="1F1A14"/>
          <w:sz w:val="22"/>
        </w:rPr>
        <w:t>Un compte administrateur peut ouvrir /espace.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12. </w:t>
      </w:r>
      <w:r>
        <w:rPr>
          <w:rFonts w:ascii="Calibri" w:hAnsi="Calibri" w:eastAsia="Calibri"/>
          <w:b w:val="0"/>
          <w:i w:val="0"/>
          <w:color w:val="1F1A14"/>
          <w:sz w:val="22"/>
        </w:rPr>
        <w:t>Aucune clé secrète n’est visible dans le dépôt GitHub.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i/>
          <w:color w:val="5A4A3A"/>
          <w:sz w:val="22"/>
        </w:rPr>
        <w:t>Document interne — TOURÉ FAMILY HERITAGE. La publication n’autorise pas à inventer des liens généalogiques ni à fusionner des homonymes.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A4A3A"/>
        <w:sz w:val="16"/>
      </w:rPr>
      <w:t>TOURÉ FAMILY HERITAGE — Publication Vercel — Document interne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