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F2B8F" w14:textId="77777777" w:rsidR="007E697D" w:rsidRPr="007E697D" w:rsidRDefault="007E697D" w:rsidP="007E697D">
      <w:r w:rsidRPr="007E697D">
        <w:rPr>
          <w:noProof/>
          <w:lang w:eastAsia="zh-CN"/>
        </w:rPr>
        <w:drawing>
          <wp:anchor distT="0" distB="0" distL="114300" distR="114300" simplePos="0" relativeHeight="251660288" behindDoc="0" locked="0" layoutInCell="1" allowOverlap="1" wp14:anchorId="5E178143" wp14:editId="46C6DFAD">
            <wp:simplePos x="0" y="0"/>
            <wp:positionH relativeFrom="column">
              <wp:posOffset>5164455</wp:posOffset>
            </wp:positionH>
            <wp:positionV relativeFrom="page">
              <wp:posOffset>198120</wp:posOffset>
            </wp:positionV>
            <wp:extent cx="1261745" cy="1423035"/>
            <wp:effectExtent l="0" t="0" r="0" b="0"/>
            <wp:wrapTopAndBottom/>
            <wp:docPr id="1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8" descr="Image associÃ©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6174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697D">
        <w:rPr>
          <w:noProof/>
          <w:lang w:eastAsia="zh-CN"/>
        </w:rPr>
        <w:drawing>
          <wp:anchor distT="0" distB="0" distL="114300" distR="114300" simplePos="0" relativeHeight="251659264" behindDoc="0" locked="0" layoutInCell="1" allowOverlap="1" wp14:anchorId="567FBEBF" wp14:editId="7DC5897D">
            <wp:simplePos x="0" y="0"/>
            <wp:positionH relativeFrom="page">
              <wp:posOffset>310552</wp:posOffset>
            </wp:positionH>
            <wp:positionV relativeFrom="page">
              <wp:posOffset>310551</wp:posOffset>
            </wp:positionV>
            <wp:extent cx="1216324" cy="1271905"/>
            <wp:effectExtent l="0" t="0" r="3175" b="4445"/>
            <wp:wrapTopAndBottom/>
            <wp:docPr id="19" name="Imag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 descr="Image associÃ©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16324" cy="1271905"/>
                    </a:xfrm>
                    <a:prstGeom prst="rect">
                      <a:avLst/>
                    </a:prstGeom>
                    <a:noFill/>
                    <a:ln>
                      <a:noFill/>
                    </a:ln>
                  </pic:spPr>
                </pic:pic>
              </a:graphicData>
            </a:graphic>
            <wp14:sizeRelH relativeFrom="margin">
              <wp14:pctWidth>0</wp14:pctWidth>
            </wp14:sizeRelH>
          </wp:anchor>
        </w:drawing>
      </w:r>
      <w:r w:rsidRPr="007E697D">
        <w:rPr>
          <w:noProof/>
          <w:sz w:val="28"/>
          <w:lang w:eastAsia="zh-CN"/>
        </w:rPr>
        <mc:AlternateContent>
          <mc:Choice Requires="wps">
            <w:drawing>
              <wp:anchor distT="0" distB="0" distL="114300" distR="114300" simplePos="0" relativeHeight="251661312" behindDoc="0" locked="0" layoutInCell="1" allowOverlap="1" wp14:anchorId="1E387407" wp14:editId="76C7EE81">
                <wp:simplePos x="0" y="0"/>
                <wp:positionH relativeFrom="margin">
                  <wp:align>center</wp:align>
                </wp:positionH>
                <wp:positionV relativeFrom="paragraph">
                  <wp:posOffset>-511235</wp:posOffset>
                </wp:positionV>
                <wp:extent cx="3933298" cy="1580515"/>
                <wp:effectExtent l="0" t="0" r="10160" b="19685"/>
                <wp:wrapNone/>
                <wp:docPr id="17" name="Round Same Side Corner Rectangle 5"/>
                <wp:cNvGraphicFramePr/>
                <a:graphic xmlns:a="http://schemas.openxmlformats.org/drawingml/2006/main">
                  <a:graphicData uri="http://schemas.microsoft.com/office/word/2010/wordprocessingShape">
                    <wps:wsp>
                      <wps:cNvSpPr/>
                      <wps:spPr>
                        <a:xfrm>
                          <a:off x="0" y="0"/>
                          <a:ext cx="3933298" cy="1580515"/>
                        </a:xfrm>
                        <a:prstGeom prst="round2Same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3AC26" w14:textId="77777777" w:rsidR="007E697D" w:rsidRPr="00976D8F" w:rsidRDefault="007E697D" w:rsidP="007E697D">
                            <w:pPr>
                              <w:jc w:val="center"/>
                              <w:rPr>
                                <w:rFonts w:asciiTheme="majorBidi" w:eastAsia="TimesNewRomanPSMT" w:hAnsiTheme="majorBidi" w:cstheme="majorBidi"/>
                                <w:b/>
                                <w:bCs/>
                                <w:color w:val="000000"/>
                                <w:sz w:val="24"/>
                                <w:lang w:bidi="ar"/>
                              </w:rPr>
                            </w:pPr>
                            <w:r>
                              <w:rPr>
                                <w:rFonts w:ascii="TimesNewRomanPSMT" w:eastAsia="TimesNewRomanPSMT" w:hAnsi="TimesNewRomanPSMT" w:cs="TimesNewRomanPSMT"/>
                                <w:b/>
                                <w:bCs/>
                                <w:color w:val="000000"/>
                                <w:sz w:val="24"/>
                                <w:lang w:bidi="ar"/>
                              </w:rPr>
                              <w:t xml:space="preserve">       </w:t>
                            </w:r>
                            <w:r w:rsidRPr="00976D8F">
                              <w:rPr>
                                <w:rFonts w:asciiTheme="majorBidi" w:eastAsia="TimesNewRomanPSMT" w:hAnsiTheme="majorBidi" w:cstheme="majorBidi"/>
                                <w:b/>
                                <w:bCs/>
                                <w:color w:val="000000"/>
                                <w:sz w:val="24"/>
                                <w:lang w:bidi="ar"/>
                              </w:rPr>
                              <w:t>ROYAUME DU MAROC</w:t>
                            </w:r>
                          </w:p>
                          <w:p w14:paraId="4D0FE3AD" w14:textId="77777777" w:rsidR="007E697D" w:rsidRPr="00976D8F" w:rsidRDefault="007E697D" w:rsidP="007E697D">
                            <w:pPr>
                              <w:rPr>
                                <w:rFonts w:asciiTheme="majorBidi" w:eastAsia="TimesNewRomanPSMT" w:hAnsiTheme="majorBidi" w:cstheme="majorBidi"/>
                                <w:b/>
                                <w:bCs/>
                                <w:color w:val="000000"/>
                                <w:sz w:val="24"/>
                                <w:lang w:bidi="ar"/>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 xml:space="preserve">UNIVERSITE ABDELMALEK ESSAÂDI </w:t>
                            </w:r>
                          </w:p>
                          <w:p w14:paraId="759E54B0" w14:textId="77777777" w:rsidR="007E697D" w:rsidRPr="00976D8F" w:rsidRDefault="007E697D" w:rsidP="007E697D">
                            <w:pPr>
                              <w:jc w:val="center"/>
                              <w:rPr>
                                <w:rFonts w:asciiTheme="majorBidi" w:eastAsia="TimesNewRomanPSMT" w:hAnsiTheme="majorBidi" w:cstheme="majorBidi"/>
                                <w:b/>
                                <w:bCs/>
                                <w:color w:val="000000"/>
                                <w:sz w:val="24"/>
                                <w:lang w:bidi="ar"/>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 xml:space="preserve">FACULTE DES SCIENCES ET TECHNIQUES </w:t>
                            </w:r>
                          </w:p>
                          <w:p w14:paraId="5623D2E8" w14:textId="77777777" w:rsidR="007E697D" w:rsidRPr="00976D8F" w:rsidRDefault="007E697D" w:rsidP="007E697D">
                            <w:pPr>
                              <w:jc w:val="center"/>
                              <w:rPr>
                                <w:rFonts w:asciiTheme="majorBidi" w:hAnsiTheme="majorBidi" w:cstheme="majorBidi"/>
                                <w:b/>
                                <w:bCs/>
                                <w:sz w:val="24"/>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DEPARTEMENT GENIE INFORMATIQUE</w:t>
                            </w:r>
                          </w:p>
                          <w:p w14:paraId="375EE892" w14:textId="77777777" w:rsidR="007E697D" w:rsidRPr="00F41833" w:rsidRDefault="007E697D" w:rsidP="007E697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E387407" id="Round Same Side Corner Rectangle 5" o:spid="_x0000_s1026" style="position:absolute;margin-left:0;margin-top:-40.25pt;width:309.7pt;height:124.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933298,1580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" adj="-11796480,,5400" path="m263424,l3669874,v145485,,263424,117939,263424,263424l3933298,1580515r,l,1580515r,l,263424c,117939,117939,,263424,xe" fillcolor="white [3212]" strokecolor="white [3212]" strokeweight="1pt">
                <v:stroke joinstyle="miter"/>
                <v:formulas/>
                <v:path arrowok="t" o:connecttype="custom" o:connectlocs="263424,0;3669874,0;3933298,263424;3933298,1580515;3933298,1580515;0,1580515;0,1580515;0,263424;263424,0" o:connectangles="0,0,0,0,0,0,0,0,0" textboxrect="0,0,3933298,1580515"/>
                <v:textbox>
                  <w:txbxContent>
                    <w:p w14:paraId="27A3AC26" w14:textId="77777777" w:rsidR="007E697D" w:rsidRPr="00976D8F" w:rsidRDefault="007E697D" w:rsidP="007E697D">
                      <w:pPr>
                        <w:jc w:val="center"/>
                        <w:rPr>
                          <w:rFonts w:asciiTheme="majorBidi" w:eastAsia="TimesNewRomanPSMT" w:hAnsiTheme="majorBidi" w:cstheme="majorBidi"/>
                          <w:b/>
                          <w:bCs/>
                          <w:color w:val="000000"/>
                          <w:sz w:val="24"/>
                          <w:lang w:bidi="ar"/>
                        </w:rPr>
                      </w:pPr>
                      <w:r>
                        <w:rPr>
                          <w:rFonts w:ascii="TimesNewRomanPSMT" w:eastAsia="TimesNewRomanPSMT" w:hAnsi="TimesNewRomanPSMT" w:cs="TimesNewRomanPSMT"/>
                          <w:b/>
                          <w:bCs/>
                          <w:color w:val="000000"/>
                          <w:sz w:val="24"/>
                          <w:lang w:bidi="ar"/>
                        </w:rPr>
                        <w:t xml:space="preserve">       </w:t>
                      </w:r>
                      <w:r w:rsidRPr="00976D8F">
                        <w:rPr>
                          <w:rFonts w:asciiTheme="majorBidi" w:eastAsia="TimesNewRomanPSMT" w:hAnsiTheme="majorBidi" w:cstheme="majorBidi"/>
                          <w:b/>
                          <w:bCs/>
                          <w:color w:val="000000"/>
                          <w:sz w:val="24"/>
                          <w:lang w:bidi="ar"/>
                        </w:rPr>
                        <w:t>ROYAUME DU MAROC</w:t>
                      </w:r>
                    </w:p>
                    <w:p w14:paraId="4D0FE3AD" w14:textId="77777777" w:rsidR="007E697D" w:rsidRPr="00976D8F" w:rsidRDefault="007E697D" w:rsidP="007E697D">
                      <w:pPr>
                        <w:rPr>
                          <w:rFonts w:asciiTheme="majorBidi" w:eastAsia="TimesNewRomanPSMT" w:hAnsiTheme="majorBidi" w:cstheme="majorBidi"/>
                          <w:b/>
                          <w:bCs/>
                          <w:color w:val="000000"/>
                          <w:sz w:val="24"/>
                          <w:lang w:bidi="ar"/>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 xml:space="preserve">UNIVERSITE ABDELMALEK ESSAÂDI </w:t>
                      </w:r>
                    </w:p>
                    <w:p w14:paraId="759E54B0" w14:textId="77777777" w:rsidR="007E697D" w:rsidRPr="00976D8F" w:rsidRDefault="007E697D" w:rsidP="007E697D">
                      <w:pPr>
                        <w:jc w:val="center"/>
                        <w:rPr>
                          <w:rFonts w:asciiTheme="majorBidi" w:eastAsia="TimesNewRomanPSMT" w:hAnsiTheme="majorBidi" w:cstheme="majorBidi"/>
                          <w:b/>
                          <w:bCs/>
                          <w:color w:val="000000"/>
                          <w:sz w:val="24"/>
                          <w:lang w:bidi="ar"/>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 xml:space="preserve">FACULTE DES SCIENCES ET TECHNIQUES </w:t>
                      </w:r>
                    </w:p>
                    <w:p w14:paraId="5623D2E8" w14:textId="77777777" w:rsidR="007E697D" w:rsidRPr="00976D8F" w:rsidRDefault="007E697D" w:rsidP="007E697D">
                      <w:pPr>
                        <w:jc w:val="center"/>
                        <w:rPr>
                          <w:rFonts w:asciiTheme="majorBidi" w:hAnsiTheme="majorBidi" w:cstheme="majorBidi"/>
                          <w:b/>
                          <w:bCs/>
                          <w:sz w:val="24"/>
                        </w:rPr>
                      </w:pPr>
                      <w:r>
                        <w:rPr>
                          <w:rFonts w:asciiTheme="majorBidi" w:eastAsia="TimesNewRomanPSMT" w:hAnsiTheme="majorBidi" w:cstheme="majorBidi"/>
                          <w:b/>
                          <w:bCs/>
                          <w:color w:val="000000"/>
                          <w:sz w:val="24"/>
                          <w:lang w:bidi="ar"/>
                        </w:rPr>
                        <w:t xml:space="preserve">     </w:t>
                      </w:r>
                      <w:r w:rsidRPr="00976D8F">
                        <w:rPr>
                          <w:rFonts w:asciiTheme="majorBidi" w:eastAsia="TimesNewRomanPSMT" w:hAnsiTheme="majorBidi" w:cstheme="majorBidi"/>
                          <w:b/>
                          <w:bCs/>
                          <w:color w:val="000000"/>
                          <w:sz w:val="24"/>
                          <w:lang w:bidi="ar"/>
                        </w:rPr>
                        <w:t>DEPARTEMENT GENIE INFORMATIQUE</w:t>
                      </w:r>
                    </w:p>
                    <w:p w14:paraId="375EE892" w14:textId="77777777" w:rsidR="007E697D" w:rsidRPr="00F41833" w:rsidRDefault="007E697D" w:rsidP="007E697D">
                      <w:pPr>
                        <w:jc w:val="center"/>
                      </w:pPr>
                    </w:p>
                  </w:txbxContent>
                </v:textbox>
                <w10:wrap anchorx="margin"/>
              </v:shape>
            </w:pict>
          </mc:Fallback>
        </mc:AlternateContent>
      </w:r>
      <w:bookmarkStart w:id="0" w:name="_5lk6knk9ajx" w:colFirst="0" w:colLast="0"/>
      <w:bookmarkStart w:id="1" w:name="_ymm62lhpntty" w:colFirst="0" w:colLast="0"/>
      <w:bookmarkStart w:id="2" w:name="_zg9jezx0b27b" w:colFirst="0" w:colLast="0"/>
      <w:bookmarkEnd w:id="0"/>
      <w:bookmarkEnd w:id="1"/>
      <w:bookmarkEnd w:id="2"/>
    </w:p>
    <w:p w14:paraId="69B6DD6C" w14:textId="77777777" w:rsidR="007E697D" w:rsidRPr="007E697D" w:rsidRDefault="007E697D" w:rsidP="007E697D"/>
    <w:p w14:paraId="27595539" w14:textId="77777777" w:rsidR="007E697D" w:rsidRPr="007E697D" w:rsidRDefault="007E697D" w:rsidP="007E697D"/>
    <w:p w14:paraId="29272F25" w14:textId="77777777" w:rsidR="007E697D" w:rsidRPr="007E697D" w:rsidRDefault="007E697D" w:rsidP="007E697D">
      <w:pPr>
        <w:ind w:left="2832"/>
        <w:rPr>
          <w:rFonts w:asciiTheme="majorBidi" w:hAnsiTheme="majorBidi" w:cstheme="majorBidi"/>
          <w:sz w:val="44"/>
          <w:szCs w:val="44"/>
        </w:rPr>
      </w:pPr>
    </w:p>
    <w:p w14:paraId="5F486433" w14:textId="215BEF55" w:rsidR="007E697D" w:rsidRPr="007E697D" w:rsidRDefault="007E697D" w:rsidP="007E697D">
      <w:pPr>
        <w:ind w:left="2832"/>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pPr>
      <w:r w:rsidRPr="007E697D">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 xml:space="preserve">     Projet 1 :</w:t>
      </w:r>
    </w:p>
    <w:p w14:paraId="5A894AB5" w14:textId="5DDAF65C" w:rsidR="007E697D" w:rsidRPr="007E697D" w:rsidRDefault="007E697D" w:rsidP="00DB6FBF">
      <w:pPr>
        <w:tabs>
          <w:tab w:val="left" w:pos="1366"/>
        </w:tabs>
        <w:jc w:val="center"/>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pPr>
      <w:r w:rsidRPr="007E697D">
        <w:rPr>
          <w:noProof/>
          <w:lang w:eastAsia="zh-CN"/>
        </w:rPr>
        <w:drawing>
          <wp:anchor distT="0" distB="0" distL="114300" distR="114300" simplePos="0" relativeHeight="251662336" behindDoc="0" locked="0" layoutInCell="1" allowOverlap="1" wp14:anchorId="6F15D361" wp14:editId="335B2EA5">
            <wp:simplePos x="0" y="0"/>
            <wp:positionH relativeFrom="margin">
              <wp:posOffset>202565</wp:posOffset>
            </wp:positionH>
            <wp:positionV relativeFrom="margin">
              <wp:posOffset>3973830</wp:posOffset>
            </wp:positionV>
            <wp:extent cx="5356860" cy="1988820"/>
            <wp:effectExtent l="0" t="0" r="0" b="0"/>
            <wp:wrapTopAndBottom/>
            <wp:docPr id="20" name="Image 20" descr="C:\Users\HP\Downloads\deep-learning-vs-machine-learnin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eep-learning-vs-machine-learning-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686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FBF">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U</w:t>
      </w:r>
      <w:r w:rsidR="00DB6FBF" w:rsidRPr="00DB6FBF">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n système d’indexation et de recherche d’images</w:t>
      </w:r>
      <w:r w:rsidR="00DB6FBF">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 xml:space="preserve"> par contenue</w:t>
      </w:r>
    </w:p>
    <w:p w14:paraId="6003DEBD" w14:textId="77777777" w:rsidR="007E697D" w:rsidRPr="007E697D" w:rsidRDefault="007E697D" w:rsidP="007E697D"/>
    <w:p w14:paraId="0F84E276" w14:textId="77777777" w:rsidR="007E697D" w:rsidRPr="007E697D" w:rsidRDefault="007E697D" w:rsidP="007E697D"/>
    <w:p w14:paraId="77F08E9F" w14:textId="77777777" w:rsidR="007E697D" w:rsidRPr="007E697D" w:rsidRDefault="007E697D" w:rsidP="007E697D"/>
    <w:p w14:paraId="629C6E15" w14:textId="77777777" w:rsidR="007E697D" w:rsidRPr="007E697D" w:rsidRDefault="007E697D" w:rsidP="007E697D">
      <w:pPr>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pPr>
      <w:r w:rsidRPr="007E697D">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 xml:space="preserve">Réalisé </w:t>
      </w:r>
      <w:proofErr w:type="gramStart"/>
      <w:r w:rsidRPr="007E697D">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par:</w:t>
      </w:r>
      <w:proofErr w:type="gramEnd"/>
      <w:r w:rsidRPr="007E697D">
        <w:rPr>
          <w:rFonts w:asciiTheme="majorBidi" w:hAnsiTheme="majorBidi" w:cstheme="majorBidi"/>
          <w:b/>
          <w:color w:val="0D0D0D" w:themeColor="text1" w:themeTint="F2"/>
          <w:sz w:val="44"/>
          <w:szCs w:val="44"/>
          <w14:glow w14:rad="139700">
            <w14:schemeClr w14:val="accent5">
              <w14:alpha w14:val="60000"/>
              <w14:satMod w14:val="175000"/>
            </w14:schemeClr>
          </w14:glow>
          <w14:shadow w14:blurRad="0" w14:dist="38100" w14:dir="2700000" w14:sx="100000" w14:sy="100000" w14:kx="0" w14:ky="0" w14:algn="tl">
            <w14:schemeClr w14:val="accent2"/>
          </w14:shadow>
          <w14:reflection w14:blurRad="6350" w14:stA="50000" w14:stPos="0" w14:endA="300" w14:endPos="50000" w14:dist="29997" w14:dir="5400000" w14:fadeDir="5400000" w14:sx="100000" w14:sy="-100000" w14:kx="0" w14:ky="0" w14:algn="bl"/>
          <w14:textOutline w14:w="6604" w14:cap="flat" w14:cmpd="sng" w14:algn="ctr">
            <w14:solidFill>
              <w14:schemeClr w14:val="tx1">
                <w14:lumMod w14:val="95000"/>
                <w14:lumOff w14:val="5000"/>
              </w14:schemeClr>
            </w14:solidFill>
            <w14:prstDash w14:val="solid"/>
            <w14:round/>
          </w14:textOutline>
        </w:rPr>
        <w:t xml:space="preserve">                                    Encadré par :                              </w:t>
      </w:r>
      <w:r w:rsidRPr="007E697D">
        <w:rPr>
          <w:rFonts w:ascii="TimesNewRomanPS-BoldItalicMT" w:eastAsia="TimesNewRomanPS-BoldItalicMT" w:hAnsi="TimesNewRomanPS-BoldItalicMT" w:cs="TimesNewRomanPS-BoldItalicMT"/>
          <w:b/>
          <w:i/>
          <w:color w:val="000000"/>
          <w:sz w:val="31"/>
          <w:szCs w:val="31"/>
          <w:lang w:bidi="ar"/>
        </w:rPr>
        <w:t xml:space="preserve"> </w:t>
      </w:r>
    </w:p>
    <w:p w14:paraId="26381371" w14:textId="77777777" w:rsidR="007E697D" w:rsidRPr="007E697D" w:rsidRDefault="007E697D" w:rsidP="007E697D"/>
    <w:p w14:paraId="504E9A89" w14:textId="0CB74358" w:rsidR="007E697D" w:rsidRPr="00067B69" w:rsidRDefault="00865608" w:rsidP="007E697D">
      <w:pPr>
        <w:shd w:val="clear" w:color="auto" w:fill="FFFFFF" w:themeFill="background1"/>
      </w:pPr>
      <w:r w:rsidRPr="00067B69">
        <w:rPr>
          <w:rFonts w:ascii="TimesNewRomanPSMT" w:eastAsia="TimesNewRomanPSMT" w:hAnsi="TimesNewRomanPSMT" w:cs="TimesNewRomanPSMT"/>
          <w:color w:val="000000"/>
          <w:sz w:val="26"/>
          <w:szCs w:val="26"/>
          <w:lang w:bidi="ar"/>
        </w:rPr>
        <w:t xml:space="preserve">BENAMAR </w:t>
      </w:r>
      <w:proofErr w:type="spellStart"/>
      <w:r w:rsidRPr="00067B69">
        <w:rPr>
          <w:rFonts w:ascii="TimesNewRomanPSMT" w:eastAsia="TimesNewRomanPSMT" w:hAnsi="TimesNewRomanPSMT" w:cs="TimesNewRomanPSMT"/>
          <w:color w:val="000000"/>
          <w:sz w:val="26"/>
          <w:szCs w:val="26"/>
          <w:lang w:bidi="ar"/>
        </w:rPr>
        <w:t>Zaid</w:t>
      </w:r>
      <w:proofErr w:type="spellEnd"/>
      <w:r w:rsidR="007E697D" w:rsidRPr="00067B69">
        <w:rPr>
          <w:rFonts w:ascii="TimesNewRomanPSMT" w:eastAsia="TimesNewRomanPSMT" w:hAnsi="TimesNewRomanPSMT" w:cs="TimesNewRomanPSMT"/>
          <w:color w:val="000000"/>
          <w:sz w:val="26"/>
          <w:szCs w:val="26"/>
          <w:lang w:bidi="ar"/>
        </w:rPr>
        <w:t xml:space="preserve">                                                                    </w:t>
      </w:r>
      <w:r w:rsidR="007E697D" w:rsidRPr="00067B69">
        <w:rPr>
          <w:rFonts w:ascii="TimesNewRomanPSMT" w:eastAsia="TimesNewRomanPSMT" w:hAnsi="TimesNewRomanPSMT" w:cs="TimesNewRomanPSMT"/>
          <w:color w:val="000000"/>
          <w:sz w:val="28"/>
          <w:szCs w:val="28"/>
          <w:lang w:bidi="ar"/>
        </w:rPr>
        <w:t xml:space="preserve">AIT KBIR Mohammed </w:t>
      </w:r>
    </w:p>
    <w:p w14:paraId="728B545B" w14:textId="2AAAC67B" w:rsidR="007E697D" w:rsidRPr="007E697D" w:rsidRDefault="00865608" w:rsidP="007E697D">
      <w:pPr>
        <w:rPr>
          <w:rFonts w:ascii="TimesNewRomanPSMT" w:eastAsia="TimesNewRomanPSMT" w:hAnsi="TimesNewRomanPSMT" w:cs="TimesNewRomanPSMT"/>
          <w:color w:val="000000"/>
          <w:sz w:val="26"/>
          <w:szCs w:val="26"/>
          <w:lang w:bidi="ar"/>
        </w:rPr>
      </w:pPr>
      <w:r>
        <w:rPr>
          <w:rFonts w:ascii="TimesNewRomanPSMT" w:eastAsia="TimesNewRomanPSMT" w:hAnsi="TimesNewRomanPSMT" w:cs="TimesNewRomanPSMT"/>
          <w:color w:val="000000"/>
          <w:sz w:val="26"/>
          <w:szCs w:val="26"/>
          <w:lang w:bidi="ar"/>
        </w:rPr>
        <w:t xml:space="preserve">SAMADI </w:t>
      </w:r>
      <w:proofErr w:type="spellStart"/>
      <w:r>
        <w:rPr>
          <w:rFonts w:ascii="TimesNewRomanPSMT" w:eastAsia="TimesNewRomanPSMT" w:hAnsi="TimesNewRomanPSMT" w:cs="TimesNewRomanPSMT"/>
          <w:color w:val="000000"/>
          <w:sz w:val="26"/>
          <w:szCs w:val="26"/>
          <w:lang w:bidi="ar"/>
        </w:rPr>
        <w:t>Sohaib</w:t>
      </w:r>
      <w:proofErr w:type="spellEnd"/>
    </w:p>
    <w:p w14:paraId="6630180C" w14:textId="4878F081" w:rsidR="007E697D" w:rsidRPr="007E697D" w:rsidRDefault="00865608" w:rsidP="007E697D">
      <w:pPr>
        <w:rPr>
          <w:rFonts w:ascii="TimesNewRomanPSMT" w:eastAsia="TimesNewRomanPSMT" w:hAnsi="TimesNewRomanPSMT" w:cs="TimesNewRomanPSMT"/>
          <w:color w:val="000000"/>
          <w:sz w:val="26"/>
          <w:szCs w:val="26"/>
          <w:lang w:bidi="ar"/>
        </w:rPr>
      </w:pPr>
      <w:r>
        <w:rPr>
          <w:rFonts w:ascii="TimesNewRomanPSMT" w:eastAsia="TimesNewRomanPSMT" w:hAnsi="TimesNewRomanPSMT" w:cs="TimesNewRomanPSMT"/>
          <w:color w:val="000000"/>
          <w:sz w:val="26"/>
          <w:szCs w:val="26"/>
          <w:lang w:bidi="ar"/>
        </w:rPr>
        <w:t>FAHAM Hassan</w:t>
      </w:r>
    </w:p>
    <w:p w14:paraId="7585F01F" w14:textId="111CA5E0" w:rsidR="00B61718" w:rsidRDefault="00B61718"/>
    <w:p w14:paraId="1314454A" w14:textId="77777777" w:rsidR="00B61718" w:rsidRDefault="00B61718">
      <w:r>
        <w:br w:type="page"/>
      </w:r>
    </w:p>
    <w:p w14:paraId="4A482AF2" w14:textId="49D5EB46" w:rsidR="00067B69" w:rsidRPr="00E2481D" w:rsidRDefault="00067B69" w:rsidP="00067B69">
      <w:pPr>
        <w:rPr>
          <w:rFonts w:asciiTheme="majorBidi" w:hAnsiTheme="majorBidi" w:cstheme="majorBidi"/>
          <w:b/>
          <w:bCs/>
          <w:color w:val="FF0000"/>
          <w:sz w:val="32"/>
          <w:szCs w:val="32"/>
        </w:rPr>
      </w:pPr>
      <w:r w:rsidRPr="00E2481D">
        <w:rPr>
          <w:rFonts w:asciiTheme="majorBidi" w:hAnsiTheme="majorBidi" w:cstheme="majorBidi"/>
          <w:b/>
          <w:bCs/>
          <w:color w:val="FF0000"/>
          <w:sz w:val="32"/>
          <w:szCs w:val="32"/>
        </w:rPr>
        <w:lastRenderedPageBreak/>
        <w:t>OBJECTIF</w:t>
      </w:r>
    </w:p>
    <w:p w14:paraId="061BECB1" w14:textId="77777777" w:rsidR="00067B69" w:rsidRDefault="00067B69" w:rsidP="00067B69">
      <w:pPr>
        <w:rPr>
          <w:rFonts w:asciiTheme="majorBidi" w:hAnsiTheme="majorBidi" w:cstheme="majorBidi"/>
          <w:b/>
          <w:bCs/>
          <w:sz w:val="32"/>
          <w:szCs w:val="32"/>
        </w:rPr>
      </w:pPr>
    </w:p>
    <w:p w14:paraId="41A848B7" w14:textId="08E78C9F" w:rsidR="00067B69" w:rsidRPr="00067B69" w:rsidRDefault="00067B69" w:rsidP="00067B69">
      <w:pPr>
        <w:spacing w:line="360" w:lineRule="auto"/>
        <w:rPr>
          <w:rFonts w:asciiTheme="majorBidi" w:eastAsia="TimesNewRomanPSMT" w:hAnsiTheme="majorBidi" w:cstheme="majorBidi"/>
          <w:color w:val="000000"/>
          <w:sz w:val="24"/>
          <w:szCs w:val="24"/>
          <w:lang w:bidi="ar"/>
        </w:rPr>
      </w:pPr>
      <w:r>
        <w:rPr>
          <w:rFonts w:asciiTheme="majorBidi" w:eastAsia="TimesNewRomanPSMT" w:hAnsiTheme="majorBidi" w:cstheme="majorBidi"/>
          <w:color w:val="000000"/>
          <w:sz w:val="24"/>
          <w:szCs w:val="24"/>
          <w:lang w:bidi="ar"/>
        </w:rPr>
        <w:t>Notre but dans ce mini projet est de m</w:t>
      </w:r>
      <w:r w:rsidRPr="00067B69">
        <w:rPr>
          <w:rFonts w:asciiTheme="majorBidi" w:eastAsia="TimesNewRomanPSMT" w:hAnsiTheme="majorBidi" w:cstheme="majorBidi"/>
          <w:color w:val="000000"/>
          <w:sz w:val="24"/>
          <w:szCs w:val="24"/>
          <w:lang w:bidi="ar"/>
        </w:rPr>
        <w:t>ettre au point une application Web qui permet d’implémenter les fonctionnalités de base d’un système d’indexation et de recherche d’images par le contenu</w:t>
      </w:r>
      <w:r>
        <w:rPr>
          <w:rFonts w:asciiTheme="majorBidi" w:eastAsia="TimesNewRomanPSMT" w:hAnsiTheme="majorBidi" w:cstheme="majorBidi"/>
          <w:color w:val="000000"/>
          <w:sz w:val="24"/>
          <w:szCs w:val="24"/>
          <w:lang w:bidi="ar"/>
        </w:rPr>
        <w:t xml:space="preserve">, en </w:t>
      </w:r>
      <w:r w:rsidR="00A15263">
        <w:rPr>
          <w:rFonts w:asciiTheme="majorBidi" w:eastAsia="TimesNewRomanPSMT" w:hAnsiTheme="majorBidi" w:cstheme="majorBidi"/>
          <w:color w:val="000000"/>
          <w:sz w:val="24"/>
          <w:szCs w:val="24"/>
          <w:lang w:bidi="ar"/>
        </w:rPr>
        <w:t>utilisant</w:t>
      </w:r>
      <w:r>
        <w:rPr>
          <w:rFonts w:asciiTheme="majorBidi" w:eastAsia="TimesNewRomanPSMT" w:hAnsiTheme="majorBidi" w:cstheme="majorBidi"/>
          <w:color w:val="000000"/>
          <w:sz w:val="24"/>
          <w:szCs w:val="24"/>
          <w:lang w:bidi="ar"/>
        </w:rPr>
        <w:t xml:space="preserve"> les </w:t>
      </w:r>
      <w:proofErr w:type="spellStart"/>
      <w:r>
        <w:rPr>
          <w:rFonts w:asciiTheme="majorBidi" w:eastAsia="TimesNewRomanPSMT" w:hAnsiTheme="majorBidi" w:cstheme="majorBidi"/>
          <w:color w:val="000000"/>
          <w:sz w:val="24"/>
          <w:szCs w:val="24"/>
          <w:lang w:bidi="ar"/>
        </w:rPr>
        <w:t>d</w:t>
      </w:r>
      <w:r w:rsidRPr="00067B69">
        <w:rPr>
          <w:rFonts w:asciiTheme="majorBidi" w:eastAsia="TimesNewRomanPSMT" w:hAnsiTheme="majorBidi" w:cstheme="majorBidi"/>
          <w:color w:val="000000"/>
          <w:sz w:val="24"/>
          <w:szCs w:val="24"/>
          <w:lang w:bidi="ar"/>
        </w:rPr>
        <w:t>ecripteures</w:t>
      </w:r>
      <w:proofErr w:type="spellEnd"/>
      <w:r w:rsidRPr="00067B69">
        <w:rPr>
          <w:rFonts w:asciiTheme="majorBidi" w:eastAsia="TimesNewRomanPSMT" w:hAnsiTheme="majorBidi" w:cstheme="majorBidi"/>
          <w:color w:val="000000"/>
          <w:sz w:val="24"/>
          <w:szCs w:val="24"/>
          <w:lang w:bidi="ar"/>
        </w:rPr>
        <w:t xml:space="preserve"> de Texture comme les filtres de Gabor et les caractéristiques de </w:t>
      </w:r>
      <w:proofErr w:type="spellStart"/>
      <w:r w:rsidRPr="00067B69">
        <w:rPr>
          <w:rFonts w:asciiTheme="majorBidi" w:eastAsia="TimesNewRomanPSMT" w:hAnsiTheme="majorBidi" w:cstheme="majorBidi"/>
          <w:color w:val="000000"/>
          <w:sz w:val="24"/>
          <w:szCs w:val="24"/>
          <w:lang w:bidi="ar"/>
        </w:rPr>
        <w:t>Tamura</w:t>
      </w:r>
      <w:proofErr w:type="spellEnd"/>
      <w:r w:rsidRPr="00067B69">
        <w:rPr>
          <w:rFonts w:asciiTheme="majorBidi" w:eastAsia="TimesNewRomanPSMT" w:hAnsiTheme="majorBidi" w:cstheme="majorBidi"/>
          <w:color w:val="000000"/>
          <w:sz w:val="24"/>
          <w:szCs w:val="24"/>
          <w:lang w:bidi="ar"/>
        </w:rPr>
        <w:t xml:space="preserve"> avec retour de pertinence</w:t>
      </w:r>
      <w:r>
        <w:rPr>
          <w:rFonts w:asciiTheme="majorBidi" w:eastAsia="TimesNewRomanPSMT" w:hAnsiTheme="majorBidi" w:cstheme="majorBidi"/>
          <w:color w:val="000000"/>
          <w:sz w:val="24"/>
          <w:szCs w:val="24"/>
          <w:lang w:bidi="ar"/>
        </w:rPr>
        <w:t xml:space="preserve"> (</w:t>
      </w:r>
      <w:r w:rsidRPr="00067B69">
        <w:rPr>
          <w:rFonts w:asciiTheme="majorBidi" w:eastAsia="TimesNewRomanPSMT" w:hAnsiTheme="majorBidi" w:cstheme="majorBidi"/>
          <w:color w:val="000000"/>
          <w:sz w:val="24"/>
          <w:szCs w:val="24"/>
          <w:lang w:bidi="ar"/>
        </w:rPr>
        <w:t>Re-</w:t>
      </w:r>
      <w:proofErr w:type="spellStart"/>
      <w:r w:rsidRPr="00067B69">
        <w:rPr>
          <w:rFonts w:asciiTheme="majorBidi" w:eastAsia="TimesNewRomanPSMT" w:hAnsiTheme="majorBidi" w:cstheme="majorBidi"/>
          <w:color w:val="000000"/>
          <w:sz w:val="24"/>
          <w:szCs w:val="24"/>
          <w:lang w:bidi="ar"/>
        </w:rPr>
        <w:t>weighting</w:t>
      </w:r>
      <w:proofErr w:type="spellEnd"/>
      <w:r w:rsidRPr="00067B69">
        <w:rPr>
          <w:rFonts w:asciiTheme="majorBidi" w:eastAsia="TimesNewRomanPSMT" w:hAnsiTheme="majorBidi" w:cstheme="majorBidi"/>
          <w:color w:val="000000"/>
          <w:sz w:val="24"/>
          <w:szCs w:val="24"/>
          <w:lang w:bidi="ar"/>
        </w:rPr>
        <w:t xml:space="preserve"> Type-2).</w:t>
      </w:r>
    </w:p>
    <w:p w14:paraId="6FFA6686" w14:textId="77777777" w:rsidR="00067B69" w:rsidRDefault="00067B69" w:rsidP="00B61718">
      <w:pPr>
        <w:rPr>
          <w:rFonts w:asciiTheme="majorBidi" w:hAnsiTheme="majorBidi" w:cstheme="majorBidi"/>
          <w:b/>
          <w:bCs/>
          <w:sz w:val="32"/>
          <w:szCs w:val="32"/>
        </w:rPr>
      </w:pPr>
    </w:p>
    <w:p w14:paraId="743C1EE8" w14:textId="77777777" w:rsidR="00067B69" w:rsidRDefault="00067B69" w:rsidP="00B61718">
      <w:pPr>
        <w:rPr>
          <w:rFonts w:asciiTheme="majorBidi" w:hAnsiTheme="majorBidi" w:cstheme="majorBidi"/>
          <w:b/>
          <w:bCs/>
          <w:sz w:val="32"/>
          <w:szCs w:val="32"/>
        </w:rPr>
      </w:pPr>
    </w:p>
    <w:p w14:paraId="64D40472" w14:textId="34BB7CE1" w:rsidR="00B61718" w:rsidRPr="00E2481D" w:rsidRDefault="00B61718" w:rsidP="00B61718">
      <w:pPr>
        <w:rPr>
          <w:rFonts w:asciiTheme="majorBidi" w:hAnsiTheme="majorBidi" w:cstheme="majorBidi"/>
          <w:b/>
          <w:bCs/>
          <w:color w:val="FF0000"/>
          <w:sz w:val="32"/>
          <w:szCs w:val="32"/>
        </w:rPr>
      </w:pPr>
      <w:r w:rsidRPr="00E2481D">
        <w:rPr>
          <w:rFonts w:asciiTheme="majorBidi" w:hAnsiTheme="majorBidi" w:cstheme="majorBidi"/>
          <w:b/>
          <w:bCs/>
          <w:color w:val="FF0000"/>
          <w:sz w:val="32"/>
          <w:szCs w:val="32"/>
        </w:rPr>
        <w:t>INTRODUCTION</w:t>
      </w:r>
    </w:p>
    <w:p w14:paraId="17B29A0F" w14:textId="39CCEE84" w:rsidR="00B61718" w:rsidRDefault="00B61718" w:rsidP="00B61718">
      <w:pPr>
        <w:rPr>
          <w:rFonts w:asciiTheme="majorBidi" w:hAnsiTheme="majorBidi" w:cstheme="majorBidi"/>
          <w:b/>
          <w:bCs/>
          <w:sz w:val="32"/>
          <w:szCs w:val="32"/>
        </w:rPr>
      </w:pPr>
    </w:p>
    <w:p w14:paraId="6688A27A" w14:textId="14CBE153" w:rsidR="00602059" w:rsidRPr="00BE27C7" w:rsidRDefault="00602059" w:rsidP="00BE27C7">
      <w:pPr>
        <w:spacing w:line="360" w:lineRule="auto"/>
        <w:rPr>
          <w:rFonts w:asciiTheme="majorBidi" w:eastAsia="TimesNewRomanPSMT" w:hAnsiTheme="majorBidi" w:cstheme="majorBidi"/>
          <w:color w:val="000000"/>
          <w:sz w:val="24"/>
          <w:szCs w:val="24"/>
          <w:lang w:bidi="ar"/>
        </w:rPr>
      </w:pPr>
      <w:r w:rsidRPr="00BE27C7">
        <w:rPr>
          <w:rFonts w:asciiTheme="majorBidi" w:eastAsia="TimesNewRomanPSMT" w:hAnsiTheme="majorBidi" w:cstheme="majorBidi"/>
          <w:color w:val="000000"/>
          <w:sz w:val="24"/>
          <w:szCs w:val="24"/>
          <w:lang w:bidi="ar"/>
        </w:rPr>
        <w:t>Les technologies peu coûteuses de capture et de stockage d'images ont permis de créer des collections massives d'images numériques. Cependant, à mesure qu'une base de données s'agrandit, la difficulté de trouver des images pertinentes augmente. Pour cette raison, une approche générale de ce problème a été développée, à savoir la recherche d'images basée sur le contenu (CBIR).</w:t>
      </w:r>
    </w:p>
    <w:p w14:paraId="7717CAEB" w14:textId="67093023" w:rsidR="00602059" w:rsidRPr="00BE27C7" w:rsidRDefault="00602059" w:rsidP="00BE27C7">
      <w:pPr>
        <w:spacing w:line="360" w:lineRule="auto"/>
        <w:rPr>
          <w:rFonts w:asciiTheme="majorBidi" w:eastAsia="TimesNewRomanPSMT" w:hAnsiTheme="majorBidi" w:cstheme="majorBidi"/>
          <w:color w:val="000000"/>
          <w:sz w:val="24"/>
          <w:szCs w:val="24"/>
          <w:lang w:bidi="ar"/>
        </w:rPr>
      </w:pPr>
      <w:r w:rsidRPr="00BE27C7">
        <w:rPr>
          <w:rFonts w:asciiTheme="majorBidi" w:eastAsia="TimesNewRomanPSMT" w:hAnsiTheme="majorBidi" w:cstheme="majorBidi"/>
          <w:color w:val="000000"/>
          <w:sz w:val="24"/>
          <w:szCs w:val="24"/>
          <w:lang w:bidi="ar"/>
        </w:rPr>
        <w:t>La recherche d'images basée sur le contenu (CBIR) est une méthode de recherche d'images dans une base de données. Dans CBIR, un utilisateur spécifie une image d'interrogation et obtient les images de la base de données similaires à l'image d'interrogation. Pour trouver les images les plus similaires, CBIR compare le contenu de l'image d'entrée aux images de la base de données.</w:t>
      </w:r>
    </w:p>
    <w:p w14:paraId="4F6046D1" w14:textId="3A69AA44" w:rsidR="00602059" w:rsidRPr="00BE27C7" w:rsidRDefault="00602059" w:rsidP="00BE27C7">
      <w:pPr>
        <w:spacing w:line="360" w:lineRule="auto"/>
        <w:rPr>
          <w:rFonts w:asciiTheme="majorBidi" w:eastAsia="TimesNewRomanPSMT" w:hAnsiTheme="majorBidi" w:cstheme="majorBidi"/>
          <w:color w:val="000000"/>
          <w:sz w:val="24"/>
          <w:szCs w:val="24"/>
          <w:lang w:bidi="ar"/>
        </w:rPr>
      </w:pPr>
      <w:r w:rsidRPr="00BE27C7">
        <w:rPr>
          <w:rFonts w:asciiTheme="majorBidi" w:eastAsia="TimesNewRomanPSMT" w:hAnsiTheme="majorBidi" w:cstheme="majorBidi"/>
          <w:color w:val="000000"/>
          <w:sz w:val="24"/>
          <w:szCs w:val="24"/>
          <w:lang w:bidi="ar"/>
        </w:rPr>
        <w:t>Plus précisément, CBIR compare les caractéristiques visuelles telles que les formes, les couleurs, la texture et les informations spatiales et mesure la similarité entre l'image demandée et les images de la base de données.</w:t>
      </w:r>
    </w:p>
    <w:p w14:paraId="7E13A06E" w14:textId="51A3086B" w:rsidR="00A362CF" w:rsidRPr="00BE27C7" w:rsidRDefault="00602059" w:rsidP="00BE27C7">
      <w:pPr>
        <w:spacing w:line="360" w:lineRule="auto"/>
        <w:rPr>
          <w:rFonts w:asciiTheme="majorBidi" w:eastAsia="TimesNewRomanPSMT" w:hAnsiTheme="majorBidi" w:cstheme="majorBidi"/>
          <w:color w:val="000000"/>
          <w:sz w:val="24"/>
          <w:szCs w:val="24"/>
          <w:lang w:bidi="ar"/>
        </w:rPr>
      </w:pPr>
      <w:r w:rsidRPr="00BE27C7">
        <w:rPr>
          <w:rFonts w:asciiTheme="majorBidi" w:eastAsia="TimesNewRomanPSMT" w:hAnsiTheme="majorBidi" w:cstheme="majorBidi"/>
          <w:color w:val="000000"/>
          <w:sz w:val="24"/>
          <w:szCs w:val="24"/>
          <w:lang w:bidi="ar"/>
        </w:rPr>
        <w:t xml:space="preserve">Dans ce projet </w:t>
      </w:r>
      <w:r w:rsidR="00A362CF" w:rsidRPr="00BE27C7">
        <w:rPr>
          <w:rFonts w:asciiTheme="majorBidi" w:eastAsia="TimesNewRomanPSMT" w:hAnsiTheme="majorBidi" w:cstheme="majorBidi"/>
          <w:color w:val="000000"/>
          <w:sz w:val="24"/>
          <w:szCs w:val="24"/>
          <w:lang w:bidi="ar"/>
        </w:rPr>
        <w:t>on</w:t>
      </w:r>
      <w:r w:rsidRPr="00BE27C7">
        <w:rPr>
          <w:rFonts w:asciiTheme="majorBidi" w:eastAsia="TimesNewRomanPSMT" w:hAnsiTheme="majorBidi" w:cstheme="majorBidi"/>
          <w:color w:val="000000"/>
          <w:sz w:val="24"/>
          <w:szCs w:val="24"/>
          <w:lang w:bidi="ar"/>
        </w:rPr>
        <w:t xml:space="preserve"> </w:t>
      </w:r>
      <w:r w:rsidR="00A362CF" w:rsidRPr="00BE27C7">
        <w:rPr>
          <w:rFonts w:asciiTheme="majorBidi" w:eastAsia="TimesNewRomanPSMT" w:hAnsiTheme="majorBidi" w:cstheme="majorBidi"/>
          <w:color w:val="000000"/>
          <w:sz w:val="24"/>
          <w:szCs w:val="24"/>
          <w:lang w:bidi="ar"/>
        </w:rPr>
        <w:t>utilise</w:t>
      </w:r>
      <w:r w:rsidRPr="00BE27C7">
        <w:rPr>
          <w:rFonts w:asciiTheme="majorBidi" w:eastAsia="TimesNewRomanPSMT" w:hAnsiTheme="majorBidi" w:cstheme="majorBidi"/>
          <w:color w:val="000000"/>
          <w:sz w:val="24"/>
          <w:szCs w:val="24"/>
          <w:lang w:bidi="ar"/>
        </w:rPr>
        <w:t xml:space="preserve"> une base des exemples qui contient 7200</w:t>
      </w:r>
      <w:r w:rsidR="00A362CF" w:rsidRPr="00BE27C7">
        <w:rPr>
          <w:rFonts w:asciiTheme="majorBidi" w:eastAsia="TimesNewRomanPSMT" w:hAnsiTheme="majorBidi" w:cstheme="majorBidi"/>
          <w:color w:val="000000"/>
          <w:sz w:val="24"/>
          <w:szCs w:val="24"/>
          <w:lang w:bidi="ar"/>
        </w:rPr>
        <w:t xml:space="preserve"> images des objets diffèrent</w:t>
      </w:r>
      <w:r w:rsidRPr="00BE27C7">
        <w:rPr>
          <w:rFonts w:asciiTheme="majorBidi" w:eastAsia="TimesNewRomanPSMT" w:hAnsiTheme="majorBidi" w:cstheme="majorBidi"/>
          <w:color w:val="000000"/>
          <w:sz w:val="24"/>
          <w:szCs w:val="24"/>
          <w:lang w:bidi="ar"/>
        </w:rPr>
        <w:t xml:space="preserve"> nous avons </w:t>
      </w:r>
      <w:r w:rsidR="00A362CF" w:rsidRPr="00BE27C7">
        <w:rPr>
          <w:rFonts w:asciiTheme="majorBidi" w:eastAsia="TimesNewRomanPSMT" w:hAnsiTheme="majorBidi" w:cstheme="majorBidi"/>
          <w:color w:val="000000"/>
          <w:sz w:val="24"/>
          <w:szCs w:val="24"/>
          <w:lang w:bidi="ar"/>
        </w:rPr>
        <w:t>construire et réaliser</w:t>
      </w:r>
      <w:r w:rsidRPr="00BE27C7">
        <w:rPr>
          <w:rFonts w:asciiTheme="majorBidi" w:eastAsia="TimesNewRomanPSMT" w:hAnsiTheme="majorBidi" w:cstheme="majorBidi"/>
          <w:color w:val="000000"/>
          <w:sz w:val="24"/>
          <w:szCs w:val="24"/>
          <w:lang w:bidi="ar"/>
        </w:rPr>
        <w:t xml:space="preserve"> </w:t>
      </w:r>
      <w:r w:rsidR="00A362CF" w:rsidRPr="00BE27C7">
        <w:rPr>
          <w:rFonts w:asciiTheme="majorBidi" w:eastAsia="TimesNewRomanPSMT" w:hAnsiTheme="majorBidi" w:cstheme="majorBidi"/>
          <w:color w:val="000000"/>
          <w:sz w:val="24"/>
          <w:szCs w:val="24"/>
          <w:lang w:bidi="ar"/>
        </w:rPr>
        <w:t>u</w:t>
      </w:r>
      <w:r w:rsidRPr="00BE27C7">
        <w:rPr>
          <w:rFonts w:asciiTheme="majorBidi" w:eastAsia="TimesNewRomanPSMT" w:hAnsiTheme="majorBidi" w:cstheme="majorBidi"/>
          <w:color w:val="000000"/>
          <w:sz w:val="24"/>
          <w:szCs w:val="24"/>
          <w:lang w:bidi="ar"/>
        </w:rPr>
        <w:t>ne application Web qui permet d’implémenter les fonctionnalités de base d’un système d’indexation et de recherche d</w:t>
      </w:r>
      <w:r w:rsidR="00A362CF" w:rsidRPr="00BE27C7">
        <w:rPr>
          <w:rFonts w:asciiTheme="majorBidi" w:eastAsia="TimesNewRomanPSMT" w:hAnsiTheme="majorBidi" w:cstheme="majorBidi"/>
          <w:color w:val="000000"/>
          <w:sz w:val="24"/>
          <w:szCs w:val="24"/>
          <w:lang w:bidi="ar"/>
        </w:rPr>
        <w:t xml:space="preserve">e ces </w:t>
      </w:r>
      <w:r w:rsidRPr="00BE27C7">
        <w:rPr>
          <w:rFonts w:asciiTheme="majorBidi" w:eastAsia="TimesNewRomanPSMT" w:hAnsiTheme="majorBidi" w:cstheme="majorBidi"/>
          <w:color w:val="000000"/>
          <w:sz w:val="24"/>
          <w:szCs w:val="24"/>
          <w:lang w:bidi="ar"/>
        </w:rPr>
        <w:t xml:space="preserve">images par le contenu avec retour de pertinence. </w:t>
      </w:r>
    </w:p>
    <w:p w14:paraId="4FE4A1B6" w14:textId="7DD1999B" w:rsidR="007A5BFA" w:rsidRDefault="007A5BFA" w:rsidP="00A362CF">
      <w:pPr>
        <w:rPr>
          <w:rFonts w:ascii="TimesNewRomanPSMT" w:eastAsia="TimesNewRomanPSMT" w:hAnsi="TimesNewRomanPSMT" w:cs="TimesNewRomanPSMT"/>
          <w:color w:val="000000"/>
          <w:sz w:val="28"/>
          <w:szCs w:val="28"/>
          <w:lang w:bidi="ar"/>
        </w:rPr>
      </w:pPr>
    </w:p>
    <w:p w14:paraId="6CFEBFEC" w14:textId="6846D7C1" w:rsidR="00A362CF" w:rsidRDefault="00A362CF" w:rsidP="00A362CF">
      <w:pPr>
        <w:rPr>
          <w:rFonts w:ascii="TimesNewRomanPSMT" w:eastAsia="TimesNewRomanPSMT" w:hAnsi="TimesNewRomanPSMT" w:cs="TimesNewRomanPSMT"/>
          <w:color w:val="000000"/>
          <w:sz w:val="28"/>
          <w:szCs w:val="28"/>
          <w:lang w:bidi="ar"/>
        </w:rPr>
      </w:pPr>
    </w:p>
    <w:p w14:paraId="00CFE800" w14:textId="6B4B4669" w:rsidR="00A362CF" w:rsidRDefault="00A362CF">
      <w:pPr>
        <w:rPr>
          <w:rFonts w:ascii="TimesNewRomanPSMT" w:eastAsia="TimesNewRomanPSMT" w:hAnsi="TimesNewRomanPSMT" w:cs="TimesNewRomanPSMT"/>
          <w:color w:val="000000"/>
          <w:sz w:val="28"/>
          <w:szCs w:val="28"/>
          <w:lang w:bidi="ar"/>
        </w:rPr>
      </w:pPr>
    </w:p>
    <w:p w14:paraId="7E45C4C0" w14:textId="077839FD" w:rsidR="00A362CF" w:rsidRPr="00E2481D" w:rsidRDefault="00A362CF" w:rsidP="00A362CF">
      <w:pPr>
        <w:rPr>
          <w:rFonts w:asciiTheme="majorBidi" w:hAnsiTheme="majorBidi" w:cstheme="majorBidi"/>
          <w:b/>
          <w:bCs/>
          <w:color w:val="FF0000"/>
          <w:sz w:val="32"/>
          <w:szCs w:val="32"/>
        </w:rPr>
      </w:pPr>
      <w:r w:rsidRPr="00E2481D">
        <w:rPr>
          <w:rFonts w:asciiTheme="majorBidi" w:hAnsiTheme="majorBidi" w:cstheme="majorBidi"/>
          <w:b/>
          <w:bCs/>
          <w:color w:val="FF0000"/>
          <w:sz w:val="32"/>
          <w:szCs w:val="32"/>
        </w:rPr>
        <w:t>Méthodes d'extraction de caractéristiques</w:t>
      </w:r>
      <w:r w:rsidR="00D70280">
        <w:rPr>
          <w:rFonts w:asciiTheme="majorBidi" w:hAnsiTheme="majorBidi" w:cstheme="majorBidi"/>
          <w:b/>
          <w:bCs/>
          <w:color w:val="FF0000"/>
          <w:sz w:val="32"/>
          <w:szCs w:val="32"/>
        </w:rPr>
        <w:t xml:space="preserve"> – Texture :</w:t>
      </w:r>
    </w:p>
    <w:p w14:paraId="5EBE8132" w14:textId="77777777" w:rsidR="00A362CF" w:rsidRDefault="00A362CF" w:rsidP="00A362CF">
      <w:pPr>
        <w:rPr>
          <w:rFonts w:ascii="TimesNewRomanPSMT" w:eastAsia="TimesNewRomanPSMT" w:hAnsi="TimesNewRomanPSMT" w:cs="TimesNewRomanPSMT"/>
          <w:color w:val="000000"/>
          <w:sz w:val="28"/>
          <w:szCs w:val="28"/>
          <w:lang w:bidi="ar"/>
        </w:rPr>
      </w:pPr>
    </w:p>
    <w:p w14:paraId="639F1072" w14:textId="2FD78979" w:rsidR="00A362CF" w:rsidRPr="00E2481D" w:rsidRDefault="00A362CF" w:rsidP="00A362CF">
      <w:pPr>
        <w:rPr>
          <w:rFonts w:ascii="TimesNewRomanPSMT" w:eastAsia="TimesNewRomanPSMT" w:hAnsi="TimesNewRomanPSMT" w:cs="TimesNewRomanPSMT"/>
          <w:color w:val="000000"/>
          <w:sz w:val="24"/>
          <w:szCs w:val="24"/>
          <w:lang w:bidi="ar"/>
        </w:rPr>
      </w:pPr>
      <w:r w:rsidRPr="00E2481D">
        <w:rPr>
          <w:rFonts w:ascii="TimesNewRomanPSMT" w:eastAsia="TimesNewRomanPSMT" w:hAnsi="TimesNewRomanPSMT" w:cs="TimesNewRomanPSMT"/>
          <w:color w:val="000000"/>
          <w:sz w:val="24"/>
          <w:szCs w:val="24"/>
          <w:lang w:bidi="ar"/>
        </w:rPr>
        <w:t>Les systèmes CBIR doivent effectuer une extraction de caractéristiques, qui joue un rôle important dans la représentation du contenu sémantique d'une image.</w:t>
      </w:r>
    </w:p>
    <w:p w14:paraId="7AC1AFEF" w14:textId="1D2CD082" w:rsidR="00A362CF" w:rsidRDefault="00A362CF" w:rsidP="00A362CF">
      <w:pPr>
        <w:rPr>
          <w:rFonts w:ascii="TimesNewRomanPSMT" w:eastAsia="TimesNewRomanPSMT" w:hAnsi="TimesNewRomanPSMT" w:cs="TimesNewRomanPSMT"/>
          <w:color w:val="000000"/>
          <w:sz w:val="28"/>
          <w:szCs w:val="28"/>
          <w:lang w:bidi="ar"/>
        </w:rPr>
      </w:pPr>
      <w:r>
        <w:rPr>
          <w:noProof/>
          <w:lang w:eastAsia="zh-CN"/>
        </w:rPr>
        <w:drawing>
          <wp:anchor distT="0" distB="0" distL="114300" distR="114300" simplePos="0" relativeHeight="251663360" behindDoc="1" locked="0" layoutInCell="1" allowOverlap="1" wp14:anchorId="4A8866AC" wp14:editId="1C11258B">
            <wp:simplePos x="0" y="0"/>
            <wp:positionH relativeFrom="column">
              <wp:posOffset>-556895</wp:posOffset>
            </wp:positionH>
            <wp:positionV relativeFrom="paragraph">
              <wp:posOffset>320040</wp:posOffset>
            </wp:positionV>
            <wp:extent cx="6855460" cy="3115945"/>
            <wp:effectExtent l="0" t="0" r="2540" b="8255"/>
            <wp:wrapTight wrapText="bothSides">
              <wp:wrapPolygon edited="0">
                <wp:start x="0" y="0"/>
                <wp:lineTo x="0" y="21525"/>
                <wp:lineTo x="21548" y="21525"/>
                <wp:lineTo x="2154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5460" cy="3115945"/>
                    </a:xfrm>
                    <a:prstGeom prst="rect">
                      <a:avLst/>
                    </a:prstGeom>
                    <a:noFill/>
                    <a:ln>
                      <a:noFill/>
                    </a:ln>
                  </pic:spPr>
                </pic:pic>
              </a:graphicData>
            </a:graphic>
            <wp14:sizeRelH relativeFrom="margin">
              <wp14:pctWidth>0</wp14:pctWidth>
            </wp14:sizeRelH>
          </wp:anchor>
        </w:drawing>
      </w:r>
    </w:p>
    <w:p w14:paraId="2BB3BA61" w14:textId="1BEFA5B3" w:rsidR="00EB124B" w:rsidRDefault="00EB124B" w:rsidP="00EB124B">
      <w:pPr>
        <w:spacing w:line="360" w:lineRule="auto"/>
        <w:rPr>
          <w:rFonts w:asciiTheme="majorBidi" w:eastAsia="TimesNewRomanPSMT" w:hAnsiTheme="majorBidi" w:cstheme="majorBidi"/>
          <w:color w:val="000000"/>
          <w:sz w:val="24"/>
          <w:szCs w:val="24"/>
          <w:lang w:bidi="ar"/>
        </w:rPr>
      </w:pPr>
      <w:r w:rsidRPr="00EB124B">
        <w:rPr>
          <w:rFonts w:asciiTheme="majorBidi" w:eastAsia="TimesNewRomanPSMT" w:hAnsiTheme="majorBidi" w:cstheme="majorBidi"/>
          <w:color w:val="000000"/>
          <w:sz w:val="24"/>
          <w:szCs w:val="24"/>
          <w:lang w:bidi="ar"/>
        </w:rPr>
        <w:t>Les textures d'images sont définies comme des images de surfaces naturelles</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 xml:space="preserve">et de </w:t>
      </w:r>
      <w:proofErr w:type="spellStart"/>
      <w:r w:rsidRPr="00EB124B">
        <w:rPr>
          <w:rFonts w:asciiTheme="majorBidi" w:eastAsia="TimesNewRomanPSMT" w:hAnsiTheme="majorBidi" w:cstheme="majorBidi"/>
          <w:color w:val="000000"/>
          <w:sz w:val="24"/>
          <w:szCs w:val="24"/>
          <w:lang w:bidi="ar"/>
        </w:rPr>
        <w:t>polavisuels</w:t>
      </w:r>
      <w:proofErr w:type="spellEnd"/>
      <w:r w:rsidRPr="00EB124B">
        <w:rPr>
          <w:rFonts w:asciiTheme="majorBidi" w:eastAsia="TimesNewRomanPSMT" w:hAnsiTheme="majorBidi" w:cstheme="majorBidi"/>
          <w:color w:val="000000"/>
          <w:sz w:val="24"/>
          <w:szCs w:val="24"/>
          <w:lang w:bidi="ar"/>
        </w:rPr>
        <w:t xml:space="preserve"> créés artificiellement. La texture est la</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régularité de certains motifs form</w:t>
      </w:r>
      <w:r>
        <w:rPr>
          <w:rFonts w:asciiTheme="majorBidi" w:eastAsia="TimesNewRomanPSMT" w:hAnsiTheme="majorBidi" w:cstheme="majorBidi"/>
          <w:color w:val="000000"/>
          <w:sz w:val="24"/>
          <w:szCs w:val="24"/>
          <w:lang w:bidi="ar"/>
        </w:rPr>
        <w:t xml:space="preserve">és à partir de l'arrangement </w:t>
      </w:r>
      <w:r w:rsidRPr="00EB124B">
        <w:rPr>
          <w:rFonts w:asciiTheme="majorBidi" w:eastAsia="TimesNewRomanPSMT" w:hAnsiTheme="majorBidi" w:cstheme="majorBidi"/>
          <w:color w:val="000000"/>
          <w:sz w:val="24"/>
          <w:szCs w:val="24"/>
          <w:lang w:bidi="ar"/>
        </w:rPr>
        <w:t>des pixels de l'image. Les textures indiquent la nature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ou les caractéristiques possédées par une grande zone de sorte que naturellement</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ces traits peuvent être répétés dans la zone. L'analyse des textures fonctionne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en observant le motif des valeurs voisines entre les pixels</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dans le domaine spatial. En outre, les textures décrivent généralement</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les caractéristiques intrinsèques de l'image en mesurant</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la rugosité, la granularité et la régularité de la structure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disposition structurelle des pixels. L'aspect textural d'une image peut être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utilisé comme base pour la segmentation, la classification ou</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l'interprétation de l'image. Les descripteurs de texture fournissent des mesures de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propriétés telles que la douceur, la grossièreté et la régularité.</w:t>
      </w:r>
    </w:p>
    <w:p w14:paraId="126ABDCD" w14:textId="53B48B95" w:rsidR="00EB124B" w:rsidRPr="00EB124B" w:rsidRDefault="00EB124B" w:rsidP="00EB124B">
      <w:pPr>
        <w:spacing w:line="360" w:lineRule="auto"/>
        <w:rPr>
          <w:rFonts w:asciiTheme="majorBidi" w:eastAsia="TimesNewRomanPSMT" w:hAnsiTheme="majorBidi" w:cstheme="majorBidi"/>
          <w:color w:val="000000"/>
          <w:sz w:val="24"/>
          <w:szCs w:val="24"/>
          <w:lang w:bidi="ar"/>
        </w:rPr>
      </w:pPr>
      <w:r w:rsidRPr="00EB124B">
        <w:rPr>
          <w:rFonts w:asciiTheme="majorBidi" w:eastAsia="TimesNewRomanPSMT" w:hAnsiTheme="majorBidi" w:cstheme="majorBidi"/>
          <w:color w:val="000000"/>
          <w:sz w:val="24"/>
          <w:szCs w:val="24"/>
          <w:lang w:bidi="ar"/>
        </w:rPr>
        <w:t>Les approches statistiques permettent de caractériser la texture en tant que</w:t>
      </w:r>
      <w:r>
        <w:rPr>
          <w:rFonts w:asciiTheme="majorBidi" w:eastAsia="TimesNewRomanPSMT" w:hAnsiTheme="majorBidi" w:cstheme="majorBidi"/>
          <w:color w:val="000000"/>
          <w:sz w:val="24"/>
          <w:szCs w:val="24"/>
          <w:lang w:bidi="ar"/>
        </w:rPr>
        <w:t xml:space="preserve"> </w:t>
      </w:r>
      <w:r w:rsidRPr="00EB124B">
        <w:rPr>
          <w:rFonts w:asciiTheme="majorBidi" w:eastAsia="TimesNewRomanPSMT" w:hAnsiTheme="majorBidi" w:cstheme="majorBidi"/>
          <w:color w:val="000000"/>
          <w:sz w:val="24"/>
          <w:szCs w:val="24"/>
          <w:lang w:bidi="ar"/>
        </w:rPr>
        <w:t>lisse, grossière, granuleuse et ainsi de suite. La détermination de la texture est</w:t>
      </w:r>
      <w:r>
        <w:rPr>
          <w:rFonts w:asciiTheme="majorBidi" w:eastAsia="TimesNewRomanPSMT" w:hAnsiTheme="majorBidi" w:cstheme="majorBidi"/>
          <w:color w:val="000000"/>
          <w:sz w:val="24"/>
          <w:szCs w:val="24"/>
          <w:lang w:bidi="ar"/>
        </w:rPr>
        <w:t xml:space="preserve"> </w:t>
      </w:r>
      <w:proofErr w:type="gramStart"/>
      <w:r w:rsidRPr="00EB124B">
        <w:rPr>
          <w:rFonts w:asciiTheme="majorBidi" w:eastAsia="TimesNewRomanPSMT" w:hAnsiTheme="majorBidi" w:cstheme="majorBidi"/>
          <w:color w:val="000000"/>
          <w:sz w:val="24"/>
          <w:szCs w:val="24"/>
          <w:lang w:bidi="ar"/>
        </w:rPr>
        <w:t>convient</w:t>
      </w:r>
      <w:proofErr w:type="gramEnd"/>
      <w:r w:rsidRPr="00EB124B">
        <w:rPr>
          <w:rFonts w:asciiTheme="majorBidi" w:eastAsia="TimesNewRomanPSMT" w:hAnsiTheme="majorBidi" w:cstheme="majorBidi"/>
          <w:color w:val="000000"/>
          <w:sz w:val="24"/>
          <w:szCs w:val="24"/>
          <w:lang w:bidi="ar"/>
        </w:rPr>
        <w:t xml:space="preserve"> parfaitement à la recherche d'images médicales.</w:t>
      </w:r>
    </w:p>
    <w:p w14:paraId="2CCCFFC0" w14:textId="7A50A803" w:rsidR="00E2481D" w:rsidRPr="00B305DA" w:rsidRDefault="003D36EE" w:rsidP="00A362CF">
      <w:pPr>
        <w:rPr>
          <w:rFonts w:ascii="TimesNewRomanPSMT" w:eastAsia="TimesNewRomanPSMT" w:hAnsi="TimesNewRomanPSMT" w:cs="TimesNewRomanPSMT"/>
          <w:b/>
          <w:bCs/>
          <w:color w:val="00B050"/>
          <w:sz w:val="28"/>
          <w:szCs w:val="28"/>
          <w:u w:val="single"/>
          <w:lang w:bidi="ar"/>
        </w:rPr>
      </w:pPr>
      <w:r>
        <w:rPr>
          <w:rFonts w:ascii="TimesNewRomanPSMT" w:eastAsia="TimesNewRomanPSMT" w:hAnsi="TimesNewRomanPSMT" w:cs="TimesNewRomanPSMT"/>
          <w:b/>
          <w:bCs/>
          <w:color w:val="00B050"/>
          <w:sz w:val="28"/>
          <w:szCs w:val="28"/>
          <w:u w:val="single"/>
          <w:lang w:bidi="ar"/>
        </w:rPr>
        <w:lastRenderedPageBreak/>
        <w:t>F</w:t>
      </w:r>
      <w:r w:rsidR="00E2481D" w:rsidRPr="00B305DA">
        <w:rPr>
          <w:rFonts w:ascii="TimesNewRomanPSMT" w:eastAsia="TimesNewRomanPSMT" w:hAnsi="TimesNewRomanPSMT" w:cs="TimesNewRomanPSMT"/>
          <w:b/>
          <w:bCs/>
          <w:color w:val="00B050"/>
          <w:sz w:val="28"/>
          <w:szCs w:val="28"/>
          <w:u w:val="single"/>
          <w:lang w:bidi="ar"/>
        </w:rPr>
        <w:t xml:space="preserve">iltres de Gabor : </w:t>
      </w:r>
    </w:p>
    <w:p w14:paraId="691C4A08" w14:textId="4A240389" w:rsidR="00E2481D" w:rsidRDefault="00E2481D" w:rsidP="00A362CF">
      <w:pPr>
        <w:rPr>
          <w:rFonts w:ascii="TimesNewRomanPSMT" w:eastAsia="TimesNewRomanPSMT" w:hAnsi="TimesNewRomanPSMT" w:cs="TimesNewRomanPSMT"/>
          <w:b/>
          <w:bCs/>
          <w:color w:val="000000"/>
          <w:sz w:val="28"/>
          <w:szCs w:val="28"/>
          <w:lang w:bidi="ar"/>
        </w:rPr>
      </w:pPr>
    </w:p>
    <w:p w14:paraId="62A88844" w14:textId="0E0811DF" w:rsidR="00A919B4" w:rsidRDefault="00A919B4" w:rsidP="00A919B4">
      <w:pPr>
        <w:spacing w:line="360" w:lineRule="auto"/>
        <w:rPr>
          <w:rFonts w:asciiTheme="majorBidi" w:eastAsia="TimesNewRomanPSMT" w:hAnsiTheme="majorBidi" w:cstheme="majorBidi"/>
          <w:color w:val="000000"/>
          <w:sz w:val="24"/>
          <w:szCs w:val="24"/>
          <w:lang w:bidi="ar"/>
        </w:rPr>
      </w:pPr>
      <w:r w:rsidRPr="00A919B4">
        <w:rPr>
          <w:rFonts w:asciiTheme="majorBidi" w:eastAsia="TimesNewRomanPSMT" w:hAnsiTheme="majorBidi" w:cstheme="majorBidi"/>
          <w:color w:val="000000"/>
          <w:sz w:val="24"/>
          <w:szCs w:val="24"/>
          <w:lang w:bidi="ar"/>
        </w:rPr>
        <w:t>Le filtre de Gabor, du nom de Dennis Gabor, est un filtre linéaire utilisé dans une myriade d'applications de traitement d'images pour la détection des bords, l'analyse de la texture, l'extraction de caractéristiques, etc. Les caractéristiques de certaines cellules du cortex visuel de certains mammifères peuvent être approximées par ces filtres. Il a été démontré que ces filtres possèdent des propriétés de localisation optimales dans les domaines spatial et fréquentiel et sont donc bien adaptés aux problèmes de segmentation de texture. Les filtres de Gabor sont des classes spéciales de filtres passe-bande, c'est-à-dire qu'ils autorisent une certaine "bande" de fréquences et rejettent les autres. Un filtre de Gabor peut être considéré comme un signal sinusoïdal de fréquence et d'orientation particulières, modulé par une onde gaussienne. Un tel filtre de Gabor 2D est illustré à la figure 1.</w:t>
      </w:r>
    </w:p>
    <w:p w14:paraId="66A26017" w14:textId="77777777" w:rsidR="00A919B4" w:rsidRDefault="00A919B4" w:rsidP="00A919B4">
      <w:pPr>
        <w:spacing w:line="360" w:lineRule="auto"/>
        <w:rPr>
          <w:rFonts w:asciiTheme="majorBidi" w:eastAsia="TimesNewRomanPSMT" w:hAnsiTheme="majorBidi" w:cstheme="majorBidi"/>
          <w:color w:val="000000"/>
          <w:sz w:val="24"/>
          <w:szCs w:val="24"/>
          <w:lang w:bidi="ar"/>
        </w:rPr>
      </w:pPr>
    </w:p>
    <w:p w14:paraId="7E4D4884" w14:textId="7DAE67CE" w:rsidR="00A919B4" w:rsidRPr="00A919B4" w:rsidRDefault="00A919B4" w:rsidP="00A919B4">
      <w:pPr>
        <w:spacing w:line="360" w:lineRule="auto"/>
        <w:jc w:val="center"/>
        <w:rPr>
          <w:rFonts w:asciiTheme="majorBidi" w:eastAsia="TimesNewRomanPSMT" w:hAnsiTheme="majorBidi" w:cstheme="majorBidi"/>
          <w:color w:val="000000"/>
          <w:sz w:val="24"/>
          <w:szCs w:val="24"/>
          <w:lang w:bidi="ar"/>
        </w:rPr>
      </w:pPr>
      <w:r w:rsidRPr="00A919B4">
        <w:rPr>
          <w:rFonts w:asciiTheme="majorBidi" w:eastAsia="TimesNewRomanPSMT" w:hAnsiTheme="majorBidi" w:cstheme="majorBidi"/>
          <w:noProof/>
          <w:color w:val="000000"/>
          <w:sz w:val="24"/>
          <w:szCs w:val="24"/>
          <w:lang w:eastAsia="zh-CN"/>
        </w:rPr>
        <w:drawing>
          <wp:inline distT="0" distB="0" distL="0" distR="0" wp14:anchorId="26D1525B" wp14:editId="260F47F2">
            <wp:extent cx="2821801" cy="276674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5105" cy="2789590"/>
                    </a:xfrm>
                    <a:prstGeom prst="rect">
                      <a:avLst/>
                    </a:prstGeom>
                  </pic:spPr>
                </pic:pic>
              </a:graphicData>
            </a:graphic>
          </wp:inline>
        </w:drawing>
      </w:r>
    </w:p>
    <w:p w14:paraId="2DFC9D94" w14:textId="4F3614CD" w:rsidR="00B71724" w:rsidRDefault="00B71724" w:rsidP="00A362CF">
      <w:pPr>
        <w:rPr>
          <w:rFonts w:ascii="TimesNewRomanPSMT" w:eastAsia="TimesNewRomanPSMT" w:hAnsi="TimesNewRomanPSMT" w:cs="TimesNewRomanPSMT"/>
          <w:color w:val="000000"/>
          <w:sz w:val="28"/>
          <w:szCs w:val="28"/>
          <w:lang w:bidi="ar"/>
        </w:rPr>
      </w:pPr>
    </w:p>
    <w:p w14:paraId="0CC46362" w14:textId="77777777" w:rsidR="00507CD9" w:rsidRPr="00507CD9" w:rsidRDefault="00507CD9" w:rsidP="00507CD9">
      <w:pPr>
        <w:spacing w:line="360" w:lineRule="auto"/>
        <w:rPr>
          <w:rFonts w:asciiTheme="majorBidi" w:eastAsia="TimesNewRomanPSMT" w:hAnsiTheme="majorBidi" w:cstheme="majorBidi"/>
          <w:color w:val="000000"/>
          <w:sz w:val="24"/>
          <w:szCs w:val="24"/>
          <w:lang w:bidi="ar"/>
        </w:rPr>
      </w:pPr>
      <w:r w:rsidRPr="00507CD9">
        <w:rPr>
          <w:rFonts w:asciiTheme="majorBidi" w:eastAsia="TimesNewRomanPSMT" w:hAnsiTheme="majorBidi" w:cstheme="majorBidi"/>
          <w:color w:val="000000"/>
          <w:sz w:val="24"/>
          <w:szCs w:val="24"/>
          <w:lang w:bidi="ar"/>
        </w:rPr>
        <w:t>Pour commencer, les filtres de Gabor sont appliqués aux images à peu près de la même manière que les filtres classiques. Nous disposons d'un masque qui représente le filtre. Par masque, nous voulons dire que nous disposons d'un tableau (généralement un tableau 2D puisqu'il s'agit d'images 2D) de pixels dans lequel chaque pixel se voit attribuer une valeur (appelée "poids"). Ce tableau est glissé sur chaque pixel de l'image et une opération de convolution est effectuée.</w:t>
      </w:r>
    </w:p>
    <w:p w14:paraId="17FCAECB" w14:textId="11633CAF" w:rsidR="00E2481D" w:rsidRPr="00507CD9" w:rsidRDefault="00507CD9" w:rsidP="00507CD9">
      <w:pPr>
        <w:spacing w:line="360" w:lineRule="auto"/>
        <w:rPr>
          <w:rFonts w:asciiTheme="majorBidi" w:eastAsia="TimesNewRomanPSMT" w:hAnsiTheme="majorBidi" w:cstheme="majorBidi"/>
          <w:color w:val="000000"/>
          <w:sz w:val="24"/>
          <w:szCs w:val="24"/>
          <w:lang w:bidi="ar"/>
        </w:rPr>
      </w:pPr>
      <w:r w:rsidRPr="00507CD9">
        <w:rPr>
          <w:rFonts w:asciiTheme="majorBidi" w:eastAsia="TimesNewRomanPSMT" w:hAnsiTheme="majorBidi" w:cstheme="majorBidi"/>
          <w:color w:val="000000"/>
          <w:sz w:val="24"/>
          <w:szCs w:val="24"/>
          <w:lang w:bidi="ar"/>
        </w:rPr>
        <w:lastRenderedPageBreak/>
        <w:t>Lorsqu'un filtre de Gabor est appliqué à une image, il donne la réponse la plus élevée aux bords et aux points où la texture change. Les images suivantes montrent une image de test et sa transformation après l'application du filtre.</w:t>
      </w:r>
    </w:p>
    <w:p w14:paraId="53CA7271" w14:textId="16550300" w:rsidR="00E2481D" w:rsidRDefault="00E2481D" w:rsidP="00E2481D">
      <w:pPr>
        <w:jc w:val="center"/>
        <w:rPr>
          <w:rFonts w:ascii="TimesNewRomanPSMT" w:eastAsia="TimesNewRomanPSMT" w:hAnsi="TimesNewRomanPSMT" w:cs="TimesNewRomanPSMT"/>
          <w:color w:val="000000"/>
          <w:sz w:val="28"/>
          <w:szCs w:val="28"/>
          <w:lang w:val="en-US" w:bidi="ar"/>
        </w:rPr>
      </w:pPr>
      <w:r>
        <w:rPr>
          <w:rFonts w:ascii="TimesNewRomanPSMT" w:eastAsia="TimesNewRomanPSMT" w:hAnsi="TimesNewRomanPSMT" w:cs="TimesNewRomanPSMT"/>
          <w:noProof/>
          <w:color w:val="000000"/>
          <w:sz w:val="28"/>
          <w:szCs w:val="28"/>
          <w:lang w:eastAsia="zh-CN"/>
        </w:rPr>
        <w:drawing>
          <wp:inline distT="0" distB="0" distL="0" distR="0" wp14:anchorId="37CAA45D" wp14:editId="08FAE03D">
            <wp:extent cx="2205986" cy="14478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4126" cy="1485957"/>
                    </a:xfrm>
                    <a:prstGeom prst="rect">
                      <a:avLst/>
                    </a:prstGeom>
                  </pic:spPr>
                </pic:pic>
              </a:graphicData>
            </a:graphic>
          </wp:inline>
        </w:drawing>
      </w:r>
      <w:r>
        <w:rPr>
          <w:rFonts w:ascii="TimesNewRomanPSMT" w:eastAsia="TimesNewRomanPSMT" w:hAnsi="TimesNewRomanPSMT" w:cs="TimesNewRomanPSMT"/>
          <w:noProof/>
          <w:color w:val="000000"/>
          <w:sz w:val="28"/>
          <w:szCs w:val="28"/>
          <w:lang w:eastAsia="zh-CN"/>
        </w:rPr>
        <w:drawing>
          <wp:inline distT="0" distB="0" distL="0" distR="0" wp14:anchorId="5660C980" wp14:editId="11897AE2">
            <wp:extent cx="2219351" cy="14680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8053" cy="1500285"/>
                    </a:xfrm>
                    <a:prstGeom prst="rect">
                      <a:avLst/>
                    </a:prstGeom>
                  </pic:spPr>
                </pic:pic>
              </a:graphicData>
            </a:graphic>
          </wp:inline>
        </w:drawing>
      </w:r>
    </w:p>
    <w:p w14:paraId="673B2891" w14:textId="77777777" w:rsidR="00A45005" w:rsidRPr="00A45005" w:rsidRDefault="00A45005" w:rsidP="006A3B57">
      <w:pPr>
        <w:rPr>
          <w:rFonts w:ascii="TimesNewRomanPSMT" w:eastAsia="TimesNewRomanPSMT" w:hAnsi="TimesNewRomanPSMT" w:cs="TimesNewRomanPSMT"/>
          <w:color w:val="000000"/>
          <w:lang w:val="en-US" w:bidi="ar"/>
        </w:rPr>
      </w:pPr>
    </w:p>
    <w:p w14:paraId="3347E36F" w14:textId="45AD9D53" w:rsidR="00A919B4" w:rsidRDefault="00A919B4" w:rsidP="006A3B57">
      <w:pPr>
        <w:pStyle w:val="NormalWeb"/>
        <w:spacing w:before="0" w:beforeAutospacing="0" w:after="0" w:afterAutospacing="0" w:line="360" w:lineRule="auto"/>
        <w:textAlignment w:val="baseline"/>
        <w:rPr>
          <w:rFonts w:ascii="Arial" w:eastAsiaTheme="minorHAnsi" w:hAnsi="Arial" w:cs="Arial"/>
          <w:color w:val="2B2B2B"/>
          <w:sz w:val="22"/>
          <w:szCs w:val="22"/>
          <w:shd w:val="clear" w:color="auto" w:fill="FFFFFF"/>
          <w:lang w:eastAsia="en-US"/>
        </w:rPr>
      </w:pPr>
      <w:r w:rsidRPr="006A3B57">
        <w:rPr>
          <w:rFonts w:asciiTheme="majorBidi" w:eastAsia="TimesNewRomanPSMT" w:hAnsiTheme="majorBidi" w:cstheme="majorBidi"/>
          <w:color w:val="000000"/>
          <w:lang w:eastAsia="en-US" w:bidi="ar"/>
        </w:rPr>
        <w:t>Certains paramètres déterminent la manière dont le filtre de Gabor sera utilisé et les caractéristiques auxquelles il répondra. Un filtre de Gabor 2D peut être considéré comme un signal sinusoïdal de fréquence et d'orientation particulières, modulé par une onde gaussienne. Le filtre possède une composante réelle et une composante imaginaire représentant des directions orthogonales. Les deux composantes peuvent être formées en un nombre complexe ou utilisées individuellement. Les équations sont présentées ci-dessous</w:t>
      </w:r>
      <w:r w:rsidRPr="00A919B4">
        <w:rPr>
          <w:rFonts w:ascii="Arial" w:eastAsiaTheme="minorHAnsi" w:hAnsi="Arial" w:cs="Arial"/>
          <w:color w:val="2B2B2B"/>
          <w:sz w:val="22"/>
          <w:szCs w:val="22"/>
          <w:shd w:val="clear" w:color="auto" w:fill="FFFFFF"/>
          <w:lang w:eastAsia="en-US"/>
        </w:rPr>
        <w:t xml:space="preserve"> :</w:t>
      </w:r>
    </w:p>
    <w:p w14:paraId="2E895FA7" w14:textId="77777777" w:rsidR="006A3B57" w:rsidRDefault="006A3B57" w:rsidP="006A3B57">
      <w:pPr>
        <w:pStyle w:val="NormalWeb"/>
        <w:spacing w:before="0" w:beforeAutospacing="0" w:after="0" w:afterAutospacing="0" w:line="360" w:lineRule="auto"/>
        <w:textAlignment w:val="baseline"/>
        <w:rPr>
          <w:rFonts w:ascii="Arial" w:eastAsiaTheme="minorHAnsi" w:hAnsi="Arial" w:cs="Arial"/>
          <w:color w:val="2B2B2B"/>
          <w:sz w:val="22"/>
          <w:szCs w:val="22"/>
          <w:shd w:val="clear" w:color="auto" w:fill="FFFFFF"/>
          <w:lang w:eastAsia="en-US"/>
        </w:rPr>
      </w:pPr>
    </w:p>
    <w:p w14:paraId="7FCD2B46" w14:textId="560E3937" w:rsidR="006A3B57" w:rsidRDefault="006A3B57" w:rsidP="006A3B57">
      <w:pPr>
        <w:pStyle w:val="NormalWeb"/>
        <w:spacing w:before="0" w:beforeAutospacing="0" w:after="0" w:afterAutospacing="0" w:line="360" w:lineRule="auto"/>
        <w:jc w:val="center"/>
        <w:textAlignment w:val="baseline"/>
        <w:rPr>
          <w:rFonts w:ascii="Arial" w:eastAsiaTheme="minorHAnsi" w:hAnsi="Arial" w:cs="Arial"/>
          <w:color w:val="2B2B2B"/>
          <w:sz w:val="22"/>
          <w:szCs w:val="22"/>
          <w:shd w:val="clear" w:color="auto" w:fill="FFFFFF"/>
          <w:lang w:eastAsia="en-US"/>
        </w:rPr>
      </w:pPr>
      <w:r>
        <w:rPr>
          <w:rFonts w:ascii="Arial" w:eastAsiaTheme="minorHAnsi" w:hAnsi="Arial" w:cs="Arial"/>
          <w:noProof/>
          <w:color w:val="2B2B2B"/>
          <w:sz w:val="22"/>
          <w:szCs w:val="22"/>
          <w:shd w:val="clear" w:color="auto" w:fill="FFFFFF"/>
        </w:rPr>
        <w:drawing>
          <wp:inline distT="0" distB="0" distL="0" distR="0" wp14:anchorId="7AB5E864" wp14:editId="3AB23752">
            <wp:extent cx="3603812" cy="265201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mBT3LE3-H9vC_4Ew4lidxw.jpg"/>
                    <pic:cNvPicPr/>
                  </pic:nvPicPr>
                  <pic:blipFill>
                    <a:blip r:embed="rId13">
                      <a:extLst>
                        <a:ext uri="{28A0092B-C50C-407E-A947-70E740481C1C}">
                          <a14:useLocalDpi xmlns:a14="http://schemas.microsoft.com/office/drawing/2010/main" val="0"/>
                        </a:ext>
                      </a:extLst>
                    </a:blip>
                    <a:stretch>
                      <a:fillRect/>
                    </a:stretch>
                  </pic:blipFill>
                  <pic:spPr>
                    <a:xfrm>
                      <a:off x="0" y="0"/>
                      <a:ext cx="3641824" cy="2679985"/>
                    </a:xfrm>
                    <a:prstGeom prst="rect">
                      <a:avLst/>
                    </a:prstGeom>
                  </pic:spPr>
                </pic:pic>
              </a:graphicData>
            </a:graphic>
          </wp:inline>
        </w:drawing>
      </w:r>
    </w:p>
    <w:p w14:paraId="30794821" w14:textId="77777777" w:rsidR="00A919B4" w:rsidRDefault="00A919B4" w:rsidP="00E2481D">
      <w:pPr>
        <w:pStyle w:val="NormalWeb"/>
        <w:spacing w:before="0" w:beforeAutospacing="0" w:after="0" w:afterAutospacing="0"/>
        <w:textAlignment w:val="baseline"/>
        <w:rPr>
          <w:rFonts w:ascii="Arial" w:eastAsiaTheme="minorHAnsi" w:hAnsi="Arial" w:cs="Arial"/>
          <w:color w:val="2B2B2B"/>
          <w:sz w:val="22"/>
          <w:szCs w:val="22"/>
          <w:shd w:val="clear" w:color="auto" w:fill="FFFFFF"/>
          <w:lang w:eastAsia="en-US"/>
        </w:rPr>
      </w:pPr>
    </w:p>
    <w:p w14:paraId="7734C0FF" w14:textId="3ADFB59C" w:rsidR="006A3B57" w:rsidRPr="006A3B57" w:rsidRDefault="006A3B57" w:rsidP="006A3B57">
      <w:pPr>
        <w:pStyle w:val="NormalWeb"/>
        <w:spacing w:after="0"/>
        <w:textAlignment w:val="baseline"/>
        <w:rPr>
          <w:rFonts w:asciiTheme="majorBidi" w:eastAsia="TimesNewRomanPSMT" w:hAnsiTheme="majorBidi" w:cstheme="majorBidi"/>
          <w:color w:val="000000"/>
          <w:lang w:eastAsia="en-US" w:bidi="ar"/>
        </w:rPr>
      </w:pPr>
      <w:r w:rsidRPr="006A3B57">
        <w:rPr>
          <w:rFonts w:asciiTheme="majorBidi" w:eastAsia="TimesNewRomanPSMT" w:hAnsiTheme="majorBidi" w:cstheme="majorBidi"/>
          <w:color w:val="000000"/>
          <w:lang w:eastAsia="en-US" w:bidi="ar"/>
        </w:rPr>
        <w:t>Dans l'équation ci-dessus,</w:t>
      </w:r>
    </w:p>
    <w:p w14:paraId="5F21DCDB" w14:textId="3505CEEA" w:rsidR="006A3B57" w:rsidRPr="006A3B57" w:rsidRDefault="006A3B57" w:rsidP="006A3B57">
      <w:pPr>
        <w:pStyle w:val="NormalWeb"/>
        <w:spacing w:after="0"/>
        <w:textAlignment w:val="baseline"/>
        <w:rPr>
          <w:rFonts w:asciiTheme="majorBidi" w:eastAsia="TimesNewRomanPSMT" w:hAnsiTheme="majorBidi" w:cstheme="majorBidi"/>
          <w:color w:val="000000"/>
          <w:lang w:eastAsia="en-US" w:bidi="ar"/>
        </w:rPr>
      </w:pPr>
      <w:proofErr w:type="gramStart"/>
      <w:r w:rsidRPr="006A3B57">
        <w:rPr>
          <w:rFonts w:asciiTheme="majorBidi" w:eastAsia="TimesNewRomanPSMT" w:hAnsiTheme="majorBidi" w:cstheme="majorBidi"/>
          <w:b/>
          <w:bCs/>
          <w:color w:val="000000"/>
          <w:lang w:eastAsia="en-US" w:bidi="ar"/>
        </w:rPr>
        <w:t>λ</w:t>
      </w:r>
      <w:proofErr w:type="gramEnd"/>
      <w:r w:rsidRPr="006A3B57">
        <w:rPr>
          <w:rFonts w:asciiTheme="majorBidi" w:eastAsia="TimesNewRomanPSMT" w:hAnsiTheme="majorBidi" w:cstheme="majorBidi"/>
          <w:color w:val="000000"/>
          <w:lang w:eastAsia="en-US" w:bidi="ar"/>
        </w:rPr>
        <w:t xml:space="preserve"> - La longueur d'onde de la composante sinusoïdale.</w:t>
      </w:r>
    </w:p>
    <w:p w14:paraId="19F3F4C0" w14:textId="33CF5BE9" w:rsidR="006A3B57" w:rsidRPr="006A3B57" w:rsidRDefault="006A3B57" w:rsidP="006A3B57">
      <w:pPr>
        <w:pStyle w:val="NormalWeb"/>
        <w:spacing w:after="0"/>
        <w:textAlignment w:val="baseline"/>
        <w:rPr>
          <w:rFonts w:asciiTheme="majorBidi" w:eastAsia="TimesNewRomanPSMT" w:hAnsiTheme="majorBidi" w:cstheme="majorBidi"/>
          <w:color w:val="000000"/>
          <w:lang w:eastAsia="en-US" w:bidi="ar"/>
        </w:rPr>
      </w:pPr>
      <w:r w:rsidRPr="006A3B57">
        <w:rPr>
          <w:rFonts w:asciiTheme="majorBidi" w:eastAsia="TimesNewRomanPSMT" w:hAnsiTheme="majorBidi" w:cstheme="majorBidi"/>
          <w:b/>
          <w:bCs/>
          <w:color w:val="000000"/>
          <w:lang w:eastAsia="en-US" w:bidi="ar"/>
        </w:rPr>
        <w:t>Ө</w:t>
      </w:r>
      <w:r w:rsidRPr="006A3B57">
        <w:rPr>
          <w:rFonts w:asciiTheme="majorBidi" w:eastAsia="TimesNewRomanPSMT" w:hAnsiTheme="majorBidi" w:cstheme="majorBidi"/>
          <w:color w:val="000000"/>
          <w:lang w:eastAsia="en-US" w:bidi="ar"/>
        </w:rPr>
        <w:t xml:space="preserve"> - L'orientation de la normale aux bandes parallèles de la fonction de Gabor.</w:t>
      </w:r>
    </w:p>
    <w:p w14:paraId="2C37C44D" w14:textId="5C1F3209" w:rsidR="006A3B57" w:rsidRPr="006A3B57" w:rsidRDefault="006A3B57" w:rsidP="006A3B57">
      <w:pPr>
        <w:pStyle w:val="NormalWeb"/>
        <w:spacing w:after="0"/>
        <w:textAlignment w:val="baseline"/>
        <w:rPr>
          <w:rFonts w:asciiTheme="majorBidi" w:eastAsia="TimesNewRomanPSMT" w:hAnsiTheme="majorBidi" w:cstheme="majorBidi"/>
          <w:color w:val="000000"/>
          <w:lang w:eastAsia="en-US" w:bidi="ar"/>
        </w:rPr>
      </w:pPr>
      <w:r w:rsidRPr="006A3B57">
        <w:rPr>
          <w:rFonts w:asciiTheme="majorBidi" w:eastAsia="TimesNewRomanPSMT" w:hAnsiTheme="majorBidi" w:cstheme="majorBidi"/>
          <w:b/>
          <w:bCs/>
          <w:color w:val="000000"/>
          <w:lang w:eastAsia="en-US" w:bidi="ar"/>
        </w:rPr>
        <w:t>Ψ</w:t>
      </w:r>
      <w:r w:rsidRPr="006A3B57">
        <w:rPr>
          <w:rFonts w:asciiTheme="majorBidi" w:eastAsia="TimesNewRomanPSMT" w:hAnsiTheme="majorBidi" w:cstheme="majorBidi"/>
          <w:color w:val="000000"/>
          <w:lang w:eastAsia="en-US" w:bidi="ar"/>
        </w:rPr>
        <w:t xml:space="preserve"> - Le décalage de phase de la fonction sinusoïdale.</w:t>
      </w:r>
    </w:p>
    <w:p w14:paraId="2CC1AB94" w14:textId="3346E9E7" w:rsidR="006A3B57" w:rsidRPr="006A3B57" w:rsidRDefault="006A3B57" w:rsidP="006A3B57">
      <w:pPr>
        <w:pStyle w:val="NormalWeb"/>
        <w:spacing w:after="0"/>
        <w:textAlignment w:val="baseline"/>
        <w:rPr>
          <w:rFonts w:asciiTheme="majorBidi" w:eastAsia="TimesNewRomanPSMT" w:hAnsiTheme="majorBidi" w:cstheme="majorBidi"/>
          <w:color w:val="000000"/>
          <w:lang w:eastAsia="en-US" w:bidi="ar"/>
        </w:rPr>
      </w:pPr>
      <w:proofErr w:type="gramStart"/>
      <w:r w:rsidRPr="006A3B57">
        <w:rPr>
          <w:rFonts w:asciiTheme="majorBidi" w:eastAsia="TimesNewRomanPSMT" w:hAnsiTheme="majorBidi" w:cstheme="majorBidi"/>
          <w:b/>
          <w:bCs/>
          <w:color w:val="000000"/>
          <w:lang w:eastAsia="en-US" w:bidi="ar"/>
        </w:rPr>
        <w:lastRenderedPageBreak/>
        <w:t>σ</w:t>
      </w:r>
      <w:proofErr w:type="gramEnd"/>
      <w:r w:rsidRPr="006A3B57">
        <w:rPr>
          <w:rFonts w:asciiTheme="majorBidi" w:eastAsia="TimesNewRomanPSMT" w:hAnsiTheme="majorBidi" w:cstheme="majorBidi"/>
          <w:color w:val="000000"/>
          <w:lang w:eastAsia="en-US" w:bidi="ar"/>
        </w:rPr>
        <w:t xml:space="preserve"> - Le sigma/écart-type de l'enveloppe gaussienne.</w:t>
      </w:r>
    </w:p>
    <w:p w14:paraId="07C4FADB" w14:textId="1CE018AC" w:rsidR="006A3B57" w:rsidRPr="006A3B57" w:rsidRDefault="006A3B57" w:rsidP="006A3B57">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gramStart"/>
      <w:r w:rsidRPr="006A3B57">
        <w:rPr>
          <w:rFonts w:asciiTheme="majorBidi" w:eastAsia="TimesNewRomanPSMT" w:hAnsiTheme="majorBidi" w:cstheme="majorBidi"/>
          <w:b/>
          <w:bCs/>
          <w:color w:val="000000"/>
          <w:lang w:eastAsia="en-US" w:bidi="ar"/>
        </w:rPr>
        <w:t>ɣ</w:t>
      </w:r>
      <w:proofErr w:type="gramEnd"/>
      <w:r w:rsidRPr="006A3B57">
        <w:rPr>
          <w:rFonts w:asciiTheme="majorBidi" w:eastAsia="TimesNewRomanPSMT" w:hAnsiTheme="majorBidi" w:cstheme="majorBidi"/>
          <w:color w:val="000000"/>
          <w:lang w:eastAsia="en-US" w:bidi="ar"/>
        </w:rPr>
        <w:t xml:space="preserve"> - Le rapport d'aspect spatial et spécifie l'ellipticité du support de la fonction de Gabor.</w:t>
      </w:r>
    </w:p>
    <w:p w14:paraId="5B650DA1" w14:textId="77777777" w:rsidR="006A3B57" w:rsidRDefault="006A3B57" w:rsidP="006A3B57">
      <w:pPr>
        <w:pStyle w:val="NormalWeb"/>
        <w:spacing w:before="0" w:beforeAutospacing="0" w:after="0" w:afterAutospacing="0"/>
        <w:textAlignment w:val="baseline"/>
        <w:rPr>
          <w:rFonts w:ascii="Arial" w:eastAsiaTheme="minorHAnsi" w:hAnsi="Arial" w:cs="Arial"/>
          <w:color w:val="2B2B2B"/>
          <w:sz w:val="22"/>
          <w:szCs w:val="22"/>
          <w:shd w:val="clear" w:color="auto" w:fill="FFFFFF"/>
          <w:lang w:eastAsia="en-US"/>
        </w:rPr>
      </w:pPr>
    </w:p>
    <w:p w14:paraId="4EC8CF6D" w14:textId="77777777" w:rsidR="006A3B57" w:rsidRDefault="006A3B57" w:rsidP="006A3B57">
      <w:pPr>
        <w:pStyle w:val="NormalWeb"/>
        <w:spacing w:before="0" w:beforeAutospacing="0" w:after="0" w:afterAutospacing="0"/>
        <w:textAlignment w:val="baseline"/>
        <w:rPr>
          <w:rFonts w:ascii="Arial" w:eastAsiaTheme="minorHAnsi" w:hAnsi="Arial" w:cs="Arial"/>
          <w:color w:val="2B2B2B"/>
          <w:sz w:val="22"/>
          <w:szCs w:val="22"/>
          <w:shd w:val="clear" w:color="auto" w:fill="FFFFFF"/>
          <w:lang w:eastAsia="en-US"/>
        </w:rPr>
      </w:pPr>
    </w:p>
    <w:p w14:paraId="3F37D847" w14:textId="77777777" w:rsidR="006A3B57" w:rsidRDefault="006A3B57" w:rsidP="006A3B57">
      <w:pPr>
        <w:pStyle w:val="NormalWeb"/>
        <w:spacing w:before="0" w:beforeAutospacing="0" w:after="0" w:afterAutospacing="0"/>
        <w:textAlignment w:val="baseline"/>
        <w:rPr>
          <w:rFonts w:ascii="Arial" w:eastAsiaTheme="minorHAnsi" w:hAnsi="Arial" w:cs="Arial"/>
          <w:color w:val="2B2B2B"/>
          <w:sz w:val="22"/>
          <w:szCs w:val="22"/>
          <w:shd w:val="clear" w:color="auto" w:fill="FFFFFF"/>
          <w:lang w:eastAsia="en-US"/>
        </w:rPr>
      </w:pPr>
    </w:p>
    <w:p w14:paraId="34CE29B0" w14:textId="569F7AD3" w:rsidR="006A3B57" w:rsidRPr="00C226D5" w:rsidRDefault="006A3B57" w:rsidP="006A3B57">
      <w:pPr>
        <w:spacing w:line="360" w:lineRule="auto"/>
        <w:rPr>
          <w:rFonts w:asciiTheme="majorBidi" w:eastAsia="TimesNewRomanPSMT" w:hAnsiTheme="majorBidi" w:cstheme="majorBidi"/>
          <w:color w:val="000000"/>
          <w:sz w:val="24"/>
          <w:szCs w:val="24"/>
          <w:lang w:bidi="ar"/>
        </w:rPr>
      </w:pPr>
      <w:r w:rsidRPr="00C226D5">
        <w:rPr>
          <w:rFonts w:asciiTheme="majorBidi" w:eastAsia="TimesNewRomanPSMT" w:hAnsiTheme="majorBidi" w:cstheme="majorBidi"/>
          <w:color w:val="000000"/>
          <w:sz w:val="24"/>
          <w:szCs w:val="24"/>
          <w:lang w:bidi="ar"/>
        </w:rPr>
        <w:t xml:space="preserve">Lorsqu'on dit qu'un filtre répond à une caractéristique particulière, cela signifie que le filtre a une valeur distinctive à l'emplacement spatial de cette caractéristique. </w:t>
      </w:r>
      <w:r>
        <w:rPr>
          <w:rFonts w:asciiTheme="majorBidi" w:eastAsia="TimesNewRomanPSMT" w:hAnsiTheme="majorBidi" w:cstheme="majorBidi"/>
          <w:color w:val="000000"/>
          <w:sz w:val="24"/>
          <w:szCs w:val="24"/>
          <w:lang w:bidi="ar"/>
        </w:rPr>
        <w:t>Ces</w:t>
      </w:r>
      <w:r w:rsidRPr="00C226D5">
        <w:rPr>
          <w:rFonts w:asciiTheme="majorBidi" w:eastAsia="TimesNewRomanPSMT" w:hAnsiTheme="majorBidi" w:cstheme="majorBidi"/>
          <w:color w:val="000000"/>
          <w:sz w:val="24"/>
          <w:szCs w:val="24"/>
          <w:lang w:bidi="ar"/>
        </w:rPr>
        <w:t xml:space="preserve"> paramètres affectent la sortie d'un filtre de Gabor. Dans </w:t>
      </w:r>
      <w:proofErr w:type="spellStart"/>
      <w:r w:rsidRPr="00C226D5">
        <w:rPr>
          <w:rFonts w:asciiTheme="majorBidi" w:eastAsia="TimesNewRomanPSMT" w:hAnsiTheme="majorBidi" w:cstheme="majorBidi"/>
          <w:color w:val="000000"/>
          <w:sz w:val="24"/>
          <w:szCs w:val="24"/>
          <w:lang w:bidi="ar"/>
        </w:rPr>
        <w:t>OpenCV</w:t>
      </w:r>
      <w:proofErr w:type="spellEnd"/>
      <w:r w:rsidRPr="00C226D5">
        <w:rPr>
          <w:rFonts w:asciiTheme="majorBidi" w:eastAsia="TimesNewRomanPSMT" w:hAnsiTheme="majorBidi" w:cstheme="majorBidi"/>
          <w:color w:val="000000"/>
          <w:sz w:val="24"/>
          <w:szCs w:val="24"/>
          <w:lang w:bidi="ar"/>
        </w:rPr>
        <w:t xml:space="preserve"> Python, voici la structure de la fonction qui est utilisée pour créer un noyau de Gabor.</w:t>
      </w:r>
    </w:p>
    <w:p w14:paraId="64220274" w14:textId="77777777" w:rsidR="006A3B57" w:rsidRDefault="006A3B57" w:rsidP="006A3B57">
      <w:pPr>
        <w:jc w:val="center"/>
        <w:rPr>
          <w:rFonts w:ascii="TimesNewRomanPSMT" w:eastAsia="TimesNewRomanPSMT" w:hAnsi="TimesNewRomanPSMT" w:cs="TimesNewRomanPSMT"/>
          <w:color w:val="000000"/>
          <w:lang w:val="en-US" w:bidi="ar"/>
        </w:rPr>
      </w:pPr>
      <w:r w:rsidRPr="00C226D5">
        <w:rPr>
          <w:rStyle w:val="CodeHTML"/>
          <w:rFonts w:eastAsiaTheme="minorHAnsi"/>
          <w:sz w:val="21"/>
          <w:szCs w:val="21"/>
          <w:highlight w:val="lightGray"/>
          <w:lang w:val="en-US"/>
        </w:rPr>
        <w:t>cv2.getGaborKernel(</w:t>
      </w:r>
      <w:proofErr w:type="spellStart"/>
      <w:r w:rsidRPr="00C226D5">
        <w:rPr>
          <w:rStyle w:val="CodeHTML"/>
          <w:rFonts w:eastAsiaTheme="minorHAnsi"/>
          <w:sz w:val="21"/>
          <w:szCs w:val="21"/>
          <w:highlight w:val="lightGray"/>
          <w:lang w:val="en-US"/>
        </w:rPr>
        <w:t>ksize</w:t>
      </w:r>
      <w:proofErr w:type="spellEnd"/>
      <w:r w:rsidRPr="00C226D5">
        <w:rPr>
          <w:rStyle w:val="CodeHTML"/>
          <w:rFonts w:eastAsiaTheme="minorHAnsi"/>
          <w:sz w:val="21"/>
          <w:szCs w:val="21"/>
          <w:highlight w:val="lightGray"/>
          <w:lang w:val="en-US"/>
        </w:rPr>
        <w:t xml:space="preserve">, sigma, theta, lambda, gamma, psi, </w:t>
      </w:r>
      <w:proofErr w:type="spellStart"/>
      <w:r w:rsidRPr="00C226D5">
        <w:rPr>
          <w:rStyle w:val="CodeHTML"/>
          <w:rFonts w:eastAsiaTheme="minorHAnsi"/>
          <w:sz w:val="21"/>
          <w:szCs w:val="21"/>
          <w:highlight w:val="lightGray"/>
          <w:lang w:val="en-US"/>
        </w:rPr>
        <w:t>ktype</w:t>
      </w:r>
      <w:proofErr w:type="spellEnd"/>
      <w:r w:rsidRPr="00C226D5">
        <w:rPr>
          <w:rStyle w:val="CodeHTML"/>
          <w:rFonts w:eastAsiaTheme="minorHAnsi"/>
          <w:sz w:val="21"/>
          <w:szCs w:val="21"/>
          <w:highlight w:val="lightGray"/>
          <w:lang w:val="en-US"/>
        </w:rPr>
        <w:t>)</w:t>
      </w:r>
    </w:p>
    <w:p w14:paraId="67274FA6" w14:textId="77777777" w:rsidR="006A3B57" w:rsidRPr="006A3B57" w:rsidRDefault="006A3B57" w:rsidP="00E2481D">
      <w:pPr>
        <w:pStyle w:val="NormalWeb"/>
        <w:spacing w:before="0" w:beforeAutospacing="0" w:after="0" w:afterAutospacing="0"/>
        <w:textAlignment w:val="baseline"/>
        <w:rPr>
          <w:rFonts w:ascii="Arial" w:eastAsiaTheme="minorHAnsi" w:hAnsi="Arial" w:cs="Arial"/>
          <w:color w:val="2B2B2B"/>
          <w:sz w:val="22"/>
          <w:szCs w:val="22"/>
          <w:shd w:val="clear" w:color="auto" w:fill="FFFFFF"/>
          <w:lang w:val="en-US" w:eastAsia="en-US"/>
        </w:rPr>
      </w:pPr>
    </w:p>
    <w:p w14:paraId="20A9C9EE" w14:textId="77777777" w:rsidR="00C226D5" w:rsidRPr="006A3B57" w:rsidRDefault="00C226D5" w:rsidP="00E2481D">
      <w:pPr>
        <w:pStyle w:val="NormalWeb"/>
        <w:spacing w:before="0" w:beforeAutospacing="0" w:after="0" w:afterAutospacing="0"/>
        <w:textAlignment w:val="baseline"/>
        <w:rPr>
          <w:rFonts w:ascii="Arial" w:eastAsiaTheme="minorHAnsi" w:hAnsi="Arial" w:cs="Arial"/>
          <w:color w:val="2B2B2B"/>
          <w:sz w:val="22"/>
          <w:szCs w:val="22"/>
          <w:shd w:val="clear" w:color="auto" w:fill="FFFFFF"/>
          <w:lang w:val="en-US" w:eastAsia="en-US"/>
        </w:rPr>
      </w:pPr>
    </w:p>
    <w:p w14:paraId="4AC6B51B" w14:textId="39A7064F" w:rsidR="00F135EB" w:rsidRDefault="00A45005" w:rsidP="00F135EB">
      <w:pPr>
        <w:spacing w:line="360" w:lineRule="auto"/>
        <w:rPr>
          <w:rFonts w:asciiTheme="majorBidi" w:eastAsia="TimesNewRomanPSMT" w:hAnsiTheme="majorBidi" w:cstheme="majorBidi"/>
          <w:color w:val="000000"/>
          <w:sz w:val="24"/>
          <w:szCs w:val="24"/>
          <w:lang w:bidi="ar"/>
        </w:rPr>
      </w:pPr>
      <w:proofErr w:type="spellStart"/>
      <w:proofErr w:type="gramStart"/>
      <w:r w:rsidRPr="00A45005">
        <w:rPr>
          <w:rFonts w:asciiTheme="majorBidi" w:eastAsia="TimesNewRomanPSMT" w:hAnsiTheme="majorBidi" w:cstheme="majorBidi"/>
          <w:b/>
          <w:bCs/>
          <w:color w:val="000000"/>
          <w:sz w:val="24"/>
          <w:szCs w:val="24"/>
          <w:lang w:bidi="ar"/>
        </w:rPr>
        <w:t>ksize</w:t>
      </w:r>
      <w:proofErr w:type="spellEnd"/>
      <w:proofErr w:type="gramEnd"/>
      <w:r w:rsidRPr="00A45005">
        <w:rPr>
          <w:rFonts w:asciiTheme="majorBidi" w:eastAsia="TimesNewRomanPSMT" w:hAnsiTheme="majorBidi" w:cstheme="majorBidi"/>
          <w:color w:val="000000"/>
          <w:sz w:val="24"/>
          <w:szCs w:val="24"/>
          <w:lang w:bidi="ar"/>
        </w:rPr>
        <w:t xml:space="preserve"> est la taille du noyau de Gabor. Si </w:t>
      </w:r>
      <w:proofErr w:type="spellStart"/>
      <w:r w:rsidRPr="00A45005">
        <w:rPr>
          <w:rFonts w:asciiTheme="majorBidi" w:eastAsia="TimesNewRomanPSMT" w:hAnsiTheme="majorBidi" w:cstheme="majorBidi"/>
          <w:color w:val="000000"/>
          <w:sz w:val="24"/>
          <w:szCs w:val="24"/>
          <w:lang w:bidi="ar"/>
        </w:rPr>
        <w:t>ksize</w:t>
      </w:r>
      <w:proofErr w:type="spellEnd"/>
      <w:r w:rsidRPr="00A45005">
        <w:rPr>
          <w:rFonts w:asciiTheme="majorBidi" w:eastAsia="TimesNewRomanPSMT" w:hAnsiTheme="majorBidi" w:cstheme="majorBidi"/>
          <w:color w:val="000000"/>
          <w:sz w:val="24"/>
          <w:szCs w:val="24"/>
          <w:lang w:bidi="ar"/>
        </w:rPr>
        <w:t xml:space="preserve"> = (a, b), nous avons alors un noyau de Gabor de taille a x b pixels. Comme pour de nombreux autres noyaux de convolution, </w:t>
      </w:r>
      <w:proofErr w:type="spellStart"/>
      <w:r w:rsidRPr="00A45005">
        <w:rPr>
          <w:rFonts w:asciiTheme="majorBidi" w:eastAsia="TimesNewRomanPSMT" w:hAnsiTheme="majorBidi" w:cstheme="majorBidi"/>
          <w:color w:val="000000"/>
          <w:sz w:val="24"/>
          <w:szCs w:val="24"/>
          <w:lang w:bidi="ar"/>
        </w:rPr>
        <w:t>ksize</w:t>
      </w:r>
      <w:proofErr w:type="spellEnd"/>
      <w:r w:rsidRPr="00A45005">
        <w:rPr>
          <w:rFonts w:asciiTheme="majorBidi" w:eastAsia="TimesNewRomanPSMT" w:hAnsiTheme="majorBidi" w:cstheme="majorBidi"/>
          <w:color w:val="000000"/>
          <w:sz w:val="24"/>
          <w:szCs w:val="24"/>
          <w:lang w:bidi="ar"/>
        </w:rPr>
        <w:t xml:space="preserve"> est de préférence impair et le noyau est carré (par souci d'uniformité).</w:t>
      </w:r>
    </w:p>
    <w:p w14:paraId="441EB209" w14:textId="3519CBAA" w:rsidR="00F135EB" w:rsidRDefault="00F135EB" w:rsidP="00A45005">
      <w:pPr>
        <w:spacing w:line="360" w:lineRule="auto"/>
        <w:rPr>
          <w:rFonts w:asciiTheme="majorBidi" w:eastAsia="TimesNewRomanPSMT" w:hAnsiTheme="majorBidi" w:cstheme="majorBidi"/>
          <w:color w:val="000000"/>
          <w:sz w:val="24"/>
          <w:szCs w:val="24"/>
          <w:lang w:bidi="ar"/>
        </w:rPr>
      </w:pPr>
      <w:r w:rsidRPr="00F135EB">
        <w:rPr>
          <w:rFonts w:asciiTheme="majorBidi" w:eastAsia="TimesNewRomanPSMT" w:hAnsiTheme="majorBidi" w:cstheme="majorBidi"/>
          <w:color w:val="000000"/>
          <w:sz w:val="24"/>
          <w:szCs w:val="24"/>
          <w:lang w:bidi="ar"/>
        </w:rPr>
        <w:t xml:space="preserve">En faisant varier </w:t>
      </w:r>
      <w:proofErr w:type="spellStart"/>
      <w:r w:rsidRPr="00F135EB">
        <w:rPr>
          <w:rFonts w:asciiTheme="majorBidi" w:eastAsia="TimesNewRomanPSMT" w:hAnsiTheme="majorBidi" w:cstheme="majorBidi"/>
          <w:color w:val="000000"/>
          <w:sz w:val="24"/>
          <w:szCs w:val="24"/>
          <w:lang w:bidi="ar"/>
        </w:rPr>
        <w:t>ksize</w:t>
      </w:r>
      <w:proofErr w:type="spellEnd"/>
      <w:r w:rsidRPr="00F135EB">
        <w:rPr>
          <w:rFonts w:asciiTheme="majorBidi" w:eastAsia="TimesNewRomanPSMT" w:hAnsiTheme="majorBidi" w:cstheme="majorBidi"/>
          <w:color w:val="000000"/>
          <w:sz w:val="24"/>
          <w:szCs w:val="24"/>
          <w:lang w:bidi="ar"/>
        </w:rPr>
        <w:t>, la taille du noyau de convolution varie. Nous observons qu'il n'y a aucun effet de la taille du noyau de convolution sur l'image de sortie. Cela implique également que le noyau de convolution est invariant à l'échelle, puisque la mise à l'échelle de la taille du noyau est analogue à la mise à l'échelle de la taille de l'image. Voici quelques résultats avec une taille de noyau variable.</w:t>
      </w:r>
    </w:p>
    <w:p w14:paraId="2E78820E" w14:textId="60220D9A" w:rsidR="00F135EB" w:rsidRPr="00A45005" w:rsidRDefault="00F135EB" w:rsidP="00F135EB">
      <w:pPr>
        <w:spacing w:line="360" w:lineRule="auto"/>
        <w:jc w:val="center"/>
        <w:rPr>
          <w:rFonts w:asciiTheme="majorBidi" w:eastAsia="TimesNewRomanPSMT" w:hAnsiTheme="majorBidi" w:cstheme="majorBidi"/>
          <w:color w:val="000000"/>
          <w:sz w:val="24"/>
          <w:szCs w:val="24"/>
          <w:lang w:bidi="ar"/>
        </w:rPr>
      </w:pPr>
      <w:r w:rsidRPr="00D25B91">
        <w:rPr>
          <w:rFonts w:ascii="inherit" w:hAnsi="inherit" w:cs="Arial"/>
          <w:b/>
          <w:bCs/>
          <w:noProof/>
          <w:color w:val="2B2B2B"/>
          <w:bdr w:val="none" w:sz="0" w:space="0" w:color="auto" w:frame="1"/>
          <w:shd w:val="clear" w:color="auto" w:fill="FFFFFF"/>
          <w:lang w:eastAsia="zh-CN"/>
        </w:rPr>
        <w:drawing>
          <wp:inline distT="0" distB="0" distL="0" distR="0" wp14:anchorId="1570C7D5" wp14:editId="22AEE5A9">
            <wp:extent cx="3037455" cy="2043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956" cy="2057514"/>
                    </a:xfrm>
                    <a:prstGeom prst="rect">
                      <a:avLst/>
                    </a:prstGeom>
                  </pic:spPr>
                </pic:pic>
              </a:graphicData>
            </a:graphic>
          </wp:inline>
        </w:drawing>
      </w:r>
    </w:p>
    <w:p w14:paraId="684710C0" w14:textId="45A7BB7D" w:rsidR="00E2481D" w:rsidRPr="00292FCC" w:rsidRDefault="006A538F" w:rsidP="00292FCC">
      <w:pPr>
        <w:spacing w:line="360" w:lineRule="auto"/>
        <w:rPr>
          <w:rFonts w:asciiTheme="majorBidi" w:eastAsia="TimesNewRomanPSMT" w:hAnsiTheme="majorBidi" w:cstheme="majorBidi"/>
          <w:color w:val="000000"/>
          <w:sz w:val="24"/>
          <w:szCs w:val="24"/>
          <w:lang w:bidi="ar"/>
        </w:rPr>
      </w:pPr>
      <w:proofErr w:type="gramStart"/>
      <w:r w:rsidRPr="00292FCC">
        <w:rPr>
          <w:rFonts w:asciiTheme="majorBidi" w:eastAsia="TimesNewRomanPSMT" w:hAnsiTheme="majorBidi" w:cstheme="majorBidi"/>
          <w:b/>
          <w:bCs/>
          <w:color w:val="000000"/>
          <w:sz w:val="24"/>
          <w:szCs w:val="24"/>
          <w:lang w:bidi="ar"/>
        </w:rPr>
        <w:t>sigma</w:t>
      </w:r>
      <w:proofErr w:type="gramEnd"/>
      <w:r w:rsidRPr="00292FCC">
        <w:rPr>
          <w:rFonts w:asciiTheme="majorBidi" w:eastAsia="TimesNewRomanPSMT" w:hAnsiTheme="majorBidi" w:cstheme="majorBidi"/>
          <w:color w:val="000000"/>
          <w:sz w:val="24"/>
          <w:szCs w:val="24"/>
          <w:lang w:bidi="ar"/>
        </w:rPr>
        <w:t xml:space="preserve"> est l'écart-type de la fonction gaussienne utilisée dans le filtre de Gabor.</w:t>
      </w:r>
    </w:p>
    <w:p w14:paraId="76568344" w14:textId="664684B8" w:rsidR="00292FCC" w:rsidRDefault="00292FCC" w:rsidP="00292FCC">
      <w:pPr>
        <w:spacing w:line="360" w:lineRule="auto"/>
        <w:rPr>
          <w:rFonts w:asciiTheme="majorBidi" w:eastAsia="TimesNewRomanPSMT" w:hAnsiTheme="majorBidi" w:cstheme="majorBidi"/>
          <w:color w:val="000000"/>
          <w:sz w:val="24"/>
          <w:szCs w:val="24"/>
          <w:lang w:bidi="ar"/>
        </w:rPr>
      </w:pPr>
      <w:r w:rsidRPr="00292FCC">
        <w:rPr>
          <w:rFonts w:asciiTheme="majorBidi" w:eastAsia="TimesNewRomanPSMT" w:hAnsiTheme="majorBidi" w:cstheme="majorBidi"/>
          <w:color w:val="000000"/>
          <w:sz w:val="24"/>
          <w:szCs w:val="24"/>
          <w:lang w:bidi="ar"/>
        </w:rPr>
        <w:t>Ce paramètre contrôle la largeur de l'enveloppe gaussienne utilisée dans le noyau de Gabor. Voici quelques résultats obtenus en faisant varier ce paramètre.</w:t>
      </w:r>
    </w:p>
    <w:p w14:paraId="25CC6840" w14:textId="2DC833D8" w:rsidR="00292FCC" w:rsidRDefault="00292FCC" w:rsidP="00292FCC">
      <w:pPr>
        <w:spacing w:line="360" w:lineRule="auto"/>
        <w:jc w:val="center"/>
        <w:rPr>
          <w:rFonts w:asciiTheme="majorBidi" w:eastAsia="TimesNewRomanPSMT" w:hAnsiTheme="majorBidi" w:cstheme="majorBidi"/>
          <w:color w:val="000000"/>
          <w:sz w:val="24"/>
          <w:szCs w:val="24"/>
          <w:lang w:bidi="ar"/>
        </w:rPr>
      </w:pPr>
      <w:r w:rsidRPr="00D25B91">
        <w:rPr>
          <w:rFonts w:ascii="inherit" w:hAnsi="inherit" w:cs="Arial"/>
          <w:b/>
          <w:bCs/>
          <w:noProof/>
          <w:color w:val="2B2B2B"/>
          <w:bdr w:val="none" w:sz="0" w:space="0" w:color="auto" w:frame="1"/>
          <w:shd w:val="clear" w:color="auto" w:fill="FFFFFF"/>
          <w:lang w:eastAsia="zh-CN"/>
        </w:rPr>
        <w:lastRenderedPageBreak/>
        <w:drawing>
          <wp:inline distT="0" distB="0" distL="0" distR="0" wp14:anchorId="7479C214" wp14:editId="7E176695">
            <wp:extent cx="3016301" cy="20218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8403" cy="2050061"/>
                    </a:xfrm>
                    <a:prstGeom prst="rect">
                      <a:avLst/>
                    </a:prstGeom>
                  </pic:spPr>
                </pic:pic>
              </a:graphicData>
            </a:graphic>
          </wp:inline>
        </w:drawing>
      </w:r>
    </w:p>
    <w:p w14:paraId="559372AC" w14:textId="77777777" w:rsidR="004C51A4" w:rsidRPr="00292FCC" w:rsidRDefault="004C51A4" w:rsidP="00292FCC">
      <w:pPr>
        <w:spacing w:line="360" w:lineRule="auto"/>
        <w:jc w:val="center"/>
        <w:rPr>
          <w:rFonts w:asciiTheme="majorBidi" w:eastAsia="TimesNewRomanPSMT" w:hAnsiTheme="majorBidi" w:cstheme="majorBidi"/>
          <w:color w:val="000000"/>
          <w:sz w:val="24"/>
          <w:szCs w:val="24"/>
          <w:lang w:bidi="ar"/>
        </w:rPr>
      </w:pPr>
    </w:p>
    <w:p w14:paraId="52368454" w14:textId="77777777" w:rsidR="006A538F"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107F5AB1" w14:textId="009DDF3A" w:rsidR="006A538F"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gramStart"/>
      <w:r w:rsidRPr="006A538F">
        <w:rPr>
          <w:rFonts w:asciiTheme="majorBidi" w:eastAsia="TimesNewRomanPSMT" w:hAnsiTheme="majorBidi" w:cstheme="majorBidi"/>
          <w:b/>
          <w:bCs/>
          <w:color w:val="000000"/>
          <w:lang w:eastAsia="en-US" w:bidi="ar"/>
        </w:rPr>
        <w:t>thêta</w:t>
      </w:r>
      <w:proofErr w:type="gramEnd"/>
      <w:r w:rsidRPr="006A538F">
        <w:rPr>
          <w:rFonts w:asciiTheme="majorBidi" w:eastAsia="TimesNewRomanPSMT" w:hAnsiTheme="majorBidi" w:cstheme="majorBidi"/>
          <w:color w:val="000000"/>
          <w:lang w:eastAsia="en-US" w:bidi="ar"/>
        </w:rPr>
        <w:t xml:space="preserve"> est l'orientation de la normale aux bandes parallèles de la fonction de Gabor.</w:t>
      </w:r>
    </w:p>
    <w:p w14:paraId="0D776FA7" w14:textId="77777777" w:rsidR="00421B2C" w:rsidRDefault="00421B2C"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3A03190F" w14:textId="5B8D602D" w:rsidR="00421B2C" w:rsidRDefault="00D93EE3" w:rsidP="00EB124B">
      <w:pPr>
        <w:spacing w:line="360" w:lineRule="auto"/>
        <w:rPr>
          <w:rFonts w:asciiTheme="majorBidi" w:eastAsia="TimesNewRomanPSMT" w:hAnsiTheme="majorBidi" w:cstheme="majorBidi"/>
          <w:color w:val="000000"/>
          <w:sz w:val="24"/>
          <w:szCs w:val="24"/>
          <w:lang w:bidi="ar"/>
        </w:rPr>
      </w:pPr>
      <w:r w:rsidRPr="00421B2C">
        <w:rPr>
          <w:rFonts w:asciiTheme="majorBidi" w:eastAsia="TimesNewRomanPSMT" w:hAnsiTheme="majorBidi" w:cstheme="majorBidi"/>
          <w:color w:val="000000"/>
          <w:sz w:val="24"/>
          <w:szCs w:val="24"/>
          <w:lang w:bidi="ar"/>
        </w:rPr>
        <w:t xml:space="preserve">Il s'agit peut-être de l'un des paramètres les plus importants du filtre de Gabor. Ce paramètre détermine le type de caractéristiques auxquelles le filtre répond. Par exemple, donner à thêta une valeur de zéro signifie que le filtre ne réagit qu'aux caractéristiques horizontales. Ainsi, afin d'obtenir des caractéristiques à différents angles dans une image, nous divisons l'intervalle entre 0 et 180 en 16 parties égales, et calculons un noyau de Gabor pour chaque valeur de thêta ainsi obtenue. Notez que nous avons choisi 16 simplement parce que c'était la valeur par défaut dans l'implémentation </w:t>
      </w:r>
      <w:proofErr w:type="spellStart"/>
      <w:r w:rsidRPr="00421B2C">
        <w:rPr>
          <w:rFonts w:asciiTheme="majorBidi" w:eastAsia="TimesNewRomanPSMT" w:hAnsiTheme="majorBidi" w:cstheme="majorBidi"/>
          <w:color w:val="000000"/>
          <w:sz w:val="24"/>
          <w:szCs w:val="24"/>
          <w:lang w:bidi="ar"/>
        </w:rPr>
        <w:t>OpenCV</w:t>
      </w:r>
      <w:proofErr w:type="spellEnd"/>
      <w:r w:rsidRPr="00421B2C">
        <w:rPr>
          <w:rFonts w:asciiTheme="majorBidi" w:eastAsia="TimesNewRomanPSMT" w:hAnsiTheme="majorBidi" w:cstheme="majorBidi"/>
          <w:color w:val="000000"/>
          <w:sz w:val="24"/>
          <w:szCs w:val="24"/>
          <w:lang w:bidi="ar"/>
        </w:rPr>
        <w:t>. Ces valeurs de paramètres peuvent être modifiées pour répondre à des besoins spécifiques. Voici les résultats de la variation de thêta sur l'image d'entrée ci-dessus</w:t>
      </w:r>
      <w:r w:rsidR="00421B2C">
        <w:rPr>
          <w:rFonts w:asciiTheme="majorBidi" w:eastAsia="TimesNewRomanPSMT" w:hAnsiTheme="majorBidi" w:cstheme="majorBidi"/>
          <w:color w:val="000000"/>
          <w:sz w:val="24"/>
          <w:szCs w:val="24"/>
          <w:lang w:bidi="ar"/>
        </w:rPr>
        <w:t>.</w:t>
      </w:r>
    </w:p>
    <w:p w14:paraId="2844F48B" w14:textId="32359AF5" w:rsidR="00421B2C" w:rsidRPr="00421B2C" w:rsidRDefault="00421B2C" w:rsidP="00421B2C">
      <w:pPr>
        <w:spacing w:line="360" w:lineRule="auto"/>
        <w:jc w:val="center"/>
        <w:rPr>
          <w:rFonts w:asciiTheme="majorBidi" w:eastAsia="TimesNewRomanPSMT" w:hAnsiTheme="majorBidi" w:cstheme="majorBidi"/>
          <w:color w:val="000000"/>
          <w:sz w:val="24"/>
          <w:szCs w:val="24"/>
          <w:lang w:bidi="ar"/>
        </w:rPr>
      </w:pPr>
      <w:r w:rsidRPr="00D25B91">
        <w:rPr>
          <w:rFonts w:ascii="inherit" w:hAnsi="inherit" w:cs="Arial"/>
          <w:b/>
          <w:bCs/>
          <w:noProof/>
          <w:color w:val="2B2B2B"/>
          <w:bdr w:val="none" w:sz="0" w:space="0" w:color="auto" w:frame="1"/>
          <w:shd w:val="clear" w:color="auto" w:fill="FFFFFF"/>
          <w:lang w:eastAsia="zh-CN"/>
        </w:rPr>
        <w:drawing>
          <wp:inline distT="0" distB="0" distL="0" distR="0" wp14:anchorId="4D866612" wp14:editId="747F6E24">
            <wp:extent cx="3055717" cy="302971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4510" cy="3068175"/>
                    </a:xfrm>
                    <a:prstGeom prst="rect">
                      <a:avLst/>
                    </a:prstGeom>
                  </pic:spPr>
                </pic:pic>
              </a:graphicData>
            </a:graphic>
          </wp:inline>
        </w:drawing>
      </w:r>
    </w:p>
    <w:p w14:paraId="16B5A112" w14:textId="77777777" w:rsidR="00C04465" w:rsidRPr="00D93EE3" w:rsidRDefault="00C04465"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0725E660" w14:textId="77777777" w:rsidR="006A538F" w:rsidRPr="00D93EE3"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5403B176" w14:textId="4B14EC1B" w:rsidR="006A538F"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gramStart"/>
      <w:r w:rsidRPr="006A538F">
        <w:rPr>
          <w:rFonts w:asciiTheme="majorBidi" w:eastAsia="TimesNewRomanPSMT" w:hAnsiTheme="majorBidi" w:cstheme="majorBidi"/>
          <w:b/>
          <w:bCs/>
          <w:color w:val="000000"/>
          <w:lang w:eastAsia="en-US" w:bidi="ar"/>
        </w:rPr>
        <w:t>lambda</w:t>
      </w:r>
      <w:proofErr w:type="gramEnd"/>
      <w:r w:rsidRPr="006A538F">
        <w:rPr>
          <w:rFonts w:asciiTheme="majorBidi" w:eastAsia="TimesNewRomanPSMT" w:hAnsiTheme="majorBidi" w:cstheme="majorBidi"/>
          <w:color w:val="000000"/>
          <w:lang w:eastAsia="en-US" w:bidi="ar"/>
        </w:rPr>
        <w:t xml:space="preserve"> est la longueur d'onde du facteur sinusoïdal dans l'équation ci-dessus.</w:t>
      </w:r>
    </w:p>
    <w:p w14:paraId="7CB298F4" w14:textId="77777777" w:rsidR="00421B2C" w:rsidRDefault="00421B2C"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1F86FB59" w14:textId="131C988C" w:rsidR="00421B2C" w:rsidRDefault="00421B2C"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r w:rsidRPr="00421B2C">
        <w:rPr>
          <w:rFonts w:asciiTheme="majorBidi" w:eastAsia="TimesNewRomanPSMT" w:hAnsiTheme="majorBidi" w:cstheme="majorBidi"/>
          <w:color w:val="000000"/>
          <w:lang w:eastAsia="en-US" w:bidi="ar"/>
        </w:rPr>
        <w:t>Voici la variation avec lambda (thêta est mis à zéro).</w:t>
      </w:r>
    </w:p>
    <w:p w14:paraId="700FCED7" w14:textId="77777777" w:rsidR="00421B2C" w:rsidRDefault="00421B2C"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09DC3573" w14:textId="5FFB3FC3" w:rsidR="00421B2C" w:rsidRDefault="00421B2C" w:rsidP="00421B2C">
      <w:pPr>
        <w:pStyle w:val="NormalWeb"/>
        <w:spacing w:before="0" w:beforeAutospacing="0" w:after="0" w:afterAutospacing="0"/>
        <w:jc w:val="center"/>
        <w:textAlignment w:val="baseline"/>
        <w:rPr>
          <w:rFonts w:asciiTheme="majorBidi" w:eastAsia="TimesNewRomanPSMT" w:hAnsiTheme="majorBidi" w:cstheme="majorBidi"/>
          <w:color w:val="000000"/>
          <w:lang w:eastAsia="en-US" w:bidi="ar"/>
        </w:rPr>
      </w:pPr>
      <w:r w:rsidRPr="00D25B91">
        <w:rPr>
          <w:rFonts w:ascii="TimesNewRomanPSMT" w:eastAsia="TimesNewRomanPSMT" w:hAnsi="TimesNewRomanPSMT" w:cs="TimesNewRomanPSMT"/>
          <w:noProof/>
          <w:color w:val="000000"/>
          <w:sz w:val="28"/>
          <w:szCs w:val="28"/>
        </w:rPr>
        <w:drawing>
          <wp:inline distT="0" distB="0" distL="0" distR="0" wp14:anchorId="44CA0484" wp14:editId="151C0C47">
            <wp:extent cx="2870017" cy="191008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276" cy="1920236"/>
                    </a:xfrm>
                    <a:prstGeom prst="rect">
                      <a:avLst/>
                    </a:prstGeom>
                  </pic:spPr>
                </pic:pic>
              </a:graphicData>
            </a:graphic>
          </wp:inline>
        </w:drawing>
      </w:r>
    </w:p>
    <w:p w14:paraId="6A65930C" w14:textId="77777777" w:rsidR="004C51A4" w:rsidRDefault="004C51A4" w:rsidP="00421B2C">
      <w:pPr>
        <w:pStyle w:val="NormalWeb"/>
        <w:spacing w:before="0" w:beforeAutospacing="0" w:after="0" w:afterAutospacing="0"/>
        <w:jc w:val="center"/>
        <w:textAlignment w:val="baseline"/>
        <w:rPr>
          <w:rFonts w:asciiTheme="majorBidi" w:eastAsia="TimesNewRomanPSMT" w:hAnsiTheme="majorBidi" w:cstheme="majorBidi"/>
          <w:color w:val="000000"/>
          <w:lang w:eastAsia="en-US" w:bidi="ar"/>
        </w:rPr>
      </w:pPr>
    </w:p>
    <w:p w14:paraId="55C73044" w14:textId="77777777" w:rsidR="004C51A4" w:rsidRPr="006A538F" w:rsidRDefault="004C51A4" w:rsidP="00421B2C">
      <w:pPr>
        <w:pStyle w:val="NormalWeb"/>
        <w:spacing w:before="0" w:beforeAutospacing="0" w:after="0" w:afterAutospacing="0"/>
        <w:jc w:val="center"/>
        <w:textAlignment w:val="baseline"/>
        <w:rPr>
          <w:rFonts w:asciiTheme="majorBidi" w:eastAsia="TimesNewRomanPSMT" w:hAnsiTheme="majorBidi" w:cstheme="majorBidi"/>
          <w:color w:val="000000"/>
          <w:lang w:eastAsia="en-US" w:bidi="ar"/>
        </w:rPr>
      </w:pPr>
    </w:p>
    <w:p w14:paraId="70E19E36" w14:textId="77777777" w:rsidR="00E2481D" w:rsidRPr="00421B2C" w:rsidRDefault="00E2481D" w:rsidP="00E2481D">
      <w:pPr>
        <w:pStyle w:val="NormalWeb"/>
        <w:spacing w:before="0" w:beforeAutospacing="0" w:after="0" w:afterAutospacing="0"/>
        <w:textAlignment w:val="baseline"/>
        <w:rPr>
          <w:rFonts w:ascii="Arial" w:hAnsi="Arial" w:cs="Arial"/>
          <w:color w:val="2B2B2B"/>
        </w:rPr>
      </w:pPr>
    </w:p>
    <w:p w14:paraId="1A7F6432" w14:textId="44ABA455" w:rsidR="00E2481D"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gramStart"/>
      <w:r w:rsidRPr="006A538F">
        <w:rPr>
          <w:rFonts w:asciiTheme="majorBidi" w:eastAsia="TimesNewRomanPSMT" w:hAnsiTheme="majorBidi" w:cstheme="majorBidi"/>
          <w:b/>
          <w:bCs/>
          <w:color w:val="000000"/>
          <w:lang w:eastAsia="en-US" w:bidi="ar"/>
        </w:rPr>
        <w:t>gamma</w:t>
      </w:r>
      <w:proofErr w:type="gramEnd"/>
      <w:r w:rsidRPr="006A538F">
        <w:rPr>
          <w:rFonts w:asciiTheme="majorBidi" w:eastAsia="TimesNewRomanPSMT" w:hAnsiTheme="majorBidi" w:cstheme="majorBidi"/>
          <w:color w:val="000000"/>
          <w:lang w:eastAsia="en-US" w:bidi="ar"/>
        </w:rPr>
        <w:t xml:space="preserve"> est le rapport d'aspect spatial.</w:t>
      </w:r>
    </w:p>
    <w:p w14:paraId="0621AE50" w14:textId="77777777" w:rsidR="00421B2C" w:rsidRDefault="00421B2C"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5528D89A" w14:textId="78F2818F" w:rsidR="00421B2C" w:rsidRDefault="00421B2C" w:rsidP="004C51A4">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421B2C">
        <w:rPr>
          <w:rFonts w:asciiTheme="majorBidi" w:eastAsia="TimesNewRomanPSMT" w:hAnsiTheme="majorBidi" w:cstheme="majorBidi"/>
          <w:color w:val="000000"/>
          <w:lang w:eastAsia="en-US" w:bidi="ar"/>
        </w:rPr>
        <w:t>Le gamma contrôle l'ellipticité de la gaussienne. Lorsque gamma = 1, l'enveloppe de la gaussienne est circulaire.</w:t>
      </w:r>
    </w:p>
    <w:p w14:paraId="14414BD7" w14:textId="365B50AC" w:rsidR="004C51A4" w:rsidRPr="006A538F" w:rsidRDefault="004C51A4" w:rsidP="004C51A4">
      <w:pPr>
        <w:pStyle w:val="NormalWeb"/>
        <w:spacing w:before="0" w:beforeAutospacing="0" w:after="0" w:afterAutospacing="0" w:line="360" w:lineRule="auto"/>
        <w:jc w:val="center"/>
        <w:textAlignment w:val="baseline"/>
        <w:rPr>
          <w:rFonts w:asciiTheme="majorBidi" w:eastAsia="TimesNewRomanPSMT" w:hAnsiTheme="majorBidi" w:cstheme="majorBidi"/>
          <w:color w:val="000000"/>
          <w:lang w:eastAsia="en-US" w:bidi="ar"/>
        </w:rPr>
      </w:pPr>
      <w:r w:rsidRPr="00D25B91">
        <w:rPr>
          <w:rFonts w:ascii="TimesNewRomanPSMT" w:eastAsia="TimesNewRomanPSMT" w:hAnsi="TimesNewRomanPSMT" w:cs="TimesNewRomanPSMT"/>
          <w:noProof/>
          <w:color w:val="000000"/>
          <w:sz w:val="28"/>
          <w:szCs w:val="28"/>
        </w:rPr>
        <w:drawing>
          <wp:inline distT="0" distB="0" distL="0" distR="0" wp14:anchorId="6832A29C" wp14:editId="7995297D">
            <wp:extent cx="2804644" cy="18999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219" cy="1915890"/>
                    </a:xfrm>
                    <a:prstGeom prst="rect">
                      <a:avLst/>
                    </a:prstGeom>
                  </pic:spPr>
                </pic:pic>
              </a:graphicData>
            </a:graphic>
          </wp:inline>
        </w:drawing>
      </w:r>
    </w:p>
    <w:p w14:paraId="07CC27A6" w14:textId="77777777" w:rsidR="006A538F" w:rsidRPr="006A538F" w:rsidRDefault="006A538F" w:rsidP="00E2481D">
      <w:pPr>
        <w:pStyle w:val="NormalWeb"/>
        <w:spacing w:before="0" w:beforeAutospacing="0" w:after="0" w:afterAutospacing="0"/>
        <w:textAlignment w:val="baseline"/>
        <w:rPr>
          <w:rFonts w:ascii="Arial" w:hAnsi="Arial" w:cs="Arial"/>
          <w:color w:val="2B2B2B"/>
        </w:rPr>
      </w:pPr>
    </w:p>
    <w:p w14:paraId="24339F44" w14:textId="5B0457C5" w:rsidR="00E2481D"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gramStart"/>
      <w:r w:rsidRPr="006A538F">
        <w:rPr>
          <w:rFonts w:asciiTheme="majorBidi" w:eastAsia="TimesNewRomanPSMT" w:hAnsiTheme="majorBidi" w:cstheme="majorBidi"/>
          <w:b/>
          <w:bCs/>
          <w:color w:val="000000"/>
          <w:lang w:eastAsia="en-US" w:bidi="ar"/>
        </w:rPr>
        <w:t>psi</w:t>
      </w:r>
      <w:proofErr w:type="gramEnd"/>
      <w:r w:rsidRPr="006A538F">
        <w:rPr>
          <w:rFonts w:asciiTheme="majorBidi" w:eastAsia="TimesNewRomanPSMT" w:hAnsiTheme="majorBidi" w:cstheme="majorBidi"/>
          <w:color w:val="000000"/>
          <w:lang w:eastAsia="en-US" w:bidi="ar"/>
        </w:rPr>
        <w:t xml:space="preserve"> est le décalage de phase.</w:t>
      </w:r>
    </w:p>
    <w:p w14:paraId="7EEAFD33" w14:textId="77777777" w:rsidR="004C51A4" w:rsidRDefault="004C51A4"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4D7F1F9A" w14:textId="20EC32E2" w:rsidR="004C51A4" w:rsidRDefault="004C51A4" w:rsidP="004C51A4">
      <w:pPr>
        <w:pStyle w:val="NormalWeb"/>
        <w:spacing w:before="0" w:beforeAutospacing="0" w:after="0" w:afterAutospacing="0"/>
        <w:jc w:val="center"/>
        <w:textAlignment w:val="baseline"/>
        <w:rPr>
          <w:rFonts w:asciiTheme="majorBidi" w:eastAsia="TimesNewRomanPSMT" w:hAnsiTheme="majorBidi" w:cstheme="majorBidi"/>
          <w:color w:val="000000"/>
          <w:lang w:eastAsia="en-US" w:bidi="ar"/>
        </w:rPr>
      </w:pPr>
      <w:r w:rsidRPr="00D25B91">
        <w:rPr>
          <w:rFonts w:asciiTheme="majorBidi" w:hAnsiTheme="majorBidi" w:cstheme="majorBidi"/>
          <w:b/>
          <w:bCs/>
          <w:noProof/>
          <w:sz w:val="32"/>
          <w:szCs w:val="32"/>
        </w:rPr>
        <w:drawing>
          <wp:inline distT="0" distB="0" distL="0" distR="0" wp14:anchorId="2068DD13" wp14:editId="71F5D4A0">
            <wp:extent cx="2774931" cy="1884680"/>
            <wp:effectExtent l="0" t="0" r="698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723" cy="1894047"/>
                    </a:xfrm>
                    <a:prstGeom prst="rect">
                      <a:avLst/>
                    </a:prstGeom>
                  </pic:spPr>
                </pic:pic>
              </a:graphicData>
            </a:graphic>
          </wp:inline>
        </w:drawing>
      </w:r>
    </w:p>
    <w:p w14:paraId="18009021" w14:textId="77777777" w:rsidR="004C51A4" w:rsidRPr="006A538F" w:rsidRDefault="004C51A4" w:rsidP="004C51A4">
      <w:pPr>
        <w:pStyle w:val="NormalWeb"/>
        <w:spacing w:before="0" w:beforeAutospacing="0" w:after="0" w:afterAutospacing="0"/>
        <w:jc w:val="center"/>
        <w:textAlignment w:val="baseline"/>
        <w:rPr>
          <w:rFonts w:asciiTheme="majorBidi" w:eastAsia="TimesNewRomanPSMT" w:hAnsiTheme="majorBidi" w:cstheme="majorBidi"/>
          <w:color w:val="000000"/>
          <w:lang w:eastAsia="en-US" w:bidi="ar"/>
        </w:rPr>
      </w:pPr>
    </w:p>
    <w:p w14:paraId="50A814DB" w14:textId="77777777" w:rsidR="006A538F" w:rsidRPr="006A538F" w:rsidRDefault="006A538F" w:rsidP="00E2481D">
      <w:pPr>
        <w:pStyle w:val="NormalWeb"/>
        <w:spacing w:before="0" w:beforeAutospacing="0" w:after="0" w:afterAutospacing="0"/>
        <w:textAlignment w:val="baseline"/>
        <w:rPr>
          <w:rFonts w:ascii="Arial" w:hAnsi="Arial" w:cs="Arial"/>
          <w:color w:val="2B2B2B"/>
        </w:rPr>
      </w:pPr>
    </w:p>
    <w:p w14:paraId="0F7E485C" w14:textId="7767FFF6" w:rsidR="006A538F" w:rsidRPr="006A538F" w:rsidRDefault="006A538F" w:rsidP="00E2481D">
      <w:pPr>
        <w:pStyle w:val="NormalWeb"/>
        <w:spacing w:before="0" w:beforeAutospacing="0" w:after="0" w:afterAutospacing="0"/>
        <w:textAlignment w:val="baseline"/>
        <w:rPr>
          <w:rFonts w:asciiTheme="majorBidi" w:eastAsia="TimesNewRomanPSMT" w:hAnsiTheme="majorBidi" w:cstheme="majorBidi"/>
          <w:color w:val="000000"/>
          <w:lang w:eastAsia="en-US" w:bidi="ar"/>
        </w:rPr>
      </w:pPr>
      <w:proofErr w:type="spellStart"/>
      <w:proofErr w:type="gramStart"/>
      <w:r w:rsidRPr="006A538F">
        <w:rPr>
          <w:rFonts w:asciiTheme="majorBidi" w:eastAsia="TimesNewRomanPSMT" w:hAnsiTheme="majorBidi" w:cstheme="majorBidi"/>
          <w:b/>
          <w:bCs/>
          <w:color w:val="000000"/>
          <w:lang w:eastAsia="en-US" w:bidi="ar"/>
        </w:rPr>
        <w:t>ktype</w:t>
      </w:r>
      <w:proofErr w:type="spellEnd"/>
      <w:proofErr w:type="gramEnd"/>
      <w:r w:rsidRPr="006A538F">
        <w:rPr>
          <w:rFonts w:asciiTheme="majorBidi" w:eastAsia="TimesNewRomanPSMT" w:hAnsiTheme="majorBidi" w:cstheme="majorBidi"/>
          <w:color w:val="000000"/>
          <w:lang w:eastAsia="en-US" w:bidi="ar"/>
        </w:rPr>
        <w:t xml:space="preserve"> indique le type et la plage de valeurs que chaque pixel du noyau de Gabor peut contenir.</w:t>
      </w:r>
    </w:p>
    <w:p w14:paraId="6BD378B4" w14:textId="77777777" w:rsidR="006A538F" w:rsidRDefault="006A538F" w:rsidP="00E2481D">
      <w:pPr>
        <w:pStyle w:val="NormalWeb"/>
        <w:spacing w:before="0" w:beforeAutospacing="0" w:after="0" w:afterAutospacing="0"/>
        <w:textAlignment w:val="baseline"/>
        <w:rPr>
          <w:rFonts w:ascii="Arial" w:hAnsi="Arial" w:cs="Arial"/>
          <w:color w:val="2B2B2B"/>
        </w:rPr>
      </w:pPr>
    </w:p>
    <w:p w14:paraId="13E18925" w14:textId="77777777" w:rsidR="003D36EE" w:rsidRDefault="003D36EE" w:rsidP="00E2481D">
      <w:pPr>
        <w:pStyle w:val="NormalWeb"/>
        <w:spacing w:before="0" w:beforeAutospacing="0" w:after="0" w:afterAutospacing="0"/>
        <w:textAlignment w:val="baseline"/>
        <w:rPr>
          <w:rFonts w:ascii="Arial" w:hAnsi="Arial" w:cs="Arial"/>
          <w:color w:val="2B2B2B"/>
        </w:rPr>
      </w:pPr>
    </w:p>
    <w:p w14:paraId="7BCDD993" w14:textId="0E8F8129" w:rsidR="003D36EE" w:rsidRDefault="003D36EE" w:rsidP="003D36EE">
      <w:pPr>
        <w:rPr>
          <w:rFonts w:ascii="TimesNewRomanPSMT" w:eastAsia="TimesNewRomanPSMT" w:hAnsi="TimesNewRomanPSMT" w:cs="TimesNewRomanPSMT"/>
          <w:b/>
          <w:bCs/>
          <w:color w:val="00B050"/>
          <w:sz w:val="28"/>
          <w:szCs w:val="28"/>
          <w:u w:val="single"/>
          <w:lang w:bidi="ar"/>
        </w:rPr>
      </w:pPr>
      <w:r>
        <w:rPr>
          <w:rFonts w:ascii="TimesNewRomanPSMT" w:eastAsia="TimesNewRomanPSMT" w:hAnsi="TimesNewRomanPSMT" w:cs="TimesNewRomanPSMT"/>
          <w:b/>
          <w:bCs/>
          <w:color w:val="00B050"/>
          <w:sz w:val="28"/>
          <w:szCs w:val="28"/>
          <w:u w:val="single"/>
          <w:lang w:bidi="ar"/>
        </w:rPr>
        <w:t>Fil</w:t>
      </w:r>
      <w:r w:rsidR="005E2FE5">
        <w:rPr>
          <w:rFonts w:ascii="TimesNewRomanPSMT" w:eastAsia="TimesNewRomanPSMT" w:hAnsi="TimesNewRomanPSMT" w:cs="TimesNewRomanPSMT"/>
          <w:b/>
          <w:bCs/>
          <w:color w:val="00B050"/>
          <w:sz w:val="28"/>
          <w:szCs w:val="28"/>
          <w:u w:val="single"/>
          <w:lang w:bidi="ar"/>
        </w:rPr>
        <w:t>t</w:t>
      </w:r>
      <w:r>
        <w:rPr>
          <w:rFonts w:ascii="TimesNewRomanPSMT" w:eastAsia="TimesNewRomanPSMT" w:hAnsi="TimesNewRomanPSMT" w:cs="TimesNewRomanPSMT"/>
          <w:b/>
          <w:bCs/>
          <w:color w:val="00B050"/>
          <w:sz w:val="28"/>
          <w:szCs w:val="28"/>
          <w:u w:val="single"/>
          <w:lang w:bidi="ar"/>
        </w:rPr>
        <w:t xml:space="preserve">res de </w:t>
      </w:r>
      <w:proofErr w:type="spellStart"/>
      <w:r>
        <w:rPr>
          <w:rFonts w:ascii="TimesNewRomanPSMT" w:eastAsia="TimesNewRomanPSMT" w:hAnsi="TimesNewRomanPSMT" w:cs="TimesNewRomanPSMT"/>
          <w:b/>
          <w:bCs/>
          <w:color w:val="00B050"/>
          <w:sz w:val="28"/>
          <w:szCs w:val="28"/>
          <w:u w:val="single"/>
          <w:lang w:bidi="ar"/>
        </w:rPr>
        <w:t>Tamura</w:t>
      </w:r>
      <w:proofErr w:type="spellEnd"/>
      <w:r>
        <w:rPr>
          <w:rFonts w:ascii="TimesNewRomanPSMT" w:eastAsia="TimesNewRomanPSMT" w:hAnsi="TimesNewRomanPSMT" w:cs="TimesNewRomanPSMT"/>
          <w:b/>
          <w:bCs/>
          <w:color w:val="00B050"/>
          <w:sz w:val="28"/>
          <w:szCs w:val="28"/>
          <w:u w:val="single"/>
          <w:lang w:bidi="ar"/>
        </w:rPr>
        <w:t> :</w:t>
      </w:r>
    </w:p>
    <w:p w14:paraId="44706DEA" w14:textId="77777777" w:rsidR="00E87910" w:rsidRPr="00E87910" w:rsidRDefault="00E87910" w:rsidP="00E87910">
      <w:pPr>
        <w:spacing w:line="360" w:lineRule="auto"/>
        <w:rPr>
          <w:rFonts w:asciiTheme="majorBidi" w:eastAsia="TimesNewRomanPSMT" w:hAnsiTheme="majorBidi" w:cstheme="majorBidi"/>
          <w:color w:val="000000"/>
          <w:sz w:val="24"/>
          <w:szCs w:val="24"/>
          <w:lang w:bidi="ar"/>
        </w:rPr>
      </w:pPr>
      <w:proofErr w:type="gramStart"/>
      <w:r w:rsidRPr="00E87910">
        <w:rPr>
          <w:rFonts w:asciiTheme="majorBidi" w:eastAsia="TimesNewRomanPSMT" w:hAnsiTheme="majorBidi" w:cstheme="majorBidi"/>
          <w:color w:val="000000"/>
          <w:sz w:val="24"/>
          <w:szCs w:val="24"/>
          <w:lang w:bidi="ar"/>
        </w:rPr>
        <w:t>la</w:t>
      </w:r>
      <w:proofErr w:type="gramEnd"/>
      <w:r w:rsidRPr="00E87910">
        <w:rPr>
          <w:rFonts w:asciiTheme="majorBidi" w:eastAsia="TimesNewRomanPSMT" w:hAnsiTheme="majorBidi" w:cstheme="majorBidi"/>
          <w:color w:val="000000"/>
          <w:sz w:val="24"/>
          <w:szCs w:val="24"/>
          <w:lang w:bidi="ar"/>
        </w:rPr>
        <w:t xml:space="preserve"> méthodologie de </w:t>
      </w:r>
      <w:proofErr w:type="spellStart"/>
      <w:r w:rsidRPr="00E87910">
        <w:rPr>
          <w:rFonts w:asciiTheme="majorBidi" w:eastAsia="TimesNewRomanPSMT" w:hAnsiTheme="majorBidi" w:cstheme="majorBidi"/>
          <w:color w:val="000000"/>
          <w:sz w:val="24"/>
          <w:szCs w:val="24"/>
          <w:lang w:bidi="ar"/>
        </w:rPr>
        <w:t>Tamura</w:t>
      </w:r>
      <w:proofErr w:type="spellEnd"/>
      <w:r w:rsidRPr="00E87910">
        <w:rPr>
          <w:rFonts w:asciiTheme="majorBidi" w:eastAsia="TimesNewRomanPSMT" w:hAnsiTheme="majorBidi" w:cstheme="majorBidi"/>
          <w:color w:val="000000"/>
          <w:sz w:val="24"/>
          <w:szCs w:val="24"/>
          <w:lang w:bidi="ar"/>
        </w:rPr>
        <w:t xml:space="preserve"> approche l’extraction et l’analyse d’une texture en concevant des caractéristiques qui correspondent à la perception visuelle humaine.</w:t>
      </w:r>
    </w:p>
    <w:p w14:paraId="48C51733" w14:textId="1A1BE3C9" w:rsidR="00E87910" w:rsidRPr="00E87910" w:rsidRDefault="00E87910" w:rsidP="00E87910">
      <w:pPr>
        <w:spacing w:line="360" w:lineRule="auto"/>
        <w:rPr>
          <w:rFonts w:asciiTheme="majorBidi" w:eastAsia="TimesNewRomanPSMT" w:hAnsiTheme="majorBidi" w:cstheme="majorBidi"/>
          <w:color w:val="000000"/>
          <w:sz w:val="24"/>
          <w:szCs w:val="24"/>
          <w:lang w:bidi="ar"/>
        </w:rPr>
      </w:pPr>
      <w:r w:rsidRPr="00E87910">
        <w:rPr>
          <w:rFonts w:asciiTheme="majorBidi" w:eastAsia="TimesNewRomanPSMT" w:hAnsiTheme="majorBidi" w:cstheme="majorBidi"/>
          <w:color w:val="000000"/>
          <w:sz w:val="24"/>
          <w:szCs w:val="24"/>
          <w:lang w:bidi="ar"/>
        </w:rPr>
        <w:t xml:space="preserve">Selon l'analyse quantitative, l'une des premières descriptions données par le </w:t>
      </w:r>
      <w:proofErr w:type="spellStart"/>
      <w:r w:rsidRPr="00E87910">
        <w:rPr>
          <w:rFonts w:asciiTheme="majorBidi" w:eastAsia="TimesNewRomanPSMT" w:hAnsiTheme="majorBidi" w:cstheme="majorBidi"/>
          <w:color w:val="000000"/>
          <w:sz w:val="24"/>
          <w:szCs w:val="24"/>
          <w:lang w:bidi="ar"/>
        </w:rPr>
        <w:t>Tamura</w:t>
      </w:r>
      <w:proofErr w:type="spellEnd"/>
      <w:r w:rsidRPr="00E87910">
        <w:rPr>
          <w:rFonts w:asciiTheme="majorBidi" w:eastAsia="TimesNewRomanPSMT" w:hAnsiTheme="majorBidi" w:cstheme="majorBidi"/>
          <w:color w:val="000000"/>
          <w:sz w:val="24"/>
          <w:szCs w:val="24"/>
          <w:lang w:bidi="ar"/>
        </w:rPr>
        <w:t xml:space="preserve"> a proposé six propriétés texturales et a donné des descriptions communes à tous les modèles de texture dans les images photographiques de </w:t>
      </w:r>
      <w:proofErr w:type="spellStart"/>
      <w:r w:rsidRPr="00E87910">
        <w:rPr>
          <w:rFonts w:asciiTheme="majorBidi" w:eastAsia="TimesNewRomanPSMT" w:hAnsiTheme="majorBidi" w:cstheme="majorBidi"/>
          <w:color w:val="000000"/>
          <w:sz w:val="24"/>
          <w:szCs w:val="24"/>
          <w:lang w:bidi="ar"/>
        </w:rPr>
        <w:t>Broadtz</w:t>
      </w:r>
      <w:proofErr w:type="spellEnd"/>
      <w:r w:rsidRPr="00E87910">
        <w:rPr>
          <w:rFonts w:asciiTheme="majorBidi" w:eastAsia="TimesNewRomanPSMT" w:hAnsiTheme="majorBidi" w:cstheme="majorBidi"/>
          <w:color w:val="000000"/>
          <w:sz w:val="24"/>
          <w:szCs w:val="24"/>
          <w:lang w:bidi="ar"/>
        </w:rPr>
        <w:t xml:space="preserve">. Il s'agit de six caractéristiques de texture différentes données par </w:t>
      </w:r>
      <w:proofErr w:type="spellStart"/>
      <w:r w:rsidRPr="00E87910">
        <w:rPr>
          <w:rFonts w:asciiTheme="majorBidi" w:eastAsia="TimesNewRomanPSMT" w:hAnsiTheme="majorBidi" w:cstheme="majorBidi"/>
          <w:color w:val="000000"/>
          <w:sz w:val="24"/>
          <w:szCs w:val="24"/>
          <w:lang w:bidi="ar"/>
        </w:rPr>
        <w:t>Tamura</w:t>
      </w:r>
      <w:proofErr w:type="spellEnd"/>
      <w:r w:rsidRPr="00E87910">
        <w:rPr>
          <w:rFonts w:asciiTheme="majorBidi" w:eastAsia="TimesNewRomanPSMT" w:hAnsiTheme="majorBidi" w:cstheme="majorBidi"/>
          <w:color w:val="000000"/>
          <w:sz w:val="24"/>
          <w:szCs w:val="24"/>
          <w:lang w:bidi="ar"/>
        </w:rPr>
        <w:t xml:space="preserve"> : grossièreté, contraste, </w:t>
      </w:r>
      <w:proofErr w:type="spellStart"/>
      <w:r w:rsidRPr="00E87910">
        <w:rPr>
          <w:rFonts w:asciiTheme="majorBidi" w:eastAsia="TimesNewRomanPSMT" w:hAnsiTheme="majorBidi" w:cstheme="majorBidi"/>
          <w:color w:val="000000"/>
          <w:sz w:val="24"/>
          <w:szCs w:val="24"/>
          <w:lang w:bidi="ar"/>
        </w:rPr>
        <w:t>directionnalité</w:t>
      </w:r>
      <w:proofErr w:type="spellEnd"/>
      <w:r w:rsidRPr="00E87910">
        <w:rPr>
          <w:rFonts w:asciiTheme="majorBidi" w:eastAsia="TimesNewRomanPSMT" w:hAnsiTheme="majorBidi" w:cstheme="majorBidi"/>
          <w:color w:val="000000"/>
          <w:sz w:val="24"/>
          <w:szCs w:val="24"/>
          <w:lang w:bidi="ar"/>
        </w:rPr>
        <w:t>, ressemblance des lignes, régularité et rugosité.</w:t>
      </w:r>
    </w:p>
    <w:p w14:paraId="1BAA4373" w14:textId="59025008" w:rsidR="00E87910" w:rsidRDefault="00E87910" w:rsidP="00E87910">
      <w:pPr>
        <w:rPr>
          <w:rFonts w:ascii="TimesNewRomanPSMT" w:eastAsia="TimesNewRomanPSMT" w:hAnsi="TimesNewRomanPSMT" w:cs="TimesNewRomanPSMT"/>
          <w:b/>
          <w:bCs/>
          <w:color w:val="00B050"/>
          <w:sz w:val="28"/>
          <w:szCs w:val="28"/>
          <w:u w:val="single"/>
          <w:lang w:bidi="ar"/>
        </w:rPr>
      </w:pPr>
    </w:p>
    <w:p w14:paraId="2A1B78F1" w14:textId="3713A351" w:rsidR="001E796F" w:rsidRDefault="001E796F" w:rsidP="001E796F">
      <w:pPr>
        <w:pStyle w:val="NormalWeb"/>
        <w:spacing w:before="0" w:beforeAutospacing="0" w:after="0" w:afterAutospacing="0"/>
        <w:textAlignment w:val="baseline"/>
        <w:rPr>
          <w:rFonts w:asciiTheme="majorBidi" w:eastAsia="TimesNewRomanPSMT" w:hAnsiTheme="majorBidi" w:cstheme="majorBidi"/>
          <w:color w:val="000000"/>
          <w:rtl/>
          <w:lang w:eastAsia="en-US" w:bidi="ar-MA"/>
        </w:rPr>
      </w:pPr>
      <w:proofErr w:type="spellStart"/>
      <w:r w:rsidRPr="001E796F">
        <w:rPr>
          <w:rFonts w:asciiTheme="majorBidi" w:eastAsia="TimesNewRomanPSMT" w:hAnsiTheme="majorBidi" w:cstheme="majorBidi"/>
          <w:b/>
          <w:bCs/>
          <w:color w:val="000000"/>
          <w:lang w:eastAsia="en-US" w:bidi="ar"/>
        </w:rPr>
        <w:t>Grossièreté</w:t>
      </w:r>
      <w:r w:rsidRPr="006A538F">
        <w:rPr>
          <w:rFonts w:asciiTheme="majorBidi" w:eastAsia="TimesNewRomanPSMT" w:hAnsiTheme="majorBidi" w:cstheme="majorBidi"/>
          <w:color w:val="000000"/>
          <w:lang w:eastAsia="en-US" w:bidi="ar"/>
        </w:rPr>
        <w:t>e</w:t>
      </w:r>
      <w:proofErr w:type="spellEnd"/>
      <w:r>
        <w:rPr>
          <w:rFonts w:asciiTheme="majorBidi" w:eastAsia="TimesNewRomanPSMT" w:hAnsiTheme="majorBidi" w:cstheme="majorBidi"/>
          <w:color w:val="000000"/>
          <w:lang w:eastAsia="en-US" w:bidi="ar"/>
        </w:rPr>
        <w:t> :</w:t>
      </w:r>
    </w:p>
    <w:p w14:paraId="7AFB86EB" w14:textId="77777777" w:rsidR="001E796F" w:rsidRDefault="001E796F" w:rsidP="001E796F">
      <w:pPr>
        <w:pStyle w:val="NormalWeb"/>
        <w:spacing w:before="0" w:beforeAutospacing="0" w:after="0" w:afterAutospacing="0"/>
        <w:textAlignment w:val="baseline"/>
        <w:rPr>
          <w:rFonts w:asciiTheme="majorBidi" w:eastAsia="TimesNewRomanPSMT" w:hAnsiTheme="majorBidi" w:cstheme="majorBidi"/>
          <w:color w:val="000000"/>
          <w:lang w:eastAsia="en-US" w:bidi="ar"/>
        </w:rPr>
      </w:pPr>
    </w:p>
    <w:p w14:paraId="7F9DC2B7" w14:textId="7119A299" w:rsidR="00F31496" w:rsidRDefault="001E796F" w:rsidP="00F31496">
      <w:pPr>
        <w:spacing w:line="360" w:lineRule="auto"/>
        <w:rPr>
          <w:rFonts w:asciiTheme="majorBidi" w:eastAsia="TimesNewRomanPSMT" w:hAnsiTheme="majorBidi" w:cstheme="majorBidi"/>
          <w:color w:val="000000"/>
          <w:sz w:val="24"/>
          <w:szCs w:val="24"/>
          <w:rtl/>
          <w:lang w:bidi="ar"/>
        </w:rPr>
      </w:pPr>
      <w:r w:rsidRPr="001E796F">
        <w:rPr>
          <w:rFonts w:asciiTheme="majorBidi" w:eastAsia="TimesNewRomanPSMT" w:hAnsiTheme="majorBidi" w:cstheme="majorBidi"/>
          <w:color w:val="000000"/>
          <w:sz w:val="24"/>
          <w:szCs w:val="24"/>
          <w:lang w:bidi="ar"/>
        </w:rPr>
        <w:t>La grossièreté est essentiellement liée à la distance en niveaux de gris des variations spatiales, qui est implicitement liée à la taille des éléments primitifs formant la texture. Elle est en relation directe avec l'échelle et les taux de répétition et constitue la caractéristique la plus fondamentale de la texture. Une image contient des motifs de textures répétés à différentes échelles, la grosseur vise à identifier la plus grande taille à laquelle une texture existe, même si une micro texture plus petite existe.</w:t>
      </w:r>
    </w:p>
    <w:p w14:paraId="6243DFF0" w14:textId="11E6DBE2" w:rsidR="00F31496" w:rsidRPr="001E796F" w:rsidRDefault="00F31496" w:rsidP="001E796F">
      <w:pPr>
        <w:spacing w:line="360" w:lineRule="auto"/>
        <w:rPr>
          <w:rFonts w:asciiTheme="majorBidi" w:eastAsia="TimesNewRomanPSMT" w:hAnsiTheme="majorBidi" w:cstheme="majorBidi"/>
          <w:color w:val="000000"/>
          <w:sz w:val="24"/>
          <w:szCs w:val="24"/>
          <w:lang w:bidi="ar"/>
        </w:rPr>
      </w:pPr>
      <w:r w:rsidRPr="00F31496">
        <w:rPr>
          <w:rFonts w:asciiTheme="majorBidi" w:eastAsia="TimesNewRomanPSMT" w:hAnsiTheme="majorBidi" w:cstheme="majorBidi"/>
          <w:noProof/>
          <w:color w:val="000000"/>
          <w:sz w:val="24"/>
          <w:szCs w:val="24"/>
          <w:lang w:eastAsia="zh-CN"/>
        </w:rPr>
        <w:drawing>
          <wp:inline distT="0" distB="0" distL="0" distR="0" wp14:anchorId="608E1A82" wp14:editId="47144EA3">
            <wp:extent cx="5760720" cy="626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26110"/>
                    </a:xfrm>
                    <a:prstGeom prst="rect">
                      <a:avLst/>
                    </a:prstGeom>
                  </pic:spPr>
                </pic:pic>
              </a:graphicData>
            </a:graphic>
          </wp:inline>
        </w:drawing>
      </w:r>
    </w:p>
    <w:p w14:paraId="3F89F226" w14:textId="1DF0B775" w:rsidR="001E796F" w:rsidRPr="00311669" w:rsidRDefault="00311669" w:rsidP="00E87910">
      <w:pPr>
        <w:rPr>
          <w:rFonts w:ascii="TimesNewRomanPSMT" w:eastAsia="TimesNewRomanPSMT" w:hAnsi="TimesNewRomanPSMT" w:cs="TimesNewRomanPSMT"/>
          <w:color w:val="00B050"/>
          <w:sz w:val="28"/>
          <w:szCs w:val="28"/>
          <w:lang w:bidi="ar"/>
        </w:rPr>
      </w:pPr>
      <w:r w:rsidRPr="00311669">
        <w:rPr>
          <w:rFonts w:ascii="TimesNewRomanPSMT" w:eastAsia="TimesNewRomanPSMT" w:hAnsi="TimesNewRomanPSMT" w:cs="TimesNewRomanPSMT"/>
          <w:b/>
          <w:bCs/>
          <w:noProof/>
          <w:color w:val="00B050"/>
          <w:sz w:val="28"/>
          <w:szCs w:val="28"/>
          <w:lang w:eastAsia="zh-CN"/>
        </w:rPr>
        <w:drawing>
          <wp:inline distT="0" distB="0" distL="0" distR="0" wp14:anchorId="36BABD93" wp14:editId="1A8CB717">
            <wp:extent cx="5760720" cy="2857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5750"/>
                    </a:xfrm>
                    <a:prstGeom prst="rect">
                      <a:avLst/>
                    </a:prstGeom>
                  </pic:spPr>
                </pic:pic>
              </a:graphicData>
            </a:graphic>
          </wp:inline>
        </w:drawing>
      </w:r>
    </w:p>
    <w:p w14:paraId="2358AF38" w14:textId="3C60EAB4" w:rsidR="00311669" w:rsidRPr="00311669" w:rsidRDefault="00311669" w:rsidP="00311669">
      <w:pPr>
        <w:pStyle w:val="NormalWeb"/>
        <w:spacing w:before="0" w:beforeAutospacing="0" w:after="0" w:afterAutospacing="0" w:line="360" w:lineRule="auto"/>
        <w:textAlignment w:val="baseline"/>
        <w:rPr>
          <w:rFonts w:asciiTheme="majorBidi" w:eastAsia="TimesNewRomanPSMT" w:hAnsiTheme="majorBidi" w:cstheme="majorBidi"/>
          <w:color w:val="000000"/>
          <w:rtl/>
          <w:lang w:eastAsia="en-US" w:bidi="ar"/>
        </w:rPr>
      </w:pPr>
      <w:r w:rsidRPr="00311669">
        <w:rPr>
          <w:rFonts w:asciiTheme="majorBidi" w:eastAsia="TimesNewRomanPSMT" w:hAnsiTheme="majorBidi" w:cstheme="majorBidi"/>
          <w:color w:val="000000"/>
          <w:lang w:eastAsia="en-US" w:bidi="ar"/>
        </w:rPr>
        <w:t>Cette équation (2) calcule la différence entre les paires de moyennes correspondant à des voisinages qui ne se chevauchent pas.</w:t>
      </w:r>
    </w:p>
    <w:p w14:paraId="31192C40" w14:textId="77777777" w:rsidR="00A741E2" w:rsidRDefault="00A741E2" w:rsidP="00E2481D">
      <w:pPr>
        <w:pStyle w:val="NormalWeb"/>
        <w:spacing w:before="0" w:beforeAutospacing="0" w:after="0" w:afterAutospacing="0"/>
        <w:textAlignment w:val="baseline"/>
        <w:rPr>
          <w:rFonts w:ascii="Arial" w:hAnsi="Arial" w:cs="Arial"/>
          <w:color w:val="2B2B2B"/>
          <w:shd w:val="clear" w:color="auto" w:fill="FFFFFF"/>
          <w:rtl/>
        </w:rPr>
      </w:pPr>
    </w:p>
    <w:p w14:paraId="0D5DA69A" w14:textId="77777777" w:rsidR="0037332A" w:rsidRDefault="0037332A" w:rsidP="00E2481D">
      <w:pPr>
        <w:pStyle w:val="NormalWeb"/>
        <w:spacing w:before="0" w:beforeAutospacing="0" w:after="0" w:afterAutospacing="0"/>
        <w:textAlignment w:val="baseline"/>
        <w:rPr>
          <w:rFonts w:ascii="Arial" w:hAnsi="Arial" w:cs="Arial"/>
          <w:color w:val="2B2B2B"/>
          <w:shd w:val="clear" w:color="auto" w:fill="FFFFFF"/>
          <w:rtl/>
        </w:rPr>
      </w:pPr>
    </w:p>
    <w:p w14:paraId="1DD9E4C7" w14:textId="4D8EEF02" w:rsidR="00311669" w:rsidRDefault="00311669" w:rsidP="00311669">
      <w:pPr>
        <w:pStyle w:val="NormalWeb"/>
        <w:spacing w:before="0" w:beforeAutospacing="0" w:after="0" w:afterAutospacing="0"/>
        <w:textAlignment w:val="baseline"/>
        <w:rPr>
          <w:rFonts w:asciiTheme="majorBidi" w:eastAsia="TimesNewRomanPSMT" w:hAnsiTheme="majorBidi" w:cstheme="majorBidi"/>
          <w:color w:val="000000"/>
          <w:rtl/>
          <w:lang w:eastAsia="en-US" w:bidi="ar-MA"/>
        </w:rPr>
      </w:pPr>
      <w:r w:rsidRPr="00311669">
        <w:rPr>
          <w:rFonts w:asciiTheme="majorBidi" w:eastAsia="TimesNewRomanPSMT" w:hAnsiTheme="majorBidi" w:cstheme="majorBidi"/>
          <w:b/>
          <w:bCs/>
          <w:color w:val="000000"/>
          <w:lang w:eastAsia="en-US" w:bidi="ar"/>
        </w:rPr>
        <w:t>Contraste</w:t>
      </w:r>
      <w:r>
        <w:rPr>
          <w:rFonts w:asciiTheme="majorBidi" w:eastAsia="TimesNewRomanPSMT" w:hAnsiTheme="majorBidi" w:cstheme="majorBidi" w:hint="cs"/>
          <w:b/>
          <w:bCs/>
          <w:color w:val="000000"/>
          <w:rtl/>
          <w:lang w:eastAsia="en-US" w:bidi="ar"/>
        </w:rPr>
        <w:t xml:space="preserve"> </w:t>
      </w:r>
      <w:r>
        <w:rPr>
          <w:rFonts w:asciiTheme="majorBidi" w:eastAsia="TimesNewRomanPSMT" w:hAnsiTheme="majorBidi" w:cstheme="majorBidi"/>
          <w:color w:val="000000"/>
          <w:lang w:eastAsia="en-US" w:bidi="ar"/>
        </w:rPr>
        <w:t>:</w:t>
      </w:r>
    </w:p>
    <w:p w14:paraId="6BBCD7CF" w14:textId="77777777" w:rsidR="00311669" w:rsidRDefault="00311669" w:rsidP="00E2481D">
      <w:pPr>
        <w:pStyle w:val="NormalWeb"/>
        <w:spacing w:before="0" w:beforeAutospacing="0" w:after="0" w:afterAutospacing="0"/>
        <w:textAlignment w:val="baseline"/>
        <w:rPr>
          <w:rFonts w:ascii="Arial" w:hAnsi="Arial" w:cs="Arial"/>
          <w:color w:val="2B2B2B"/>
          <w:shd w:val="clear" w:color="auto" w:fill="FFFFFF"/>
          <w:rtl/>
        </w:rPr>
      </w:pPr>
    </w:p>
    <w:p w14:paraId="706E6C59" w14:textId="573F8B1E"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rtl/>
          <w:lang w:eastAsia="en-US" w:bidi="ar"/>
        </w:rPr>
      </w:pPr>
      <w:r w:rsidRPr="0037332A">
        <w:rPr>
          <w:rFonts w:asciiTheme="majorBidi" w:eastAsia="TimesNewRomanPSMT" w:hAnsiTheme="majorBidi" w:cstheme="majorBidi"/>
          <w:color w:val="000000"/>
          <w:lang w:eastAsia="en-US" w:bidi="ar"/>
        </w:rPr>
        <w:t xml:space="preserve">Le contraste mesure la distribution des niveaux de gris qui varie dans une image et dans quelle mesure sa distribution est biaisée vers le noir ou le blanc. Les moments centraux de </w:t>
      </w:r>
      <w:r w:rsidRPr="0037332A">
        <w:rPr>
          <w:rFonts w:asciiTheme="majorBidi" w:eastAsia="TimesNewRomanPSMT" w:hAnsiTheme="majorBidi" w:cstheme="majorBidi"/>
          <w:color w:val="000000"/>
          <w:lang w:eastAsia="en-US" w:bidi="ar"/>
        </w:rPr>
        <w:lastRenderedPageBreak/>
        <w:t>second ordre et de quatrième ordre normalisé des niveaux de gris sont utilisés pour définir le contraste.</w:t>
      </w:r>
    </w:p>
    <w:p w14:paraId="13122990" w14:textId="2D30981A"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rtl/>
          <w:lang w:eastAsia="en-US" w:bidi="ar"/>
        </w:rPr>
      </w:pPr>
      <w:r w:rsidRPr="0037332A">
        <w:rPr>
          <w:rFonts w:asciiTheme="majorBidi" w:eastAsia="TimesNewRomanPSMT" w:hAnsiTheme="majorBidi" w:cstheme="majorBidi"/>
          <w:noProof/>
          <w:color w:val="000000"/>
        </w:rPr>
        <w:drawing>
          <wp:inline distT="0" distB="0" distL="0" distR="0" wp14:anchorId="3C47D771" wp14:editId="302E0479">
            <wp:extent cx="5760720" cy="5238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23875"/>
                    </a:xfrm>
                    <a:prstGeom prst="rect">
                      <a:avLst/>
                    </a:prstGeom>
                  </pic:spPr>
                </pic:pic>
              </a:graphicData>
            </a:graphic>
          </wp:inline>
        </w:drawing>
      </w:r>
    </w:p>
    <w:p w14:paraId="3BC8D03F" w14:textId="69F569BD"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roofErr w:type="gramStart"/>
      <w:r w:rsidRPr="0037332A">
        <w:rPr>
          <w:rFonts w:asciiTheme="majorBidi" w:eastAsia="TimesNewRomanPSMT" w:hAnsiTheme="majorBidi" w:cstheme="majorBidi"/>
          <w:color w:val="000000"/>
          <w:lang w:eastAsia="en-US" w:bidi="ar"/>
        </w:rPr>
        <w:t>où</w:t>
      </w:r>
      <w:proofErr w:type="gramEnd"/>
      <w:r w:rsidRPr="0037332A">
        <w:rPr>
          <w:rFonts w:asciiTheme="majorBidi" w:eastAsia="TimesNewRomanPSMT" w:hAnsiTheme="majorBidi" w:cstheme="majorBidi"/>
          <w:color w:val="000000"/>
          <w:lang w:eastAsia="en-US" w:bidi="ar"/>
        </w:rPr>
        <w:t xml:space="preserve">, </w:t>
      </w:r>
      <w:r w:rsidRPr="0037332A">
        <w:rPr>
          <w:rFonts w:ascii="Cambria Math" w:eastAsia="TimesNewRomanPSMT" w:hAnsi="Cambria Math" w:cs="Cambria Math"/>
          <w:color w:val="000000"/>
          <w:lang w:eastAsia="en-US" w:bidi="ar"/>
        </w:rPr>
        <w:t>𝜇</w:t>
      </w:r>
      <w:r w:rsidRPr="0037332A">
        <w:rPr>
          <w:rFonts w:asciiTheme="majorBidi" w:eastAsia="TimesNewRomanPSMT" w:hAnsiTheme="majorBidi" w:cstheme="majorBidi"/>
          <w:color w:val="000000"/>
          <w:lang w:eastAsia="en-US" w:bidi="ar"/>
        </w:rPr>
        <w:t xml:space="preserve">4 est le quatrième moment autour de la moyenne et 2 est la variance. </w:t>
      </w:r>
      <w:proofErr w:type="gramStart"/>
      <w:r w:rsidRPr="0037332A">
        <w:rPr>
          <w:rFonts w:asciiTheme="majorBidi" w:eastAsia="TimesNewRomanPSMT" w:hAnsiTheme="majorBidi" w:cstheme="majorBidi"/>
          <w:color w:val="000000"/>
          <w:lang w:eastAsia="en-US" w:bidi="ar"/>
        </w:rPr>
        <w:t>n</w:t>
      </w:r>
      <w:proofErr w:type="gramEnd"/>
      <w:r w:rsidRPr="0037332A">
        <w:rPr>
          <w:rFonts w:asciiTheme="majorBidi" w:eastAsia="TimesNewRomanPSMT" w:hAnsiTheme="majorBidi" w:cstheme="majorBidi"/>
          <w:color w:val="000000"/>
          <w:lang w:eastAsia="en-US" w:bidi="ar"/>
        </w:rPr>
        <w:t xml:space="preserve">=1/4 pour donner </w:t>
      </w:r>
      <w:r>
        <w:rPr>
          <w:rFonts w:asciiTheme="majorBidi" w:eastAsia="TimesNewRomanPSMT" w:hAnsiTheme="majorBidi" w:cstheme="majorBidi"/>
          <w:color w:val="000000"/>
          <w:lang w:eastAsia="en-US" w:bidi="ar"/>
        </w:rPr>
        <w:t xml:space="preserve">la valeur la plus proche selon </w:t>
      </w:r>
      <w:proofErr w:type="spellStart"/>
      <w:r>
        <w:rPr>
          <w:rFonts w:asciiTheme="majorBidi" w:eastAsia="SimSun" w:hAnsiTheme="majorBidi" w:cstheme="majorBidi"/>
          <w:color w:val="000000"/>
          <w:lang w:bidi="ar"/>
        </w:rPr>
        <w:t>T</w:t>
      </w:r>
      <w:r w:rsidRPr="0037332A">
        <w:rPr>
          <w:rFonts w:asciiTheme="majorBidi" w:eastAsia="TimesNewRomanPSMT" w:hAnsiTheme="majorBidi" w:cstheme="majorBidi"/>
          <w:color w:val="000000"/>
          <w:lang w:eastAsia="en-US" w:bidi="ar"/>
        </w:rPr>
        <w:t>amura</w:t>
      </w:r>
      <w:proofErr w:type="spellEnd"/>
      <w:r w:rsidRPr="0037332A">
        <w:rPr>
          <w:rFonts w:asciiTheme="majorBidi" w:eastAsia="TimesNewRomanPSMT" w:hAnsiTheme="majorBidi" w:cstheme="majorBidi"/>
          <w:color w:val="000000"/>
          <w:lang w:eastAsia="en-US" w:bidi="ar"/>
        </w:rPr>
        <w:t>.</w:t>
      </w:r>
    </w:p>
    <w:p w14:paraId="06E674F2" w14:textId="77777777"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6DF1DD88" w14:textId="77777777"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3B6006CE" w14:textId="0328DC94" w:rsidR="0037332A" w:rsidRDefault="0037332A" w:rsidP="0037332A">
      <w:pPr>
        <w:pStyle w:val="NormalWeb"/>
        <w:spacing w:before="0" w:beforeAutospacing="0" w:after="0" w:afterAutospacing="0"/>
        <w:textAlignment w:val="baseline"/>
        <w:rPr>
          <w:rFonts w:asciiTheme="majorBidi" w:eastAsia="TimesNewRomanPSMT" w:hAnsiTheme="majorBidi" w:cstheme="majorBidi"/>
          <w:color w:val="000000"/>
          <w:rtl/>
          <w:lang w:eastAsia="en-US" w:bidi="ar-MA"/>
        </w:rPr>
      </w:pPr>
      <w:proofErr w:type="spellStart"/>
      <w:r w:rsidRPr="0037332A">
        <w:rPr>
          <w:rFonts w:asciiTheme="majorBidi" w:eastAsia="TimesNewRomanPSMT" w:hAnsiTheme="majorBidi" w:cstheme="majorBidi"/>
          <w:b/>
          <w:bCs/>
          <w:color w:val="000000"/>
          <w:lang w:eastAsia="en-US" w:bidi="ar"/>
        </w:rPr>
        <w:t>Directionnalité</w:t>
      </w:r>
      <w:proofErr w:type="spellEnd"/>
      <w:r>
        <w:rPr>
          <w:rFonts w:asciiTheme="majorBidi" w:eastAsia="TimesNewRomanPSMT" w:hAnsiTheme="majorBidi" w:cstheme="majorBidi"/>
          <w:color w:val="000000"/>
          <w:lang w:bidi="ar"/>
        </w:rPr>
        <w:t xml:space="preserve"> </w:t>
      </w:r>
      <w:r>
        <w:rPr>
          <w:rFonts w:asciiTheme="majorBidi" w:eastAsia="TimesNewRomanPSMT" w:hAnsiTheme="majorBidi" w:cstheme="majorBidi"/>
          <w:color w:val="000000"/>
          <w:lang w:eastAsia="en-US" w:bidi="ar"/>
        </w:rPr>
        <w:t>:</w:t>
      </w:r>
    </w:p>
    <w:p w14:paraId="52211000" w14:textId="77777777"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51A2CB4B" w14:textId="349FB5DE"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37332A">
        <w:rPr>
          <w:rFonts w:asciiTheme="majorBidi" w:eastAsia="TimesNewRomanPSMT" w:hAnsiTheme="majorBidi" w:cstheme="majorBidi"/>
          <w:color w:val="000000"/>
          <w:lang w:eastAsia="en-US" w:bidi="ar"/>
        </w:rPr>
        <w:t xml:space="preserve">La </w:t>
      </w:r>
      <w:proofErr w:type="spellStart"/>
      <w:r w:rsidRPr="0037332A">
        <w:rPr>
          <w:rFonts w:asciiTheme="majorBidi" w:eastAsia="TimesNewRomanPSMT" w:hAnsiTheme="majorBidi" w:cstheme="majorBidi"/>
          <w:color w:val="000000"/>
          <w:lang w:eastAsia="en-US" w:bidi="ar"/>
        </w:rPr>
        <w:t>directionnalité</w:t>
      </w:r>
      <w:proofErr w:type="spellEnd"/>
      <w:r w:rsidRPr="0037332A">
        <w:rPr>
          <w:rFonts w:asciiTheme="majorBidi" w:eastAsia="TimesNewRomanPSMT" w:hAnsiTheme="majorBidi" w:cstheme="majorBidi"/>
          <w:color w:val="000000"/>
          <w:lang w:eastAsia="en-US" w:bidi="ar"/>
        </w:rPr>
        <w:t xml:space="preserve"> d'une image est mesurée par la distribution de fréquence des bords locaux orientés par rapport à leurs angles directionnels. Il s'agit d'une propriété globale sur une région. Cette caractéristique de texture donnée par </w:t>
      </w:r>
      <w:proofErr w:type="spellStart"/>
      <w:r w:rsidRPr="0037332A">
        <w:rPr>
          <w:rFonts w:asciiTheme="majorBidi" w:eastAsia="TimesNewRomanPSMT" w:hAnsiTheme="majorBidi" w:cstheme="majorBidi"/>
          <w:color w:val="000000"/>
          <w:lang w:eastAsia="en-US" w:bidi="ar"/>
        </w:rPr>
        <w:t>Tamura</w:t>
      </w:r>
      <w:proofErr w:type="spellEnd"/>
      <w:r w:rsidRPr="0037332A">
        <w:rPr>
          <w:rFonts w:asciiTheme="majorBidi" w:eastAsia="TimesNewRomanPSMT" w:hAnsiTheme="majorBidi" w:cstheme="majorBidi"/>
          <w:color w:val="000000"/>
          <w:lang w:eastAsia="en-US" w:bidi="ar"/>
        </w:rPr>
        <w:t xml:space="preserve"> ne fait pas la différence entre les orientations ou les motifs mais mesure le degré total de </w:t>
      </w:r>
      <w:proofErr w:type="spellStart"/>
      <w:r w:rsidRPr="0037332A">
        <w:rPr>
          <w:rFonts w:asciiTheme="majorBidi" w:eastAsia="TimesNewRomanPSMT" w:hAnsiTheme="majorBidi" w:cstheme="majorBidi"/>
          <w:color w:val="000000"/>
          <w:lang w:eastAsia="en-US" w:bidi="ar"/>
        </w:rPr>
        <w:t>directionnalité</w:t>
      </w:r>
      <w:proofErr w:type="spellEnd"/>
      <w:r w:rsidRPr="0037332A">
        <w:rPr>
          <w:rFonts w:asciiTheme="majorBidi" w:eastAsia="TimesNewRomanPSMT" w:hAnsiTheme="majorBidi" w:cstheme="majorBidi"/>
          <w:color w:val="000000"/>
          <w:lang w:eastAsia="en-US" w:bidi="ar"/>
        </w:rPr>
        <w:t xml:space="preserve"> dans une image, ce qui est donné par </w:t>
      </w:r>
      <w:proofErr w:type="spellStart"/>
      <w:r w:rsidRPr="0037332A">
        <w:rPr>
          <w:rFonts w:asciiTheme="majorBidi" w:eastAsia="TimesNewRomanPSMT" w:hAnsiTheme="majorBidi" w:cstheme="majorBidi"/>
          <w:color w:val="000000"/>
          <w:lang w:eastAsia="en-US" w:bidi="ar"/>
        </w:rPr>
        <w:t>Directionnalité</w:t>
      </w:r>
      <w:proofErr w:type="spellEnd"/>
      <w:r w:rsidRPr="0037332A">
        <w:rPr>
          <w:rFonts w:asciiTheme="majorBidi" w:eastAsia="TimesNewRomanPSMT" w:hAnsiTheme="majorBidi" w:cstheme="majorBidi"/>
          <w:color w:val="000000"/>
          <w:lang w:eastAsia="en-US" w:bidi="ar"/>
        </w:rPr>
        <w:t xml:space="preserve">. C'est la caractéristique la plus importante donnée par </w:t>
      </w:r>
      <w:proofErr w:type="spellStart"/>
      <w:r w:rsidRPr="0037332A">
        <w:rPr>
          <w:rFonts w:asciiTheme="majorBidi" w:eastAsia="TimesNewRomanPSMT" w:hAnsiTheme="majorBidi" w:cstheme="majorBidi"/>
          <w:color w:val="000000"/>
          <w:lang w:eastAsia="en-US" w:bidi="ar"/>
        </w:rPr>
        <w:t>Tamura</w:t>
      </w:r>
      <w:proofErr w:type="spellEnd"/>
      <w:r w:rsidRPr="0037332A">
        <w:rPr>
          <w:rFonts w:asciiTheme="majorBidi" w:eastAsia="TimesNewRomanPSMT" w:hAnsiTheme="majorBidi" w:cstheme="majorBidi"/>
          <w:color w:val="000000"/>
          <w:lang w:eastAsia="en-US" w:bidi="ar"/>
        </w:rPr>
        <w:t xml:space="preserve"> sur la matrice pour distinguer d'une autre image le degré d'uniformité de la région.</w:t>
      </w:r>
    </w:p>
    <w:p w14:paraId="122D3FD5" w14:textId="77777777"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2CD90303" w14:textId="6812F959" w:rsidR="0037332A" w:rsidRDefault="0037332A"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37332A">
        <w:rPr>
          <w:rFonts w:asciiTheme="majorBidi" w:eastAsia="TimesNewRomanPSMT" w:hAnsiTheme="majorBidi" w:cstheme="majorBidi"/>
          <w:noProof/>
          <w:color w:val="000000"/>
        </w:rPr>
        <w:drawing>
          <wp:inline distT="0" distB="0" distL="0" distR="0" wp14:anchorId="3AF4AF83" wp14:editId="1EB7F48B">
            <wp:extent cx="5760720" cy="2921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
                    </a:xfrm>
                    <a:prstGeom prst="rect">
                      <a:avLst/>
                    </a:prstGeom>
                  </pic:spPr>
                </pic:pic>
              </a:graphicData>
            </a:graphic>
          </wp:inline>
        </w:drawing>
      </w:r>
    </w:p>
    <w:p w14:paraId="596FB0A8" w14:textId="446BCF8D" w:rsidR="0037332A"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roofErr w:type="gramStart"/>
      <w:r w:rsidRPr="000A481E">
        <w:rPr>
          <w:rFonts w:asciiTheme="majorBidi" w:eastAsia="TimesNewRomanPSMT" w:hAnsiTheme="majorBidi" w:cstheme="majorBidi"/>
          <w:color w:val="000000"/>
          <w:lang w:eastAsia="en-US" w:bidi="ar"/>
        </w:rPr>
        <w:t>où</w:t>
      </w:r>
      <w:proofErr w:type="gramEnd"/>
      <w:r w:rsidRPr="000A481E">
        <w:rPr>
          <w:rFonts w:asciiTheme="majorBidi" w:eastAsia="TimesNewRomanPSMT" w:hAnsiTheme="majorBidi" w:cstheme="majorBidi"/>
          <w:color w:val="000000"/>
          <w:lang w:eastAsia="en-US" w:bidi="ar"/>
        </w:rPr>
        <w:t xml:space="preserve">, </w:t>
      </w:r>
      <w:proofErr w:type="spellStart"/>
      <w:r w:rsidRPr="000A481E">
        <w:rPr>
          <w:rFonts w:asciiTheme="majorBidi" w:eastAsia="TimesNewRomanPSMT" w:hAnsiTheme="majorBidi" w:cstheme="majorBidi"/>
          <w:color w:val="000000"/>
          <w:lang w:eastAsia="en-US" w:bidi="ar"/>
        </w:rPr>
        <w:t>np</w:t>
      </w:r>
      <w:proofErr w:type="spellEnd"/>
      <w:r w:rsidRPr="000A481E">
        <w:rPr>
          <w:rFonts w:asciiTheme="majorBidi" w:eastAsia="TimesNewRomanPSMT" w:hAnsiTheme="majorBidi" w:cstheme="majorBidi"/>
          <w:color w:val="000000"/>
          <w:lang w:eastAsia="en-US" w:bidi="ar"/>
        </w:rPr>
        <w:t xml:space="preserve">, est le nombre de sommets, </w:t>
      </w:r>
      <w:proofErr w:type="spellStart"/>
      <w:r w:rsidRPr="000A481E">
        <w:rPr>
          <w:rFonts w:asciiTheme="majorBidi" w:eastAsia="TimesNewRomanPSMT" w:hAnsiTheme="majorBidi" w:cstheme="majorBidi"/>
          <w:color w:val="000000"/>
          <w:lang w:eastAsia="en-US" w:bidi="ar"/>
        </w:rPr>
        <w:t>ap</w:t>
      </w:r>
      <w:proofErr w:type="spellEnd"/>
      <w:r w:rsidRPr="000A481E">
        <w:rPr>
          <w:rFonts w:asciiTheme="majorBidi" w:eastAsia="TimesNewRomanPSMT" w:hAnsiTheme="majorBidi" w:cstheme="majorBidi"/>
          <w:color w:val="000000"/>
          <w:lang w:eastAsia="en-US" w:bidi="ar"/>
        </w:rPr>
        <w:t xml:space="preserve">, est la position du sommet, </w:t>
      </w:r>
      <w:proofErr w:type="spellStart"/>
      <w:r w:rsidRPr="000A481E">
        <w:rPr>
          <w:rFonts w:asciiTheme="majorBidi" w:eastAsia="TimesNewRomanPSMT" w:hAnsiTheme="majorBidi" w:cstheme="majorBidi"/>
          <w:color w:val="000000"/>
          <w:lang w:eastAsia="en-US" w:bidi="ar"/>
        </w:rPr>
        <w:t>wp</w:t>
      </w:r>
      <w:proofErr w:type="spellEnd"/>
      <w:r w:rsidRPr="000A481E">
        <w:rPr>
          <w:rFonts w:asciiTheme="majorBidi" w:eastAsia="TimesNewRomanPSMT" w:hAnsiTheme="majorBidi" w:cstheme="majorBidi"/>
          <w:color w:val="000000"/>
          <w:lang w:eastAsia="en-US" w:bidi="ar"/>
        </w:rPr>
        <w:t xml:space="preserve">, est la plage des angles attribués au </w:t>
      </w:r>
      <w:proofErr w:type="spellStart"/>
      <w:r w:rsidRPr="000A481E">
        <w:rPr>
          <w:rFonts w:asciiTheme="majorBidi" w:eastAsia="TimesNewRomanPSMT" w:hAnsiTheme="majorBidi" w:cstheme="majorBidi"/>
          <w:color w:val="000000"/>
          <w:lang w:eastAsia="en-US" w:bidi="ar"/>
        </w:rPr>
        <w:t>Pième</w:t>
      </w:r>
      <w:proofErr w:type="spellEnd"/>
      <w:r w:rsidRPr="000A481E">
        <w:rPr>
          <w:rFonts w:asciiTheme="majorBidi" w:eastAsia="TimesNewRomanPSMT" w:hAnsiTheme="majorBidi" w:cstheme="majorBidi"/>
          <w:color w:val="000000"/>
          <w:lang w:eastAsia="en-US" w:bidi="ar"/>
        </w:rPr>
        <w:t xml:space="preserve"> sommet, r désigne un facteur de normalisation lié aux niveaux de quantification des angles a, et a </w:t>
      </w:r>
      <w:proofErr w:type="spellStart"/>
      <w:r w:rsidRPr="000A481E">
        <w:rPr>
          <w:rFonts w:asciiTheme="majorBidi" w:eastAsia="TimesNewRomanPSMT" w:hAnsiTheme="majorBidi" w:cstheme="majorBidi"/>
          <w:color w:val="000000"/>
          <w:lang w:eastAsia="en-US" w:bidi="ar"/>
        </w:rPr>
        <w:t>désigne</w:t>
      </w:r>
      <w:proofErr w:type="spellEnd"/>
      <w:r w:rsidRPr="000A481E">
        <w:rPr>
          <w:rFonts w:asciiTheme="majorBidi" w:eastAsia="TimesNewRomanPSMT" w:hAnsiTheme="majorBidi" w:cstheme="majorBidi"/>
          <w:color w:val="000000"/>
          <w:lang w:eastAsia="en-US" w:bidi="ar"/>
        </w:rPr>
        <w:t xml:space="preserve"> l'angle directionnel quantifié, </w:t>
      </w:r>
      <w:r w:rsidRPr="000A481E">
        <w:rPr>
          <w:rFonts w:ascii="Cambria Math" w:eastAsia="TimesNewRomanPSMT" w:hAnsi="Cambria Math" w:cs="Cambria Math"/>
          <w:color w:val="000000"/>
          <w:lang w:eastAsia="en-US" w:bidi="ar"/>
        </w:rPr>
        <w:t>𝐻𝐷𝑖𝑟𝑒𝑐𝑡𝑖𝑜𝑛𝑎𝑙𝑖𝑡𝑦</w:t>
      </w:r>
      <w:r w:rsidRPr="000A481E">
        <w:rPr>
          <w:rFonts w:asciiTheme="majorBidi" w:eastAsia="TimesNewRomanPSMT" w:hAnsiTheme="majorBidi" w:cstheme="majorBidi"/>
          <w:color w:val="000000"/>
          <w:lang w:eastAsia="en-US" w:bidi="ar"/>
        </w:rPr>
        <w:t>, est l'histogramme des valeurs de direction quantifiées ,a est construit en comptant le nombre de pixels du bord avec les angles directionnels correspondants.</w:t>
      </w:r>
    </w:p>
    <w:p w14:paraId="77062B70"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42BD5203"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41F440A" w14:textId="659FFA69" w:rsidR="000A481E" w:rsidRPr="000A481E" w:rsidRDefault="000A481E" w:rsidP="000A481E">
      <w:pPr>
        <w:pStyle w:val="NormalWeb"/>
        <w:spacing w:before="0" w:beforeAutospacing="0" w:after="0" w:afterAutospacing="0"/>
        <w:textAlignment w:val="baseline"/>
        <w:rPr>
          <w:rFonts w:asciiTheme="majorBidi" w:eastAsia="TimesNewRomanPSMT" w:hAnsiTheme="majorBidi" w:cstheme="majorBidi"/>
          <w:b/>
          <w:bCs/>
          <w:color w:val="000000"/>
          <w:rtl/>
          <w:lang w:eastAsia="en-US" w:bidi="ar"/>
        </w:rPr>
      </w:pPr>
      <w:r>
        <w:rPr>
          <w:rFonts w:asciiTheme="majorBidi" w:eastAsia="TimesNewRomanPSMT" w:hAnsiTheme="majorBidi" w:cstheme="majorBidi"/>
          <w:b/>
          <w:bCs/>
          <w:color w:val="000000"/>
          <w:lang w:eastAsia="en-US" w:bidi="ar"/>
        </w:rPr>
        <w:t>R</w:t>
      </w:r>
      <w:r w:rsidRPr="000A481E">
        <w:rPr>
          <w:rFonts w:asciiTheme="majorBidi" w:eastAsia="TimesNewRomanPSMT" w:hAnsiTheme="majorBidi" w:cstheme="majorBidi"/>
          <w:b/>
          <w:bCs/>
          <w:color w:val="000000"/>
          <w:lang w:eastAsia="en-US" w:bidi="ar"/>
        </w:rPr>
        <w:t>essemblance des lignes :</w:t>
      </w:r>
    </w:p>
    <w:p w14:paraId="193151E4"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45567ACA" w14:textId="317F104A"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0A481E">
        <w:rPr>
          <w:rFonts w:asciiTheme="majorBidi" w:eastAsia="TimesNewRomanPSMT" w:hAnsiTheme="majorBidi" w:cstheme="majorBidi"/>
          <w:color w:val="000000"/>
          <w:lang w:eastAsia="en-US" w:bidi="ar"/>
        </w:rPr>
        <w:t>La ressemblance des lignes dans une image est la coïncidence moyenne de la direction des bords qui coïncident dans les paires de pixels séparés par une distance le long de la direction du bord dans chaque pixel.</w:t>
      </w:r>
    </w:p>
    <w:p w14:paraId="72A0C66A"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CE8C10D"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07E69A4B" w14:textId="77777777" w:rsidR="000A481E" w:rsidRDefault="000A481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63707744" w14:textId="7F54069E" w:rsidR="007A0BEE" w:rsidRDefault="007A0BE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53F5648" w14:textId="1FB5F793" w:rsidR="007A0BEE" w:rsidRPr="000A481E" w:rsidRDefault="007A0BEE" w:rsidP="007A0BEE">
      <w:pPr>
        <w:pStyle w:val="NormalWeb"/>
        <w:spacing w:before="0" w:beforeAutospacing="0" w:after="0" w:afterAutospacing="0"/>
        <w:textAlignment w:val="baseline"/>
        <w:rPr>
          <w:rFonts w:asciiTheme="majorBidi" w:eastAsia="TimesNewRomanPSMT" w:hAnsiTheme="majorBidi" w:cstheme="majorBidi"/>
          <w:b/>
          <w:bCs/>
          <w:color w:val="000000"/>
          <w:rtl/>
          <w:lang w:eastAsia="en-US" w:bidi="ar"/>
        </w:rPr>
      </w:pPr>
      <w:r>
        <w:rPr>
          <w:rFonts w:asciiTheme="majorBidi" w:eastAsia="TimesNewRomanPSMT" w:hAnsiTheme="majorBidi" w:cstheme="majorBidi"/>
          <w:b/>
          <w:bCs/>
          <w:color w:val="000000"/>
          <w:lang w:eastAsia="en-US" w:bidi="ar"/>
        </w:rPr>
        <w:t>Régularité</w:t>
      </w:r>
      <w:r w:rsidRPr="000A481E">
        <w:rPr>
          <w:rFonts w:asciiTheme="majorBidi" w:eastAsia="TimesNewRomanPSMT" w:hAnsiTheme="majorBidi" w:cstheme="majorBidi"/>
          <w:b/>
          <w:bCs/>
          <w:color w:val="000000"/>
          <w:lang w:eastAsia="en-US" w:bidi="ar"/>
        </w:rPr>
        <w:t xml:space="preserve"> :</w:t>
      </w:r>
    </w:p>
    <w:p w14:paraId="39DDCD8B" w14:textId="77777777" w:rsidR="007A0BEE" w:rsidRDefault="007A0BEE" w:rsidP="007A0BEE">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24D5C816" w14:textId="77777777" w:rsidR="007A0BEE" w:rsidRDefault="007A0BEE" w:rsidP="007A0BEE">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0A481E">
        <w:rPr>
          <w:rFonts w:asciiTheme="majorBidi" w:eastAsia="TimesNewRomanPSMT" w:hAnsiTheme="majorBidi" w:cstheme="majorBidi"/>
          <w:color w:val="000000"/>
          <w:lang w:eastAsia="en-US" w:bidi="ar"/>
        </w:rPr>
        <w:t>La régularité mesure la régularité d'un motif ou d'un élément similaire présent dans une image.</w:t>
      </w:r>
    </w:p>
    <w:p w14:paraId="15C2CE14" w14:textId="558EDDFF" w:rsidR="007A0BEE" w:rsidRDefault="007A0BE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7A0BEE">
        <w:rPr>
          <w:rFonts w:asciiTheme="majorBidi" w:eastAsia="TimesNewRomanPSMT" w:hAnsiTheme="majorBidi" w:cstheme="majorBidi"/>
          <w:noProof/>
          <w:color w:val="000000"/>
        </w:rPr>
        <w:drawing>
          <wp:inline distT="0" distB="0" distL="0" distR="0" wp14:anchorId="64E7708D" wp14:editId="6BF78EF3">
            <wp:extent cx="5760720" cy="2686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8605"/>
                    </a:xfrm>
                    <a:prstGeom prst="rect">
                      <a:avLst/>
                    </a:prstGeom>
                  </pic:spPr>
                </pic:pic>
              </a:graphicData>
            </a:graphic>
          </wp:inline>
        </w:drawing>
      </w:r>
    </w:p>
    <w:p w14:paraId="1333E236" w14:textId="77777777" w:rsidR="007A0BEE" w:rsidRDefault="007A0BEE" w:rsidP="0037332A">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6479448" w14:textId="7C30CF12" w:rsidR="007A0BEE" w:rsidRPr="007A0BEE" w:rsidRDefault="007A0BEE" w:rsidP="007A0BEE">
      <w:pPr>
        <w:pStyle w:val="NormalWeb"/>
        <w:spacing w:before="0" w:beforeAutospacing="0" w:after="0" w:afterAutospacing="0" w:line="360" w:lineRule="auto"/>
        <w:textAlignment w:val="baseline"/>
        <w:rPr>
          <w:rFonts w:asciiTheme="majorBidi" w:eastAsia="TimesNewRomanPSMT" w:hAnsiTheme="majorBidi" w:cstheme="majorBidi"/>
          <w:b/>
          <w:bCs/>
          <w:color w:val="000000"/>
          <w:lang w:eastAsia="en-US" w:bidi="ar"/>
        </w:rPr>
      </w:pPr>
      <w:r w:rsidRPr="007A0BEE">
        <w:rPr>
          <w:rFonts w:asciiTheme="majorBidi" w:eastAsia="TimesNewRomanPSMT" w:hAnsiTheme="majorBidi" w:cstheme="majorBidi"/>
          <w:b/>
          <w:bCs/>
          <w:color w:val="000000"/>
          <w:lang w:eastAsia="en-US" w:bidi="ar"/>
        </w:rPr>
        <w:t xml:space="preserve">Rugosité </w:t>
      </w:r>
      <w:r w:rsidRPr="000A481E">
        <w:rPr>
          <w:rFonts w:asciiTheme="majorBidi" w:eastAsia="TimesNewRomanPSMT" w:hAnsiTheme="majorBidi" w:cstheme="majorBidi"/>
          <w:b/>
          <w:bCs/>
          <w:color w:val="000000"/>
          <w:lang w:eastAsia="en-US" w:bidi="ar"/>
        </w:rPr>
        <w:t>:</w:t>
      </w:r>
    </w:p>
    <w:p w14:paraId="6496805B" w14:textId="77777777" w:rsidR="007A0BEE" w:rsidRPr="007A0BEE" w:rsidRDefault="007A0BEE" w:rsidP="007A0BEE">
      <w:pPr>
        <w:pStyle w:val="NormalWeb"/>
        <w:spacing w:after="0" w:afterAutospacing="0" w:line="360" w:lineRule="auto"/>
        <w:textAlignment w:val="baseline"/>
        <w:rPr>
          <w:rFonts w:asciiTheme="majorBidi" w:eastAsia="TimesNewRomanPSMT" w:hAnsiTheme="majorBidi" w:cstheme="majorBidi"/>
          <w:color w:val="000000"/>
          <w:lang w:eastAsia="en-US" w:bidi="ar"/>
        </w:rPr>
      </w:pPr>
      <w:r w:rsidRPr="007A0BEE">
        <w:rPr>
          <w:rFonts w:asciiTheme="majorBidi" w:eastAsia="TimesNewRomanPSMT" w:hAnsiTheme="majorBidi" w:cstheme="majorBidi"/>
          <w:color w:val="000000"/>
          <w:lang w:eastAsia="en-US" w:bidi="ar"/>
        </w:rPr>
        <w:t>La rugosité est la somme des mesures de contraste et de rugosité.</w:t>
      </w:r>
    </w:p>
    <w:p w14:paraId="4A5EE061" w14:textId="7CC71300" w:rsidR="007A0BEE" w:rsidRPr="000A481E" w:rsidRDefault="007A0BEE" w:rsidP="007A0BEE">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7A0BEE">
        <w:rPr>
          <w:rFonts w:asciiTheme="majorBidi" w:eastAsia="TimesNewRomanPSMT" w:hAnsiTheme="majorBidi" w:cstheme="majorBidi"/>
          <w:color w:val="000000"/>
          <w:lang w:eastAsia="en-US" w:bidi="ar"/>
        </w:rPr>
        <w:t>Rugosité= Contraste + Grossièreté</w:t>
      </w:r>
    </w:p>
    <w:p w14:paraId="015799BD" w14:textId="77777777" w:rsidR="007A0BEE" w:rsidRDefault="007A0BEE" w:rsidP="0037332A">
      <w:pPr>
        <w:pStyle w:val="NormalWeb"/>
        <w:spacing w:before="0" w:beforeAutospacing="0" w:after="0" w:afterAutospacing="0" w:line="360" w:lineRule="auto"/>
        <w:textAlignment w:val="baseline"/>
        <w:rPr>
          <w:rFonts w:asciiTheme="majorBidi" w:eastAsia="TimesNewRomanPSMT" w:hAnsiTheme="majorBidi" w:cstheme="majorBidi"/>
          <w:b/>
          <w:bCs/>
          <w:color w:val="000000"/>
          <w:lang w:eastAsia="en-US" w:bidi="ar"/>
        </w:rPr>
      </w:pPr>
    </w:p>
    <w:p w14:paraId="18B19512" w14:textId="0B45770D" w:rsidR="007A0BEE" w:rsidRDefault="007A0BEE" w:rsidP="007A0BEE">
      <w:pPr>
        <w:pStyle w:val="NormalWeb"/>
        <w:spacing w:after="0" w:afterAutospacing="0" w:line="360" w:lineRule="auto"/>
        <w:textAlignment w:val="baseline"/>
        <w:rPr>
          <w:rFonts w:asciiTheme="majorBidi" w:eastAsia="TimesNewRomanPSMT" w:hAnsiTheme="majorBidi" w:cstheme="majorBidi"/>
          <w:color w:val="000000"/>
          <w:lang w:eastAsia="en-US" w:bidi="ar"/>
        </w:rPr>
      </w:pPr>
      <w:r w:rsidRPr="007A0BEE">
        <w:rPr>
          <w:rFonts w:asciiTheme="majorBidi" w:eastAsia="TimesNewRomanPSMT" w:hAnsiTheme="majorBidi" w:cstheme="majorBidi"/>
          <w:color w:val="000000"/>
          <w:lang w:eastAsia="en-US" w:bidi="ar"/>
        </w:rPr>
        <w:t>Dans la plupart des cas, pour un système CBIR, seules les trois premières caractéristiques sont utilisées car elles capturent les attributs perceptifs de haut niveau d'une texture et sont également utiles pour la navigation dans les images.</w:t>
      </w:r>
    </w:p>
    <w:p w14:paraId="6F393731" w14:textId="77777777" w:rsidR="006141C1" w:rsidRDefault="006141C1" w:rsidP="007A0BEE">
      <w:pPr>
        <w:pStyle w:val="NormalWeb"/>
        <w:spacing w:after="0" w:afterAutospacing="0" w:line="360" w:lineRule="auto"/>
        <w:textAlignment w:val="baseline"/>
        <w:rPr>
          <w:rFonts w:asciiTheme="majorBidi" w:eastAsia="TimesNewRomanPSMT" w:hAnsiTheme="majorBidi" w:cstheme="majorBidi"/>
          <w:color w:val="000000"/>
          <w:lang w:eastAsia="en-US" w:bidi="ar"/>
        </w:rPr>
      </w:pPr>
    </w:p>
    <w:p w14:paraId="75AFAAD2" w14:textId="383C8877" w:rsidR="006141C1" w:rsidRDefault="006141C1" w:rsidP="006141C1">
      <w:pPr>
        <w:rPr>
          <w:rFonts w:ascii="TimesNewRomanPSMT" w:eastAsia="TimesNewRomanPSMT" w:hAnsi="TimesNewRomanPSMT" w:cs="TimesNewRomanPSMT"/>
          <w:b/>
          <w:bCs/>
          <w:color w:val="00B050"/>
          <w:sz w:val="28"/>
          <w:szCs w:val="28"/>
          <w:u w:val="single"/>
          <w:lang w:bidi="ar"/>
        </w:rPr>
      </w:pPr>
      <w:r>
        <w:rPr>
          <w:rFonts w:ascii="TimesNewRomanPSMT" w:eastAsia="TimesNewRomanPSMT" w:hAnsi="TimesNewRomanPSMT" w:cs="TimesNewRomanPSMT"/>
          <w:b/>
          <w:bCs/>
          <w:color w:val="00B050"/>
          <w:sz w:val="28"/>
          <w:szCs w:val="28"/>
          <w:u w:val="single"/>
          <w:lang w:bidi="ar"/>
        </w:rPr>
        <w:t xml:space="preserve">Retour de pertinence – </w:t>
      </w:r>
      <w:proofErr w:type="spellStart"/>
      <w:r>
        <w:rPr>
          <w:rFonts w:ascii="TimesNewRomanPSMT" w:eastAsia="TimesNewRomanPSMT" w:hAnsi="TimesNewRomanPSMT" w:cs="TimesNewRomanPSMT"/>
          <w:b/>
          <w:bCs/>
          <w:color w:val="00B050"/>
          <w:sz w:val="28"/>
          <w:szCs w:val="28"/>
          <w:u w:val="single"/>
          <w:lang w:bidi="ar"/>
        </w:rPr>
        <w:t>Reweighting</w:t>
      </w:r>
      <w:proofErr w:type="spellEnd"/>
      <w:r>
        <w:rPr>
          <w:rFonts w:ascii="TimesNewRomanPSMT" w:eastAsia="TimesNewRomanPSMT" w:hAnsi="TimesNewRomanPSMT" w:cs="TimesNewRomanPSMT"/>
          <w:b/>
          <w:bCs/>
          <w:color w:val="00B050"/>
          <w:sz w:val="28"/>
          <w:szCs w:val="28"/>
          <w:u w:val="single"/>
          <w:lang w:bidi="ar"/>
        </w:rPr>
        <w:t xml:space="preserve"> type 2 :</w:t>
      </w:r>
    </w:p>
    <w:p w14:paraId="054C10EE" w14:textId="0C766624" w:rsidR="006141C1" w:rsidRDefault="006141C1" w:rsidP="006141C1">
      <w:pPr>
        <w:pStyle w:val="NormalWeb"/>
        <w:spacing w:after="0" w:afterAutospacing="0" w:line="360" w:lineRule="auto"/>
        <w:textAlignment w:val="baseline"/>
        <w:rPr>
          <w:rFonts w:asciiTheme="majorBidi" w:eastAsia="TimesNewRomanPSMT" w:hAnsiTheme="majorBidi" w:cstheme="majorBidi"/>
          <w:color w:val="000000"/>
          <w:lang w:eastAsia="en-US" w:bidi="ar"/>
        </w:rPr>
      </w:pPr>
      <w:r w:rsidRPr="006141C1">
        <w:rPr>
          <w:rFonts w:asciiTheme="majorBidi" w:eastAsia="TimesNewRomanPSMT" w:hAnsiTheme="majorBidi" w:cstheme="majorBidi"/>
          <w:color w:val="000000"/>
          <w:lang w:eastAsia="en-US" w:bidi="ar"/>
        </w:rPr>
        <w:t xml:space="preserve">L'objectif de la mise à jour des poids est de mettre l'accent sur les paramètres les plus discriminants. En pratique, l'idée est d'effectuer une sélection dynamique des caractéristiques, en fonction des commentaires des utilisateurs. L'algorithme de repondération des caractéristiques utilisé dans ce travail est similaire à celui proposé dans </w:t>
      </w:r>
      <w:proofErr w:type="spellStart"/>
      <w:r w:rsidRPr="006141C1">
        <w:rPr>
          <w:rFonts w:asciiTheme="majorBidi" w:eastAsia="TimesNewRomanPSMT" w:hAnsiTheme="majorBidi" w:cstheme="majorBidi"/>
          <w:color w:val="000000"/>
          <w:lang w:eastAsia="en-US" w:bidi="ar"/>
        </w:rPr>
        <w:t>Mattia</w:t>
      </w:r>
      <w:proofErr w:type="spellEnd"/>
      <w:r w:rsidRPr="006141C1">
        <w:rPr>
          <w:rFonts w:asciiTheme="majorBidi" w:eastAsia="TimesNewRomanPSMT" w:hAnsiTheme="majorBidi" w:cstheme="majorBidi"/>
          <w:color w:val="000000"/>
          <w:lang w:eastAsia="en-US" w:bidi="ar"/>
        </w:rPr>
        <w:t xml:space="preserve"> et Francesco (2010) et Wu et Zhang (2002) et est basé sur un ensemble de caractéristiques statistiques.</w:t>
      </w:r>
    </w:p>
    <w:p w14:paraId="436546A5" w14:textId="1CA65D83" w:rsidR="006141C1" w:rsidRPr="006141C1" w:rsidRDefault="006141C1" w:rsidP="006141C1">
      <w:pPr>
        <w:pStyle w:val="NormalWeb"/>
        <w:spacing w:after="0" w:afterAutospacing="0" w:line="360" w:lineRule="auto"/>
        <w:textAlignment w:val="baseline"/>
        <w:rPr>
          <w:rFonts w:asciiTheme="majorBidi" w:eastAsia="TimesNewRomanPSMT" w:hAnsiTheme="majorBidi" w:cstheme="majorBidi"/>
          <w:color w:val="000000"/>
          <w:lang w:eastAsia="en-US" w:bidi="ar"/>
        </w:rPr>
      </w:pPr>
      <w:r w:rsidRPr="006141C1">
        <w:rPr>
          <w:rFonts w:asciiTheme="majorBidi" w:eastAsia="TimesNewRomanPSMT" w:hAnsiTheme="majorBidi" w:cstheme="majorBidi"/>
          <w:color w:val="000000"/>
          <w:lang w:eastAsia="en-US" w:bidi="ar"/>
        </w:rPr>
        <w:t>Wu et Zhang ont utilisé des images pertinentes et non</w:t>
      </w:r>
      <w:r>
        <w:rPr>
          <w:rFonts w:asciiTheme="majorBidi" w:eastAsia="TimesNewRomanPSMT" w:hAnsiTheme="majorBidi" w:cstheme="majorBidi"/>
          <w:color w:val="000000"/>
          <w:lang w:eastAsia="en-US" w:bidi="ar"/>
        </w:rPr>
        <w:t xml:space="preserve"> </w:t>
      </w:r>
      <w:r w:rsidRPr="006141C1">
        <w:rPr>
          <w:rFonts w:asciiTheme="majorBidi" w:eastAsia="TimesNewRomanPSMT" w:hAnsiTheme="majorBidi" w:cstheme="majorBidi"/>
          <w:color w:val="000000"/>
          <w:lang w:eastAsia="en-US" w:bidi="ar"/>
        </w:rPr>
        <w:t>pertinentes pour mettre à jour les pondérations. Ils ont utilisé un ratio discriminant</w:t>
      </w:r>
      <w:r>
        <w:rPr>
          <w:rFonts w:asciiTheme="majorBidi" w:eastAsia="TimesNewRomanPSMT" w:hAnsiTheme="majorBidi" w:cstheme="majorBidi"/>
          <w:color w:val="000000"/>
          <w:lang w:eastAsia="en-US" w:bidi="ar"/>
        </w:rPr>
        <w:t xml:space="preserve"> </w:t>
      </w:r>
      <w:r w:rsidRPr="006141C1">
        <w:rPr>
          <w:rFonts w:asciiTheme="majorBidi" w:eastAsia="TimesNewRomanPSMT" w:hAnsiTheme="majorBidi" w:cstheme="majorBidi"/>
          <w:color w:val="000000"/>
          <w:lang w:eastAsia="en-US" w:bidi="ar"/>
        </w:rPr>
        <w:t>pour déterminer la capacité d'une composante caractéristique à</w:t>
      </w:r>
      <w:r>
        <w:rPr>
          <w:rFonts w:asciiTheme="majorBidi" w:eastAsia="TimesNewRomanPSMT" w:hAnsiTheme="majorBidi" w:cstheme="majorBidi"/>
          <w:color w:val="000000"/>
          <w:lang w:eastAsia="en-US" w:bidi="ar"/>
        </w:rPr>
        <w:t xml:space="preserve"> </w:t>
      </w:r>
      <w:r w:rsidRPr="006141C1">
        <w:rPr>
          <w:rFonts w:asciiTheme="majorBidi" w:eastAsia="TimesNewRomanPSMT" w:hAnsiTheme="majorBidi" w:cstheme="majorBidi"/>
          <w:color w:val="000000"/>
          <w:lang w:eastAsia="en-US" w:bidi="ar"/>
        </w:rPr>
        <w:t>séparer les images pertinentes de celles qui ne le sont pas.</w:t>
      </w:r>
    </w:p>
    <w:p w14:paraId="33A38130" w14:textId="52207CEC" w:rsidR="006141C1" w:rsidRPr="006141C1" w:rsidRDefault="006141C1" w:rsidP="006141C1">
      <w:pPr>
        <w:pStyle w:val="NormalWeb"/>
        <w:spacing w:after="0" w:line="360" w:lineRule="auto"/>
        <w:textAlignment w:val="baseline"/>
        <w:rPr>
          <w:rFonts w:asciiTheme="majorBidi" w:eastAsia="TimesNewRomanPSMT" w:hAnsiTheme="majorBidi" w:cstheme="majorBidi"/>
          <w:color w:val="000000"/>
          <w:lang w:eastAsia="en-US" w:bidi="ar"/>
        </w:rPr>
      </w:pPr>
    </w:p>
    <w:p w14:paraId="37C85820" w14:textId="2FD258C0" w:rsidR="006141C1" w:rsidRPr="006141C1" w:rsidRDefault="006141C1" w:rsidP="006141C1">
      <w:pPr>
        <w:pStyle w:val="NormalWeb"/>
        <w:spacing w:after="0" w:line="360" w:lineRule="auto"/>
        <w:textAlignment w:val="baseline"/>
        <w:rPr>
          <w:rFonts w:asciiTheme="majorBidi" w:eastAsia="TimesNewRomanPSMT" w:hAnsiTheme="majorBidi" w:cstheme="majorBidi"/>
          <w:color w:val="000000"/>
          <w:lang w:eastAsia="en-US" w:bidi="ar"/>
        </w:rPr>
      </w:pPr>
    </w:p>
    <w:p w14:paraId="1F4AD2F0" w14:textId="739F0D26" w:rsidR="006141C1" w:rsidRPr="006141C1" w:rsidRDefault="006141C1" w:rsidP="006141C1">
      <w:pPr>
        <w:pStyle w:val="NormalWeb"/>
        <w:spacing w:after="0" w:line="360" w:lineRule="auto"/>
        <w:textAlignment w:val="baseline"/>
        <w:rPr>
          <w:rFonts w:asciiTheme="majorBidi" w:eastAsia="TimesNewRomanPSMT" w:hAnsiTheme="majorBidi" w:cstheme="majorBidi"/>
          <w:color w:val="000000"/>
          <w:lang w:eastAsia="en-US" w:bidi="ar"/>
        </w:rPr>
      </w:pPr>
    </w:p>
    <w:p w14:paraId="7833C8EA" w14:textId="77777777" w:rsidR="006141C1" w:rsidRPr="007A0BEE" w:rsidRDefault="006141C1" w:rsidP="007A0BEE">
      <w:pPr>
        <w:pStyle w:val="NormalWeb"/>
        <w:spacing w:after="0" w:afterAutospacing="0" w:line="360" w:lineRule="auto"/>
        <w:textAlignment w:val="baseline"/>
        <w:rPr>
          <w:rFonts w:asciiTheme="majorBidi" w:eastAsia="TimesNewRomanPSMT" w:hAnsiTheme="majorBidi" w:cstheme="majorBidi"/>
          <w:color w:val="000000"/>
          <w:rtl/>
          <w:lang w:eastAsia="en-US" w:bidi="ar"/>
        </w:rPr>
      </w:pPr>
    </w:p>
    <w:p w14:paraId="46B02259" w14:textId="77777777" w:rsidR="00311669" w:rsidRDefault="00311669" w:rsidP="00E2481D">
      <w:pPr>
        <w:pStyle w:val="NormalWeb"/>
        <w:spacing w:before="0" w:beforeAutospacing="0" w:after="0" w:afterAutospacing="0"/>
        <w:textAlignment w:val="baseline"/>
        <w:rPr>
          <w:rFonts w:ascii="Arial" w:hAnsi="Arial" w:cs="Arial"/>
          <w:color w:val="2B2B2B"/>
          <w:shd w:val="clear" w:color="auto" w:fill="FFFFFF"/>
          <w:lang w:bidi="ar"/>
        </w:rPr>
      </w:pPr>
    </w:p>
    <w:p w14:paraId="02F4D48A" w14:textId="77777777" w:rsidR="007A0BEE" w:rsidRPr="00D43920" w:rsidRDefault="007A0BEE" w:rsidP="00E2481D">
      <w:pPr>
        <w:pStyle w:val="NormalWeb"/>
        <w:spacing w:before="0" w:beforeAutospacing="0" w:after="0" w:afterAutospacing="0"/>
        <w:textAlignment w:val="baseline"/>
        <w:rPr>
          <w:rFonts w:ascii="Arial" w:hAnsi="Arial" w:cs="Arial"/>
          <w:color w:val="2B2B2B"/>
          <w:shd w:val="clear" w:color="auto" w:fill="FFFFFF"/>
          <w:lang w:bidi="ar"/>
        </w:rPr>
      </w:pPr>
    </w:p>
    <w:p w14:paraId="0FD40B92" w14:textId="77777777" w:rsidR="00B305DA" w:rsidRDefault="00B305DA" w:rsidP="00B305DA">
      <w:pPr>
        <w:rPr>
          <w:rFonts w:ascii="TimesNewRomanPSMT" w:eastAsia="TimesNewRomanPSMT" w:hAnsi="TimesNewRomanPSMT" w:cs="TimesNewRomanPSMT"/>
          <w:b/>
          <w:bCs/>
          <w:color w:val="00B050"/>
          <w:sz w:val="28"/>
          <w:szCs w:val="28"/>
          <w:u w:val="single"/>
          <w:lang w:bidi="ar"/>
        </w:rPr>
      </w:pPr>
      <w:r w:rsidRPr="00B305DA">
        <w:rPr>
          <w:rFonts w:ascii="TimesNewRomanPSMT" w:eastAsia="TimesNewRomanPSMT" w:hAnsi="TimesNewRomanPSMT" w:cs="TimesNewRomanPSMT"/>
          <w:b/>
          <w:bCs/>
          <w:color w:val="00B050"/>
          <w:sz w:val="28"/>
          <w:szCs w:val="28"/>
          <w:u w:val="single"/>
          <w:lang w:bidi="ar"/>
        </w:rPr>
        <w:t>Métrique de similarité</w:t>
      </w:r>
    </w:p>
    <w:p w14:paraId="770F8F3F" w14:textId="77777777" w:rsidR="00B305DA" w:rsidRPr="00B305DA" w:rsidRDefault="00B305DA" w:rsidP="00B305DA">
      <w:pPr>
        <w:rPr>
          <w:rFonts w:ascii="TimesNewRomanPSMT" w:eastAsia="TimesNewRomanPSMT" w:hAnsi="TimesNewRomanPSMT" w:cs="TimesNewRomanPSMT"/>
          <w:b/>
          <w:bCs/>
          <w:color w:val="00B050"/>
          <w:sz w:val="28"/>
          <w:szCs w:val="28"/>
          <w:u w:val="single"/>
          <w:lang w:bidi="ar"/>
        </w:rPr>
      </w:pPr>
    </w:p>
    <w:p w14:paraId="54CCAC51" w14:textId="77777777" w:rsidR="00B305DA" w:rsidRPr="00D70280" w:rsidRDefault="00B305DA" w:rsidP="00D70280">
      <w:pPr>
        <w:spacing w:line="360" w:lineRule="auto"/>
        <w:rPr>
          <w:rFonts w:asciiTheme="majorBidi" w:eastAsia="TimesNewRomanPSMT" w:hAnsiTheme="majorBidi" w:cstheme="majorBidi"/>
          <w:color w:val="000000"/>
          <w:sz w:val="24"/>
          <w:szCs w:val="24"/>
          <w:lang w:bidi="ar"/>
        </w:rPr>
      </w:pPr>
      <w:r w:rsidRPr="00D70280">
        <w:rPr>
          <w:rFonts w:asciiTheme="majorBidi" w:eastAsia="TimesNewRomanPSMT" w:hAnsiTheme="majorBidi" w:cstheme="majorBidi"/>
          <w:color w:val="000000"/>
          <w:sz w:val="24"/>
          <w:szCs w:val="24"/>
          <w:lang w:bidi="ar"/>
        </w:rPr>
        <w:t>Maintenant que nous avons des volumes massifs de vecteurs de caractéristiques. Mais comment allez-vous les comparer ? Pour cette raison il faut définir une mesure de similarité qui quantifie la similarité entre une image de la base de données et l'image demandée. D’autre part la sélection de la bonne mesure de similarité a toujours été une tâche difficile car il dépend fortement (1) de l’ensemble de données et (2) des types de caractéristiques extraites.</w:t>
      </w:r>
    </w:p>
    <w:p w14:paraId="4AFB75D1" w14:textId="77777777" w:rsidR="00B305DA" w:rsidRDefault="00B305DA" w:rsidP="00B305DA">
      <w:pPr>
        <w:rPr>
          <w:rFonts w:asciiTheme="majorBidi" w:hAnsiTheme="majorBidi" w:cstheme="majorBidi"/>
          <w:sz w:val="28"/>
          <w:szCs w:val="28"/>
        </w:rPr>
      </w:pPr>
    </w:p>
    <w:p w14:paraId="2BE3BD53" w14:textId="77777777" w:rsidR="00B305DA" w:rsidRPr="00D70280" w:rsidRDefault="00B305DA" w:rsidP="00D70280">
      <w:pPr>
        <w:spacing w:line="360" w:lineRule="auto"/>
        <w:rPr>
          <w:rFonts w:asciiTheme="majorBidi" w:eastAsia="TimesNewRomanPSMT" w:hAnsiTheme="majorBidi" w:cstheme="majorBidi"/>
          <w:color w:val="000000"/>
          <w:sz w:val="24"/>
          <w:szCs w:val="24"/>
          <w:lang w:bidi="ar"/>
        </w:rPr>
      </w:pPr>
      <w:r w:rsidRPr="00D70280">
        <w:rPr>
          <w:rFonts w:asciiTheme="majorBidi" w:eastAsia="TimesNewRomanPSMT" w:hAnsiTheme="majorBidi" w:cstheme="majorBidi"/>
          <w:color w:val="000000"/>
          <w:sz w:val="24"/>
          <w:szCs w:val="24"/>
          <w:lang w:bidi="ar"/>
        </w:rPr>
        <w:t xml:space="preserve">Dans ce projet nous extrayons les vecteurs associés à l'image indexée, puis nous les comparons aux caractéristiques de l'image de la requête à l'aide de </w:t>
      </w:r>
      <w:r w:rsidRPr="00D70280">
        <w:rPr>
          <w:rFonts w:asciiTheme="majorBidi" w:eastAsia="TimesNewRomanPSMT" w:hAnsiTheme="majorBidi" w:cstheme="majorBidi"/>
          <w:b/>
          <w:bCs/>
          <w:color w:val="FF0000"/>
          <w:sz w:val="24"/>
          <w:szCs w:val="24"/>
          <w:lang w:bidi="ar"/>
        </w:rPr>
        <w:t>la distance chi carrée.</w:t>
      </w:r>
    </w:p>
    <w:p w14:paraId="5AE2F04B" w14:textId="77777777" w:rsidR="00B305DA" w:rsidRDefault="00B305DA" w:rsidP="00B305DA">
      <w:pPr>
        <w:rPr>
          <w:rFonts w:asciiTheme="majorBidi" w:hAnsiTheme="majorBidi" w:cstheme="majorBidi"/>
          <w:sz w:val="28"/>
          <w:szCs w:val="28"/>
        </w:rPr>
      </w:pPr>
    </w:p>
    <w:p w14:paraId="4F29509A" w14:textId="77777777" w:rsidR="00B305DA" w:rsidRDefault="00B305DA" w:rsidP="00B305DA">
      <w:pPr>
        <w:pStyle w:val="Paragraphedeliste"/>
        <w:numPr>
          <w:ilvl w:val="0"/>
          <w:numId w:val="1"/>
        </w:numPr>
        <w:rPr>
          <w:rFonts w:ascii="Calibri" w:hAnsi="Calibri" w:cs="Calibri"/>
          <w:b/>
          <w:bCs/>
          <w:color w:val="auto"/>
          <w:sz w:val="26"/>
          <w:szCs w:val="26"/>
          <w:lang w:val="fr-FR"/>
        </w:rPr>
      </w:pPr>
      <w:r>
        <w:rPr>
          <w:rFonts w:ascii="Calibri" w:hAnsi="Calibri" w:cs="Calibri"/>
          <w:b/>
          <w:bCs/>
          <w:color w:val="auto"/>
          <w:sz w:val="26"/>
          <w:szCs w:val="26"/>
          <w:lang w:val="fr-FR"/>
        </w:rPr>
        <w:t>Implémentation python</w:t>
      </w:r>
      <w:r w:rsidRPr="00000F78">
        <w:rPr>
          <w:rFonts w:ascii="Calibri" w:hAnsi="Calibri" w:cs="Calibri"/>
          <w:b/>
          <w:bCs/>
          <w:color w:val="auto"/>
          <w:sz w:val="26"/>
          <w:szCs w:val="26"/>
          <w:lang w:val="fr-FR"/>
        </w:rPr>
        <w:t> :</w:t>
      </w:r>
    </w:p>
    <w:p w14:paraId="7F05F83C" w14:textId="77777777" w:rsidR="00B305DA" w:rsidRDefault="00B305DA" w:rsidP="00B305DA">
      <w:pPr>
        <w:pStyle w:val="Paragraphedeliste"/>
        <w:ind w:left="1068"/>
        <w:rPr>
          <w:rFonts w:ascii="Calibri" w:hAnsi="Calibri" w:cs="Calibri"/>
          <w:b/>
          <w:bCs/>
          <w:color w:val="auto"/>
          <w:sz w:val="26"/>
          <w:szCs w:val="26"/>
          <w:lang w:val="fr-FR"/>
        </w:rPr>
      </w:pPr>
      <w:r>
        <w:rPr>
          <w:rFonts w:ascii="Calibri" w:hAnsi="Calibri" w:cs="Calibri"/>
          <w:b/>
          <w:bCs/>
          <w:noProof/>
          <w:color w:val="auto"/>
          <w:sz w:val="26"/>
          <w:szCs w:val="26"/>
          <w:lang w:val="fr-FR" w:eastAsia="zh-CN"/>
        </w:rPr>
        <w:drawing>
          <wp:inline distT="0" distB="0" distL="0" distR="0" wp14:anchorId="76562D02" wp14:editId="63099571">
            <wp:extent cx="5220152" cy="95258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a:extLst>
                        <a:ext uri="{28A0092B-C50C-407E-A947-70E740481C1C}">
                          <a14:useLocalDpi xmlns:a14="http://schemas.microsoft.com/office/drawing/2010/main" val="0"/>
                        </a:ext>
                      </a:extLst>
                    </a:blip>
                    <a:stretch>
                      <a:fillRect/>
                    </a:stretch>
                  </pic:blipFill>
                  <pic:spPr>
                    <a:xfrm>
                      <a:off x="0" y="0"/>
                      <a:ext cx="5220152" cy="952583"/>
                    </a:xfrm>
                    <a:prstGeom prst="rect">
                      <a:avLst/>
                    </a:prstGeom>
                  </pic:spPr>
                </pic:pic>
              </a:graphicData>
            </a:graphic>
          </wp:inline>
        </w:drawing>
      </w:r>
    </w:p>
    <w:p w14:paraId="638298C8" w14:textId="77777777" w:rsidR="00B305DA" w:rsidRPr="00B305DA" w:rsidRDefault="00B305DA" w:rsidP="00B305DA">
      <w:pPr>
        <w:rPr>
          <w:rFonts w:ascii="Calibri" w:hAnsi="Calibri" w:cs="Calibri"/>
          <w:b/>
          <w:bCs/>
          <w:sz w:val="26"/>
          <w:szCs w:val="26"/>
        </w:rPr>
      </w:pPr>
    </w:p>
    <w:p w14:paraId="2AF766CA" w14:textId="3BF99E4B" w:rsidR="00B305DA" w:rsidRDefault="00B305DA" w:rsidP="00B305DA">
      <w:pPr>
        <w:rPr>
          <w:rFonts w:ascii="TimesNewRomanPSMT" w:eastAsia="TimesNewRomanPSMT" w:hAnsi="TimesNewRomanPSMT" w:cs="TimesNewRomanPSMT"/>
          <w:b/>
          <w:bCs/>
          <w:color w:val="00B050"/>
          <w:sz w:val="28"/>
          <w:szCs w:val="28"/>
          <w:u w:val="single"/>
          <w:lang w:bidi="ar"/>
        </w:rPr>
      </w:pPr>
      <w:r w:rsidRPr="00B305DA">
        <w:rPr>
          <w:rFonts w:ascii="TimesNewRomanPSMT" w:eastAsia="TimesNewRomanPSMT" w:hAnsi="TimesNewRomanPSMT" w:cs="TimesNewRomanPSMT"/>
          <w:b/>
          <w:bCs/>
          <w:color w:val="00B050"/>
          <w:sz w:val="28"/>
          <w:szCs w:val="28"/>
          <w:u w:val="single"/>
          <w:lang w:bidi="ar"/>
        </w:rPr>
        <w:t>Recherche des images par contenue</w:t>
      </w:r>
    </w:p>
    <w:p w14:paraId="4CA7A2BA" w14:textId="77777777" w:rsidR="00B305DA" w:rsidRPr="00B305DA" w:rsidRDefault="00B305DA" w:rsidP="00B305DA">
      <w:pPr>
        <w:rPr>
          <w:rFonts w:ascii="TimesNewRomanPSMT" w:eastAsia="TimesNewRomanPSMT" w:hAnsi="TimesNewRomanPSMT" w:cs="TimesNewRomanPSMT"/>
          <w:b/>
          <w:bCs/>
          <w:color w:val="00B050"/>
          <w:sz w:val="28"/>
          <w:szCs w:val="28"/>
          <w:u w:val="single"/>
          <w:lang w:bidi="ar"/>
        </w:rPr>
      </w:pPr>
    </w:p>
    <w:p w14:paraId="702F1372" w14:textId="7D0ECDC9" w:rsidR="00B305DA" w:rsidRDefault="00B305DA"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D70280">
        <w:rPr>
          <w:rFonts w:asciiTheme="majorBidi" w:eastAsia="TimesNewRomanPSMT" w:hAnsiTheme="majorBidi" w:cstheme="majorBidi"/>
          <w:color w:val="000000"/>
          <w:lang w:eastAsia="en-US" w:bidi="ar"/>
        </w:rPr>
        <w:t>L'étape finale consiste à effectuer une recherche réelle. Un utilisateur soumettra une image de requête à notre système (à partir d'un formulaire de téléchargement ou via une application mobile) et après il faut (1) extraire les caractéristiques de cette image de requête et ensuite (2) appliquer la fonction de similarité pour comparer les caractéristiques de la requête aux caractéristiques déjà indexées.</w:t>
      </w:r>
    </w:p>
    <w:p w14:paraId="68787934" w14:textId="77777777"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2933F3E2" w14:textId="2043EA19"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La recherche est effectuée en utilisant une base de données d'images présentant les caractéristiques suivantes :</w:t>
      </w:r>
    </w:p>
    <w:p w14:paraId="24D96C48"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491FE16B"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a) Les données d'images observées s'élèvent à 7200 pièces.</w:t>
      </w:r>
    </w:p>
    <w:p w14:paraId="6717A82D"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b) Chaque image est au format png</w:t>
      </w:r>
    </w:p>
    <w:p w14:paraId="119BAC2E"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lastRenderedPageBreak/>
        <w:t>c) La résolution des images recherchées et interrogées est de 128x128 pixels</w:t>
      </w:r>
    </w:p>
    <w:p w14:paraId="1C290E6B"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A9EFCFC" w14:textId="70CE9B9A"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roofErr w:type="gramStart"/>
      <w:r w:rsidRPr="00F94B12">
        <w:rPr>
          <w:rFonts w:asciiTheme="majorBidi" w:eastAsia="TimesNewRomanPSMT" w:hAnsiTheme="majorBidi" w:cstheme="majorBidi"/>
          <w:color w:val="000000"/>
          <w:lang w:eastAsia="en-US" w:bidi="ar"/>
        </w:rPr>
        <w:t>il</w:t>
      </w:r>
      <w:proofErr w:type="gramEnd"/>
      <w:r w:rsidRPr="00F94B12">
        <w:rPr>
          <w:rFonts w:asciiTheme="majorBidi" w:eastAsia="TimesNewRomanPSMT" w:hAnsiTheme="majorBidi" w:cstheme="majorBidi"/>
          <w:color w:val="000000"/>
          <w:lang w:eastAsia="en-US" w:bidi="ar"/>
        </w:rPr>
        <w:t xml:space="preserve"> y a plusieurs processus qui seront effectués à partir du test de l'image interrogée et de l'analyse de la texture jusqu'à ce que les résultats correspondent au test de l'image interrogée. Les processus sont :</w:t>
      </w:r>
    </w:p>
    <w:p w14:paraId="49C1A4BB"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605C00EC"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a) Saisir l'image d'input.</w:t>
      </w:r>
    </w:p>
    <w:p w14:paraId="449C5279"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 xml:space="preserve">b) Extraction de la texture de l'image input en utilisant les caractéristiques de </w:t>
      </w:r>
      <w:proofErr w:type="spellStart"/>
      <w:r w:rsidRPr="00F94B12">
        <w:rPr>
          <w:rFonts w:asciiTheme="majorBidi" w:eastAsia="TimesNewRomanPSMT" w:hAnsiTheme="majorBidi" w:cstheme="majorBidi"/>
          <w:color w:val="000000"/>
          <w:lang w:eastAsia="en-US" w:bidi="ar"/>
        </w:rPr>
        <w:t>Tamura</w:t>
      </w:r>
      <w:proofErr w:type="spellEnd"/>
      <w:r w:rsidRPr="00F94B12">
        <w:rPr>
          <w:rFonts w:asciiTheme="majorBidi" w:eastAsia="TimesNewRomanPSMT" w:hAnsiTheme="majorBidi" w:cstheme="majorBidi"/>
          <w:color w:val="000000"/>
          <w:lang w:eastAsia="en-US" w:bidi="ar"/>
        </w:rPr>
        <w:t>.</w:t>
      </w:r>
    </w:p>
    <w:p w14:paraId="3C14C5A6"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c) Extraction de la texture de l'image input en utilisant les filtres de Gabor.</w:t>
      </w:r>
    </w:p>
    <w:p w14:paraId="03EF350B"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d) Faire correspondre l'image à la base de données</w:t>
      </w:r>
    </w:p>
    <w:p w14:paraId="0AD2A245" w14:textId="77777777"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e) Afficher les résultats de la comparaison.</w:t>
      </w:r>
    </w:p>
    <w:p w14:paraId="7AB696BC" w14:textId="77777777" w:rsidR="00F94B12" w:rsidRP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5F4131C1" w14:textId="4DA7D82E"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r w:rsidRPr="00F94B12">
        <w:rPr>
          <w:rFonts w:asciiTheme="majorBidi" w:eastAsia="TimesNewRomanPSMT" w:hAnsiTheme="majorBidi" w:cstheme="majorBidi"/>
          <w:color w:val="000000"/>
          <w:lang w:eastAsia="en-US" w:bidi="ar"/>
        </w:rPr>
        <w:t>Voici une image ou un modèle d'organigramme du processus qui sera effectué :</w:t>
      </w:r>
    </w:p>
    <w:p w14:paraId="4134495F" w14:textId="77777777"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0DEFA70B" w14:textId="77777777"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3DE80931" w14:textId="54BCEEE3" w:rsidR="00F94B12" w:rsidRDefault="00F94B12" w:rsidP="00F92271">
      <w:pPr>
        <w:pStyle w:val="NormalWeb"/>
        <w:spacing w:before="0" w:beforeAutospacing="0" w:after="0" w:afterAutospacing="0" w:line="360" w:lineRule="auto"/>
        <w:jc w:val="center"/>
        <w:textAlignment w:val="baseline"/>
        <w:rPr>
          <w:rFonts w:asciiTheme="majorBidi" w:eastAsia="TimesNewRomanPSMT" w:hAnsiTheme="majorBidi" w:cstheme="majorBidi"/>
          <w:color w:val="000000"/>
          <w:lang w:eastAsia="en-US" w:bidi="ar"/>
        </w:rPr>
      </w:pPr>
      <w:r>
        <w:rPr>
          <w:rFonts w:asciiTheme="majorBidi" w:eastAsia="TimesNewRomanPSMT" w:hAnsiTheme="majorBidi" w:cstheme="majorBidi"/>
          <w:noProof/>
          <w:color w:val="000000"/>
        </w:rPr>
        <w:drawing>
          <wp:inline distT="0" distB="0" distL="0" distR="0" wp14:anchorId="2B2F8CD1" wp14:editId="32A28FCE">
            <wp:extent cx="4426153" cy="2810256"/>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842" cy="2815138"/>
                    </a:xfrm>
                    <a:prstGeom prst="rect">
                      <a:avLst/>
                    </a:prstGeom>
                    <a:noFill/>
                    <a:ln>
                      <a:noFill/>
                    </a:ln>
                  </pic:spPr>
                </pic:pic>
              </a:graphicData>
            </a:graphic>
          </wp:inline>
        </w:drawing>
      </w:r>
    </w:p>
    <w:p w14:paraId="09B57F7C" w14:textId="77777777"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12E873FE" w14:textId="25D0B42E" w:rsidR="00F94B12" w:rsidRDefault="00F94B12"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529D0387" w14:textId="6C9D426F" w:rsidR="009D176B" w:rsidRDefault="009D176B"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680A87D8" w14:textId="770A5C7B" w:rsidR="009D176B" w:rsidRDefault="009D176B"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638AD3EA" w14:textId="77777777" w:rsidR="009D176B" w:rsidRPr="00D70280" w:rsidRDefault="009D176B" w:rsidP="00F94B12">
      <w:pPr>
        <w:pStyle w:val="NormalWeb"/>
        <w:spacing w:before="0" w:beforeAutospacing="0" w:after="0" w:afterAutospacing="0" w:line="360" w:lineRule="auto"/>
        <w:textAlignment w:val="baseline"/>
        <w:rPr>
          <w:rFonts w:asciiTheme="majorBidi" w:eastAsia="TimesNewRomanPSMT" w:hAnsiTheme="majorBidi" w:cstheme="majorBidi"/>
          <w:color w:val="000000"/>
          <w:lang w:eastAsia="en-US" w:bidi="ar"/>
        </w:rPr>
      </w:pPr>
    </w:p>
    <w:p w14:paraId="561AA697" w14:textId="2C5918AB" w:rsidR="00B305DA" w:rsidRDefault="00B305DA" w:rsidP="00B305DA">
      <w:pPr>
        <w:rPr>
          <w:rFonts w:asciiTheme="majorBidi" w:hAnsiTheme="majorBidi" w:cstheme="majorBidi"/>
          <w:sz w:val="28"/>
          <w:szCs w:val="28"/>
        </w:rPr>
      </w:pPr>
    </w:p>
    <w:p w14:paraId="71142FC9" w14:textId="77777777" w:rsidR="00F851A3" w:rsidRDefault="00F851A3" w:rsidP="00B305DA">
      <w:pPr>
        <w:rPr>
          <w:rFonts w:asciiTheme="majorBidi" w:hAnsiTheme="majorBidi" w:cstheme="majorBidi"/>
          <w:sz w:val="28"/>
          <w:szCs w:val="28"/>
        </w:rPr>
      </w:pPr>
    </w:p>
    <w:p w14:paraId="3B3A8B4E" w14:textId="77777777" w:rsidR="00B305DA" w:rsidRDefault="00B305DA" w:rsidP="00B305DA">
      <w:pPr>
        <w:pStyle w:val="Paragraphedeliste"/>
        <w:numPr>
          <w:ilvl w:val="0"/>
          <w:numId w:val="1"/>
        </w:numPr>
        <w:rPr>
          <w:rFonts w:ascii="Calibri" w:hAnsi="Calibri" w:cs="Calibri"/>
          <w:b/>
          <w:bCs/>
          <w:color w:val="auto"/>
          <w:sz w:val="26"/>
          <w:szCs w:val="26"/>
          <w:lang w:val="fr-FR"/>
        </w:rPr>
      </w:pPr>
      <w:r>
        <w:rPr>
          <w:rFonts w:ascii="Calibri" w:hAnsi="Calibri" w:cs="Calibri"/>
          <w:b/>
          <w:bCs/>
          <w:color w:val="auto"/>
          <w:sz w:val="26"/>
          <w:szCs w:val="26"/>
          <w:lang w:val="fr-FR"/>
        </w:rPr>
        <w:lastRenderedPageBreak/>
        <w:t>Implémentation python</w:t>
      </w:r>
      <w:r w:rsidRPr="00000F78">
        <w:rPr>
          <w:rFonts w:ascii="Calibri" w:hAnsi="Calibri" w:cs="Calibri"/>
          <w:b/>
          <w:bCs/>
          <w:color w:val="auto"/>
          <w:sz w:val="26"/>
          <w:szCs w:val="26"/>
          <w:lang w:val="fr-FR"/>
        </w:rPr>
        <w:t> :</w:t>
      </w:r>
    </w:p>
    <w:p w14:paraId="4FFEF000" w14:textId="77777777" w:rsidR="00B305DA" w:rsidRDefault="00B305DA" w:rsidP="00B305DA">
      <w:pPr>
        <w:rPr>
          <w:rFonts w:asciiTheme="majorBidi" w:hAnsiTheme="majorBidi" w:cstheme="majorBidi"/>
          <w:sz w:val="28"/>
          <w:szCs w:val="28"/>
        </w:rPr>
      </w:pPr>
      <w:r>
        <w:rPr>
          <w:rFonts w:asciiTheme="majorBidi" w:hAnsiTheme="majorBidi" w:cstheme="majorBidi"/>
          <w:noProof/>
          <w:sz w:val="28"/>
          <w:szCs w:val="28"/>
          <w:lang w:eastAsia="zh-CN"/>
        </w:rPr>
        <w:drawing>
          <wp:inline distT="0" distB="0" distL="0" distR="0" wp14:anchorId="4AB4C347" wp14:editId="13B45396">
            <wp:extent cx="5760720" cy="32543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7">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inline>
        </w:drawing>
      </w:r>
    </w:p>
    <w:p w14:paraId="6C00FEF1" w14:textId="77777777" w:rsidR="00B305DA" w:rsidRDefault="00B305DA" w:rsidP="00B305DA">
      <w:pPr>
        <w:rPr>
          <w:rFonts w:asciiTheme="majorBidi" w:hAnsiTheme="majorBidi" w:cstheme="majorBidi"/>
          <w:sz w:val="28"/>
          <w:szCs w:val="28"/>
        </w:rPr>
      </w:pPr>
    </w:p>
    <w:p w14:paraId="4F1B1E2B" w14:textId="77777777" w:rsidR="00D70280" w:rsidRDefault="00D70280" w:rsidP="00B305DA">
      <w:pPr>
        <w:rPr>
          <w:rFonts w:asciiTheme="majorBidi" w:hAnsiTheme="majorBidi" w:cstheme="majorBidi"/>
          <w:sz w:val="28"/>
          <w:szCs w:val="28"/>
        </w:rPr>
      </w:pPr>
    </w:p>
    <w:p w14:paraId="7D414D59" w14:textId="77777777" w:rsidR="00B305DA" w:rsidRDefault="00B305DA" w:rsidP="00B305DA">
      <w:pPr>
        <w:rPr>
          <w:rFonts w:ascii="TimesNewRomanPSMT" w:eastAsia="TimesNewRomanPSMT" w:hAnsi="TimesNewRomanPSMT" w:cs="TimesNewRomanPSMT"/>
          <w:b/>
          <w:bCs/>
          <w:color w:val="00B050"/>
          <w:sz w:val="28"/>
          <w:szCs w:val="28"/>
          <w:u w:val="single"/>
          <w:lang w:bidi="ar"/>
        </w:rPr>
      </w:pPr>
      <w:r w:rsidRPr="00B305DA">
        <w:rPr>
          <w:rFonts w:ascii="TimesNewRomanPSMT" w:eastAsia="TimesNewRomanPSMT" w:hAnsi="TimesNewRomanPSMT" w:cs="TimesNewRomanPSMT"/>
          <w:b/>
          <w:bCs/>
          <w:color w:val="00B050"/>
          <w:sz w:val="28"/>
          <w:szCs w:val="28"/>
          <w:u w:val="single"/>
          <w:lang w:bidi="ar"/>
        </w:rPr>
        <w:t xml:space="preserve">Architecture de moteur de recherche </w:t>
      </w:r>
    </w:p>
    <w:p w14:paraId="5775D3B5" w14:textId="77777777" w:rsidR="00B305DA" w:rsidRPr="00B305DA" w:rsidRDefault="00B305DA" w:rsidP="00B305DA">
      <w:pPr>
        <w:rPr>
          <w:rFonts w:ascii="TimesNewRomanPSMT" w:eastAsia="TimesNewRomanPSMT" w:hAnsi="TimesNewRomanPSMT" w:cs="TimesNewRomanPSMT"/>
          <w:b/>
          <w:bCs/>
          <w:color w:val="00B050"/>
          <w:sz w:val="28"/>
          <w:szCs w:val="28"/>
          <w:u w:val="single"/>
          <w:lang w:bidi="ar"/>
        </w:rPr>
      </w:pPr>
    </w:p>
    <w:p w14:paraId="4D415288" w14:textId="77777777" w:rsidR="00B305DA" w:rsidRDefault="00B305DA" w:rsidP="00B305DA">
      <w:pPr>
        <w:rPr>
          <w:rFonts w:asciiTheme="majorBidi" w:hAnsiTheme="majorBidi" w:cstheme="majorBidi"/>
          <w:sz w:val="28"/>
          <w:szCs w:val="28"/>
        </w:rPr>
      </w:pPr>
      <w:r>
        <w:rPr>
          <w:noProof/>
          <w:lang w:eastAsia="zh-CN"/>
        </w:rPr>
        <w:drawing>
          <wp:inline distT="0" distB="0" distL="0" distR="0" wp14:anchorId="07F75E56" wp14:editId="37EACF9A">
            <wp:extent cx="5760720" cy="2103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03120"/>
                    </a:xfrm>
                    <a:prstGeom prst="rect">
                      <a:avLst/>
                    </a:prstGeom>
                  </pic:spPr>
                </pic:pic>
              </a:graphicData>
            </a:graphic>
          </wp:inline>
        </w:drawing>
      </w:r>
    </w:p>
    <w:p w14:paraId="5E080757" w14:textId="77777777" w:rsidR="00B305DA" w:rsidRDefault="00B305DA" w:rsidP="00B305DA">
      <w:pPr>
        <w:rPr>
          <w:rFonts w:asciiTheme="majorBidi" w:hAnsiTheme="majorBidi" w:cstheme="majorBidi"/>
          <w:sz w:val="28"/>
          <w:szCs w:val="28"/>
        </w:rPr>
      </w:pPr>
    </w:p>
    <w:p w14:paraId="106E5A41" w14:textId="4AD5A5B1" w:rsidR="00E2481D" w:rsidRPr="009E050F" w:rsidRDefault="00B305DA" w:rsidP="009E050F">
      <w:pPr>
        <w:spacing w:line="360" w:lineRule="auto"/>
        <w:rPr>
          <w:rFonts w:asciiTheme="majorBidi" w:eastAsia="TimesNewRomanPSMT" w:hAnsiTheme="majorBidi" w:cstheme="majorBidi"/>
          <w:color w:val="000000"/>
          <w:sz w:val="24"/>
          <w:szCs w:val="24"/>
          <w:lang w:bidi="ar"/>
        </w:rPr>
      </w:pPr>
      <w:r w:rsidRPr="00D70280">
        <w:rPr>
          <w:rFonts w:asciiTheme="majorBidi" w:eastAsia="TimesNewRomanPSMT" w:hAnsiTheme="majorBidi" w:cstheme="majorBidi"/>
          <w:color w:val="000000"/>
          <w:sz w:val="24"/>
          <w:szCs w:val="24"/>
          <w:lang w:bidi="ar"/>
        </w:rPr>
        <w:t>Tout d'abord, un utilisateur doit soumettre une image de requête à notre moteur de recherche d'images. Nous prenons ensuite cette image et en extrayons les caractéristiques. Ces "caractéristiques de la requête" sont ensuite comparées aux caractéristiques des images que nous avons déjà indexées dans notre jeu de données. Enfin, les résultats sont triés par pertinence et présentés à l'utilisateur.</w:t>
      </w:r>
    </w:p>
    <w:p w14:paraId="2C08FB84" w14:textId="0B6D1546" w:rsidR="00B71724" w:rsidRPr="00D70280" w:rsidRDefault="00B71724" w:rsidP="00B71724">
      <w:pPr>
        <w:rPr>
          <w:rFonts w:ascii="TimesNewRomanPSMT" w:eastAsia="TimesNewRomanPSMT" w:hAnsi="TimesNewRomanPSMT" w:cs="TimesNewRomanPSMT"/>
          <w:b/>
          <w:bCs/>
          <w:color w:val="00B050"/>
          <w:sz w:val="28"/>
          <w:szCs w:val="28"/>
          <w:u w:val="single"/>
          <w:lang w:bidi="ar"/>
        </w:rPr>
      </w:pPr>
      <w:r w:rsidRPr="00D70280">
        <w:rPr>
          <w:rFonts w:ascii="TimesNewRomanPSMT" w:eastAsia="TimesNewRomanPSMT" w:hAnsi="TimesNewRomanPSMT" w:cs="TimesNewRomanPSMT"/>
          <w:b/>
          <w:bCs/>
          <w:color w:val="00B050"/>
          <w:sz w:val="28"/>
          <w:szCs w:val="28"/>
          <w:u w:val="single"/>
          <w:lang w:bidi="ar"/>
        </w:rPr>
        <w:lastRenderedPageBreak/>
        <w:t>Réalisation d’une application Web basée sur Framework Flask</w:t>
      </w:r>
    </w:p>
    <w:p w14:paraId="01E5779A" w14:textId="77777777" w:rsidR="00D70280" w:rsidRDefault="00D70280" w:rsidP="00B71724">
      <w:pPr>
        <w:rPr>
          <w:rFonts w:asciiTheme="majorBidi" w:hAnsiTheme="majorBidi" w:cstheme="majorBidi"/>
          <w:b/>
          <w:bCs/>
          <w:sz w:val="32"/>
          <w:szCs w:val="32"/>
        </w:rPr>
      </w:pPr>
    </w:p>
    <w:p w14:paraId="74194D03" w14:textId="56AFA3A1" w:rsidR="00D70280" w:rsidRDefault="00D70280" w:rsidP="00D70280">
      <w:pPr>
        <w:rPr>
          <w:rFonts w:asciiTheme="majorBidi" w:eastAsia="TimesNewRomanPSMT" w:hAnsiTheme="majorBidi" w:cstheme="majorBidi"/>
          <w:color w:val="000000"/>
          <w:sz w:val="24"/>
          <w:szCs w:val="24"/>
          <w:lang w:bidi="ar"/>
        </w:rPr>
      </w:pPr>
      <w:r w:rsidRPr="00D70280">
        <w:rPr>
          <w:rFonts w:asciiTheme="majorBidi" w:eastAsia="TimesNewRomanPSMT" w:hAnsiTheme="majorBidi" w:cstheme="majorBidi"/>
          <w:color w:val="000000"/>
          <w:sz w:val="24"/>
          <w:szCs w:val="24"/>
          <w:lang w:bidi="ar"/>
        </w:rPr>
        <w:t>A partir d'un formulaire de téléchargement l’utilisateur doit choisir un</w:t>
      </w:r>
      <w:r>
        <w:rPr>
          <w:rFonts w:asciiTheme="majorBidi" w:eastAsia="TimesNewRomanPSMT" w:hAnsiTheme="majorBidi" w:cstheme="majorBidi"/>
          <w:color w:val="000000"/>
          <w:sz w:val="24"/>
          <w:szCs w:val="24"/>
          <w:lang w:bidi="ar"/>
        </w:rPr>
        <w:t>e image.</w:t>
      </w:r>
    </w:p>
    <w:p w14:paraId="790BD9CE" w14:textId="77777777" w:rsidR="00D70280" w:rsidRPr="00D70280" w:rsidRDefault="00D70280" w:rsidP="00D70280">
      <w:pPr>
        <w:rPr>
          <w:rFonts w:asciiTheme="majorBidi" w:eastAsia="TimesNewRomanPSMT" w:hAnsiTheme="majorBidi" w:cstheme="majorBidi"/>
          <w:color w:val="000000"/>
          <w:sz w:val="24"/>
          <w:szCs w:val="24"/>
          <w:lang w:bidi="ar"/>
        </w:rPr>
      </w:pPr>
    </w:p>
    <w:p w14:paraId="09AC5DFC" w14:textId="3735E4D3" w:rsidR="00D70280" w:rsidRDefault="007E2A62" w:rsidP="00D70280">
      <w:pPr>
        <w:jc w:val="center"/>
        <w:rPr>
          <w:rFonts w:asciiTheme="majorBidi" w:hAnsiTheme="majorBidi" w:cstheme="majorBidi"/>
          <w:sz w:val="28"/>
          <w:szCs w:val="28"/>
        </w:rPr>
      </w:pPr>
      <w:r>
        <w:rPr>
          <w:noProof/>
        </w:rPr>
        <w:drawing>
          <wp:inline distT="0" distB="0" distL="0" distR="0" wp14:anchorId="676CD2FD" wp14:editId="077693B2">
            <wp:extent cx="2598420" cy="1895817"/>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7739" cy="1902616"/>
                    </a:xfrm>
                    <a:prstGeom prst="rect">
                      <a:avLst/>
                    </a:prstGeom>
                  </pic:spPr>
                </pic:pic>
              </a:graphicData>
            </a:graphic>
          </wp:inline>
        </w:drawing>
      </w:r>
    </w:p>
    <w:p w14:paraId="349E439F" w14:textId="77777777" w:rsidR="00D70280" w:rsidRDefault="00D70280" w:rsidP="00D70280">
      <w:pPr>
        <w:rPr>
          <w:rFonts w:asciiTheme="majorBidi" w:hAnsiTheme="majorBidi" w:cstheme="majorBidi"/>
          <w:sz w:val="28"/>
          <w:szCs w:val="28"/>
        </w:rPr>
      </w:pPr>
    </w:p>
    <w:p w14:paraId="3694F1A5" w14:textId="584B425A" w:rsidR="00D70280" w:rsidRDefault="00D70280" w:rsidP="00D70280">
      <w:pPr>
        <w:spacing w:line="360" w:lineRule="auto"/>
        <w:rPr>
          <w:rFonts w:asciiTheme="majorBidi" w:eastAsia="TimesNewRomanPSMT" w:hAnsiTheme="majorBidi" w:cstheme="majorBidi"/>
          <w:color w:val="000000"/>
          <w:sz w:val="24"/>
          <w:szCs w:val="24"/>
          <w:lang w:bidi="ar"/>
        </w:rPr>
      </w:pPr>
      <w:r w:rsidRPr="00D70280">
        <w:rPr>
          <w:rFonts w:asciiTheme="majorBidi" w:eastAsia="TimesNewRomanPSMT" w:hAnsiTheme="majorBidi" w:cstheme="majorBidi"/>
          <w:color w:val="000000"/>
          <w:sz w:val="24"/>
          <w:szCs w:val="24"/>
          <w:lang w:bidi="ar"/>
        </w:rPr>
        <w:t>Ensuite le moteur de recherche va extraire les caractéristiques de l’image choisie par l’utilisateur et les comparées aux caractéristiques des images que nous avons déjà indexées dans le fichier index.csv.</w:t>
      </w:r>
    </w:p>
    <w:p w14:paraId="5A3D48E4" w14:textId="025F6636" w:rsidR="007E2A62" w:rsidRPr="00D70280" w:rsidRDefault="007E2A62" w:rsidP="00D70280">
      <w:pPr>
        <w:spacing w:line="360" w:lineRule="auto"/>
        <w:rPr>
          <w:rFonts w:asciiTheme="majorBidi" w:eastAsia="TimesNewRomanPSMT" w:hAnsiTheme="majorBidi" w:cstheme="majorBidi"/>
          <w:color w:val="000000"/>
          <w:sz w:val="24"/>
          <w:szCs w:val="24"/>
          <w:lang w:bidi="ar"/>
        </w:rPr>
      </w:pPr>
      <w:r>
        <w:rPr>
          <w:noProof/>
        </w:rPr>
        <w:drawing>
          <wp:inline distT="0" distB="0" distL="0" distR="0" wp14:anchorId="20E0DD24" wp14:editId="389AD3D3">
            <wp:extent cx="5760720" cy="27082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8275"/>
                    </a:xfrm>
                    <a:prstGeom prst="rect">
                      <a:avLst/>
                    </a:prstGeom>
                  </pic:spPr>
                </pic:pic>
              </a:graphicData>
            </a:graphic>
          </wp:inline>
        </w:drawing>
      </w:r>
    </w:p>
    <w:p w14:paraId="0B071A57" w14:textId="26BD0B30" w:rsidR="00D70280" w:rsidRDefault="00D70280" w:rsidP="00D70280">
      <w:pPr>
        <w:rPr>
          <w:rFonts w:asciiTheme="majorBidi" w:hAnsiTheme="majorBidi" w:cstheme="majorBidi"/>
          <w:sz w:val="28"/>
          <w:szCs w:val="28"/>
        </w:rPr>
      </w:pPr>
    </w:p>
    <w:p w14:paraId="3D62F97E" w14:textId="190A3470" w:rsidR="007E2A62" w:rsidRDefault="007E2A62" w:rsidP="00D70280">
      <w:pPr>
        <w:rPr>
          <w:rFonts w:asciiTheme="majorBidi" w:hAnsiTheme="majorBidi" w:cstheme="majorBidi"/>
          <w:sz w:val="28"/>
          <w:szCs w:val="28"/>
        </w:rPr>
      </w:pPr>
    </w:p>
    <w:p w14:paraId="378A621D" w14:textId="778C361B" w:rsidR="007E2A62" w:rsidRDefault="007E2A62" w:rsidP="00D70280">
      <w:pPr>
        <w:rPr>
          <w:rFonts w:asciiTheme="majorBidi" w:hAnsiTheme="majorBidi" w:cstheme="majorBidi"/>
          <w:sz w:val="28"/>
          <w:szCs w:val="28"/>
        </w:rPr>
      </w:pPr>
    </w:p>
    <w:p w14:paraId="5904A703" w14:textId="22880C03" w:rsidR="00A26A7C" w:rsidRDefault="00A26A7C" w:rsidP="00D70280">
      <w:pPr>
        <w:rPr>
          <w:rFonts w:asciiTheme="majorBidi" w:hAnsiTheme="majorBidi" w:cstheme="majorBidi"/>
          <w:sz w:val="28"/>
          <w:szCs w:val="28"/>
        </w:rPr>
      </w:pPr>
    </w:p>
    <w:p w14:paraId="58419479" w14:textId="77777777" w:rsidR="00A26A7C" w:rsidRDefault="00A26A7C" w:rsidP="00D70280">
      <w:pPr>
        <w:rPr>
          <w:rFonts w:asciiTheme="majorBidi" w:hAnsiTheme="majorBidi" w:cstheme="majorBidi"/>
          <w:sz w:val="28"/>
          <w:szCs w:val="28"/>
        </w:rPr>
      </w:pPr>
    </w:p>
    <w:p w14:paraId="2A8A3574" w14:textId="77777777" w:rsidR="00D70280" w:rsidRPr="00CF229B" w:rsidRDefault="00D70280" w:rsidP="00D70280">
      <w:pPr>
        <w:pStyle w:val="Paragraphedeliste"/>
        <w:numPr>
          <w:ilvl w:val="0"/>
          <w:numId w:val="1"/>
        </w:numPr>
        <w:rPr>
          <w:rFonts w:ascii="Calibri" w:hAnsi="Calibri" w:cs="Calibri"/>
          <w:b/>
          <w:bCs/>
          <w:color w:val="auto"/>
          <w:sz w:val="26"/>
          <w:szCs w:val="26"/>
          <w:lang w:val="fr-FR"/>
        </w:rPr>
      </w:pPr>
      <w:r>
        <w:rPr>
          <w:rFonts w:ascii="Calibri" w:hAnsi="Calibri" w:cs="Calibri"/>
          <w:b/>
          <w:bCs/>
          <w:color w:val="auto"/>
          <w:sz w:val="26"/>
          <w:szCs w:val="26"/>
          <w:lang w:val="fr-FR"/>
        </w:rPr>
        <w:lastRenderedPageBreak/>
        <w:t xml:space="preserve">Résultat de recherche </w:t>
      </w:r>
      <w:r w:rsidRPr="00000F78">
        <w:rPr>
          <w:rFonts w:ascii="Calibri" w:hAnsi="Calibri" w:cs="Calibri"/>
          <w:b/>
          <w:bCs/>
          <w:color w:val="auto"/>
          <w:sz w:val="26"/>
          <w:szCs w:val="26"/>
          <w:lang w:val="fr-FR"/>
        </w:rPr>
        <w:t>:</w:t>
      </w:r>
    </w:p>
    <w:p w14:paraId="13315F50" w14:textId="0F5C8372" w:rsidR="00D70280" w:rsidRDefault="007E2A62" w:rsidP="00D70280">
      <w:pPr>
        <w:rPr>
          <w:rFonts w:asciiTheme="majorBidi" w:hAnsiTheme="majorBidi" w:cstheme="majorBidi"/>
          <w:b/>
          <w:bCs/>
          <w:sz w:val="32"/>
          <w:szCs w:val="32"/>
        </w:rPr>
      </w:pPr>
      <w:r>
        <w:rPr>
          <w:noProof/>
        </w:rPr>
        <w:drawing>
          <wp:inline distT="0" distB="0" distL="0" distR="0" wp14:anchorId="6B2B668E" wp14:editId="2D97F942">
            <wp:extent cx="6156960" cy="2988895"/>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6508" cy="2993530"/>
                    </a:xfrm>
                    <a:prstGeom prst="rect">
                      <a:avLst/>
                    </a:prstGeom>
                  </pic:spPr>
                </pic:pic>
              </a:graphicData>
            </a:graphic>
          </wp:inline>
        </w:drawing>
      </w:r>
    </w:p>
    <w:p w14:paraId="4E2C82AC" w14:textId="77777777" w:rsidR="00D70280" w:rsidRPr="00E51664" w:rsidRDefault="00D70280" w:rsidP="00B71724">
      <w:pPr>
        <w:rPr>
          <w:rFonts w:asciiTheme="majorBidi" w:hAnsiTheme="majorBidi" w:cstheme="majorBidi"/>
          <w:sz w:val="24"/>
          <w:szCs w:val="24"/>
        </w:rPr>
      </w:pPr>
    </w:p>
    <w:p w14:paraId="1C9DD3E2" w14:textId="2B7EBEF2" w:rsidR="00D70280" w:rsidRPr="00E51664" w:rsidRDefault="00E51664" w:rsidP="00B71724">
      <w:pPr>
        <w:rPr>
          <w:rFonts w:asciiTheme="majorBidi" w:hAnsiTheme="majorBidi" w:cstheme="majorBidi"/>
          <w:sz w:val="24"/>
          <w:szCs w:val="24"/>
        </w:rPr>
      </w:pPr>
      <w:r w:rsidRPr="00E51664">
        <w:rPr>
          <w:rFonts w:asciiTheme="majorBidi" w:hAnsiTheme="majorBidi" w:cstheme="majorBidi"/>
          <w:sz w:val="24"/>
          <w:szCs w:val="24"/>
        </w:rPr>
        <w:t>On peut même cliquer sur « </w:t>
      </w:r>
      <w:r w:rsidRPr="00E51664">
        <w:rPr>
          <w:rFonts w:asciiTheme="majorBidi" w:hAnsiTheme="majorBidi" w:cstheme="majorBidi"/>
          <w:b/>
          <w:bCs/>
          <w:sz w:val="24"/>
          <w:szCs w:val="24"/>
        </w:rPr>
        <w:t>Re-</w:t>
      </w:r>
      <w:proofErr w:type="spellStart"/>
      <w:r w:rsidRPr="00E51664">
        <w:rPr>
          <w:rFonts w:asciiTheme="majorBidi" w:hAnsiTheme="majorBidi" w:cstheme="majorBidi"/>
          <w:b/>
          <w:bCs/>
          <w:sz w:val="24"/>
          <w:szCs w:val="24"/>
        </w:rPr>
        <w:t>weighte</w:t>
      </w:r>
      <w:proofErr w:type="spellEnd"/>
      <w:r w:rsidRPr="00E51664">
        <w:rPr>
          <w:rFonts w:asciiTheme="majorBidi" w:hAnsiTheme="majorBidi" w:cstheme="majorBidi"/>
          <w:sz w:val="24"/>
          <w:szCs w:val="24"/>
        </w:rPr>
        <w:t xml:space="preserve"> » bouton s’il s’agit d’un résultat faux pour le retour de pertinence et l’ajustement des </w:t>
      </w:r>
      <w:proofErr w:type="spellStart"/>
      <w:r w:rsidRPr="00E51664">
        <w:rPr>
          <w:rFonts w:asciiTheme="majorBidi" w:hAnsiTheme="majorBidi" w:cstheme="majorBidi"/>
          <w:sz w:val="24"/>
          <w:szCs w:val="24"/>
        </w:rPr>
        <w:t>weights</w:t>
      </w:r>
      <w:proofErr w:type="spellEnd"/>
      <w:r w:rsidRPr="00E51664">
        <w:rPr>
          <w:rFonts w:asciiTheme="majorBidi" w:hAnsiTheme="majorBidi" w:cstheme="majorBidi"/>
          <w:sz w:val="24"/>
          <w:szCs w:val="24"/>
        </w:rPr>
        <w:t xml:space="preserve"> afin d’avoir des résultat correct et similaire.</w:t>
      </w:r>
    </w:p>
    <w:p w14:paraId="6DD63EF2" w14:textId="77777777" w:rsidR="00D70280" w:rsidRDefault="00D70280" w:rsidP="00B71724">
      <w:pPr>
        <w:rPr>
          <w:rFonts w:asciiTheme="majorBidi" w:hAnsiTheme="majorBidi" w:cstheme="majorBidi"/>
          <w:b/>
          <w:bCs/>
          <w:sz w:val="32"/>
          <w:szCs w:val="32"/>
        </w:rPr>
      </w:pPr>
    </w:p>
    <w:p w14:paraId="4F39AC72" w14:textId="77777777" w:rsidR="00D70280" w:rsidRDefault="00D70280" w:rsidP="00B71724">
      <w:pPr>
        <w:rPr>
          <w:rFonts w:asciiTheme="majorBidi" w:hAnsiTheme="majorBidi" w:cstheme="majorBidi"/>
          <w:b/>
          <w:bCs/>
          <w:sz w:val="32"/>
          <w:szCs w:val="32"/>
        </w:rPr>
      </w:pPr>
    </w:p>
    <w:p w14:paraId="1F8DBDC1" w14:textId="77777777" w:rsidR="00D70280" w:rsidRDefault="00D70280" w:rsidP="00B71724">
      <w:pPr>
        <w:rPr>
          <w:rFonts w:asciiTheme="majorBidi" w:hAnsiTheme="majorBidi" w:cstheme="majorBidi"/>
          <w:b/>
          <w:bCs/>
          <w:sz w:val="32"/>
          <w:szCs w:val="32"/>
        </w:rPr>
      </w:pPr>
    </w:p>
    <w:p w14:paraId="1BB55B66" w14:textId="1E226645" w:rsidR="00D70280" w:rsidRPr="00F851A3" w:rsidRDefault="00C23688" w:rsidP="00F851A3">
      <w:pPr>
        <w:rPr>
          <w:rFonts w:asciiTheme="majorBidi" w:hAnsiTheme="majorBidi" w:cstheme="majorBidi"/>
          <w:b/>
          <w:bCs/>
          <w:color w:val="FF0000"/>
          <w:sz w:val="32"/>
          <w:szCs w:val="32"/>
        </w:rPr>
      </w:pPr>
      <w:r w:rsidRPr="00F851A3">
        <w:rPr>
          <w:rFonts w:asciiTheme="majorBidi" w:hAnsiTheme="majorBidi" w:cstheme="majorBidi"/>
          <w:b/>
          <w:bCs/>
          <w:color w:val="FF0000"/>
          <w:sz w:val="32"/>
          <w:szCs w:val="32"/>
        </w:rPr>
        <w:t>Evaluation des performances du système réalisé</w:t>
      </w:r>
    </w:p>
    <w:p w14:paraId="28BA2F66" w14:textId="77777777" w:rsidR="00F851A3" w:rsidRDefault="00F851A3" w:rsidP="00F851A3">
      <w:pPr>
        <w:rPr>
          <w:rFonts w:asciiTheme="majorBidi" w:hAnsiTheme="majorBidi" w:cstheme="majorBidi"/>
          <w:b/>
          <w:bCs/>
          <w:sz w:val="32"/>
          <w:szCs w:val="32"/>
        </w:rPr>
      </w:pPr>
    </w:p>
    <w:p w14:paraId="054CB3EF" w14:textId="77777777" w:rsidR="00C23688" w:rsidRDefault="00C23688" w:rsidP="00C23688">
      <w:r w:rsidRPr="00C23688">
        <w:rPr>
          <w:rFonts w:asciiTheme="majorBidi" w:hAnsiTheme="majorBidi" w:cstheme="majorBidi"/>
          <w:sz w:val="24"/>
          <w:szCs w:val="24"/>
        </w:rPr>
        <w:t>Pour évaluer les performances d'un système d’indexation et de recherche par le contenu</w:t>
      </w:r>
      <w:r>
        <w:rPr>
          <w:rFonts w:asciiTheme="majorBidi" w:hAnsiTheme="majorBidi" w:cstheme="majorBidi"/>
          <w:sz w:val="24"/>
          <w:szCs w:val="24"/>
        </w:rPr>
        <w:t xml:space="preserve"> </w:t>
      </w:r>
      <w:r w:rsidRPr="00C23688">
        <w:rPr>
          <w:rFonts w:asciiTheme="majorBidi" w:hAnsiTheme="majorBidi" w:cstheme="majorBidi"/>
          <w:sz w:val="24"/>
          <w:szCs w:val="24"/>
        </w:rPr>
        <w:t>de dans une base d’exemples de modèles 3D</w:t>
      </w:r>
      <w:r>
        <w:rPr>
          <w:rFonts w:asciiTheme="majorBidi" w:hAnsiTheme="majorBidi" w:cstheme="majorBidi"/>
          <w:sz w:val="24"/>
          <w:szCs w:val="24"/>
        </w:rPr>
        <w:t xml:space="preserve"> </w:t>
      </w:r>
      <w:r w:rsidRPr="00C23688">
        <w:rPr>
          <w:rFonts w:asciiTheme="majorBidi" w:hAnsiTheme="majorBidi" w:cstheme="majorBidi"/>
          <w:sz w:val="24"/>
          <w:szCs w:val="24"/>
        </w:rPr>
        <w:t>et utilisant des fichiers .</w:t>
      </w:r>
      <w:proofErr w:type="spellStart"/>
      <w:r w:rsidRPr="00C23688">
        <w:rPr>
          <w:rFonts w:asciiTheme="majorBidi" w:hAnsiTheme="majorBidi" w:cstheme="majorBidi"/>
          <w:sz w:val="24"/>
          <w:szCs w:val="24"/>
        </w:rPr>
        <w:t>obj</w:t>
      </w:r>
      <w:proofErr w:type="spellEnd"/>
      <w:r w:rsidRPr="00C23688">
        <w:rPr>
          <w:rFonts w:asciiTheme="majorBidi" w:hAnsiTheme="majorBidi" w:cstheme="majorBidi"/>
          <w:sz w:val="24"/>
          <w:szCs w:val="24"/>
        </w:rPr>
        <w:t>, vous pouvez utiliser les mesures suivantes :</w:t>
      </w:r>
      <w:r w:rsidRPr="00C23688">
        <w:t xml:space="preserve"> </w:t>
      </w:r>
    </w:p>
    <w:p w14:paraId="1BEDF1B9" w14:textId="6B6A9861" w:rsidR="00C23688" w:rsidRPr="00C23688" w:rsidRDefault="00C23688" w:rsidP="00C23688">
      <w:pPr>
        <w:pStyle w:val="Paragraphedeliste"/>
        <w:numPr>
          <w:ilvl w:val="0"/>
          <w:numId w:val="3"/>
        </w:numPr>
        <w:rPr>
          <w:rFonts w:cstheme="majorBidi"/>
          <w:color w:val="auto"/>
          <w:sz w:val="24"/>
          <w:szCs w:val="24"/>
          <w:lang w:val="fr-FR"/>
        </w:rPr>
      </w:pPr>
      <w:r w:rsidRPr="00C23688">
        <w:rPr>
          <w:rFonts w:cstheme="majorBidi"/>
          <w:b/>
          <w:bCs/>
          <w:color w:val="auto"/>
          <w:sz w:val="24"/>
          <w:szCs w:val="24"/>
          <w:lang w:val="fr-FR"/>
        </w:rPr>
        <w:t>Précision</w:t>
      </w:r>
      <w:r w:rsidRPr="00C23688">
        <w:rPr>
          <w:rFonts w:cstheme="majorBidi"/>
          <w:color w:val="auto"/>
          <w:sz w:val="24"/>
          <w:szCs w:val="24"/>
          <w:lang w:val="fr-FR"/>
        </w:rPr>
        <w:t xml:space="preserve"> :</w:t>
      </w:r>
      <w:r w:rsidRPr="00C23688">
        <w:rPr>
          <w:rFonts w:cstheme="majorBidi"/>
          <w:color w:val="auto"/>
          <w:sz w:val="24"/>
          <w:szCs w:val="24"/>
          <w:lang w:val="fr-FR"/>
        </w:rPr>
        <w:t xml:space="preserve"> Cette métrique mesure la proportion de modèles récupérés qui sont pertinents pour le modèle de la requête.</w:t>
      </w:r>
    </w:p>
    <w:p w14:paraId="125EF80A" w14:textId="00E11632" w:rsidR="00C23688" w:rsidRPr="00C23688" w:rsidRDefault="00C23688" w:rsidP="00C23688">
      <w:pPr>
        <w:pStyle w:val="Paragraphedeliste"/>
        <w:numPr>
          <w:ilvl w:val="0"/>
          <w:numId w:val="3"/>
        </w:numPr>
        <w:rPr>
          <w:rFonts w:cstheme="majorBidi"/>
          <w:color w:val="auto"/>
          <w:sz w:val="24"/>
          <w:szCs w:val="24"/>
          <w:lang w:val="fr-FR"/>
        </w:rPr>
      </w:pPr>
      <w:r w:rsidRPr="00C23688">
        <w:rPr>
          <w:rFonts w:cstheme="majorBidi"/>
          <w:b/>
          <w:bCs/>
          <w:color w:val="auto"/>
          <w:sz w:val="24"/>
          <w:szCs w:val="24"/>
          <w:lang w:val="fr-FR"/>
        </w:rPr>
        <w:t>Rappel</w:t>
      </w:r>
      <w:r w:rsidRPr="00C23688">
        <w:rPr>
          <w:rFonts w:cstheme="majorBidi"/>
          <w:color w:val="auto"/>
          <w:sz w:val="24"/>
          <w:szCs w:val="24"/>
          <w:lang w:val="fr-FR"/>
        </w:rPr>
        <w:t xml:space="preserve"> :</w:t>
      </w:r>
      <w:r w:rsidRPr="00C23688">
        <w:rPr>
          <w:rFonts w:cstheme="majorBidi"/>
          <w:color w:val="auto"/>
          <w:sz w:val="24"/>
          <w:szCs w:val="24"/>
          <w:lang w:val="fr-FR"/>
        </w:rPr>
        <w:t xml:space="preserve"> Cette métrique mesure la proportion de modèles pertinents qui sont récupérés par le système.</w:t>
      </w:r>
    </w:p>
    <w:p w14:paraId="605E4317" w14:textId="16E702A7" w:rsidR="00C23688" w:rsidRPr="00C23688" w:rsidRDefault="00C23688" w:rsidP="00C23688">
      <w:pPr>
        <w:pStyle w:val="Paragraphedeliste"/>
        <w:numPr>
          <w:ilvl w:val="0"/>
          <w:numId w:val="3"/>
        </w:numPr>
        <w:rPr>
          <w:rFonts w:cstheme="majorBidi"/>
          <w:color w:val="auto"/>
          <w:sz w:val="24"/>
          <w:szCs w:val="24"/>
          <w:lang w:val="fr-FR"/>
        </w:rPr>
      </w:pPr>
      <w:r w:rsidRPr="00C23688">
        <w:rPr>
          <w:rFonts w:cstheme="majorBidi"/>
          <w:b/>
          <w:bCs/>
          <w:color w:val="auto"/>
          <w:sz w:val="24"/>
          <w:szCs w:val="24"/>
          <w:lang w:val="fr-FR"/>
        </w:rPr>
        <w:t>Score F</w:t>
      </w:r>
      <w:r w:rsidRPr="00C23688">
        <w:rPr>
          <w:rFonts w:cstheme="majorBidi"/>
          <w:b/>
          <w:bCs/>
          <w:color w:val="auto"/>
          <w:sz w:val="24"/>
          <w:szCs w:val="24"/>
          <w:lang w:val="fr-FR"/>
        </w:rPr>
        <w:t>1 :</w:t>
      </w:r>
      <w:r w:rsidRPr="00C23688">
        <w:rPr>
          <w:rFonts w:cstheme="majorBidi"/>
          <w:color w:val="auto"/>
          <w:sz w:val="24"/>
          <w:szCs w:val="24"/>
          <w:lang w:val="fr-FR"/>
        </w:rPr>
        <w:t xml:space="preserve"> Il s'agit de la moyenne harmonique de la précision et du rappel, et constitue une bonne mesure globale des performances du système.</w:t>
      </w:r>
    </w:p>
    <w:p w14:paraId="1B40B0AF" w14:textId="19722054" w:rsidR="00C23688" w:rsidRPr="00C23688" w:rsidRDefault="00C23688" w:rsidP="00C23688">
      <w:pPr>
        <w:pStyle w:val="Paragraphedeliste"/>
        <w:numPr>
          <w:ilvl w:val="0"/>
          <w:numId w:val="3"/>
        </w:numPr>
        <w:rPr>
          <w:rFonts w:cstheme="majorBidi"/>
          <w:color w:val="auto"/>
          <w:sz w:val="24"/>
          <w:szCs w:val="24"/>
          <w:lang w:val="fr-FR"/>
        </w:rPr>
      </w:pPr>
      <w:r w:rsidRPr="00C23688">
        <w:rPr>
          <w:rFonts w:cstheme="majorBidi"/>
          <w:b/>
          <w:bCs/>
          <w:color w:val="auto"/>
          <w:sz w:val="24"/>
          <w:szCs w:val="24"/>
          <w:lang w:val="fr-FR"/>
        </w:rPr>
        <w:t>Précision moyenne (MAP</w:t>
      </w:r>
      <w:r w:rsidRPr="00C23688">
        <w:rPr>
          <w:rFonts w:cstheme="majorBidi"/>
          <w:b/>
          <w:bCs/>
          <w:color w:val="auto"/>
          <w:sz w:val="24"/>
          <w:szCs w:val="24"/>
          <w:lang w:val="fr-FR"/>
        </w:rPr>
        <w:t>) :</w:t>
      </w:r>
      <w:r w:rsidRPr="00C23688">
        <w:rPr>
          <w:rFonts w:cstheme="majorBidi"/>
          <w:b/>
          <w:bCs/>
          <w:color w:val="auto"/>
          <w:sz w:val="24"/>
          <w:szCs w:val="24"/>
          <w:lang w:val="fr-FR"/>
        </w:rPr>
        <w:t xml:space="preserve"> </w:t>
      </w:r>
      <w:r w:rsidRPr="00C23688">
        <w:rPr>
          <w:rFonts w:cstheme="majorBidi"/>
          <w:color w:val="auto"/>
          <w:sz w:val="24"/>
          <w:szCs w:val="24"/>
          <w:lang w:val="fr-FR"/>
        </w:rPr>
        <w:t>Cette métrique mesure la précision moyenne du système sur l'ensemble des requêtes.</w:t>
      </w:r>
    </w:p>
    <w:p w14:paraId="1BC6EF8F" w14:textId="77777777" w:rsidR="00C23688" w:rsidRPr="00C23688" w:rsidRDefault="00C23688" w:rsidP="00C23688">
      <w:pPr>
        <w:rPr>
          <w:rFonts w:asciiTheme="majorBidi" w:hAnsiTheme="majorBidi" w:cstheme="majorBidi"/>
          <w:sz w:val="24"/>
          <w:szCs w:val="24"/>
        </w:rPr>
      </w:pPr>
    </w:p>
    <w:p w14:paraId="39E10D74" w14:textId="77777777" w:rsidR="00C23688" w:rsidRPr="00C23688" w:rsidRDefault="00C23688" w:rsidP="00C23688">
      <w:pPr>
        <w:rPr>
          <w:rFonts w:asciiTheme="majorBidi" w:hAnsiTheme="majorBidi" w:cstheme="majorBidi"/>
          <w:sz w:val="24"/>
          <w:szCs w:val="24"/>
        </w:rPr>
      </w:pPr>
    </w:p>
    <w:p w14:paraId="3792E209" w14:textId="77777777" w:rsidR="00C23688" w:rsidRPr="00BD0794" w:rsidRDefault="00C23688" w:rsidP="00C23688">
      <w:pPr>
        <w:rPr>
          <w:sz w:val="18"/>
          <w:szCs w:val="18"/>
          <w:lang w:val="en-US"/>
        </w:rPr>
      </w:pPr>
      <w:r w:rsidRPr="00BD0794">
        <w:rPr>
          <w:noProof/>
          <w:sz w:val="18"/>
          <w:szCs w:val="18"/>
          <w:lang w:val="en-US"/>
        </w:rPr>
        <w:drawing>
          <wp:inline distT="0" distB="0" distL="0" distR="0" wp14:anchorId="4908241B" wp14:editId="585DF719">
            <wp:extent cx="3749040" cy="1828800"/>
            <wp:effectExtent l="0" t="0" r="3810" b="0"/>
            <wp:docPr id="21" name="Image 21" descr="C:\Users\Setup Game\AppData\Local\Microsoft\Windows\INetCache\Content.Word\WhatsApp Image 2023-01-27 at 23.2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tup Game\AppData\Local\Microsoft\Windows\INetCache\Content.Word\WhatsApp Image 2023-01-27 at 23.24.24.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040" cy="1828800"/>
                    </a:xfrm>
                    <a:prstGeom prst="rect">
                      <a:avLst/>
                    </a:prstGeom>
                    <a:noFill/>
                    <a:ln>
                      <a:noFill/>
                    </a:ln>
                  </pic:spPr>
                </pic:pic>
              </a:graphicData>
            </a:graphic>
          </wp:inline>
        </w:drawing>
      </w:r>
    </w:p>
    <w:p w14:paraId="18F63B5A" w14:textId="77777777" w:rsidR="00C23688" w:rsidRPr="00BD0794" w:rsidRDefault="00C23688" w:rsidP="00C23688">
      <w:pPr>
        <w:rPr>
          <w:sz w:val="18"/>
          <w:szCs w:val="18"/>
          <w:lang w:val="en-US"/>
        </w:rPr>
      </w:pPr>
      <w:r w:rsidRPr="00BD0794">
        <w:rPr>
          <w:noProof/>
          <w:sz w:val="18"/>
          <w:szCs w:val="18"/>
          <w:lang w:val="en-US"/>
        </w:rPr>
        <w:drawing>
          <wp:inline distT="0" distB="0" distL="0" distR="0" wp14:anchorId="27DD6B60" wp14:editId="03A3F6B1">
            <wp:extent cx="3749040" cy="1783706"/>
            <wp:effectExtent l="0" t="0" r="3810" b="7620"/>
            <wp:docPr id="22" name="Image 22" descr="C:\Users\Setup Game\AppData\Local\Microsoft\Windows\INetCache\Content.Word\WhatsApp Image 2023-01-27 at 23.24.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tup Game\AppData\Local\Microsoft\Windows\INetCache\Content.Word\WhatsApp Image 2023-01-27 at 23.24.24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67971" cy="1792713"/>
                    </a:xfrm>
                    <a:prstGeom prst="rect">
                      <a:avLst/>
                    </a:prstGeom>
                    <a:noFill/>
                    <a:ln>
                      <a:noFill/>
                    </a:ln>
                  </pic:spPr>
                </pic:pic>
              </a:graphicData>
            </a:graphic>
          </wp:inline>
        </w:drawing>
      </w:r>
    </w:p>
    <w:p w14:paraId="394FBB7F" w14:textId="77777777" w:rsidR="00C23688" w:rsidRPr="00BD0794" w:rsidRDefault="00C23688" w:rsidP="00C23688">
      <w:pPr>
        <w:rPr>
          <w:sz w:val="18"/>
          <w:szCs w:val="18"/>
          <w:lang w:val="en-US"/>
        </w:rPr>
      </w:pPr>
      <w:r w:rsidRPr="00BD0794">
        <w:rPr>
          <w:noProof/>
          <w:sz w:val="18"/>
          <w:szCs w:val="18"/>
          <w:lang w:val="en-US"/>
        </w:rPr>
        <w:drawing>
          <wp:inline distT="0" distB="0" distL="0" distR="0" wp14:anchorId="16BC24F3" wp14:editId="75B98C9D">
            <wp:extent cx="3795268" cy="1836420"/>
            <wp:effectExtent l="0" t="0" r="0" b="0"/>
            <wp:docPr id="28" name="Image 28" descr="C:\Users\Setup Game\AppData\Local\Microsoft\Windows\INetCache\Content.Word\WhatsApp Image 2023-01-27 at 23.24.24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tup Game\AppData\Local\Microsoft\Windows\INetCache\Content.Word\WhatsApp Image 2023-01-27 at 23.24.24 (4).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1049" cy="1844056"/>
                    </a:xfrm>
                    <a:prstGeom prst="rect">
                      <a:avLst/>
                    </a:prstGeom>
                    <a:noFill/>
                    <a:ln>
                      <a:noFill/>
                    </a:ln>
                  </pic:spPr>
                </pic:pic>
              </a:graphicData>
            </a:graphic>
          </wp:inline>
        </w:drawing>
      </w:r>
    </w:p>
    <w:p w14:paraId="42D8BBC5" w14:textId="77777777" w:rsidR="00C23688" w:rsidRPr="00BD0794" w:rsidRDefault="00C23688" w:rsidP="00C23688">
      <w:pPr>
        <w:rPr>
          <w:sz w:val="18"/>
          <w:szCs w:val="18"/>
          <w:lang w:val="en-US"/>
        </w:rPr>
      </w:pPr>
      <w:r w:rsidRPr="00BD0794">
        <w:rPr>
          <w:noProof/>
          <w:sz w:val="18"/>
          <w:szCs w:val="18"/>
          <w:lang w:val="en-US"/>
        </w:rPr>
        <w:drawing>
          <wp:inline distT="0" distB="0" distL="0" distR="0" wp14:anchorId="66F6D89B" wp14:editId="0CA32F60">
            <wp:extent cx="3797343" cy="1836420"/>
            <wp:effectExtent l="0" t="0" r="0" b="0"/>
            <wp:docPr id="30" name="Image 30" descr="C:\Users\Setup Game\AppData\Local\Microsoft\Windows\INetCache\Content.Word\WhatsApp Image 2023-01-27 at 23.24.2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tup Game\AppData\Local\Microsoft\Windows\INetCache\Content.Word\WhatsApp Image 2023-01-27 at 23.24.24 (3).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3012" cy="1843998"/>
                    </a:xfrm>
                    <a:prstGeom prst="rect">
                      <a:avLst/>
                    </a:prstGeom>
                    <a:noFill/>
                    <a:ln>
                      <a:noFill/>
                    </a:ln>
                  </pic:spPr>
                </pic:pic>
              </a:graphicData>
            </a:graphic>
          </wp:inline>
        </w:drawing>
      </w:r>
    </w:p>
    <w:p w14:paraId="0FA85D18" w14:textId="77777777" w:rsidR="00C23688" w:rsidRPr="00BD0794" w:rsidRDefault="00C23688" w:rsidP="00C23688">
      <w:pPr>
        <w:rPr>
          <w:sz w:val="18"/>
          <w:szCs w:val="18"/>
          <w:lang w:val="en-US"/>
        </w:rPr>
      </w:pPr>
      <w:r w:rsidRPr="00BD0794">
        <w:rPr>
          <w:noProof/>
          <w:sz w:val="18"/>
          <w:szCs w:val="18"/>
          <w:lang w:val="en-US"/>
        </w:rPr>
        <w:lastRenderedPageBreak/>
        <w:drawing>
          <wp:inline distT="0" distB="0" distL="0" distR="0" wp14:anchorId="11338B0C" wp14:editId="75CC0CB6">
            <wp:extent cx="3730079" cy="1798320"/>
            <wp:effectExtent l="0" t="0" r="3810" b="0"/>
            <wp:docPr id="32" name="Image 32" descr="C:\Users\Setup Game\AppData\Local\Microsoft\Windows\INetCache\Content.Word\WhatsApp Image 2023-01-27 at 23.24.2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etup Game\AppData\Local\Microsoft\Windows\INetCache\Content.Word\WhatsApp Image 2023-01-27 at 23.24.24 (2).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31402" cy="1798958"/>
                    </a:xfrm>
                    <a:prstGeom prst="rect">
                      <a:avLst/>
                    </a:prstGeom>
                    <a:noFill/>
                    <a:ln>
                      <a:noFill/>
                    </a:ln>
                  </pic:spPr>
                </pic:pic>
              </a:graphicData>
            </a:graphic>
          </wp:inline>
        </w:drawing>
      </w:r>
    </w:p>
    <w:p w14:paraId="17801A12" w14:textId="3A4225DB" w:rsidR="00D70280" w:rsidRPr="00C23688" w:rsidRDefault="00D70280" w:rsidP="00B71724">
      <w:pPr>
        <w:rPr>
          <w:rFonts w:asciiTheme="majorBidi" w:hAnsiTheme="majorBidi" w:cstheme="majorBidi"/>
          <w:b/>
          <w:bCs/>
          <w:sz w:val="44"/>
          <w:szCs w:val="44"/>
        </w:rPr>
      </w:pPr>
    </w:p>
    <w:p w14:paraId="2F8EE41C" w14:textId="77777777" w:rsidR="00C23688" w:rsidRPr="00C23688" w:rsidRDefault="00C23688" w:rsidP="00C23688">
      <w:pPr>
        <w:rPr>
          <w:rFonts w:asciiTheme="majorBidi" w:hAnsiTheme="majorBidi" w:cstheme="majorBidi"/>
          <w:sz w:val="24"/>
          <w:szCs w:val="24"/>
          <w:lang w:val="en-US"/>
        </w:rPr>
      </w:pPr>
      <w:r w:rsidRPr="00C23688">
        <w:rPr>
          <w:rFonts w:asciiTheme="majorBidi" w:hAnsiTheme="majorBidi" w:cstheme="majorBidi"/>
          <w:sz w:val="24"/>
          <w:szCs w:val="24"/>
          <w:lang w:val="en-US"/>
        </w:rPr>
        <w:t>Precision = (Number of relevant models retrieved) / (Number of models retrieved)</w:t>
      </w:r>
    </w:p>
    <w:p w14:paraId="17D1E4E2" w14:textId="77777777" w:rsidR="00C23688" w:rsidRPr="00C23688" w:rsidRDefault="00C23688" w:rsidP="00C23688">
      <w:pPr>
        <w:rPr>
          <w:rFonts w:asciiTheme="majorBidi" w:hAnsiTheme="majorBidi" w:cstheme="majorBidi"/>
          <w:sz w:val="24"/>
          <w:szCs w:val="24"/>
          <w:lang w:val="en-US"/>
        </w:rPr>
      </w:pPr>
      <w:r w:rsidRPr="00C23688">
        <w:rPr>
          <w:rFonts w:asciiTheme="majorBidi" w:hAnsiTheme="majorBidi" w:cstheme="majorBidi"/>
          <w:sz w:val="24"/>
          <w:szCs w:val="24"/>
          <w:lang w:val="en-US"/>
        </w:rPr>
        <w:t>Recall = (Number of relevant models retrieved) / (Number of relevant models in the dataset)</w:t>
      </w:r>
    </w:p>
    <w:p w14:paraId="6A467C5A" w14:textId="77777777" w:rsidR="00C23688" w:rsidRPr="00C23688" w:rsidRDefault="00C23688" w:rsidP="00C23688">
      <w:pPr>
        <w:rPr>
          <w:rFonts w:asciiTheme="majorBidi" w:hAnsiTheme="majorBidi" w:cstheme="majorBidi"/>
          <w:sz w:val="24"/>
          <w:szCs w:val="24"/>
          <w:lang w:val="en-US"/>
        </w:rPr>
      </w:pPr>
      <w:r w:rsidRPr="00C23688">
        <w:rPr>
          <w:rFonts w:asciiTheme="majorBidi" w:hAnsiTheme="majorBidi" w:cstheme="majorBidi"/>
          <w:sz w:val="24"/>
          <w:szCs w:val="24"/>
          <w:lang w:val="en-US"/>
        </w:rPr>
        <w:t>F1 Score = 2 * (Precision * Recall) / (Precision + Recall)</w:t>
      </w:r>
    </w:p>
    <w:p w14:paraId="16B303F9" w14:textId="32C05791" w:rsidR="007E2A62" w:rsidRPr="00C23688" w:rsidRDefault="007E2A62" w:rsidP="00B71724">
      <w:pPr>
        <w:rPr>
          <w:rFonts w:asciiTheme="majorBidi" w:hAnsiTheme="majorBidi" w:cstheme="majorBidi"/>
          <w:b/>
          <w:bCs/>
          <w:sz w:val="32"/>
          <w:szCs w:val="32"/>
          <w:lang w:val="en-US"/>
        </w:rPr>
      </w:pPr>
    </w:p>
    <w:p w14:paraId="5204ED35"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La précision moyenne (MAP) est une mesure des performances d'un système qui tient compte à la fois de la pertinence des modèles récupérés et de leur classement pour un ensemble de requêtes. Elle est couramment utilisée dans les systèmes de recherche d'informations et de recommandation. La formule de la MAP est la moyenne de la précision à chaque point de récupération pertinent pour un ensemble donné de requêtes.</w:t>
      </w:r>
    </w:p>
    <w:p w14:paraId="220CDFC0"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Pour calculer la MAP à l'aide de l'exemple que vous avez fourni, vous devez d'abord calculer la précision moyenne (AP) pour chaque requête.</w:t>
      </w:r>
    </w:p>
    <w:p w14:paraId="62F085E4"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La formule de la précision moyenne (AP) est la somme de la précision à chaque point de récupération pertinent, divisée par le nombre de modèles pertinents pour la requête. AP = (1/|Modèles pertinents pour la requête|) * (</w:t>
      </w:r>
      <w:proofErr w:type="gramStart"/>
      <w:r w:rsidRPr="00C23688">
        <w:rPr>
          <w:rFonts w:asciiTheme="majorBidi" w:hAnsiTheme="majorBidi" w:cstheme="majorBidi"/>
          <w:sz w:val="24"/>
          <w:szCs w:val="24"/>
          <w:lang w:val="fr-MA"/>
        </w:rPr>
        <w:t>P(</w:t>
      </w:r>
      <w:proofErr w:type="gramEnd"/>
      <w:r w:rsidRPr="00C23688">
        <w:rPr>
          <w:rFonts w:asciiTheme="majorBidi" w:hAnsiTheme="majorBidi" w:cstheme="majorBidi"/>
          <w:sz w:val="24"/>
          <w:szCs w:val="24"/>
          <w:lang w:val="fr-MA"/>
        </w:rPr>
        <w:t>1) + P(2) + .... + P(n))</w:t>
      </w:r>
    </w:p>
    <w:p w14:paraId="17EC258D" w14:textId="404D5E0F" w:rsidR="007E2A62" w:rsidRPr="00C23688" w:rsidRDefault="00C23688" w:rsidP="00C23688">
      <w:pPr>
        <w:rPr>
          <w:rFonts w:asciiTheme="majorBidi" w:hAnsiTheme="majorBidi" w:cstheme="majorBidi"/>
          <w:sz w:val="24"/>
          <w:szCs w:val="24"/>
          <w:lang w:val="fr-MA"/>
        </w:rPr>
      </w:pPr>
      <w:proofErr w:type="gramStart"/>
      <w:r w:rsidRPr="00C23688">
        <w:rPr>
          <w:rFonts w:asciiTheme="majorBidi" w:hAnsiTheme="majorBidi" w:cstheme="majorBidi"/>
          <w:sz w:val="24"/>
          <w:szCs w:val="24"/>
          <w:lang w:val="fr-MA"/>
        </w:rPr>
        <w:t>où</w:t>
      </w:r>
      <w:proofErr w:type="gramEnd"/>
      <w:r w:rsidRPr="00C23688">
        <w:rPr>
          <w:rFonts w:asciiTheme="majorBidi" w:hAnsiTheme="majorBidi" w:cstheme="majorBidi"/>
          <w:sz w:val="24"/>
          <w:szCs w:val="24"/>
          <w:lang w:val="fr-MA"/>
        </w:rPr>
        <w:t xml:space="preserve"> P(n) est la précision au nième point de récupération pertinent, et |Modèles pertinents pour la requête| est le nombre total de modèles pertinents pour la requête.</w:t>
      </w:r>
    </w:p>
    <w:p w14:paraId="3A414C0F" w14:textId="26547779" w:rsidR="007E2A62" w:rsidRPr="00C23688" w:rsidRDefault="007E2A62" w:rsidP="00B71724">
      <w:pPr>
        <w:rPr>
          <w:rFonts w:asciiTheme="majorBidi" w:hAnsiTheme="majorBidi" w:cstheme="majorBidi"/>
          <w:b/>
          <w:bCs/>
          <w:sz w:val="32"/>
          <w:szCs w:val="32"/>
          <w:lang w:val="fr-MA"/>
        </w:rPr>
      </w:pPr>
    </w:p>
    <w:p w14:paraId="6107B098" w14:textId="4FFB1C3B"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Pour</w:t>
      </w:r>
      <w:r w:rsidRPr="00C23688">
        <w:rPr>
          <w:rFonts w:asciiTheme="majorBidi" w:hAnsiTheme="majorBidi" w:cstheme="majorBidi"/>
          <w:sz w:val="24"/>
          <w:szCs w:val="24"/>
          <w:lang w:val="fr-MA"/>
        </w:rPr>
        <w:t xml:space="preserve"> la requête 1, 5 modèles ont été récupérés avec le classement suivant </w:t>
      </w:r>
      <w:r w:rsidRPr="00C23688">
        <w:rPr>
          <w:rFonts w:asciiTheme="majorBidi" w:hAnsiTheme="majorBidi" w:cstheme="majorBidi"/>
          <w:sz w:val="24"/>
          <w:szCs w:val="24"/>
          <w:lang w:val="fr-MA"/>
        </w:rPr>
        <w:t>(pertinent</w:t>
      </w:r>
      <w:r w:rsidRPr="00C23688">
        <w:rPr>
          <w:rFonts w:asciiTheme="majorBidi" w:hAnsiTheme="majorBidi" w:cstheme="majorBidi"/>
          <w:sz w:val="24"/>
          <w:szCs w:val="24"/>
          <w:lang w:val="fr-MA"/>
        </w:rPr>
        <w:t>, pertinent, pertinent, non pertinent, non pertinent), le PA serait de (1+1+</w:t>
      </w:r>
      <w:r w:rsidRPr="00C23688">
        <w:rPr>
          <w:rFonts w:asciiTheme="majorBidi" w:hAnsiTheme="majorBidi" w:cstheme="majorBidi"/>
          <w:sz w:val="24"/>
          <w:szCs w:val="24"/>
          <w:lang w:val="fr-MA"/>
        </w:rPr>
        <w:t>1) /</w:t>
      </w:r>
      <w:r w:rsidRPr="00C23688">
        <w:rPr>
          <w:rFonts w:asciiTheme="majorBidi" w:hAnsiTheme="majorBidi" w:cstheme="majorBidi"/>
          <w:sz w:val="24"/>
          <w:szCs w:val="24"/>
          <w:lang w:val="fr-MA"/>
        </w:rPr>
        <w:t>3 = 1</w:t>
      </w:r>
    </w:p>
    <w:p w14:paraId="7F0EA49C"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Pour la requête 2, puisque les 5 modèles récupérés sont pertinents, le PA serait de 1,0.</w:t>
      </w:r>
    </w:p>
    <w:p w14:paraId="6FCDFC5D"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Pour les requêtes 3 et 5, le PA serait de 1,0, puisque les 5 modèles récupérés sont pertinents.</w:t>
      </w:r>
    </w:p>
    <w:p w14:paraId="4C577A30" w14:textId="089D2FAF"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 xml:space="preserve">Pour la requête 4, 5 modèles ont été récupérés avec le classement suivant </w:t>
      </w:r>
      <w:r w:rsidRPr="00C23688">
        <w:rPr>
          <w:rFonts w:asciiTheme="majorBidi" w:hAnsiTheme="majorBidi" w:cstheme="majorBidi"/>
          <w:sz w:val="24"/>
          <w:szCs w:val="24"/>
          <w:lang w:val="fr-MA"/>
        </w:rPr>
        <w:t>(pertinent</w:t>
      </w:r>
      <w:r w:rsidRPr="00C23688">
        <w:rPr>
          <w:rFonts w:asciiTheme="majorBidi" w:hAnsiTheme="majorBidi" w:cstheme="majorBidi"/>
          <w:sz w:val="24"/>
          <w:szCs w:val="24"/>
          <w:lang w:val="fr-MA"/>
        </w:rPr>
        <w:t>, pertinent, non pertinent, pertinent, non pertinent), le calcul serait AP = (1/4) * (</w:t>
      </w:r>
      <w:proofErr w:type="gramStart"/>
      <w:r w:rsidRPr="00C23688">
        <w:rPr>
          <w:rFonts w:asciiTheme="majorBidi" w:hAnsiTheme="majorBidi" w:cstheme="majorBidi"/>
          <w:sz w:val="24"/>
          <w:szCs w:val="24"/>
          <w:lang w:val="fr-MA"/>
        </w:rPr>
        <w:t>P(</w:t>
      </w:r>
      <w:proofErr w:type="gramEnd"/>
      <w:r w:rsidRPr="00C23688">
        <w:rPr>
          <w:rFonts w:asciiTheme="majorBidi" w:hAnsiTheme="majorBidi" w:cstheme="majorBidi"/>
          <w:sz w:val="24"/>
          <w:szCs w:val="24"/>
          <w:lang w:val="fr-MA"/>
        </w:rPr>
        <w:t>1) + P(2) + P(3) + P(4)).</w:t>
      </w:r>
    </w:p>
    <w:p w14:paraId="52F76DC3" w14:textId="77777777" w:rsidR="00C23688"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t xml:space="preserve">Pour calculer P(n) pour la requête 4 : </w:t>
      </w:r>
      <w:proofErr w:type="gramStart"/>
      <w:r w:rsidRPr="00C23688">
        <w:rPr>
          <w:rFonts w:asciiTheme="majorBidi" w:hAnsiTheme="majorBidi" w:cstheme="majorBidi"/>
          <w:sz w:val="24"/>
          <w:szCs w:val="24"/>
          <w:lang w:val="fr-MA"/>
        </w:rPr>
        <w:t>P(</w:t>
      </w:r>
      <w:proofErr w:type="gramEnd"/>
      <w:r w:rsidRPr="00C23688">
        <w:rPr>
          <w:rFonts w:asciiTheme="majorBidi" w:hAnsiTheme="majorBidi" w:cstheme="majorBidi"/>
          <w:sz w:val="24"/>
          <w:szCs w:val="24"/>
          <w:lang w:val="fr-MA"/>
        </w:rPr>
        <w:t>1) = 1, P(2) = 2/2, P(3) = 2/3, P(4) = 3/4 AP = (1/4) * (1 + 2/2 + 2/3 + 3/4) = 0,8333</w:t>
      </w:r>
    </w:p>
    <w:p w14:paraId="11782D82" w14:textId="793AA203" w:rsidR="0052208B" w:rsidRPr="00C23688" w:rsidRDefault="00C23688" w:rsidP="00C23688">
      <w:pPr>
        <w:rPr>
          <w:rFonts w:asciiTheme="majorBidi" w:hAnsiTheme="majorBidi" w:cstheme="majorBidi"/>
          <w:sz w:val="24"/>
          <w:szCs w:val="24"/>
          <w:lang w:val="fr-MA"/>
        </w:rPr>
      </w:pPr>
      <w:r w:rsidRPr="00C23688">
        <w:rPr>
          <w:rFonts w:asciiTheme="majorBidi" w:hAnsiTheme="majorBidi" w:cstheme="majorBidi"/>
          <w:sz w:val="24"/>
          <w:szCs w:val="24"/>
          <w:lang w:val="fr-MA"/>
        </w:rPr>
        <w:lastRenderedPageBreak/>
        <w:t>Enfin, vous devez calculer la moyenne de tous les PA pour chaque requête afin d'obtenir la MAP : MAP = (</w:t>
      </w:r>
      <w:proofErr w:type="gramStart"/>
      <w:r w:rsidRPr="00C23688">
        <w:rPr>
          <w:rFonts w:asciiTheme="majorBidi" w:hAnsiTheme="majorBidi" w:cstheme="majorBidi"/>
          <w:sz w:val="24"/>
          <w:szCs w:val="24"/>
          <w:lang w:val="fr-MA"/>
        </w:rPr>
        <w:t>AP(</w:t>
      </w:r>
      <w:proofErr w:type="gramEnd"/>
      <w:r w:rsidRPr="00C23688">
        <w:rPr>
          <w:rFonts w:asciiTheme="majorBidi" w:hAnsiTheme="majorBidi" w:cstheme="majorBidi"/>
          <w:sz w:val="24"/>
          <w:szCs w:val="24"/>
          <w:lang w:val="fr-MA"/>
        </w:rPr>
        <w:t>requête 1) + AP(requête 2) + AP(requête 3) + AP(requête 4) + AP(requête 5)) / 5 = (1 + 1 + 1 + 0.8333 + 1) / 5 = 0.9666</w:t>
      </w:r>
    </w:p>
    <w:p w14:paraId="41C4E49B" w14:textId="41A2E06A" w:rsidR="0052208B" w:rsidRPr="00C23688" w:rsidRDefault="0052208B" w:rsidP="00B71724">
      <w:pPr>
        <w:rPr>
          <w:rFonts w:asciiTheme="majorBidi" w:hAnsiTheme="majorBidi" w:cstheme="majorBidi"/>
          <w:b/>
          <w:bCs/>
          <w:sz w:val="32"/>
          <w:szCs w:val="32"/>
          <w:lang w:val="fr-MA"/>
        </w:rPr>
      </w:pPr>
    </w:p>
    <w:tbl>
      <w:tblPr>
        <w:tblStyle w:val="Grilledutableau"/>
        <w:tblpPr w:leftFromText="141" w:rightFromText="141" w:vertAnchor="text" w:horzAnchor="margin" w:tblpY="-26"/>
        <w:tblW w:w="0" w:type="auto"/>
        <w:tblLook w:val="04A0" w:firstRow="1" w:lastRow="0" w:firstColumn="1" w:lastColumn="0" w:noHBand="0" w:noVBand="1"/>
      </w:tblPr>
      <w:tblGrid>
        <w:gridCol w:w="1510"/>
        <w:gridCol w:w="1510"/>
        <w:gridCol w:w="1510"/>
        <w:gridCol w:w="1510"/>
        <w:gridCol w:w="1511"/>
        <w:gridCol w:w="1511"/>
      </w:tblGrid>
      <w:tr w:rsidR="00C56F3E" w14:paraId="663C7DF3" w14:textId="77777777" w:rsidTr="00C56F3E">
        <w:tc>
          <w:tcPr>
            <w:tcW w:w="1510" w:type="dxa"/>
          </w:tcPr>
          <w:p w14:paraId="0B88E792" w14:textId="77777777" w:rsidR="00C56F3E" w:rsidRDefault="00C56F3E" w:rsidP="00C56F3E">
            <w:pPr>
              <w:jc w:val="center"/>
              <w:rPr>
                <w:rFonts w:ascii="Segoe UI" w:hAnsi="Segoe UI" w:cs="Segoe UI"/>
                <w:color w:val="374151"/>
                <w:shd w:val="clear" w:color="auto" w:fill="F7F7F8"/>
                <w:lang w:val="en-US"/>
              </w:rPr>
            </w:pPr>
          </w:p>
        </w:tc>
        <w:tc>
          <w:tcPr>
            <w:tcW w:w="1510" w:type="dxa"/>
          </w:tcPr>
          <w:p w14:paraId="1E287C85"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Query 1</w:t>
            </w:r>
          </w:p>
        </w:tc>
        <w:tc>
          <w:tcPr>
            <w:tcW w:w="1510" w:type="dxa"/>
          </w:tcPr>
          <w:p w14:paraId="123DC1CD"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Query 2</w:t>
            </w:r>
          </w:p>
        </w:tc>
        <w:tc>
          <w:tcPr>
            <w:tcW w:w="1510" w:type="dxa"/>
          </w:tcPr>
          <w:p w14:paraId="664093E3"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Query 3</w:t>
            </w:r>
          </w:p>
        </w:tc>
        <w:tc>
          <w:tcPr>
            <w:tcW w:w="1511" w:type="dxa"/>
          </w:tcPr>
          <w:p w14:paraId="56765111"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Query 4</w:t>
            </w:r>
          </w:p>
        </w:tc>
        <w:tc>
          <w:tcPr>
            <w:tcW w:w="1511" w:type="dxa"/>
          </w:tcPr>
          <w:p w14:paraId="1410DEB5"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Query 5</w:t>
            </w:r>
          </w:p>
        </w:tc>
      </w:tr>
      <w:tr w:rsidR="00C56F3E" w14:paraId="72F7329A" w14:textId="77777777" w:rsidTr="00C56F3E">
        <w:tc>
          <w:tcPr>
            <w:tcW w:w="1510" w:type="dxa"/>
          </w:tcPr>
          <w:p w14:paraId="39B8B5F5" w14:textId="77777777" w:rsidR="00C56F3E" w:rsidRDefault="00C56F3E" w:rsidP="00C56F3E">
            <w:pPr>
              <w:jc w:val="center"/>
              <w:rPr>
                <w:rFonts w:ascii="Segoe UI" w:hAnsi="Segoe UI" w:cs="Segoe UI"/>
                <w:color w:val="374151"/>
                <w:shd w:val="clear" w:color="auto" w:fill="F7F7F8"/>
                <w:lang w:val="en-US"/>
              </w:rPr>
            </w:pPr>
            <w:r w:rsidRPr="0069238A">
              <w:rPr>
                <w:rFonts w:ascii="Segoe UI" w:hAnsi="Segoe UI" w:cs="Segoe UI"/>
                <w:color w:val="374151"/>
                <w:shd w:val="clear" w:color="auto" w:fill="F7F7F8"/>
                <w:lang w:val="en-US"/>
              </w:rPr>
              <w:t>Precision</w:t>
            </w:r>
          </w:p>
        </w:tc>
        <w:tc>
          <w:tcPr>
            <w:tcW w:w="1510" w:type="dxa"/>
          </w:tcPr>
          <w:p w14:paraId="7E295A4E"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3/5=0.6</w:t>
            </w:r>
          </w:p>
        </w:tc>
        <w:tc>
          <w:tcPr>
            <w:tcW w:w="1510" w:type="dxa"/>
          </w:tcPr>
          <w:p w14:paraId="137A6E88"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5/5=1</w:t>
            </w:r>
          </w:p>
        </w:tc>
        <w:tc>
          <w:tcPr>
            <w:tcW w:w="1510" w:type="dxa"/>
          </w:tcPr>
          <w:p w14:paraId="5AEF0530"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5/5=1</w:t>
            </w:r>
          </w:p>
        </w:tc>
        <w:tc>
          <w:tcPr>
            <w:tcW w:w="1511" w:type="dxa"/>
          </w:tcPr>
          <w:p w14:paraId="1EA6DB9B"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3/5=0.6</w:t>
            </w:r>
          </w:p>
        </w:tc>
        <w:tc>
          <w:tcPr>
            <w:tcW w:w="1511" w:type="dxa"/>
          </w:tcPr>
          <w:p w14:paraId="024382A2"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5/5=1</w:t>
            </w:r>
          </w:p>
        </w:tc>
      </w:tr>
      <w:tr w:rsidR="00C56F3E" w14:paraId="31DD813C" w14:textId="77777777" w:rsidTr="00C56F3E">
        <w:tc>
          <w:tcPr>
            <w:tcW w:w="1510" w:type="dxa"/>
          </w:tcPr>
          <w:p w14:paraId="105D2F2B" w14:textId="77777777" w:rsidR="00C56F3E" w:rsidRDefault="00C56F3E" w:rsidP="00C56F3E">
            <w:pPr>
              <w:jc w:val="center"/>
              <w:rPr>
                <w:rFonts w:ascii="Segoe UI" w:hAnsi="Segoe UI" w:cs="Segoe UI"/>
                <w:color w:val="374151"/>
                <w:shd w:val="clear" w:color="auto" w:fill="F7F7F8"/>
                <w:lang w:val="en-US"/>
              </w:rPr>
            </w:pPr>
            <w:r w:rsidRPr="007D6487">
              <w:rPr>
                <w:rFonts w:ascii="Segoe UI" w:hAnsi="Segoe UI" w:cs="Segoe UI"/>
                <w:color w:val="374151"/>
                <w:shd w:val="clear" w:color="auto" w:fill="F7F7F8"/>
                <w:lang w:val="en-US"/>
              </w:rPr>
              <w:t>Recall</w:t>
            </w:r>
          </w:p>
        </w:tc>
        <w:tc>
          <w:tcPr>
            <w:tcW w:w="1510" w:type="dxa"/>
          </w:tcPr>
          <w:p w14:paraId="61E73A58"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3/72=0.04</w:t>
            </w:r>
          </w:p>
        </w:tc>
        <w:tc>
          <w:tcPr>
            <w:tcW w:w="1510" w:type="dxa"/>
          </w:tcPr>
          <w:p w14:paraId="7EB624DF"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5/72=0.07</w:t>
            </w:r>
          </w:p>
        </w:tc>
        <w:tc>
          <w:tcPr>
            <w:tcW w:w="1510" w:type="dxa"/>
          </w:tcPr>
          <w:p w14:paraId="2CB17639"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5/72=0.07</w:t>
            </w:r>
          </w:p>
        </w:tc>
        <w:tc>
          <w:tcPr>
            <w:tcW w:w="1511" w:type="dxa"/>
          </w:tcPr>
          <w:p w14:paraId="2F11423F"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3/72=0.04</w:t>
            </w:r>
          </w:p>
        </w:tc>
        <w:tc>
          <w:tcPr>
            <w:tcW w:w="1511" w:type="dxa"/>
          </w:tcPr>
          <w:p w14:paraId="4427470C"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5/72=0.07</w:t>
            </w:r>
          </w:p>
        </w:tc>
      </w:tr>
      <w:tr w:rsidR="00C56F3E" w14:paraId="4AA3CCA2" w14:textId="77777777" w:rsidTr="00C56F3E">
        <w:tc>
          <w:tcPr>
            <w:tcW w:w="1510" w:type="dxa"/>
          </w:tcPr>
          <w:p w14:paraId="19B3A787" w14:textId="77777777" w:rsidR="00C56F3E" w:rsidRDefault="00C56F3E" w:rsidP="00C56F3E">
            <w:pPr>
              <w:jc w:val="center"/>
              <w:rPr>
                <w:rFonts w:ascii="Segoe UI" w:hAnsi="Segoe UI" w:cs="Segoe UI"/>
                <w:color w:val="374151"/>
                <w:shd w:val="clear" w:color="auto" w:fill="F7F7F8"/>
                <w:lang w:val="en-US"/>
              </w:rPr>
            </w:pPr>
            <w:r w:rsidRPr="007D6487">
              <w:rPr>
                <w:rFonts w:ascii="Segoe UI" w:hAnsi="Segoe UI" w:cs="Segoe UI"/>
                <w:color w:val="374151"/>
                <w:shd w:val="clear" w:color="auto" w:fill="F7F7F8"/>
                <w:lang w:val="en-US"/>
              </w:rPr>
              <w:t>F1 Score</w:t>
            </w:r>
          </w:p>
        </w:tc>
        <w:tc>
          <w:tcPr>
            <w:tcW w:w="1510" w:type="dxa"/>
          </w:tcPr>
          <w:p w14:paraId="1C2E9985"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0.075</w:t>
            </w:r>
          </w:p>
        </w:tc>
        <w:tc>
          <w:tcPr>
            <w:tcW w:w="1510" w:type="dxa"/>
          </w:tcPr>
          <w:p w14:paraId="42C454FD"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0.13</w:t>
            </w:r>
          </w:p>
        </w:tc>
        <w:tc>
          <w:tcPr>
            <w:tcW w:w="1510" w:type="dxa"/>
          </w:tcPr>
          <w:p w14:paraId="00FD474E"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0.13</w:t>
            </w:r>
          </w:p>
        </w:tc>
        <w:tc>
          <w:tcPr>
            <w:tcW w:w="1511" w:type="dxa"/>
          </w:tcPr>
          <w:p w14:paraId="0FA52333"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0.075</w:t>
            </w:r>
          </w:p>
        </w:tc>
        <w:tc>
          <w:tcPr>
            <w:tcW w:w="1511" w:type="dxa"/>
          </w:tcPr>
          <w:p w14:paraId="4D442748"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0.13</w:t>
            </w:r>
          </w:p>
        </w:tc>
      </w:tr>
      <w:tr w:rsidR="00C56F3E" w14:paraId="0BB44DE9" w14:textId="77777777" w:rsidTr="00C56F3E">
        <w:tc>
          <w:tcPr>
            <w:tcW w:w="1510" w:type="dxa"/>
          </w:tcPr>
          <w:p w14:paraId="08EE5259" w14:textId="77777777" w:rsidR="00C56F3E" w:rsidRPr="007D6487"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Average precision</w:t>
            </w:r>
          </w:p>
        </w:tc>
        <w:tc>
          <w:tcPr>
            <w:tcW w:w="1510" w:type="dxa"/>
            <w:tcBorders>
              <w:bottom w:val="single" w:sz="4" w:space="0" w:color="auto"/>
            </w:tcBorders>
          </w:tcPr>
          <w:p w14:paraId="39D9DE99"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1</w:t>
            </w:r>
          </w:p>
        </w:tc>
        <w:tc>
          <w:tcPr>
            <w:tcW w:w="1510" w:type="dxa"/>
            <w:tcBorders>
              <w:bottom w:val="single" w:sz="4" w:space="0" w:color="auto"/>
            </w:tcBorders>
          </w:tcPr>
          <w:p w14:paraId="763D6B3F"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1</w:t>
            </w:r>
          </w:p>
        </w:tc>
        <w:tc>
          <w:tcPr>
            <w:tcW w:w="1510" w:type="dxa"/>
            <w:tcBorders>
              <w:bottom w:val="single" w:sz="4" w:space="0" w:color="auto"/>
            </w:tcBorders>
          </w:tcPr>
          <w:p w14:paraId="2D483DA8"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1</w:t>
            </w:r>
          </w:p>
        </w:tc>
        <w:tc>
          <w:tcPr>
            <w:tcW w:w="1511" w:type="dxa"/>
            <w:tcBorders>
              <w:bottom w:val="single" w:sz="4" w:space="0" w:color="auto"/>
            </w:tcBorders>
          </w:tcPr>
          <w:p w14:paraId="477233EB"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0.833</w:t>
            </w:r>
          </w:p>
        </w:tc>
        <w:tc>
          <w:tcPr>
            <w:tcW w:w="1511" w:type="dxa"/>
            <w:tcBorders>
              <w:bottom w:val="single" w:sz="4" w:space="0" w:color="auto"/>
            </w:tcBorders>
          </w:tcPr>
          <w:p w14:paraId="033E88B4"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1</w:t>
            </w:r>
          </w:p>
          <w:p w14:paraId="110F1C10" w14:textId="77777777" w:rsidR="00C56F3E" w:rsidRDefault="00C56F3E" w:rsidP="00C56F3E">
            <w:pPr>
              <w:jc w:val="center"/>
              <w:rPr>
                <w:rFonts w:ascii="Segoe UI" w:hAnsi="Segoe UI" w:cs="Segoe UI"/>
                <w:color w:val="374151"/>
                <w:shd w:val="clear" w:color="auto" w:fill="F7F7F8"/>
                <w:lang w:val="en-US"/>
              </w:rPr>
            </w:pPr>
          </w:p>
        </w:tc>
      </w:tr>
      <w:tr w:rsidR="00C56F3E" w14:paraId="4208D020" w14:textId="77777777" w:rsidTr="00C56F3E">
        <w:tc>
          <w:tcPr>
            <w:tcW w:w="1510" w:type="dxa"/>
          </w:tcPr>
          <w:p w14:paraId="1F1DA1B0" w14:textId="77777777" w:rsidR="00C56F3E" w:rsidRPr="007D6487"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MAP</w:t>
            </w:r>
          </w:p>
        </w:tc>
        <w:tc>
          <w:tcPr>
            <w:tcW w:w="1510" w:type="dxa"/>
            <w:tcBorders>
              <w:right w:val="nil"/>
            </w:tcBorders>
          </w:tcPr>
          <w:p w14:paraId="4ED09FB3" w14:textId="77777777" w:rsidR="00C56F3E" w:rsidRDefault="00C56F3E" w:rsidP="00C56F3E">
            <w:pPr>
              <w:jc w:val="center"/>
              <w:rPr>
                <w:rFonts w:ascii="Segoe UI" w:hAnsi="Segoe UI" w:cs="Segoe UI"/>
                <w:color w:val="374151"/>
                <w:shd w:val="clear" w:color="auto" w:fill="F7F7F8"/>
                <w:lang w:val="en-US"/>
              </w:rPr>
            </w:pPr>
          </w:p>
        </w:tc>
        <w:tc>
          <w:tcPr>
            <w:tcW w:w="1510" w:type="dxa"/>
            <w:tcBorders>
              <w:left w:val="nil"/>
              <w:right w:val="nil"/>
            </w:tcBorders>
          </w:tcPr>
          <w:p w14:paraId="348B69CC" w14:textId="77777777" w:rsidR="00C56F3E" w:rsidRDefault="00C56F3E" w:rsidP="00C56F3E">
            <w:pPr>
              <w:jc w:val="center"/>
              <w:rPr>
                <w:rFonts w:ascii="Segoe UI" w:hAnsi="Segoe UI" w:cs="Segoe UI"/>
                <w:color w:val="374151"/>
                <w:shd w:val="clear" w:color="auto" w:fill="F7F7F8"/>
                <w:lang w:val="en-US"/>
              </w:rPr>
            </w:pPr>
          </w:p>
        </w:tc>
        <w:tc>
          <w:tcPr>
            <w:tcW w:w="1510" w:type="dxa"/>
            <w:tcBorders>
              <w:left w:val="nil"/>
              <w:right w:val="nil"/>
            </w:tcBorders>
          </w:tcPr>
          <w:p w14:paraId="636693CB" w14:textId="77777777" w:rsidR="00C56F3E" w:rsidRDefault="00C56F3E" w:rsidP="00C56F3E">
            <w:pPr>
              <w:jc w:val="center"/>
              <w:rPr>
                <w:rFonts w:ascii="Segoe UI" w:hAnsi="Segoe UI" w:cs="Segoe UI"/>
                <w:color w:val="374151"/>
                <w:shd w:val="clear" w:color="auto" w:fill="F7F7F8"/>
                <w:lang w:val="en-US"/>
              </w:rPr>
            </w:pPr>
            <w:r>
              <w:rPr>
                <w:rFonts w:ascii="Segoe UI" w:hAnsi="Segoe UI" w:cs="Segoe UI"/>
                <w:color w:val="374151"/>
                <w:shd w:val="clear" w:color="auto" w:fill="F7F7F8"/>
                <w:lang w:val="en-US"/>
              </w:rPr>
              <w:t>0.966</w:t>
            </w:r>
          </w:p>
        </w:tc>
        <w:tc>
          <w:tcPr>
            <w:tcW w:w="1511" w:type="dxa"/>
            <w:tcBorders>
              <w:left w:val="nil"/>
              <w:right w:val="nil"/>
            </w:tcBorders>
          </w:tcPr>
          <w:p w14:paraId="7140C708" w14:textId="77777777" w:rsidR="00C56F3E" w:rsidRDefault="00C56F3E" w:rsidP="00C56F3E">
            <w:pPr>
              <w:jc w:val="center"/>
              <w:rPr>
                <w:rFonts w:ascii="Segoe UI" w:hAnsi="Segoe UI" w:cs="Segoe UI"/>
                <w:color w:val="374151"/>
                <w:shd w:val="clear" w:color="auto" w:fill="F7F7F8"/>
                <w:lang w:val="en-US"/>
              </w:rPr>
            </w:pPr>
          </w:p>
        </w:tc>
        <w:tc>
          <w:tcPr>
            <w:tcW w:w="1511" w:type="dxa"/>
            <w:tcBorders>
              <w:left w:val="nil"/>
            </w:tcBorders>
          </w:tcPr>
          <w:p w14:paraId="5D207A83" w14:textId="77777777" w:rsidR="00C56F3E" w:rsidRDefault="00C56F3E" w:rsidP="00C56F3E">
            <w:pPr>
              <w:jc w:val="center"/>
              <w:rPr>
                <w:rFonts w:ascii="Segoe UI" w:hAnsi="Segoe UI" w:cs="Segoe UI"/>
                <w:color w:val="374151"/>
                <w:shd w:val="clear" w:color="auto" w:fill="F7F7F8"/>
                <w:lang w:val="en-US"/>
              </w:rPr>
            </w:pPr>
          </w:p>
        </w:tc>
      </w:tr>
    </w:tbl>
    <w:p w14:paraId="208817DA" w14:textId="624D27F5" w:rsidR="00197950" w:rsidRPr="00C23688" w:rsidRDefault="00197950" w:rsidP="00B71724">
      <w:pPr>
        <w:rPr>
          <w:rFonts w:asciiTheme="majorBidi" w:hAnsiTheme="majorBidi" w:cstheme="majorBidi"/>
          <w:b/>
          <w:bCs/>
          <w:sz w:val="32"/>
          <w:szCs w:val="32"/>
          <w:lang w:val="fr-MA"/>
        </w:rPr>
      </w:pPr>
    </w:p>
    <w:p w14:paraId="4502C309" w14:textId="672541FA" w:rsidR="00C23688" w:rsidRDefault="00C23688" w:rsidP="00B71724">
      <w:pPr>
        <w:rPr>
          <w:rFonts w:asciiTheme="majorBidi" w:hAnsiTheme="majorBidi" w:cstheme="majorBidi"/>
          <w:b/>
          <w:bCs/>
          <w:sz w:val="32"/>
          <w:szCs w:val="32"/>
          <w:lang w:val="fr-MA"/>
        </w:rPr>
      </w:pPr>
    </w:p>
    <w:p w14:paraId="1B60F24F" w14:textId="713C760C" w:rsidR="00C56F3E" w:rsidRDefault="00C56F3E" w:rsidP="00B71724">
      <w:pPr>
        <w:rPr>
          <w:rFonts w:asciiTheme="majorBidi" w:hAnsiTheme="majorBidi" w:cstheme="majorBidi"/>
          <w:b/>
          <w:bCs/>
          <w:sz w:val="32"/>
          <w:szCs w:val="32"/>
          <w:lang w:val="fr-MA"/>
        </w:rPr>
      </w:pPr>
    </w:p>
    <w:p w14:paraId="378990CA" w14:textId="3384548C" w:rsidR="00C56F3E" w:rsidRDefault="00C56F3E" w:rsidP="00B71724">
      <w:pPr>
        <w:rPr>
          <w:rFonts w:asciiTheme="majorBidi" w:hAnsiTheme="majorBidi" w:cstheme="majorBidi"/>
          <w:b/>
          <w:bCs/>
          <w:sz w:val="32"/>
          <w:szCs w:val="32"/>
          <w:lang w:val="fr-MA"/>
        </w:rPr>
      </w:pPr>
    </w:p>
    <w:p w14:paraId="76AC5D6A" w14:textId="4D88B48D" w:rsidR="00C56F3E" w:rsidRDefault="00C56F3E" w:rsidP="00B71724">
      <w:pPr>
        <w:rPr>
          <w:rFonts w:asciiTheme="majorBidi" w:hAnsiTheme="majorBidi" w:cstheme="majorBidi"/>
          <w:b/>
          <w:bCs/>
          <w:sz w:val="32"/>
          <w:szCs w:val="32"/>
          <w:lang w:val="fr-MA"/>
        </w:rPr>
      </w:pPr>
    </w:p>
    <w:p w14:paraId="1083679B" w14:textId="1C2A6BBE" w:rsidR="00C56F3E" w:rsidRDefault="00C56F3E" w:rsidP="00B71724">
      <w:pPr>
        <w:rPr>
          <w:rFonts w:asciiTheme="majorBidi" w:hAnsiTheme="majorBidi" w:cstheme="majorBidi"/>
          <w:b/>
          <w:bCs/>
          <w:sz w:val="32"/>
          <w:szCs w:val="32"/>
          <w:lang w:val="fr-MA"/>
        </w:rPr>
      </w:pPr>
    </w:p>
    <w:p w14:paraId="227427F9" w14:textId="5D2E4E07" w:rsidR="00C56F3E" w:rsidRDefault="00C56F3E" w:rsidP="00B71724">
      <w:pPr>
        <w:rPr>
          <w:rFonts w:asciiTheme="majorBidi" w:hAnsiTheme="majorBidi" w:cstheme="majorBidi"/>
          <w:b/>
          <w:bCs/>
          <w:sz w:val="32"/>
          <w:szCs w:val="32"/>
          <w:lang w:val="fr-MA"/>
        </w:rPr>
      </w:pPr>
    </w:p>
    <w:p w14:paraId="547442D3" w14:textId="0B348228" w:rsidR="00C56F3E" w:rsidRDefault="00C56F3E" w:rsidP="00B71724">
      <w:pPr>
        <w:rPr>
          <w:rFonts w:asciiTheme="majorBidi" w:hAnsiTheme="majorBidi" w:cstheme="majorBidi"/>
          <w:b/>
          <w:bCs/>
          <w:sz w:val="32"/>
          <w:szCs w:val="32"/>
          <w:lang w:val="fr-MA"/>
        </w:rPr>
      </w:pPr>
    </w:p>
    <w:p w14:paraId="7871E26A" w14:textId="4407EAF4" w:rsidR="00C56F3E" w:rsidRDefault="00C56F3E" w:rsidP="00B71724">
      <w:pPr>
        <w:rPr>
          <w:rFonts w:asciiTheme="majorBidi" w:hAnsiTheme="majorBidi" w:cstheme="majorBidi"/>
          <w:b/>
          <w:bCs/>
          <w:sz w:val="32"/>
          <w:szCs w:val="32"/>
          <w:lang w:val="fr-MA"/>
        </w:rPr>
      </w:pPr>
    </w:p>
    <w:p w14:paraId="7ECD6296" w14:textId="284C0D6E" w:rsidR="00C56F3E" w:rsidRDefault="00C56F3E" w:rsidP="00B71724">
      <w:pPr>
        <w:rPr>
          <w:rFonts w:asciiTheme="majorBidi" w:hAnsiTheme="majorBidi" w:cstheme="majorBidi"/>
          <w:b/>
          <w:bCs/>
          <w:sz w:val="32"/>
          <w:szCs w:val="32"/>
          <w:lang w:val="fr-MA"/>
        </w:rPr>
      </w:pPr>
    </w:p>
    <w:p w14:paraId="08ABEF09" w14:textId="46FDD6FB" w:rsidR="00C56F3E" w:rsidRDefault="00C56F3E" w:rsidP="00B71724">
      <w:pPr>
        <w:rPr>
          <w:rFonts w:asciiTheme="majorBidi" w:hAnsiTheme="majorBidi" w:cstheme="majorBidi"/>
          <w:b/>
          <w:bCs/>
          <w:sz w:val="32"/>
          <w:szCs w:val="32"/>
          <w:lang w:val="fr-MA"/>
        </w:rPr>
      </w:pPr>
    </w:p>
    <w:p w14:paraId="132D2331" w14:textId="45ABD7A2" w:rsidR="00C56F3E" w:rsidRDefault="00C56F3E" w:rsidP="00B71724">
      <w:pPr>
        <w:rPr>
          <w:rFonts w:asciiTheme="majorBidi" w:hAnsiTheme="majorBidi" w:cstheme="majorBidi"/>
          <w:b/>
          <w:bCs/>
          <w:sz w:val="32"/>
          <w:szCs w:val="32"/>
          <w:lang w:val="fr-MA"/>
        </w:rPr>
      </w:pPr>
    </w:p>
    <w:p w14:paraId="6C7C2A9B" w14:textId="727B6475" w:rsidR="00C56F3E" w:rsidRDefault="00C56F3E" w:rsidP="00B71724">
      <w:pPr>
        <w:rPr>
          <w:rFonts w:asciiTheme="majorBidi" w:hAnsiTheme="majorBidi" w:cstheme="majorBidi"/>
          <w:b/>
          <w:bCs/>
          <w:sz w:val="32"/>
          <w:szCs w:val="32"/>
          <w:lang w:val="fr-MA"/>
        </w:rPr>
      </w:pPr>
    </w:p>
    <w:p w14:paraId="02C9C8EE" w14:textId="122DFFA5" w:rsidR="00C56F3E" w:rsidRDefault="00C56F3E" w:rsidP="00B71724">
      <w:pPr>
        <w:rPr>
          <w:rFonts w:asciiTheme="majorBidi" w:hAnsiTheme="majorBidi" w:cstheme="majorBidi"/>
          <w:b/>
          <w:bCs/>
          <w:sz w:val="32"/>
          <w:szCs w:val="32"/>
          <w:lang w:val="fr-MA"/>
        </w:rPr>
      </w:pPr>
    </w:p>
    <w:p w14:paraId="09B524BB" w14:textId="77777777" w:rsidR="00C56F3E" w:rsidRPr="00C23688" w:rsidRDefault="00C56F3E" w:rsidP="00B71724">
      <w:pPr>
        <w:rPr>
          <w:rFonts w:asciiTheme="majorBidi" w:hAnsiTheme="majorBidi" w:cstheme="majorBidi"/>
          <w:b/>
          <w:bCs/>
          <w:sz w:val="32"/>
          <w:szCs w:val="32"/>
          <w:lang w:val="fr-MA"/>
        </w:rPr>
      </w:pPr>
    </w:p>
    <w:p w14:paraId="423836F9" w14:textId="77777777" w:rsidR="00C23688" w:rsidRPr="00C23688" w:rsidRDefault="00C23688" w:rsidP="00B71724">
      <w:pPr>
        <w:rPr>
          <w:rFonts w:asciiTheme="majorBidi" w:hAnsiTheme="majorBidi" w:cstheme="majorBidi"/>
          <w:b/>
          <w:bCs/>
          <w:sz w:val="32"/>
          <w:szCs w:val="32"/>
          <w:lang w:val="fr-MA"/>
        </w:rPr>
      </w:pPr>
    </w:p>
    <w:p w14:paraId="6B1CCD7D" w14:textId="77777777" w:rsidR="0052208B" w:rsidRPr="00C23688" w:rsidRDefault="0052208B" w:rsidP="00B71724">
      <w:pPr>
        <w:rPr>
          <w:rFonts w:asciiTheme="majorBidi" w:hAnsiTheme="majorBidi" w:cstheme="majorBidi"/>
          <w:b/>
          <w:bCs/>
          <w:sz w:val="32"/>
          <w:szCs w:val="32"/>
          <w:lang w:val="fr-MA"/>
        </w:rPr>
      </w:pPr>
    </w:p>
    <w:p w14:paraId="729965DB" w14:textId="77777777" w:rsidR="00D70280" w:rsidRPr="00C23688" w:rsidRDefault="00D70280" w:rsidP="00B71724">
      <w:pPr>
        <w:rPr>
          <w:rFonts w:asciiTheme="majorBidi" w:hAnsiTheme="majorBidi" w:cstheme="majorBidi"/>
          <w:b/>
          <w:bCs/>
          <w:sz w:val="32"/>
          <w:szCs w:val="32"/>
          <w:lang w:val="fr-MA"/>
        </w:rPr>
      </w:pPr>
    </w:p>
    <w:p w14:paraId="6927BF6A" w14:textId="011FB268" w:rsidR="00B71724" w:rsidRPr="00D70280" w:rsidRDefault="00B71724" w:rsidP="00B71724">
      <w:pPr>
        <w:rPr>
          <w:rFonts w:asciiTheme="majorBidi" w:hAnsiTheme="majorBidi" w:cstheme="majorBidi"/>
          <w:b/>
          <w:bCs/>
          <w:color w:val="FF0000"/>
          <w:sz w:val="32"/>
          <w:szCs w:val="32"/>
        </w:rPr>
      </w:pPr>
      <w:r w:rsidRPr="00D70280">
        <w:rPr>
          <w:rFonts w:asciiTheme="majorBidi" w:hAnsiTheme="majorBidi" w:cstheme="majorBidi"/>
          <w:b/>
          <w:bCs/>
          <w:color w:val="FF0000"/>
          <w:sz w:val="32"/>
          <w:szCs w:val="32"/>
        </w:rPr>
        <w:lastRenderedPageBreak/>
        <w:t>CONCLUSION</w:t>
      </w:r>
    </w:p>
    <w:p w14:paraId="1768476E" w14:textId="1E970E60" w:rsidR="00B71724" w:rsidRDefault="00B71724" w:rsidP="00B71724">
      <w:pPr>
        <w:rPr>
          <w:rFonts w:asciiTheme="majorBidi" w:hAnsiTheme="majorBidi" w:cstheme="majorBidi"/>
          <w:b/>
          <w:bCs/>
          <w:sz w:val="32"/>
          <w:szCs w:val="32"/>
        </w:rPr>
      </w:pPr>
    </w:p>
    <w:p w14:paraId="2349208D" w14:textId="27662547" w:rsidR="00B71724" w:rsidRPr="00BE27C7" w:rsidRDefault="00B71724" w:rsidP="00B71724">
      <w:pPr>
        <w:pStyle w:val="Paragraphedeliste"/>
        <w:spacing w:line="360" w:lineRule="auto"/>
        <w:ind w:left="0"/>
        <w:jc w:val="both"/>
        <w:rPr>
          <w:rFonts w:cstheme="majorBidi"/>
          <w:color w:val="000000" w:themeColor="text1"/>
          <w:sz w:val="24"/>
          <w:szCs w:val="24"/>
          <w:lang w:val="fr-FR"/>
        </w:rPr>
      </w:pPr>
      <w:r w:rsidRPr="003674E9">
        <w:rPr>
          <w:color w:val="000000" w:themeColor="text1"/>
          <w:sz w:val="24"/>
          <w:szCs w:val="24"/>
          <w:lang w:val="fr-FR"/>
        </w:rPr>
        <w:t xml:space="preserve">Ce travail a pour objectif de concevoir et </w:t>
      </w:r>
      <w:r>
        <w:rPr>
          <w:color w:val="000000" w:themeColor="text1"/>
          <w:sz w:val="24"/>
          <w:szCs w:val="24"/>
          <w:lang w:val="fr-FR"/>
        </w:rPr>
        <w:t xml:space="preserve">faire face aux différentes techniques </w:t>
      </w:r>
      <w:r w:rsidRPr="00B71724">
        <w:rPr>
          <w:color w:val="000000" w:themeColor="text1"/>
          <w:sz w:val="24"/>
          <w:szCs w:val="24"/>
          <w:lang w:val="fr-FR"/>
        </w:rPr>
        <w:t xml:space="preserve">d’indexation et </w:t>
      </w:r>
      <w:r w:rsidRPr="00BE27C7">
        <w:rPr>
          <w:rFonts w:cstheme="majorBidi"/>
          <w:color w:val="000000" w:themeColor="text1"/>
          <w:sz w:val="24"/>
          <w:szCs w:val="24"/>
          <w:lang w:val="fr-FR"/>
        </w:rPr>
        <w:t>de recherche d’images par le contenu avec retour de pertinence, qui permet trouver des images similaires à l'aide Méthodes d'extraction de caractéristiques.</w:t>
      </w:r>
    </w:p>
    <w:p w14:paraId="4772821C" w14:textId="77777777" w:rsidR="00B71724" w:rsidRPr="00BE27C7" w:rsidRDefault="00B71724" w:rsidP="00B71724">
      <w:pPr>
        <w:pStyle w:val="Paragraphedeliste"/>
        <w:ind w:left="0"/>
        <w:jc w:val="both"/>
        <w:rPr>
          <w:rFonts w:cstheme="majorBidi"/>
          <w:color w:val="000000" w:themeColor="text1"/>
          <w:sz w:val="24"/>
          <w:szCs w:val="24"/>
          <w:lang w:val="fr-FR"/>
        </w:rPr>
      </w:pPr>
    </w:p>
    <w:p w14:paraId="0EF6518E" w14:textId="546B0521" w:rsidR="00B71724" w:rsidRPr="00BE27C7" w:rsidRDefault="00B71724" w:rsidP="00B71724">
      <w:pPr>
        <w:pStyle w:val="Paragraphedeliste"/>
        <w:ind w:left="0"/>
        <w:rPr>
          <w:rFonts w:cstheme="majorBidi"/>
          <w:color w:val="000000" w:themeColor="text1"/>
          <w:sz w:val="24"/>
          <w:szCs w:val="24"/>
          <w:lang w:val="fr-FR"/>
        </w:rPr>
      </w:pPr>
      <w:r w:rsidRPr="00BE27C7">
        <w:rPr>
          <w:rFonts w:cstheme="majorBidi"/>
          <w:color w:val="000000" w:themeColor="text1"/>
          <w:sz w:val="24"/>
          <w:szCs w:val="24"/>
          <w:lang w:val="fr-FR"/>
        </w:rPr>
        <w:t>Pour pouvoir compléter notre projet, Nous avons détaillé les différentes étapes implémentation, de conception et réalisation de l’application web.</w:t>
      </w:r>
    </w:p>
    <w:p w14:paraId="1AA35ED9" w14:textId="77777777" w:rsidR="00B71724" w:rsidRPr="00BE27C7" w:rsidRDefault="00B71724" w:rsidP="00B71724">
      <w:pPr>
        <w:pStyle w:val="Paragraphedeliste"/>
        <w:ind w:left="0"/>
        <w:rPr>
          <w:rFonts w:cstheme="majorBidi"/>
          <w:color w:val="000000" w:themeColor="text1"/>
          <w:sz w:val="24"/>
          <w:szCs w:val="24"/>
          <w:lang w:val="fr-FR"/>
        </w:rPr>
      </w:pPr>
    </w:p>
    <w:p w14:paraId="087A6F65" w14:textId="2F2DC005" w:rsidR="00B71724" w:rsidRDefault="00B71724" w:rsidP="00B71724">
      <w:pPr>
        <w:pStyle w:val="Paragraphedeliste"/>
        <w:spacing w:line="360" w:lineRule="auto"/>
        <w:ind w:left="0"/>
        <w:jc w:val="both"/>
        <w:rPr>
          <w:rFonts w:cstheme="majorBidi"/>
          <w:color w:val="000000" w:themeColor="text1"/>
          <w:sz w:val="24"/>
          <w:szCs w:val="24"/>
          <w:lang w:val="fr-FR"/>
        </w:rPr>
      </w:pPr>
      <w:r w:rsidRPr="00BE27C7">
        <w:rPr>
          <w:rFonts w:cstheme="majorBidi"/>
          <w:color w:val="000000" w:themeColor="text1"/>
          <w:sz w:val="24"/>
          <w:szCs w:val="24"/>
          <w:lang w:val="fr-FR"/>
        </w:rPr>
        <w:t>Durant ces parties, j’avais présenté la conception détaillée, à la fois, de notre projet, d’autre part j’avais aussi présenté les tâches qui a été accompli pour chaque partie, ensuite, j’ai présenté quelques captures d’écran montrant le bon fonctionnement du moteur de recherche.</w:t>
      </w:r>
    </w:p>
    <w:p w14:paraId="4DFDF913" w14:textId="77777777" w:rsidR="00B71724" w:rsidRPr="006141C1" w:rsidRDefault="00B71724" w:rsidP="00B71724">
      <w:pPr>
        <w:rPr>
          <w:rFonts w:asciiTheme="majorBidi" w:hAnsiTheme="majorBidi" w:cstheme="majorBidi"/>
          <w:b/>
          <w:bCs/>
          <w:sz w:val="32"/>
          <w:szCs w:val="32"/>
        </w:rPr>
      </w:pPr>
    </w:p>
    <w:p w14:paraId="511078F7" w14:textId="77777777" w:rsidR="00067B69" w:rsidRPr="006141C1" w:rsidRDefault="00067B69" w:rsidP="00B71724">
      <w:pPr>
        <w:rPr>
          <w:rFonts w:asciiTheme="majorBidi" w:hAnsiTheme="majorBidi" w:cstheme="majorBidi"/>
          <w:b/>
          <w:bCs/>
          <w:sz w:val="32"/>
          <w:szCs w:val="32"/>
        </w:rPr>
      </w:pPr>
    </w:p>
    <w:p w14:paraId="25B54172" w14:textId="634D35C2" w:rsidR="00D70280" w:rsidRDefault="00D70280" w:rsidP="00D70280">
      <w:pPr>
        <w:rPr>
          <w:rFonts w:asciiTheme="majorBidi" w:hAnsiTheme="majorBidi" w:cstheme="majorBidi"/>
          <w:b/>
          <w:bCs/>
          <w:color w:val="FF0000"/>
          <w:sz w:val="32"/>
          <w:szCs w:val="32"/>
        </w:rPr>
      </w:pPr>
      <w:r>
        <w:rPr>
          <w:rFonts w:asciiTheme="majorBidi" w:hAnsiTheme="majorBidi" w:cstheme="majorBidi"/>
          <w:b/>
          <w:bCs/>
          <w:color w:val="FF0000"/>
          <w:sz w:val="32"/>
          <w:szCs w:val="32"/>
        </w:rPr>
        <w:t>REFERENCES</w:t>
      </w:r>
    </w:p>
    <w:p w14:paraId="4F64A650" w14:textId="77777777" w:rsidR="00D70280" w:rsidRDefault="00D70280" w:rsidP="00D70280">
      <w:pPr>
        <w:rPr>
          <w:rFonts w:asciiTheme="majorBidi" w:hAnsiTheme="majorBidi" w:cstheme="majorBidi"/>
          <w:b/>
          <w:bCs/>
          <w:color w:val="FF0000"/>
          <w:sz w:val="32"/>
          <w:szCs w:val="32"/>
        </w:rPr>
      </w:pPr>
    </w:p>
    <w:p w14:paraId="7997358E" w14:textId="2B71A3C0" w:rsidR="00E550C2" w:rsidRPr="001D33C3" w:rsidRDefault="00000000" w:rsidP="00E550C2">
      <w:pPr>
        <w:pStyle w:val="Paragraphedeliste"/>
        <w:spacing w:line="360" w:lineRule="auto"/>
        <w:ind w:left="0"/>
        <w:jc w:val="both"/>
        <w:rPr>
          <w:rStyle w:val="Lienhypertexte"/>
          <w:lang w:val="fr-FR"/>
        </w:rPr>
      </w:pPr>
      <w:hyperlink r:id="rId37" w:history="1">
        <w:r w:rsidR="00E550C2" w:rsidRPr="001D33C3">
          <w:rPr>
            <w:rStyle w:val="Lienhypertexte"/>
            <w:sz w:val="24"/>
            <w:szCs w:val="24"/>
            <w:lang w:val="fr-FR"/>
          </w:rPr>
          <w:t>https://medium.com/@anuj_shah/through-the-eyes-of-gabor-filter-17d1fdb3ac97</w:t>
        </w:r>
      </w:hyperlink>
    </w:p>
    <w:p w14:paraId="528E66D7" w14:textId="4B7D9974" w:rsidR="00E550C2" w:rsidRPr="001D33C3" w:rsidRDefault="00E550C2" w:rsidP="00E550C2">
      <w:pPr>
        <w:pStyle w:val="Paragraphedeliste"/>
        <w:spacing w:line="360" w:lineRule="auto"/>
        <w:ind w:left="0"/>
        <w:jc w:val="both"/>
        <w:rPr>
          <w:rStyle w:val="Lienhypertexte"/>
          <w:sz w:val="24"/>
          <w:szCs w:val="24"/>
          <w:lang w:val="fr-FR"/>
        </w:rPr>
      </w:pPr>
      <w:r w:rsidRPr="001D33C3">
        <w:rPr>
          <w:rStyle w:val="Lienhypertexte"/>
          <w:sz w:val="24"/>
          <w:szCs w:val="24"/>
          <w:lang w:val="fr-FR"/>
        </w:rPr>
        <w:t>https://cvtuts.wordpress.com/tag/gabor-wavelet/</w:t>
      </w:r>
    </w:p>
    <w:p w14:paraId="7FFD7484" w14:textId="6D68316A" w:rsidR="00067B69" w:rsidRDefault="00000000" w:rsidP="00F8699B">
      <w:pPr>
        <w:pStyle w:val="Paragraphedeliste"/>
        <w:spacing w:line="360" w:lineRule="auto"/>
        <w:ind w:left="0"/>
        <w:jc w:val="both"/>
        <w:rPr>
          <w:rStyle w:val="Lienhypertexte"/>
          <w:sz w:val="24"/>
          <w:szCs w:val="24"/>
          <w:lang w:val="fr-FR"/>
        </w:rPr>
      </w:pPr>
      <w:hyperlink r:id="rId38" w:history="1">
        <w:r w:rsidR="001D33C3" w:rsidRPr="0038321E">
          <w:rPr>
            <w:rStyle w:val="Lienhypertexte"/>
            <w:sz w:val="24"/>
            <w:szCs w:val="24"/>
            <w:lang w:val="fr-FR"/>
          </w:rPr>
          <w:t>https://www.freedomvc.com/index.php/2021/10/16/gabor-filter-in-edge-detection/</w:t>
        </w:r>
      </w:hyperlink>
    </w:p>
    <w:p w14:paraId="5FDD3B4D" w14:textId="77777777" w:rsidR="001D33C3" w:rsidRPr="00F8699B" w:rsidRDefault="001D33C3" w:rsidP="00F8699B">
      <w:pPr>
        <w:pStyle w:val="Paragraphedeliste"/>
        <w:spacing w:line="360" w:lineRule="auto"/>
        <w:ind w:left="0"/>
        <w:jc w:val="both"/>
        <w:rPr>
          <w:rStyle w:val="Lienhypertexte"/>
          <w:sz w:val="24"/>
          <w:szCs w:val="24"/>
          <w:lang w:val="fr-FR"/>
        </w:rPr>
      </w:pPr>
    </w:p>
    <w:p w14:paraId="72443688" w14:textId="40F8466D" w:rsidR="00614F76" w:rsidRPr="001D33C3" w:rsidRDefault="00614F76" w:rsidP="001D33C3">
      <w:pPr>
        <w:pStyle w:val="Paragraphedeliste"/>
        <w:spacing w:line="360" w:lineRule="auto"/>
        <w:ind w:left="0"/>
        <w:jc w:val="both"/>
        <w:rPr>
          <w:rStyle w:val="Lienhypertexte"/>
          <w:sz w:val="24"/>
          <w:szCs w:val="24"/>
        </w:rPr>
      </w:pPr>
      <w:r w:rsidRPr="001D33C3">
        <w:rPr>
          <w:rStyle w:val="Lienhypertexte"/>
        </w:rPr>
        <w:t>Wang X., Ding X., Liu C, Gabor filters-based feature extraction for character recognition, Pattern Recognition, 38 (3) (2005),</w:t>
      </w:r>
      <w:r w:rsidRPr="001D33C3">
        <w:rPr>
          <w:rStyle w:val="Lienhypertexte"/>
          <w:sz w:val="24"/>
          <w:szCs w:val="24"/>
        </w:rPr>
        <w:t xml:space="preserve"> Pages 369-379</w:t>
      </w:r>
    </w:p>
    <w:p w14:paraId="23C30F1B" w14:textId="77777777" w:rsidR="00D43920" w:rsidRPr="001D33C3" w:rsidRDefault="00D43920" w:rsidP="001D33C3">
      <w:pPr>
        <w:pStyle w:val="Paragraphedeliste"/>
        <w:spacing w:line="360" w:lineRule="auto"/>
        <w:ind w:left="0"/>
        <w:jc w:val="both"/>
        <w:rPr>
          <w:rStyle w:val="Lienhypertexte"/>
          <w:sz w:val="24"/>
          <w:szCs w:val="24"/>
        </w:rPr>
      </w:pPr>
    </w:p>
    <w:p w14:paraId="14430043" w14:textId="1C25B938" w:rsidR="00EB124B" w:rsidRDefault="00D43920" w:rsidP="001D33C3">
      <w:pPr>
        <w:pStyle w:val="Paragraphedeliste"/>
        <w:spacing w:line="360" w:lineRule="auto"/>
        <w:ind w:left="0"/>
        <w:jc w:val="both"/>
        <w:rPr>
          <w:rStyle w:val="Lienhypertexte"/>
        </w:rPr>
      </w:pPr>
      <w:r w:rsidRPr="001D33C3">
        <w:rPr>
          <w:rStyle w:val="Lienhypertexte"/>
        </w:rPr>
        <w:t xml:space="preserve">W.K. Kong, D. Zhang, W. Li, Palmprint feature extraction using 2-D Gabor filters, Pattern </w:t>
      </w:r>
      <w:proofErr w:type="spellStart"/>
      <w:r w:rsidRPr="001D33C3">
        <w:rPr>
          <w:rStyle w:val="Lienhypertexte"/>
        </w:rPr>
        <w:t>Recogn</w:t>
      </w:r>
      <w:proofErr w:type="spellEnd"/>
      <w:r w:rsidRPr="001D33C3">
        <w:rPr>
          <w:rStyle w:val="Lienhypertexte"/>
        </w:rPr>
        <w:t>., 36 (10) (2003), pp. 2339-2347</w:t>
      </w:r>
    </w:p>
    <w:p w14:paraId="6E3F6206" w14:textId="77777777" w:rsidR="001D33C3" w:rsidRPr="001D33C3" w:rsidRDefault="001D33C3" w:rsidP="001D33C3">
      <w:pPr>
        <w:pStyle w:val="Paragraphedeliste"/>
        <w:spacing w:line="360" w:lineRule="auto"/>
        <w:ind w:left="0"/>
        <w:jc w:val="both"/>
        <w:rPr>
          <w:rStyle w:val="Lienhypertexte"/>
        </w:rPr>
      </w:pPr>
    </w:p>
    <w:p w14:paraId="696DD4BE" w14:textId="77C0FC85" w:rsidR="00EB124B" w:rsidRPr="001D33C3" w:rsidRDefault="00EB124B" w:rsidP="001D33C3">
      <w:pPr>
        <w:pStyle w:val="Paragraphedeliste"/>
        <w:spacing w:line="360" w:lineRule="auto"/>
        <w:ind w:left="0"/>
        <w:jc w:val="both"/>
        <w:rPr>
          <w:rStyle w:val="Lienhypertexte"/>
        </w:rPr>
      </w:pPr>
      <w:proofErr w:type="spellStart"/>
      <w:r w:rsidRPr="001D33C3">
        <w:rPr>
          <w:rStyle w:val="Lienhypertexte"/>
        </w:rPr>
        <w:t>Bahtiar</w:t>
      </w:r>
      <w:proofErr w:type="spellEnd"/>
      <w:r w:rsidRPr="001D33C3">
        <w:rPr>
          <w:rStyle w:val="Lienhypertexte"/>
        </w:rPr>
        <w:t xml:space="preserve"> Imran. Content-Based Image Retrieval Based on Texture and Color Combinations Using Tamura Texture Features and Gabor Texture Methods. American Journal of Neural Networks and Applications. Vol. 5, No. 1, 2019, pp. 23-27. </w:t>
      </w:r>
      <w:proofErr w:type="spellStart"/>
      <w:r w:rsidRPr="001D33C3">
        <w:rPr>
          <w:rStyle w:val="Lienhypertexte"/>
        </w:rPr>
        <w:t>doi</w:t>
      </w:r>
      <w:proofErr w:type="spellEnd"/>
      <w:r w:rsidRPr="001D33C3">
        <w:rPr>
          <w:rStyle w:val="Lienhypertexte"/>
        </w:rPr>
        <w:t>: 10.11648/j.ajnna.20190501.14</w:t>
      </w:r>
    </w:p>
    <w:p w14:paraId="41A4671D" w14:textId="77777777" w:rsidR="00EB124B" w:rsidRPr="001D33C3" w:rsidRDefault="00EB124B" w:rsidP="001D33C3">
      <w:pPr>
        <w:pStyle w:val="Paragraphedeliste"/>
        <w:spacing w:line="360" w:lineRule="auto"/>
        <w:ind w:left="0"/>
        <w:jc w:val="both"/>
        <w:rPr>
          <w:rStyle w:val="Lienhypertexte"/>
        </w:rPr>
      </w:pPr>
    </w:p>
    <w:p w14:paraId="5B14937B" w14:textId="0B1C8C6F" w:rsidR="00EB124B" w:rsidRPr="001D33C3" w:rsidRDefault="00EB124B" w:rsidP="001D33C3">
      <w:pPr>
        <w:pStyle w:val="Paragraphedeliste"/>
        <w:spacing w:line="360" w:lineRule="auto"/>
        <w:ind w:left="0"/>
        <w:jc w:val="both"/>
        <w:rPr>
          <w:rStyle w:val="Lienhypertexte"/>
        </w:rPr>
      </w:pPr>
      <w:r w:rsidRPr="001D33C3">
        <w:rPr>
          <w:rStyle w:val="Lienhypertexte"/>
        </w:rPr>
        <w:t>A. Halim, et al., “</w:t>
      </w:r>
      <w:proofErr w:type="spellStart"/>
      <w:r w:rsidRPr="001D33C3">
        <w:rPr>
          <w:rStyle w:val="Lienhypertexte"/>
        </w:rPr>
        <w:t>Aplikasi</w:t>
      </w:r>
      <w:proofErr w:type="spellEnd"/>
      <w:r w:rsidRPr="001D33C3">
        <w:rPr>
          <w:rStyle w:val="Lienhypertexte"/>
        </w:rPr>
        <w:t xml:space="preserve"> Image Retrieval </w:t>
      </w:r>
      <w:proofErr w:type="spellStart"/>
      <w:r w:rsidRPr="001D33C3">
        <w:rPr>
          <w:rStyle w:val="Lienhypertexte"/>
        </w:rPr>
        <w:t>Menggunakan</w:t>
      </w:r>
      <w:proofErr w:type="spellEnd"/>
      <w:r w:rsidRPr="001D33C3">
        <w:rPr>
          <w:rStyle w:val="Lienhypertexte"/>
        </w:rPr>
        <w:t xml:space="preserve"> </w:t>
      </w:r>
      <w:proofErr w:type="spellStart"/>
      <w:r w:rsidRPr="001D33C3">
        <w:rPr>
          <w:rStyle w:val="Lienhypertexte"/>
        </w:rPr>
        <w:t>Kombinasi</w:t>
      </w:r>
      <w:proofErr w:type="spellEnd"/>
      <w:r w:rsidRPr="001D33C3">
        <w:rPr>
          <w:rStyle w:val="Lienhypertexte"/>
        </w:rPr>
        <w:t xml:space="preserve"> </w:t>
      </w:r>
      <w:proofErr w:type="spellStart"/>
      <w:r w:rsidRPr="001D33C3">
        <w:rPr>
          <w:rStyle w:val="Lienhypertexte"/>
        </w:rPr>
        <w:t>Metode</w:t>
      </w:r>
      <w:proofErr w:type="spellEnd"/>
      <w:r w:rsidRPr="001D33C3">
        <w:rPr>
          <w:rStyle w:val="Lienhypertexte"/>
        </w:rPr>
        <w:t xml:space="preserve"> Color Moment dan Gabor Texture, “JSM STMIK </w:t>
      </w:r>
      <w:proofErr w:type="spellStart"/>
      <w:r w:rsidRPr="001D33C3">
        <w:rPr>
          <w:rStyle w:val="Lienhypertexte"/>
        </w:rPr>
        <w:t>Mikroskil</w:t>
      </w:r>
      <w:proofErr w:type="spellEnd"/>
      <w:r w:rsidRPr="001D33C3">
        <w:rPr>
          <w:rStyle w:val="Lienhypertexte"/>
        </w:rPr>
        <w:t>, vol. 14, October 2013, pp. 109-117.</w:t>
      </w:r>
    </w:p>
    <w:p w14:paraId="69B0BA49" w14:textId="77777777" w:rsidR="00EB124B" w:rsidRPr="001D33C3" w:rsidRDefault="00EB124B" w:rsidP="001D33C3">
      <w:pPr>
        <w:pStyle w:val="Paragraphedeliste"/>
        <w:spacing w:line="360" w:lineRule="auto"/>
        <w:ind w:left="0"/>
        <w:jc w:val="both"/>
        <w:rPr>
          <w:rStyle w:val="Lienhypertexte"/>
        </w:rPr>
      </w:pPr>
    </w:p>
    <w:p w14:paraId="3BE775D6" w14:textId="6BD6AD8B" w:rsidR="00EB124B" w:rsidRPr="001D33C3" w:rsidRDefault="00EB124B" w:rsidP="001D33C3">
      <w:pPr>
        <w:pStyle w:val="Paragraphedeliste"/>
        <w:spacing w:line="360" w:lineRule="auto"/>
        <w:ind w:left="0"/>
        <w:jc w:val="both"/>
        <w:rPr>
          <w:rStyle w:val="Lienhypertexte"/>
        </w:rPr>
      </w:pPr>
      <w:proofErr w:type="spellStart"/>
      <w:r w:rsidRPr="001D33C3">
        <w:rPr>
          <w:rStyle w:val="Lienhypertexte"/>
        </w:rPr>
        <w:lastRenderedPageBreak/>
        <w:t>Thawari</w:t>
      </w:r>
      <w:proofErr w:type="spellEnd"/>
      <w:r w:rsidRPr="001D33C3">
        <w:rPr>
          <w:rStyle w:val="Lienhypertexte"/>
        </w:rPr>
        <w:t xml:space="preserve">. P. B. and </w:t>
      </w:r>
      <w:proofErr w:type="spellStart"/>
      <w:r w:rsidRPr="001D33C3">
        <w:rPr>
          <w:rStyle w:val="Lienhypertexte"/>
        </w:rPr>
        <w:t>Janwe</w:t>
      </w:r>
      <w:proofErr w:type="spellEnd"/>
      <w:r w:rsidRPr="001D33C3">
        <w:rPr>
          <w:rStyle w:val="Lienhypertexte"/>
        </w:rPr>
        <w:t>. N. J., “CBIR BASED ON COLOR AND TEXTURE”, International Journal of Information Technology and Knowledge Management, Vol. 4, No. 1, pp. 129-132.</w:t>
      </w:r>
    </w:p>
    <w:p w14:paraId="3605B6CF" w14:textId="77777777" w:rsidR="00EB124B" w:rsidRPr="001D33C3" w:rsidRDefault="00EB124B" w:rsidP="001D33C3">
      <w:pPr>
        <w:pStyle w:val="Paragraphedeliste"/>
        <w:spacing w:line="360" w:lineRule="auto"/>
        <w:ind w:left="0"/>
        <w:jc w:val="both"/>
        <w:rPr>
          <w:rStyle w:val="Lienhypertexte"/>
        </w:rPr>
      </w:pPr>
    </w:p>
    <w:p w14:paraId="0EF15299" w14:textId="5462CF25" w:rsidR="00D43920" w:rsidRPr="001D33C3" w:rsidRDefault="00E87910" w:rsidP="001D33C3">
      <w:pPr>
        <w:pStyle w:val="Paragraphedeliste"/>
        <w:spacing w:line="360" w:lineRule="auto"/>
        <w:ind w:left="0"/>
        <w:jc w:val="both"/>
        <w:rPr>
          <w:rStyle w:val="Lienhypertexte"/>
        </w:rPr>
      </w:pPr>
      <w:r w:rsidRPr="001D33C3">
        <w:rPr>
          <w:rStyle w:val="Lienhypertexte"/>
        </w:rPr>
        <w:t xml:space="preserve">S. Mori Tamura and T. </w:t>
      </w:r>
      <w:proofErr w:type="spellStart"/>
      <w:r w:rsidRPr="001D33C3">
        <w:rPr>
          <w:rStyle w:val="Lienhypertexte"/>
        </w:rPr>
        <w:t>Yamawaki</w:t>
      </w:r>
      <w:proofErr w:type="spellEnd"/>
      <w:r w:rsidRPr="001D33C3">
        <w:rPr>
          <w:rStyle w:val="Lienhypertexte"/>
        </w:rPr>
        <w:t>, “Textural Features Corresponding to Visual Perception”, IEEE Transactions on Systems, Man and Cybernetics, vol. smc-8, no. 6, (1978) June, pp. 460-473</w:t>
      </w:r>
    </w:p>
    <w:p w14:paraId="6B5798B7" w14:textId="466F94C3" w:rsidR="00D43920" w:rsidRPr="001D33C3" w:rsidRDefault="00D43920" w:rsidP="001D33C3">
      <w:pPr>
        <w:pStyle w:val="Paragraphedeliste"/>
        <w:spacing w:line="360" w:lineRule="auto"/>
        <w:ind w:left="0"/>
        <w:jc w:val="both"/>
        <w:rPr>
          <w:rStyle w:val="Lienhypertexte"/>
        </w:rPr>
      </w:pPr>
    </w:p>
    <w:p w14:paraId="0D274C37" w14:textId="7F0E6DBE" w:rsidR="00D43920" w:rsidRPr="001D33C3" w:rsidRDefault="00F31496" w:rsidP="001D33C3">
      <w:pPr>
        <w:pStyle w:val="Paragraphedeliste"/>
        <w:spacing w:line="360" w:lineRule="auto"/>
        <w:ind w:left="0"/>
        <w:jc w:val="both"/>
        <w:rPr>
          <w:rStyle w:val="Lienhypertexte"/>
        </w:rPr>
      </w:pPr>
      <w:proofErr w:type="spellStart"/>
      <w:r w:rsidRPr="001D33C3">
        <w:rPr>
          <w:rStyle w:val="Lienhypertexte"/>
        </w:rPr>
        <w:t>Neelima</w:t>
      </w:r>
      <w:proofErr w:type="spellEnd"/>
      <w:r w:rsidRPr="001D33C3">
        <w:rPr>
          <w:rStyle w:val="Lienhypertexte"/>
        </w:rPr>
        <w:t>. B. and Punit. K</w:t>
      </w:r>
      <w:r w:rsidRPr="001D33C3">
        <w:rPr>
          <w:rStyle w:val="Lienhypertexte"/>
          <w:rFonts w:hint="cs"/>
          <w:rtl/>
        </w:rPr>
        <w:t>.</w:t>
      </w:r>
      <w:r w:rsidRPr="001D33C3">
        <w:rPr>
          <w:rStyle w:val="Lienhypertexte"/>
        </w:rPr>
        <w:t xml:space="preserve"> J</w:t>
      </w:r>
      <w:r w:rsidRPr="001D33C3">
        <w:rPr>
          <w:rStyle w:val="Lienhypertexte"/>
          <w:rFonts w:hint="cs"/>
          <w:rtl/>
        </w:rPr>
        <w:t>.</w:t>
      </w:r>
      <w:r w:rsidRPr="001D33C3">
        <w:rPr>
          <w:rStyle w:val="Lienhypertexte"/>
        </w:rPr>
        <w:t>, “A Comparative Study on Feature Extraction using Texture and Shape for Content Based Image Retrieval”, Madhav Institute of Technology and Science, Vol.80 (2015), pp.41-52</w:t>
      </w:r>
    </w:p>
    <w:p w14:paraId="67611C9C" w14:textId="4EAE8903" w:rsidR="00614F76" w:rsidRPr="00614F76" w:rsidRDefault="00614F76" w:rsidP="00614F76">
      <w:pPr>
        <w:spacing w:after="0" w:line="240" w:lineRule="auto"/>
        <w:rPr>
          <w:rFonts w:ascii="Georgia" w:eastAsia="Times New Roman" w:hAnsi="Georgia" w:cs="Times New Roman"/>
          <w:color w:val="2E2E2E"/>
          <w:sz w:val="24"/>
          <w:szCs w:val="24"/>
          <w:lang w:val="en-US" w:eastAsia="zh-CN"/>
        </w:rPr>
      </w:pPr>
    </w:p>
    <w:p w14:paraId="25E375F6" w14:textId="2DD88B34" w:rsidR="00614F76" w:rsidRPr="00614F76" w:rsidRDefault="00614F76" w:rsidP="00614F76">
      <w:pPr>
        <w:spacing w:after="0" w:line="240" w:lineRule="auto"/>
        <w:rPr>
          <w:rFonts w:ascii="Georgia" w:eastAsia="Times New Roman" w:hAnsi="Georgia" w:cs="Times New Roman"/>
          <w:color w:val="2E2E2E"/>
          <w:sz w:val="24"/>
          <w:szCs w:val="24"/>
          <w:lang w:val="en-US" w:eastAsia="zh-CN"/>
        </w:rPr>
      </w:pPr>
    </w:p>
    <w:p w14:paraId="396BF586" w14:textId="77777777" w:rsidR="00067B69" w:rsidRPr="00614F76" w:rsidRDefault="00067B69" w:rsidP="00B71724">
      <w:pPr>
        <w:rPr>
          <w:rFonts w:asciiTheme="majorBidi" w:hAnsiTheme="majorBidi" w:cstheme="majorBidi"/>
          <w:b/>
          <w:bCs/>
          <w:sz w:val="32"/>
          <w:szCs w:val="32"/>
          <w:lang w:val="en-US"/>
        </w:rPr>
      </w:pPr>
    </w:p>
    <w:p w14:paraId="7DB6DC09" w14:textId="77777777" w:rsidR="00067B69" w:rsidRPr="00614F76" w:rsidRDefault="00067B69" w:rsidP="00B71724">
      <w:pPr>
        <w:rPr>
          <w:rFonts w:asciiTheme="majorBidi" w:hAnsiTheme="majorBidi" w:cstheme="majorBidi"/>
          <w:b/>
          <w:bCs/>
          <w:sz w:val="32"/>
          <w:szCs w:val="32"/>
          <w:lang w:val="en-US"/>
        </w:rPr>
      </w:pPr>
    </w:p>
    <w:p w14:paraId="6B24349C" w14:textId="77777777" w:rsidR="00067B69" w:rsidRPr="00614F76" w:rsidRDefault="00067B69" w:rsidP="00B71724">
      <w:pPr>
        <w:rPr>
          <w:rFonts w:asciiTheme="majorBidi" w:hAnsiTheme="majorBidi" w:cstheme="majorBidi"/>
          <w:b/>
          <w:bCs/>
          <w:sz w:val="32"/>
          <w:szCs w:val="32"/>
          <w:lang w:val="en-US"/>
        </w:rPr>
      </w:pPr>
    </w:p>
    <w:p w14:paraId="670341E0" w14:textId="77777777" w:rsidR="00067B69" w:rsidRPr="00614F76" w:rsidRDefault="00067B69" w:rsidP="00B71724">
      <w:pPr>
        <w:rPr>
          <w:rFonts w:asciiTheme="majorBidi" w:hAnsiTheme="majorBidi" w:cstheme="majorBidi"/>
          <w:b/>
          <w:bCs/>
          <w:sz w:val="32"/>
          <w:szCs w:val="32"/>
          <w:lang w:val="en-US"/>
        </w:rPr>
      </w:pPr>
    </w:p>
    <w:p w14:paraId="03031C4D" w14:textId="77777777" w:rsidR="00067B69" w:rsidRPr="00614F76" w:rsidRDefault="00067B69" w:rsidP="00B71724">
      <w:pPr>
        <w:rPr>
          <w:rFonts w:asciiTheme="majorBidi" w:hAnsiTheme="majorBidi" w:cstheme="majorBidi"/>
          <w:b/>
          <w:bCs/>
          <w:sz w:val="32"/>
          <w:szCs w:val="32"/>
          <w:lang w:val="en-US"/>
        </w:rPr>
      </w:pPr>
    </w:p>
    <w:p w14:paraId="296154FF" w14:textId="77777777" w:rsidR="00067B69" w:rsidRPr="00614F76" w:rsidRDefault="00067B69" w:rsidP="00B71724">
      <w:pPr>
        <w:rPr>
          <w:rFonts w:asciiTheme="majorBidi" w:hAnsiTheme="majorBidi" w:cstheme="majorBidi"/>
          <w:b/>
          <w:bCs/>
          <w:sz w:val="32"/>
          <w:szCs w:val="32"/>
          <w:lang w:val="en-US"/>
        </w:rPr>
      </w:pPr>
    </w:p>
    <w:p w14:paraId="160675C3" w14:textId="77777777" w:rsidR="00067B69" w:rsidRPr="00614F76" w:rsidRDefault="00067B69" w:rsidP="00B71724">
      <w:pPr>
        <w:rPr>
          <w:rFonts w:asciiTheme="majorBidi" w:hAnsiTheme="majorBidi" w:cstheme="majorBidi"/>
          <w:b/>
          <w:bCs/>
          <w:sz w:val="32"/>
          <w:szCs w:val="32"/>
          <w:lang w:val="en-US"/>
        </w:rPr>
      </w:pPr>
    </w:p>
    <w:p w14:paraId="10E06A06" w14:textId="77777777" w:rsidR="00067B69" w:rsidRPr="00614F76" w:rsidRDefault="00067B69" w:rsidP="00B71724">
      <w:pPr>
        <w:rPr>
          <w:rFonts w:asciiTheme="majorBidi" w:hAnsiTheme="majorBidi" w:cstheme="majorBidi"/>
          <w:b/>
          <w:bCs/>
          <w:sz w:val="32"/>
          <w:szCs w:val="32"/>
          <w:lang w:val="en-US"/>
        </w:rPr>
      </w:pPr>
    </w:p>
    <w:p w14:paraId="0C5013CB" w14:textId="77777777" w:rsidR="00067B69" w:rsidRPr="00614F76" w:rsidRDefault="00067B69" w:rsidP="00B71724">
      <w:pPr>
        <w:rPr>
          <w:rFonts w:asciiTheme="majorBidi" w:hAnsiTheme="majorBidi" w:cstheme="majorBidi"/>
          <w:b/>
          <w:bCs/>
          <w:sz w:val="32"/>
          <w:szCs w:val="32"/>
          <w:lang w:val="en-US"/>
        </w:rPr>
      </w:pPr>
    </w:p>
    <w:p w14:paraId="7713FB47" w14:textId="77777777" w:rsidR="00067B69" w:rsidRPr="00614F76" w:rsidRDefault="00067B69" w:rsidP="00B71724">
      <w:pPr>
        <w:rPr>
          <w:rFonts w:asciiTheme="majorBidi" w:hAnsiTheme="majorBidi" w:cstheme="majorBidi"/>
          <w:b/>
          <w:bCs/>
          <w:sz w:val="32"/>
          <w:szCs w:val="32"/>
          <w:lang w:val="en-US"/>
        </w:rPr>
      </w:pPr>
    </w:p>
    <w:p w14:paraId="549BDD42" w14:textId="77777777" w:rsidR="00067B69" w:rsidRPr="00614F76" w:rsidRDefault="00067B69" w:rsidP="00B71724">
      <w:pPr>
        <w:rPr>
          <w:rFonts w:asciiTheme="majorBidi" w:hAnsiTheme="majorBidi" w:cstheme="majorBidi"/>
          <w:b/>
          <w:bCs/>
          <w:sz w:val="32"/>
          <w:szCs w:val="32"/>
          <w:lang w:val="en-US"/>
        </w:rPr>
      </w:pPr>
    </w:p>
    <w:p w14:paraId="7A842096" w14:textId="77777777" w:rsidR="00067B69" w:rsidRPr="00614F76" w:rsidRDefault="00067B69" w:rsidP="00B71724">
      <w:pPr>
        <w:rPr>
          <w:rFonts w:asciiTheme="majorBidi" w:hAnsiTheme="majorBidi" w:cstheme="majorBidi"/>
          <w:b/>
          <w:bCs/>
          <w:sz w:val="32"/>
          <w:szCs w:val="32"/>
          <w:lang w:val="en-US"/>
        </w:rPr>
      </w:pPr>
    </w:p>
    <w:p w14:paraId="39E3251C" w14:textId="77777777" w:rsidR="00067B69" w:rsidRPr="00614F76" w:rsidRDefault="00067B69" w:rsidP="00B71724">
      <w:pPr>
        <w:rPr>
          <w:rFonts w:asciiTheme="majorBidi" w:hAnsiTheme="majorBidi" w:cstheme="majorBidi"/>
          <w:b/>
          <w:bCs/>
          <w:sz w:val="32"/>
          <w:szCs w:val="32"/>
          <w:lang w:val="en-US"/>
        </w:rPr>
      </w:pPr>
    </w:p>
    <w:p w14:paraId="5A137E82" w14:textId="77777777" w:rsidR="00067B69" w:rsidRPr="00614F76" w:rsidRDefault="00067B69" w:rsidP="00B71724">
      <w:pPr>
        <w:rPr>
          <w:rFonts w:asciiTheme="majorBidi" w:hAnsiTheme="majorBidi" w:cstheme="majorBidi"/>
          <w:b/>
          <w:bCs/>
          <w:sz w:val="32"/>
          <w:szCs w:val="32"/>
          <w:lang w:val="en-US"/>
        </w:rPr>
      </w:pPr>
    </w:p>
    <w:sectPr w:rsidR="00067B69" w:rsidRPr="00614F76" w:rsidSect="007E697D">
      <w:pgSz w:w="11906" w:h="16838"/>
      <w:pgMar w:top="1417" w:right="1417" w:bottom="1417" w:left="1417" w:header="708" w:footer="708" w:gutter="0"/>
      <w:pgBorders w:offsetFrom="page">
        <w:top w:val="single" w:sz="18" w:space="24" w:color="0070C0"/>
        <w:left w:val="single" w:sz="18" w:space="24" w:color="0070C0"/>
        <w:bottom w:val="single" w:sz="18" w:space="24" w:color="0070C0"/>
        <w:right w:val="single" w:sz="18"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charset w:val="00"/>
    <w:family w:val="auto"/>
    <w:pitch w:val="default"/>
  </w:font>
  <w:font w:name="TimesNewRomanPS-BoldItalicMT">
    <w:altName w:val="Times New Roman"/>
    <w:charset w:val="00"/>
    <w:family w:val="auto"/>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782F"/>
    <w:multiLevelType w:val="hybridMultilevel"/>
    <w:tmpl w:val="17546D66"/>
    <w:lvl w:ilvl="0" w:tplc="F9F84EC4">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1C6B7294"/>
    <w:multiLevelType w:val="hybridMultilevel"/>
    <w:tmpl w:val="C4162122"/>
    <w:lvl w:ilvl="0" w:tplc="380C0011">
      <w:start w:val="1"/>
      <w:numFmt w:val="decimal"/>
      <w:lvlText w:val="%1)"/>
      <w:lvlJc w:val="left"/>
      <w:pPr>
        <w:ind w:left="360" w:hanging="360"/>
      </w:p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abstractNum w:abstractNumId="2" w15:restartNumberingAfterBreak="0">
    <w:nsid w:val="1D493E8A"/>
    <w:multiLevelType w:val="hybridMultilevel"/>
    <w:tmpl w:val="C458EF4E"/>
    <w:lvl w:ilvl="0" w:tplc="5D9A3BE8">
      <w:start w:val="1"/>
      <w:numFmt w:val="bullet"/>
      <w:lvlText w:val="o"/>
      <w:lvlJc w:val="left"/>
      <w:pPr>
        <w:ind w:left="1068" w:hanging="360"/>
      </w:pPr>
      <w:rPr>
        <w:rFonts w:ascii="Courier New" w:hAnsi="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722368226">
    <w:abstractNumId w:val="2"/>
  </w:num>
  <w:num w:numId="2" w16cid:durableId="301812320">
    <w:abstractNumId w:val="0"/>
  </w:num>
  <w:num w:numId="3" w16cid:durableId="490800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4C9"/>
    <w:rsid w:val="00067B69"/>
    <w:rsid w:val="000A481E"/>
    <w:rsid w:val="00165E47"/>
    <w:rsid w:val="0019435A"/>
    <w:rsid w:val="00197950"/>
    <w:rsid w:val="001D33C3"/>
    <w:rsid w:val="001E796F"/>
    <w:rsid w:val="00292FCC"/>
    <w:rsid w:val="00311669"/>
    <w:rsid w:val="0037332A"/>
    <w:rsid w:val="003D36EE"/>
    <w:rsid w:val="003E7F73"/>
    <w:rsid w:val="00421B2C"/>
    <w:rsid w:val="00462188"/>
    <w:rsid w:val="004C51A4"/>
    <w:rsid w:val="00507CD9"/>
    <w:rsid w:val="0052208B"/>
    <w:rsid w:val="005366F6"/>
    <w:rsid w:val="005944C9"/>
    <w:rsid w:val="005E2FE5"/>
    <w:rsid w:val="00602059"/>
    <w:rsid w:val="006141C1"/>
    <w:rsid w:val="00614F76"/>
    <w:rsid w:val="006A3B57"/>
    <w:rsid w:val="006A538F"/>
    <w:rsid w:val="007A0BEE"/>
    <w:rsid w:val="007A5BFA"/>
    <w:rsid w:val="007E2A62"/>
    <w:rsid w:val="007E697D"/>
    <w:rsid w:val="00813903"/>
    <w:rsid w:val="00865608"/>
    <w:rsid w:val="008A3D54"/>
    <w:rsid w:val="009D176B"/>
    <w:rsid w:val="009E050F"/>
    <w:rsid w:val="00A15263"/>
    <w:rsid w:val="00A26A7C"/>
    <w:rsid w:val="00A362CF"/>
    <w:rsid w:val="00A45005"/>
    <w:rsid w:val="00A741E2"/>
    <w:rsid w:val="00A919B4"/>
    <w:rsid w:val="00AE6339"/>
    <w:rsid w:val="00B305DA"/>
    <w:rsid w:val="00B61718"/>
    <w:rsid w:val="00B71724"/>
    <w:rsid w:val="00BA7B4F"/>
    <w:rsid w:val="00BE27C7"/>
    <w:rsid w:val="00C04465"/>
    <w:rsid w:val="00C226D5"/>
    <w:rsid w:val="00C23688"/>
    <w:rsid w:val="00C56F3E"/>
    <w:rsid w:val="00D17B1B"/>
    <w:rsid w:val="00D25B91"/>
    <w:rsid w:val="00D43920"/>
    <w:rsid w:val="00D70280"/>
    <w:rsid w:val="00D75D36"/>
    <w:rsid w:val="00D93EE3"/>
    <w:rsid w:val="00DB6FBF"/>
    <w:rsid w:val="00E2481D"/>
    <w:rsid w:val="00E51664"/>
    <w:rsid w:val="00E550C2"/>
    <w:rsid w:val="00E87910"/>
    <w:rsid w:val="00EB124B"/>
    <w:rsid w:val="00ED5B7D"/>
    <w:rsid w:val="00F135EB"/>
    <w:rsid w:val="00F31496"/>
    <w:rsid w:val="00F851A3"/>
    <w:rsid w:val="00F8699B"/>
    <w:rsid w:val="00F92271"/>
    <w:rsid w:val="00F94B12"/>
  </w:rsids>
  <m:mathPr>
    <m:mathFont m:val="Cambria Math"/>
    <m:brkBin m:val="before"/>
    <m:brkBinSub m:val="--"/>
    <m:smallFrac m:val="0"/>
    <m:dispDef/>
    <m:lMargin m:val="0"/>
    <m:rMargin m:val="0"/>
    <m:defJc m:val="centerGroup"/>
    <m:wrapIndent m:val="1440"/>
    <m:intLim m:val="subSup"/>
    <m:naryLim m:val="undOvr"/>
  </m:mathPr>
  <w:themeFontLang w:val="fr-M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6BAF"/>
  <w15:chartTrackingRefBased/>
  <w15:docId w15:val="{55ACA32A-3ECC-470B-8FCC-A7EE8B74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97D"/>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362CF"/>
    <w:rPr>
      <w:color w:val="0563C1" w:themeColor="hyperlink"/>
      <w:u w:val="single"/>
    </w:rPr>
  </w:style>
  <w:style w:type="character" w:customStyle="1" w:styleId="Mentionnonrsolue1">
    <w:name w:val="Mention non résolue1"/>
    <w:basedOn w:val="Policepardfaut"/>
    <w:uiPriority w:val="99"/>
    <w:semiHidden/>
    <w:unhideWhenUsed/>
    <w:rsid w:val="00A362CF"/>
    <w:rPr>
      <w:color w:val="605E5C"/>
      <w:shd w:val="clear" w:color="auto" w:fill="E1DFDD"/>
    </w:rPr>
  </w:style>
  <w:style w:type="paragraph" w:styleId="Paragraphedeliste">
    <w:name w:val="List Paragraph"/>
    <w:basedOn w:val="Normal"/>
    <w:uiPriority w:val="34"/>
    <w:qFormat/>
    <w:rsid w:val="00B71724"/>
    <w:pPr>
      <w:spacing w:after="180" w:line="336" w:lineRule="auto"/>
      <w:ind w:left="720"/>
      <w:contextualSpacing/>
    </w:pPr>
    <w:rPr>
      <w:rFonts w:asciiTheme="majorBidi" w:hAnsiTheme="majorBidi"/>
      <w:color w:val="404040" w:themeColor="text1" w:themeTint="BF"/>
      <w:sz w:val="20"/>
      <w:szCs w:val="20"/>
      <w:lang w:val="en-US"/>
    </w:rPr>
  </w:style>
  <w:style w:type="character" w:styleId="CodeHTML">
    <w:name w:val="HTML Code"/>
    <w:basedOn w:val="Policepardfaut"/>
    <w:uiPriority w:val="99"/>
    <w:semiHidden/>
    <w:unhideWhenUsed/>
    <w:rsid w:val="00E2481D"/>
    <w:rPr>
      <w:rFonts w:ascii="Courier New" w:eastAsia="Times New Roman" w:hAnsi="Courier New" w:cs="Courier New"/>
      <w:sz w:val="20"/>
      <w:szCs w:val="20"/>
    </w:rPr>
  </w:style>
  <w:style w:type="paragraph" w:styleId="NormalWeb">
    <w:name w:val="Normal (Web)"/>
    <w:basedOn w:val="Normal"/>
    <w:uiPriority w:val="99"/>
    <w:semiHidden/>
    <w:unhideWhenUsed/>
    <w:rsid w:val="00E2481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lev">
    <w:name w:val="Strong"/>
    <w:basedOn w:val="Policepardfaut"/>
    <w:uiPriority w:val="22"/>
    <w:qFormat/>
    <w:rsid w:val="00E2481D"/>
    <w:rPr>
      <w:b/>
      <w:bCs/>
    </w:rPr>
  </w:style>
  <w:style w:type="paragraph" w:styleId="Sansinterligne">
    <w:name w:val="No Spacing"/>
    <w:uiPriority w:val="1"/>
    <w:qFormat/>
    <w:rsid w:val="00A741E2"/>
    <w:pPr>
      <w:spacing w:after="0" w:line="240" w:lineRule="auto"/>
    </w:pPr>
    <w:rPr>
      <w:lang w:val="fr-FR"/>
    </w:rPr>
  </w:style>
  <w:style w:type="table" w:styleId="Grilledutableau">
    <w:name w:val="Table Grid"/>
    <w:basedOn w:val="TableauNormal"/>
    <w:uiPriority w:val="39"/>
    <w:rsid w:val="00C56F3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7890">
      <w:bodyDiv w:val="1"/>
      <w:marLeft w:val="0"/>
      <w:marRight w:val="0"/>
      <w:marTop w:val="0"/>
      <w:marBottom w:val="0"/>
      <w:divBdr>
        <w:top w:val="none" w:sz="0" w:space="0" w:color="auto"/>
        <w:left w:val="none" w:sz="0" w:space="0" w:color="auto"/>
        <w:bottom w:val="none" w:sz="0" w:space="0" w:color="auto"/>
        <w:right w:val="none" w:sz="0" w:space="0" w:color="auto"/>
      </w:divBdr>
    </w:div>
    <w:div w:id="281615257">
      <w:bodyDiv w:val="1"/>
      <w:marLeft w:val="0"/>
      <w:marRight w:val="0"/>
      <w:marTop w:val="0"/>
      <w:marBottom w:val="0"/>
      <w:divBdr>
        <w:top w:val="none" w:sz="0" w:space="0" w:color="auto"/>
        <w:left w:val="none" w:sz="0" w:space="0" w:color="auto"/>
        <w:bottom w:val="none" w:sz="0" w:space="0" w:color="auto"/>
        <w:right w:val="none" w:sz="0" w:space="0" w:color="auto"/>
      </w:divBdr>
    </w:div>
    <w:div w:id="833102969">
      <w:bodyDiv w:val="1"/>
      <w:marLeft w:val="0"/>
      <w:marRight w:val="0"/>
      <w:marTop w:val="0"/>
      <w:marBottom w:val="0"/>
      <w:divBdr>
        <w:top w:val="none" w:sz="0" w:space="0" w:color="auto"/>
        <w:left w:val="none" w:sz="0" w:space="0" w:color="auto"/>
        <w:bottom w:val="none" w:sz="0" w:space="0" w:color="auto"/>
        <w:right w:val="none" w:sz="0" w:space="0" w:color="auto"/>
      </w:divBdr>
    </w:div>
    <w:div w:id="1061750400">
      <w:bodyDiv w:val="1"/>
      <w:marLeft w:val="0"/>
      <w:marRight w:val="0"/>
      <w:marTop w:val="0"/>
      <w:marBottom w:val="0"/>
      <w:divBdr>
        <w:top w:val="none" w:sz="0" w:space="0" w:color="auto"/>
        <w:left w:val="none" w:sz="0" w:space="0" w:color="auto"/>
        <w:bottom w:val="none" w:sz="0" w:space="0" w:color="auto"/>
        <w:right w:val="none" w:sz="0" w:space="0" w:color="auto"/>
      </w:divBdr>
    </w:div>
    <w:div w:id="1123420067">
      <w:bodyDiv w:val="1"/>
      <w:marLeft w:val="0"/>
      <w:marRight w:val="0"/>
      <w:marTop w:val="0"/>
      <w:marBottom w:val="0"/>
      <w:divBdr>
        <w:top w:val="none" w:sz="0" w:space="0" w:color="auto"/>
        <w:left w:val="none" w:sz="0" w:space="0" w:color="auto"/>
        <w:bottom w:val="none" w:sz="0" w:space="0" w:color="auto"/>
        <w:right w:val="none" w:sz="0" w:space="0" w:color="auto"/>
      </w:divBdr>
      <w:divsChild>
        <w:div w:id="838812478">
          <w:marLeft w:val="0"/>
          <w:marRight w:val="0"/>
          <w:marTop w:val="0"/>
          <w:marBottom w:val="0"/>
          <w:divBdr>
            <w:top w:val="none" w:sz="0" w:space="0" w:color="auto"/>
            <w:left w:val="none" w:sz="0" w:space="0" w:color="auto"/>
            <w:bottom w:val="none" w:sz="0" w:space="0" w:color="auto"/>
            <w:right w:val="none" w:sz="0" w:space="0" w:color="auto"/>
          </w:divBdr>
          <w:divsChild>
            <w:div w:id="1993412140">
              <w:marLeft w:val="0"/>
              <w:marRight w:val="0"/>
              <w:marTop w:val="0"/>
              <w:marBottom w:val="0"/>
              <w:divBdr>
                <w:top w:val="none" w:sz="0" w:space="0" w:color="auto"/>
                <w:left w:val="none" w:sz="0" w:space="0" w:color="auto"/>
                <w:bottom w:val="none" w:sz="0" w:space="0" w:color="auto"/>
                <w:right w:val="none" w:sz="0" w:space="0" w:color="auto"/>
              </w:divBdr>
            </w:div>
          </w:divsChild>
        </w:div>
        <w:div w:id="944575164">
          <w:marLeft w:val="0"/>
          <w:marRight w:val="0"/>
          <w:marTop w:val="0"/>
          <w:marBottom w:val="0"/>
          <w:divBdr>
            <w:top w:val="none" w:sz="0" w:space="0" w:color="auto"/>
            <w:left w:val="none" w:sz="0" w:space="0" w:color="auto"/>
            <w:bottom w:val="none" w:sz="0" w:space="0" w:color="auto"/>
            <w:right w:val="none" w:sz="0" w:space="0" w:color="auto"/>
          </w:divBdr>
        </w:div>
      </w:divsChild>
    </w:div>
    <w:div w:id="1193226434">
      <w:bodyDiv w:val="1"/>
      <w:marLeft w:val="0"/>
      <w:marRight w:val="0"/>
      <w:marTop w:val="0"/>
      <w:marBottom w:val="0"/>
      <w:divBdr>
        <w:top w:val="none" w:sz="0" w:space="0" w:color="auto"/>
        <w:left w:val="none" w:sz="0" w:space="0" w:color="auto"/>
        <w:bottom w:val="none" w:sz="0" w:space="0" w:color="auto"/>
        <w:right w:val="none" w:sz="0" w:space="0" w:color="auto"/>
      </w:divBdr>
    </w:div>
    <w:div w:id="1727803200">
      <w:bodyDiv w:val="1"/>
      <w:marLeft w:val="0"/>
      <w:marRight w:val="0"/>
      <w:marTop w:val="0"/>
      <w:marBottom w:val="0"/>
      <w:divBdr>
        <w:top w:val="none" w:sz="0" w:space="0" w:color="auto"/>
        <w:left w:val="none" w:sz="0" w:space="0" w:color="auto"/>
        <w:bottom w:val="none" w:sz="0" w:space="0" w:color="auto"/>
        <w:right w:val="none" w:sz="0" w:space="0" w:color="auto"/>
      </w:divBdr>
    </w:div>
    <w:div w:id="1759714822">
      <w:bodyDiv w:val="1"/>
      <w:marLeft w:val="0"/>
      <w:marRight w:val="0"/>
      <w:marTop w:val="0"/>
      <w:marBottom w:val="0"/>
      <w:divBdr>
        <w:top w:val="none" w:sz="0" w:space="0" w:color="auto"/>
        <w:left w:val="none" w:sz="0" w:space="0" w:color="auto"/>
        <w:bottom w:val="none" w:sz="0" w:space="0" w:color="auto"/>
        <w:right w:val="none" w:sz="0" w:space="0" w:color="auto"/>
      </w:divBdr>
    </w:div>
    <w:div w:id="1921787276">
      <w:bodyDiv w:val="1"/>
      <w:marLeft w:val="0"/>
      <w:marRight w:val="0"/>
      <w:marTop w:val="0"/>
      <w:marBottom w:val="0"/>
      <w:divBdr>
        <w:top w:val="none" w:sz="0" w:space="0" w:color="auto"/>
        <w:left w:val="none" w:sz="0" w:space="0" w:color="auto"/>
        <w:bottom w:val="none" w:sz="0" w:space="0" w:color="auto"/>
        <w:right w:val="none" w:sz="0" w:space="0" w:color="auto"/>
      </w:divBdr>
      <w:divsChild>
        <w:div w:id="1331299855">
          <w:marLeft w:val="0"/>
          <w:marRight w:val="0"/>
          <w:marTop w:val="0"/>
          <w:marBottom w:val="0"/>
          <w:divBdr>
            <w:top w:val="none" w:sz="0" w:space="0" w:color="auto"/>
            <w:left w:val="none" w:sz="0" w:space="0" w:color="auto"/>
            <w:bottom w:val="none" w:sz="0" w:space="0" w:color="auto"/>
            <w:right w:val="none" w:sz="0" w:space="0" w:color="auto"/>
          </w:divBdr>
          <w:divsChild>
            <w:div w:id="1684435835">
              <w:marLeft w:val="0"/>
              <w:marRight w:val="0"/>
              <w:marTop w:val="0"/>
              <w:marBottom w:val="0"/>
              <w:divBdr>
                <w:top w:val="none" w:sz="0" w:space="0" w:color="auto"/>
                <w:left w:val="none" w:sz="0" w:space="0" w:color="auto"/>
                <w:bottom w:val="none" w:sz="0" w:space="0" w:color="auto"/>
                <w:right w:val="none" w:sz="0" w:space="0" w:color="auto"/>
              </w:divBdr>
            </w:div>
          </w:divsChild>
        </w:div>
        <w:div w:id="2014795965">
          <w:marLeft w:val="0"/>
          <w:marRight w:val="0"/>
          <w:marTop w:val="0"/>
          <w:marBottom w:val="0"/>
          <w:divBdr>
            <w:top w:val="none" w:sz="0" w:space="0" w:color="auto"/>
            <w:left w:val="none" w:sz="0" w:space="0" w:color="auto"/>
            <w:bottom w:val="none" w:sz="0" w:space="0" w:color="auto"/>
            <w:right w:val="none" w:sz="0" w:space="0" w:color="auto"/>
          </w:divBdr>
        </w:div>
      </w:divsChild>
    </w:div>
    <w:div w:id="206552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hyperlink" Target="https://www.freedomvc.com/index.php/2021/10/16/gabor-filter-in-edge-detec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medium.com/@anuj_shah/through-the-eyes-of-gabor-filter-17d1fdb3ac9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49B9-6AB4-42F3-A505-58B2471CA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21</Pages>
  <Words>3261</Words>
  <Characters>17938</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BENAMAR</dc:creator>
  <cp:keywords/>
  <dc:description/>
  <cp:lastModifiedBy>ZAID BENAMAR</cp:lastModifiedBy>
  <cp:revision>45</cp:revision>
  <dcterms:created xsi:type="dcterms:W3CDTF">2022-12-12T01:15:00Z</dcterms:created>
  <dcterms:modified xsi:type="dcterms:W3CDTF">2023-01-28T22:04:00Z</dcterms:modified>
</cp:coreProperties>
</file>