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2737" w14:textId="564ADC70" w:rsidR="00AC41E7" w:rsidRDefault="00EE11CA" w:rsidP="00EE11CA">
      <w:pPr>
        <w:jc w:val="center"/>
        <w:rPr>
          <w:b/>
          <w:bCs/>
          <w:sz w:val="24"/>
          <w:szCs w:val="24"/>
          <w:u w:val="single"/>
          <w:lang w:val="en-US"/>
        </w:rPr>
      </w:pPr>
      <w:r>
        <w:rPr>
          <w:b/>
          <w:bCs/>
          <w:sz w:val="24"/>
          <w:szCs w:val="24"/>
          <w:u w:val="single"/>
          <w:lang w:val="en-US"/>
        </w:rPr>
        <w:t>ICON Test( Client Application upgrade in Azure Cloud)</w:t>
      </w:r>
    </w:p>
    <w:p w14:paraId="0FF95696" w14:textId="77777777" w:rsidR="00AC41E7" w:rsidRDefault="00AC41E7">
      <w:pPr>
        <w:rPr>
          <w:b/>
          <w:bCs/>
          <w:sz w:val="24"/>
          <w:szCs w:val="24"/>
          <w:u w:val="single"/>
          <w:lang w:val="en-US"/>
        </w:rPr>
      </w:pPr>
    </w:p>
    <w:p w14:paraId="0687E72C" w14:textId="77777777" w:rsidR="00EE11CA" w:rsidRDefault="00EE11CA">
      <w:pPr>
        <w:rPr>
          <w:b/>
          <w:bCs/>
          <w:sz w:val="24"/>
          <w:szCs w:val="24"/>
          <w:u w:val="single"/>
          <w:lang w:val="en-US"/>
        </w:rPr>
      </w:pPr>
    </w:p>
    <w:p w14:paraId="7B8A7C80" w14:textId="77777777" w:rsidR="00AC41E7" w:rsidRDefault="00AC41E7">
      <w:pPr>
        <w:rPr>
          <w:b/>
          <w:bCs/>
          <w:sz w:val="24"/>
          <w:szCs w:val="24"/>
          <w:u w:val="single"/>
          <w:lang w:val="en-US"/>
        </w:rPr>
      </w:pPr>
    </w:p>
    <w:p w14:paraId="7D1966F6" w14:textId="77777777" w:rsidR="00AC41E7" w:rsidRDefault="00AC41E7">
      <w:pPr>
        <w:rPr>
          <w:b/>
          <w:bCs/>
          <w:sz w:val="24"/>
          <w:szCs w:val="24"/>
          <w:u w:val="single"/>
          <w:lang w:val="en-US"/>
        </w:rPr>
      </w:pPr>
    </w:p>
    <w:p w14:paraId="78389BBE" w14:textId="5D613FB7" w:rsidR="00AC41E7" w:rsidRDefault="00EE11CA">
      <w:pPr>
        <w:rPr>
          <w:b/>
          <w:bCs/>
          <w:sz w:val="24"/>
          <w:szCs w:val="24"/>
          <w:u w:val="single"/>
          <w:lang w:val="en-US"/>
        </w:rPr>
      </w:pPr>
      <w:r>
        <w:rPr>
          <w:b/>
          <w:bCs/>
          <w:sz w:val="24"/>
          <w:szCs w:val="24"/>
          <w:u w:val="single"/>
          <w:lang w:val="en-US"/>
        </w:rPr>
        <w:t>Table of contents:</w:t>
      </w:r>
    </w:p>
    <w:p w14:paraId="7FDC894B" w14:textId="77777777" w:rsidR="00EE11CA" w:rsidRDefault="00EE11CA">
      <w:pPr>
        <w:rPr>
          <w:b/>
          <w:bCs/>
          <w:sz w:val="24"/>
          <w:szCs w:val="24"/>
          <w:u w:val="single"/>
          <w:lang w:val="en-US"/>
        </w:rPr>
      </w:pPr>
    </w:p>
    <w:p w14:paraId="7988B909" w14:textId="19DA096E" w:rsidR="00EE11CA" w:rsidRDefault="00EE11CA">
      <w:pPr>
        <w:rPr>
          <w:sz w:val="24"/>
          <w:szCs w:val="24"/>
          <w:lang w:val="en-US"/>
        </w:rPr>
      </w:pPr>
      <w:r w:rsidRPr="00EE11CA">
        <w:rPr>
          <w:b/>
          <w:bCs/>
          <w:sz w:val="24"/>
          <w:szCs w:val="24"/>
          <w:lang w:val="en-US"/>
        </w:rPr>
        <w:t>ICON Client Application Upgrade Architecture</w:t>
      </w:r>
      <w:r>
        <w:rPr>
          <w:sz w:val="24"/>
          <w:szCs w:val="24"/>
          <w:lang w:val="en-US"/>
        </w:rPr>
        <w:t xml:space="preserve"> - - - - - - - - - -- - - - - - - -- - -  Page 2-3</w:t>
      </w:r>
    </w:p>
    <w:p w14:paraId="2CEF2D10" w14:textId="77777777" w:rsidR="00EE11CA" w:rsidRDefault="00EE11CA">
      <w:pPr>
        <w:rPr>
          <w:sz w:val="24"/>
          <w:szCs w:val="24"/>
          <w:lang w:val="en-US"/>
        </w:rPr>
      </w:pPr>
    </w:p>
    <w:p w14:paraId="635E3F6D" w14:textId="348B3818" w:rsidR="00EE11CA" w:rsidRDefault="00EE11CA">
      <w:pPr>
        <w:rPr>
          <w:sz w:val="24"/>
          <w:szCs w:val="24"/>
          <w:lang w:val="en-US"/>
        </w:rPr>
      </w:pPr>
      <w:r w:rsidRPr="00112DF6">
        <w:rPr>
          <w:b/>
          <w:bCs/>
          <w:sz w:val="24"/>
          <w:szCs w:val="24"/>
          <w:lang w:val="en-US"/>
        </w:rPr>
        <w:t>Current Infrastructure</w:t>
      </w:r>
      <w:r>
        <w:rPr>
          <w:sz w:val="24"/>
          <w:szCs w:val="24"/>
          <w:lang w:val="en-US"/>
        </w:rPr>
        <w:t xml:space="preserve"> ------------------------------------------------------------------   Page 2</w:t>
      </w:r>
    </w:p>
    <w:p w14:paraId="1E94D84E" w14:textId="77777777" w:rsidR="00EE11CA" w:rsidRDefault="00EE11CA">
      <w:pPr>
        <w:rPr>
          <w:sz w:val="24"/>
          <w:szCs w:val="24"/>
          <w:lang w:val="en-US"/>
        </w:rPr>
      </w:pPr>
    </w:p>
    <w:p w14:paraId="2E4FBBFB" w14:textId="6EA0817F" w:rsidR="00EE11CA" w:rsidRDefault="00EE11CA">
      <w:pPr>
        <w:rPr>
          <w:sz w:val="24"/>
          <w:szCs w:val="24"/>
          <w:lang w:val="en-US"/>
        </w:rPr>
      </w:pPr>
      <w:r w:rsidRPr="00112DF6">
        <w:rPr>
          <w:b/>
          <w:bCs/>
          <w:sz w:val="24"/>
          <w:szCs w:val="24"/>
          <w:lang w:val="en-US"/>
        </w:rPr>
        <w:t>Proposed Infrastructure</w:t>
      </w:r>
      <w:r>
        <w:rPr>
          <w:sz w:val="24"/>
          <w:szCs w:val="24"/>
          <w:lang w:val="en-US"/>
        </w:rPr>
        <w:t xml:space="preserve"> ----------------------------------------------------------------   Page 3</w:t>
      </w:r>
    </w:p>
    <w:p w14:paraId="211DC014" w14:textId="77777777" w:rsidR="00EE11CA" w:rsidRDefault="00EE11CA">
      <w:pPr>
        <w:rPr>
          <w:sz w:val="24"/>
          <w:szCs w:val="24"/>
          <w:lang w:val="en-US"/>
        </w:rPr>
      </w:pPr>
    </w:p>
    <w:p w14:paraId="008379BA" w14:textId="7E8881B2" w:rsidR="00EE11CA" w:rsidRDefault="00EE11CA">
      <w:pPr>
        <w:rPr>
          <w:sz w:val="24"/>
          <w:szCs w:val="24"/>
          <w:lang w:val="en-US"/>
        </w:rPr>
      </w:pPr>
      <w:r w:rsidRPr="00112DF6">
        <w:rPr>
          <w:b/>
          <w:bCs/>
          <w:sz w:val="24"/>
          <w:szCs w:val="24"/>
          <w:lang w:val="en-US"/>
        </w:rPr>
        <w:t>Architecture Diagram</w:t>
      </w:r>
      <w:r>
        <w:rPr>
          <w:sz w:val="24"/>
          <w:szCs w:val="24"/>
          <w:lang w:val="en-US"/>
        </w:rPr>
        <w:t xml:space="preserve"> ------------------------------------------------------------------- Page 3</w:t>
      </w:r>
    </w:p>
    <w:p w14:paraId="3D58A680" w14:textId="77777777" w:rsidR="00EE11CA" w:rsidRDefault="00EE11CA">
      <w:pPr>
        <w:rPr>
          <w:sz w:val="24"/>
          <w:szCs w:val="24"/>
          <w:lang w:val="en-US"/>
        </w:rPr>
      </w:pPr>
    </w:p>
    <w:p w14:paraId="2C51CD95" w14:textId="1363C0DB" w:rsidR="00EE11CA" w:rsidRDefault="00EE11CA">
      <w:pPr>
        <w:rPr>
          <w:sz w:val="24"/>
          <w:szCs w:val="24"/>
          <w:lang w:val="en-US"/>
        </w:rPr>
      </w:pPr>
      <w:r w:rsidRPr="00112DF6">
        <w:rPr>
          <w:b/>
          <w:bCs/>
          <w:sz w:val="24"/>
          <w:szCs w:val="24"/>
          <w:lang w:val="en-US"/>
        </w:rPr>
        <w:t>Terraform components</w:t>
      </w:r>
      <w:r>
        <w:rPr>
          <w:sz w:val="24"/>
          <w:szCs w:val="24"/>
          <w:lang w:val="en-US"/>
        </w:rPr>
        <w:t xml:space="preserve"> ----------------------------------------------------------------- Page 4</w:t>
      </w:r>
    </w:p>
    <w:p w14:paraId="5B0554D4" w14:textId="77777777" w:rsidR="00EE11CA" w:rsidRDefault="00EE11CA">
      <w:pPr>
        <w:rPr>
          <w:sz w:val="24"/>
          <w:szCs w:val="24"/>
          <w:lang w:val="en-US"/>
        </w:rPr>
      </w:pPr>
    </w:p>
    <w:p w14:paraId="2C82B7CD" w14:textId="2AB8A7D1" w:rsidR="00EE11CA" w:rsidRDefault="00EE11CA">
      <w:pPr>
        <w:rPr>
          <w:sz w:val="24"/>
          <w:szCs w:val="24"/>
          <w:lang w:val="en-US"/>
        </w:rPr>
      </w:pPr>
      <w:r w:rsidRPr="00112DF6">
        <w:rPr>
          <w:b/>
          <w:bCs/>
          <w:sz w:val="24"/>
          <w:szCs w:val="24"/>
          <w:lang w:val="en-US"/>
        </w:rPr>
        <w:t>CICD strategy</w:t>
      </w:r>
      <w:r>
        <w:rPr>
          <w:sz w:val="24"/>
          <w:szCs w:val="24"/>
          <w:lang w:val="en-US"/>
        </w:rPr>
        <w:t xml:space="preserve"> ------------------------------------------------------------------------------ Page 5</w:t>
      </w:r>
    </w:p>
    <w:p w14:paraId="7D14ECA0" w14:textId="77777777" w:rsidR="00EE11CA" w:rsidRDefault="00EE11CA">
      <w:pPr>
        <w:rPr>
          <w:sz w:val="24"/>
          <w:szCs w:val="24"/>
          <w:lang w:val="en-US"/>
        </w:rPr>
      </w:pPr>
    </w:p>
    <w:p w14:paraId="48F1970B" w14:textId="77777777" w:rsidR="00EE11CA" w:rsidRDefault="00EE11CA">
      <w:pPr>
        <w:rPr>
          <w:sz w:val="24"/>
          <w:szCs w:val="24"/>
          <w:lang w:val="en-US"/>
        </w:rPr>
      </w:pPr>
    </w:p>
    <w:p w14:paraId="18D477D2" w14:textId="313A7DA4" w:rsidR="00EE11CA" w:rsidRPr="00EE11CA" w:rsidRDefault="00EE11CA">
      <w:pPr>
        <w:rPr>
          <w:sz w:val="24"/>
          <w:szCs w:val="24"/>
          <w:lang w:val="en-US"/>
        </w:rPr>
      </w:pPr>
    </w:p>
    <w:p w14:paraId="74E34C0E" w14:textId="77777777" w:rsidR="00AC41E7" w:rsidRDefault="00AC41E7">
      <w:pPr>
        <w:rPr>
          <w:b/>
          <w:bCs/>
          <w:sz w:val="24"/>
          <w:szCs w:val="24"/>
          <w:u w:val="single"/>
          <w:lang w:val="en-US"/>
        </w:rPr>
      </w:pPr>
    </w:p>
    <w:p w14:paraId="72F176D6" w14:textId="77777777" w:rsidR="00AC41E7" w:rsidRDefault="00AC41E7">
      <w:pPr>
        <w:rPr>
          <w:b/>
          <w:bCs/>
          <w:sz w:val="24"/>
          <w:szCs w:val="24"/>
          <w:u w:val="single"/>
          <w:lang w:val="en-US"/>
        </w:rPr>
      </w:pPr>
    </w:p>
    <w:p w14:paraId="37E11336" w14:textId="77777777" w:rsidR="00AC41E7" w:rsidRDefault="00AC41E7">
      <w:pPr>
        <w:rPr>
          <w:b/>
          <w:bCs/>
          <w:sz w:val="24"/>
          <w:szCs w:val="24"/>
          <w:u w:val="single"/>
          <w:lang w:val="en-US"/>
        </w:rPr>
      </w:pPr>
    </w:p>
    <w:p w14:paraId="458C6EAF" w14:textId="77777777" w:rsidR="00AC41E7" w:rsidRDefault="00AC41E7">
      <w:pPr>
        <w:rPr>
          <w:b/>
          <w:bCs/>
          <w:sz w:val="24"/>
          <w:szCs w:val="24"/>
          <w:u w:val="single"/>
          <w:lang w:val="en-US"/>
        </w:rPr>
      </w:pPr>
    </w:p>
    <w:p w14:paraId="201A535D" w14:textId="77777777" w:rsidR="00AC41E7" w:rsidRDefault="00AC41E7">
      <w:pPr>
        <w:rPr>
          <w:b/>
          <w:bCs/>
          <w:sz w:val="24"/>
          <w:szCs w:val="24"/>
          <w:u w:val="single"/>
          <w:lang w:val="en-US"/>
        </w:rPr>
      </w:pPr>
    </w:p>
    <w:p w14:paraId="79CB53CB" w14:textId="77777777" w:rsidR="00AC41E7" w:rsidRDefault="00AC41E7">
      <w:pPr>
        <w:rPr>
          <w:b/>
          <w:bCs/>
          <w:sz w:val="24"/>
          <w:szCs w:val="24"/>
          <w:u w:val="single"/>
          <w:lang w:val="en-US"/>
        </w:rPr>
      </w:pPr>
    </w:p>
    <w:p w14:paraId="12E746EE" w14:textId="77777777" w:rsidR="00AC41E7" w:rsidRDefault="00AC41E7">
      <w:pPr>
        <w:rPr>
          <w:b/>
          <w:bCs/>
          <w:sz w:val="24"/>
          <w:szCs w:val="24"/>
          <w:u w:val="single"/>
          <w:lang w:val="en-US"/>
        </w:rPr>
      </w:pPr>
    </w:p>
    <w:p w14:paraId="22A4F13F" w14:textId="77777777" w:rsidR="00AC41E7" w:rsidRDefault="00AC41E7">
      <w:pPr>
        <w:rPr>
          <w:b/>
          <w:bCs/>
          <w:sz w:val="24"/>
          <w:szCs w:val="24"/>
          <w:u w:val="single"/>
          <w:lang w:val="en-US"/>
        </w:rPr>
      </w:pPr>
    </w:p>
    <w:p w14:paraId="26FD5F3C" w14:textId="77777777" w:rsidR="00AC41E7" w:rsidRDefault="00AC41E7">
      <w:pPr>
        <w:rPr>
          <w:b/>
          <w:bCs/>
          <w:sz w:val="24"/>
          <w:szCs w:val="24"/>
          <w:u w:val="single"/>
          <w:lang w:val="en-US"/>
        </w:rPr>
      </w:pPr>
    </w:p>
    <w:p w14:paraId="68EAFDFB" w14:textId="0BD9361B" w:rsidR="004F63C9" w:rsidRDefault="00C75378">
      <w:pPr>
        <w:rPr>
          <w:b/>
          <w:bCs/>
          <w:sz w:val="24"/>
          <w:szCs w:val="24"/>
          <w:u w:val="single"/>
          <w:lang w:val="en-US"/>
        </w:rPr>
      </w:pPr>
      <w:r w:rsidRPr="00C75378">
        <w:rPr>
          <w:b/>
          <w:bCs/>
          <w:sz w:val="24"/>
          <w:szCs w:val="24"/>
          <w:u w:val="single"/>
          <w:lang w:val="en-US"/>
        </w:rPr>
        <w:t>ICON Application Upgrade</w:t>
      </w:r>
      <w:r w:rsidR="00430257">
        <w:rPr>
          <w:b/>
          <w:bCs/>
          <w:sz w:val="24"/>
          <w:szCs w:val="24"/>
          <w:u w:val="single"/>
          <w:lang w:val="en-US"/>
        </w:rPr>
        <w:t xml:space="preserve"> Architecture</w:t>
      </w:r>
      <w:r w:rsidRPr="00C75378">
        <w:rPr>
          <w:b/>
          <w:bCs/>
          <w:sz w:val="24"/>
          <w:szCs w:val="24"/>
          <w:u w:val="single"/>
          <w:lang w:val="en-US"/>
        </w:rPr>
        <w:t>:</w:t>
      </w:r>
    </w:p>
    <w:p w14:paraId="17A1FDF4" w14:textId="3C98270C" w:rsidR="00C75378" w:rsidRDefault="00C75378">
      <w:pPr>
        <w:rPr>
          <w:b/>
          <w:bCs/>
          <w:sz w:val="24"/>
          <w:szCs w:val="24"/>
          <w:u w:val="single"/>
          <w:lang w:val="en-US"/>
        </w:rPr>
      </w:pPr>
    </w:p>
    <w:p w14:paraId="341ED40C" w14:textId="6F858758" w:rsidR="00C75378" w:rsidRDefault="00C75378">
      <w:pPr>
        <w:rPr>
          <w:lang w:val="en-US"/>
        </w:rPr>
      </w:pPr>
      <w:r>
        <w:rPr>
          <w:lang w:val="en-US"/>
        </w:rPr>
        <w:t>The issue Client is facing with the current Application hosted Architecture is that the application response is becoming increasingly slow during peak business hours, the client is looking for a solution to upgrade it’s application’s infrastructure so that the application’s response  remains same during the peak business hours as the non-peak business hours response is.</w:t>
      </w:r>
    </w:p>
    <w:p w14:paraId="70A64057" w14:textId="34FF2FBC" w:rsidR="00C75378" w:rsidRDefault="00C75378">
      <w:pPr>
        <w:rPr>
          <w:lang w:val="en-US"/>
        </w:rPr>
      </w:pPr>
    </w:p>
    <w:p w14:paraId="3CD708F4" w14:textId="14D8AE73" w:rsidR="00C75378" w:rsidRPr="00C75378" w:rsidRDefault="00C75378">
      <w:pPr>
        <w:rPr>
          <w:b/>
          <w:bCs/>
          <w:u w:val="single"/>
          <w:lang w:val="en-US"/>
        </w:rPr>
      </w:pPr>
      <w:r w:rsidRPr="00C75378">
        <w:rPr>
          <w:b/>
          <w:bCs/>
          <w:u w:val="single"/>
          <w:lang w:val="en-US"/>
        </w:rPr>
        <w:t>Current infrastructure:</w:t>
      </w:r>
    </w:p>
    <w:p w14:paraId="57A9343D" w14:textId="50027706" w:rsidR="00C75378" w:rsidRPr="00C75378" w:rsidRDefault="00C75378" w:rsidP="00C75378">
      <w:pPr>
        <w:pStyle w:val="ListParagraph"/>
        <w:numPr>
          <w:ilvl w:val="0"/>
          <w:numId w:val="1"/>
        </w:numPr>
        <w:rPr>
          <w:lang w:val="en-US"/>
        </w:rPr>
      </w:pPr>
      <w:r w:rsidRPr="00C75378">
        <w:rPr>
          <w:lang w:val="en-US"/>
        </w:rPr>
        <w:t>App service plan for production website is  S2</w:t>
      </w:r>
    </w:p>
    <w:p w14:paraId="70B7CBBC" w14:textId="2F84FB4C" w:rsidR="00C75378" w:rsidRDefault="00C75378">
      <w:pPr>
        <w:rPr>
          <w:lang w:val="en-US"/>
        </w:rPr>
      </w:pPr>
      <w:r>
        <w:rPr>
          <w:lang w:val="en-US"/>
        </w:rPr>
        <w:t>(Standard Plan)</w:t>
      </w:r>
    </w:p>
    <w:p w14:paraId="1BA95A78" w14:textId="5F9F23F9" w:rsidR="00C75378" w:rsidRPr="00C75378" w:rsidRDefault="00C75378" w:rsidP="00C75378">
      <w:pPr>
        <w:pStyle w:val="ListParagraph"/>
        <w:numPr>
          <w:ilvl w:val="0"/>
          <w:numId w:val="1"/>
        </w:numPr>
        <w:rPr>
          <w:lang w:val="en-US"/>
        </w:rPr>
      </w:pPr>
      <w:r w:rsidRPr="00C75378">
        <w:rPr>
          <w:lang w:val="en-US"/>
        </w:rPr>
        <w:t>Database instance in an Icon shared Database infrastructure.</w:t>
      </w:r>
    </w:p>
    <w:p w14:paraId="461EF84F" w14:textId="06DFE9A3" w:rsidR="00C75378" w:rsidRPr="00C75378" w:rsidRDefault="00C75378" w:rsidP="00C75378">
      <w:pPr>
        <w:pStyle w:val="ListParagraph"/>
        <w:numPr>
          <w:ilvl w:val="0"/>
          <w:numId w:val="1"/>
        </w:numPr>
        <w:rPr>
          <w:lang w:val="en-US"/>
        </w:rPr>
      </w:pPr>
      <w:r w:rsidRPr="00C75378">
        <w:rPr>
          <w:lang w:val="en-US"/>
        </w:rPr>
        <w:t>1 VM with exposed Endpoint which application access.</w:t>
      </w:r>
    </w:p>
    <w:p w14:paraId="3AB77BEE" w14:textId="2FAAD7C2" w:rsidR="00C75378" w:rsidRPr="00C75378" w:rsidRDefault="00C75378" w:rsidP="00C75378">
      <w:pPr>
        <w:pStyle w:val="ListParagraph"/>
        <w:numPr>
          <w:ilvl w:val="0"/>
          <w:numId w:val="1"/>
        </w:numPr>
        <w:rPr>
          <w:lang w:val="en-US"/>
        </w:rPr>
      </w:pPr>
      <w:r w:rsidRPr="00C75378">
        <w:rPr>
          <w:lang w:val="en-US"/>
        </w:rPr>
        <w:t>Classic Blob storage used to upload files from the production website.</w:t>
      </w:r>
    </w:p>
    <w:p w14:paraId="076F2843" w14:textId="4E684C09" w:rsidR="00C75378" w:rsidRDefault="00C75378">
      <w:pPr>
        <w:rPr>
          <w:lang w:val="en-US"/>
        </w:rPr>
      </w:pPr>
    </w:p>
    <w:p w14:paraId="1239C9DE" w14:textId="2912920F" w:rsidR="00C75378" w:rsidRPr="00BE7B4D" w:rsidRDefault="00C75378">
      <w:pPr>
        <w:rPr>
          <w:b/>
          <w:bCs/>
          <w:lang w:val="en-US"/>
        </w:rPr>
      </w:pPr>
      <w:r w:rsidRPr="00BE7B4D">
        <w:rPr>
          <w:b/>
          <w:bCs/>
          <w:lang w:val="en-US"/>
        </w:rPr>
        <w:t>Proposed Infrastructure:</w:t>
      </w:r>
    </w:p>
    <w:p w14:paraId="487A1906" w14:textId="0F1ED147" w:rsidR="00C75378" w:rsidRDefault="00C75378">
      <w:pPr>
        <w:rPr>
          <w:lang w:val="en-US"/>
        </w:rPr>
      </w:pPr>
    </w:p>
    <w:p w14:paraId="2C4F38F5" w14:textId="0BE543A2" w:rsidR="00C75378" w:rsidRPr="00C75378" w:rsidRDefault="00C75378" w:rsidP="00C75378">
      <w:pPr>
        <w:pStyle w:val="ListParagraph"/>
        <w:numPr>
          <w:ilvl w:val="0"/>
          <w:numId w:val="2"/>
        </w:numPr>
        <w:rPr>
          <w:lang w:val="en-US"/>
        </w:rPr>
      </w:pPr>
      <w:r w:rsidRPr="00C75378">
        <w:rPr>
          <w:lang w:val="en-US"/>
        </w:rPr>
        <w:t>Website to be hosted in App service Plan P2 for Production and Staging Website.</w:t>
      </w:r>
    </w:p>
    <w:p w14:paraId="6B02B498" w14:textId="5949C6BA" w:rsidR="00C75378" w:rsidRDefault="00C75378">
      <w:pPr>
        <w:rPr>
          <w:lang w:val="en-US"/>
        </w:rPr>
      </w:pPr>
      <w:r>
        <w:rPr>
          <w:lang w:val="en-US"/>
        </w:rPr>
        <w:t>(Premium Plan). To include Azure app service autoscaling feature so that in peak business hours the application will be able to scale horizontally and cool down once the peak business hours are over.</w:t>
      </w:r>
    </w:p>
    <w:p w14:paraId="7E59B172" w14:textId="51F9677C" w:rsidR="00C75378" w:rsidRDefault="00C75378">
      <w:pPr>
        <w:rPr>
          <w:lang w:val="en-US"/>
        </w:rPr>
      </w:pPr>
    </w:p>
    <w:p w14:paraId="48188A99" w14:textId="4B3A1476" w:rsidR="00C75378" w:rsidRDefault="00C75378" w:rsidP="00C75378">
      <w:pPr>
        <w:pStyle w:val="ListParagraph"/>
        <w:numPr>
          <w:ilvl w:val="0"/>
          <w:numId w:val="2"/>
        </w:numPr>
        <w:rPr>
          <w:lang w:val="en-US"/>
        </w:rPr>
      </w:pPr>
      <w:r>
        <w:rPr>
          <w:lang w:val="en-US"/>
        </w:rPr>
        <w:t xml:space="preserve">Use of separate Azure SQL database server for Production and </w:t>
      </w:r>
      <w:r w:rsidR="00BD534A">
        <w:rPr>
          <w:lang w:val="en-US"/>
        </w:rPr>
        <w:t>staging</w:t>
      </w:r>
      <w:r>
        <w:rPr>
          <w:lang w:val="en-US"/>
        </w:rPr>
        <w:t xml:space="preserve"> applications to isolate the client’s databases.</w:t>
      </w:r>
    </w:p>
    <w:p w14:paraId="4D7A8524" w14:textId="77777777" w:rsidR="00C75378" w:rsidRDefault="00C75378" w:rsidP="00C75378">
      <w:pPr>
        <w:rPr>
          <w:lang w:val="en-US"/>
        </w:rPr>
      </w:pPr>
    </w:p>
    <w:p w14:paraId="6803F0A9" w14:textId="04B96F65" w:rsidR="00C75378" w:rsidRDefault="000929E9" w:rsidP="00C75378">
      <w:pPr>
        <w:pStyle w:val="ListParagraph"/>
        <w:numPr>
          <w:ilvl w:val="0"/>
          <w:numId w:val="2"/>
        </w:numPr>
        <w:rPr>
          <w:lang w:val="en-US"/>
        </w:rPr>
      </w:pPr>
      <w:r>
        <w:rPr>
          <w:lang w:val="en-US"/>
        </w:rPr>
        <w:t>To make the database operations more optimized we are going to use a in memory Redis Cache, We are using Azure Cache for Redis service for the in memory Cache.</w:t>
      </w:r>
    </w:p>
    <w:p w14:paraId="03DB2429" w14:textId="77777777" w:rsidR="000929E9" w:rsidRPr="000929E9" w:rsidRDefault="000929E9" w:rsidP="000929E9">
      <w:pPr>
        <w:pStyle w:val="ListParagraph"/>
        <w:rPr>
          <w:lang w:val="en-US"/>
        </w:rPr>
      </w:pPr>
    </w:p>
    <w:p w14:paraId="58F32B90" w14:textId="03D6B369" w:rsidR="000929E9" w:rsidRDefault="000929E9" w:rsidP="000929E9">
      <w:pPr>
        <w:pStyle w:val="ListParagraph"/>
        <w:rPr>
          <w:lang w:val="en-US"/>
        </w:rPr>
      </w:pPr>
      <w:r>
        <w:rPr>
          <w:lang w:val="en-US"/>
        </w:rPr>
        <w:t>Azure Cache for Redis is fully managed service that is provided by Azure so we don’t have to worry about the autoscaling, Reliability and availability of the Redis Cache as all of this is the responsibility of Azure Cloud.</w:t>
      </w:r>
    </w:p>
    <w:p w14:paraId="5EAD6456" w14:textId="4940B700" w:rsidR="000929E9" w:rsidRDefault="000929E9" w:rsidP="000929E9">
      <w:pPr>
        <w:pStyle w:val="ListParagraph"/>
        <w:rPr>
          <w:lang w:val="en-US"/>
        </w:rPr>
      </w:pPr>
      <w:r>
        <w:rPr>
          <w:lang w:val="en-US"/>
        </w:rPr>
        <w:t>We are using Redis cache in this solution so that in the peak hours when the application’s query operations for the Database increases drastically and hence the database response becomes slow that affects the overall performance of the application is taken care off.</w:t>
      </w:r>
    </w:p>
    <w:p w14:paraId="52B969D1" w14:textId="1CDDF4D0" w:rsidR="000929E9" w:rsidRDefault="000929E9" w:rsidP="000929E9">
      <w:pPr>
        <w:pStyle w:val="ListParagraph"/>
        <w:rPr>
          <w:lang w:val="en-US"/>
        </w:rPr>
      </w:pPr>
      <w:r>
        <w:rPr>
          <w:lang w:val="en-US"/>
        </w:rPr>
        <w:t xml:space="preserve">When we use Redis </w:t>
      </w:r>
      <w:r w:rsidR="00EE11CA">
        <w:rPr>
          <w:lang w:val="en-US"/>
        </w:rPr>
        <w:t>Cache</w:t>
      </w:r>
      <w:r>
        <w:rPr>
          <w:lang w:val="en-US"/>
        </w:rPr>
        <w:t xml:space="preserve"> the most queried contents of the database will be cached in </w:t>
      </w:r>
      <w:r w:rsidR="00EE11CA">
        <w:rPr>
          <w:lang w:val="en-US"/>
        </w:rPr>
        <w:t>Redis</w:t>
      </w:r>
      <w:r>
        <w:rPr>
          <w:lang w:val="en-US"/>
        </w:rPr>
        <w:t xml:space="preserve"> Cache hence it will be </w:t>
      </w:r>
      <w:r w:rsidR="00EE11CA">
        <w:rPr>
          <w:lang w:val="en-US"/>
        </w:rPr>
        <w:t>faster,</w:t>
      </w:r>
      <w:r>
        <w:rPr>
          <w:lang w:val="en-US"/>
        </w:rPr>
        <w:t xml:space="preserve"> and less load will be applied to the SQL database itself.</w:t>
      </w:r>
    </w:p>
    <w:p w14:paraId="20981DF6" w14:textId="77777777" w:rsidR="00EE11CA" w:rsidRDefault="00EE11CA" w:rsidP="000929E9">
      <w:pPr>
        <w:pStyle w:val="ListParagraph"/>
        <w:rPr>
          <w:lang w:val="en-US"/>
        </w:rPr>
      </w:pPr>
    </w:p>
    <w:p w14:paraId="4AD79303" w14:textId="056047C8" w:rsidR="000929E9" w:rsidRPr="00EE11CA" w:rsidRDefault="00EE11CA" w:rsidP="000929E9">
      <w:pPr>
        <w:pStyle w:val="ListParagraph"/>
        <w:rPr>
          <w:b/>
          <w:bCs/>
          <w:color w:val="C00000"/>
          <w:lang w:val="en-US"/>
        </w:rPr>
      </w:pPr>
      <w:r w:rsidRPr="00EE11CA">
        <w:rPr>
          <w:b/>
          <w:bCs/>
          <w:color w:val="C00000"/>
          <w:lang w:val="en-US"/>
        </w:rPr>
        <w:t xml:space="preserve">Note: </w:t>
      </w:r>
      <w:r>
        <w:rPr>
          <w:b/>
          <w:bCs/>
          <w:color w:val="C00000"/>
          <w:lang w:val="en-US"/>
        </w:rPr>
        <w:t xml:space="preserve"> To integrate Redis Cache in this Architecture we will need to amend Application code so that it will cache contents for SQL Database in Redis.</w:t>
      </w:r>
    </w:p>
    <w:p w14:paraId="000823C9" w14:textId="671F718B" w:rsidR="000929E9" w:rsidRDefault="000929E9" w:rsidP="000929E9">
      <w:pPr>
        <w:pStyle w:val="ListParagraph"/>
        <w:numPr>
          <w:ilvl w:val="0"/>
          <w:numId w:val="2"/>
        </w:numPr>
        <w:rPr>
          <w:lang w:val="en-US"/>
        </w:rPr>
      </w:pPr>
      <w:r>
        <w:rPr>
          <w:lang w:val="en-US"/>
        </w:rPr>
        <w:lastRenderedPageBreak/>
        <w:t xml:space="preserve">In order to make the website response better and faster during peak hours we are going to implement autoscaling feature in the azure app service </w:t>
      </w:r>
      <w:r w:rsidR="00773BAF">
        <w:rPr>
          <w:lang w:val="en-US"/>
        </w:rPr>
        <w:t>because of which when the load is increased on the website during peak hours the application will be able to scale out horizontally to the maximum instances of the application without the need for manual intervention, and once the load is decreased during off-peak hours the application will be able to scale in horizontally  to the minimum instances of the application running. Hence the application performance will remain constant and will not degrade in Peak business hours.</w:t>
      </w:r>
    </w:p>
    <w:p w14:paraId="3C53D257" w14:textId="258ECF50" w:rsidR="00773BAF" w:rsidRDefault="00773BAF" w:rsidP="00773BAF">
      <w:pPr>
        <w:ind w:left="360"/>
        <w:rPr>
          <w:lang w:val="en-US"/>
        </w:rPr>
      </w:pPr>
    </w:p>
    <w:p w14:paraId="72B4015B" w14:textId="58AAE1D5" w:rsidR="00773BAF" w:rsidRDefault="00773BAF" w:rsidP="00773BAF">
      <w:pPr>
        <w:pStyle w:val="ListParagraph"/>
        <w:numPr>
          <w:ilvl w:val="0"/>
          <w:numId w:val="2"/>
        </w:numPr>
        <w:rPr>
          <w:lang w:val="en-US"/>
        </w:rPr>
      </w:pPr>
      <w:r>
        <w:rPr>
          <w:lang w:val="en-US"/>
        </w:rPr>
        <w:t>We are going to replace the Classic Blob storage with the Azure Standard Blob storage.</w:t>
      </w:r>
    </w:p>
    <w:p w14:paraId="49AE0F5C" w14:textId="77777777" w:rsidR="00534293" w:rsidRDefault="00534293" w:rsidP="00534293">
      <w:pPr>
        <w:pStyle w:val="ListParagraph"/>
        <w:rPr>
          <w:lang w:val="en-US"/>
        </w:rPr>
      </w:pPr>
    </w:p>
    <w:p w14:paraId="44DE7004" w14:textId="77777777" w:rsidR="00DB79F5" w:rsidRPr="00DB79F5" w:rsidRDefault="00DB79F5" w:rsidP="00DB79F5">
      <w:pPr>
        <w:pStyle w:val="ListParagraph"/>
        <w:rPr>
          <w:lang w:val="en-US"/>
        </w:rPr>
      </w:pPr>
    </w:p>
    <w:p w14:paraId="2EA68238" w14:textId="219365C1" w:rsidR="00DB79F5" w:rsidRDefault="00DB79F5" w:rsidP="00773BAF">
      <w:pPr>
        <w:pStyle w:val="ListParagraph"/>
        <w:numPr>
          <w:ilvl w:val="0"/>
          <w:numId w:val="2"/>
        </w:numPr>
        <w:rPr>
          <w:lang w:val="en-US"/>
        </w:rPr>
      </w:pPr>
      <w:r>
        <w:rPr>
          <w:lang w:val="en-US"/>
        </w:rPr>
        <w:t>We Will create a Virtual machine in the same virtual network which website will access through an exposed endpoint.</w:t>
      </w:r>
    </w:p>
    <w:p w14:paraId="3590142A" w14:textId="77777777" w:rsidR="00534293" w:rsidRDefault="00534293" w:rsidP="00534293">
      <w:pPr>
        <w:pStyle w:val="ListParagraph"/>
        <w:rPr>
          <w:lang w:val="en-US"/>
        </w:rPr>
      </w:pPr>
    </w:p>
    <w:p w14:paraId="0CFFA50E" w14:textId="77777777" w:rsidR="00CF1FE2" w:rsidRPr="00CF1FE2" w:rsidRDefault="00CF1FE2" w:rsidP="00CF1FE2">
      <w:pPr>
        <w:pStyle w:val="ListParagraph"/>
        <w:rPr>
          <w:lang w:val="en-US"/>
        </w:rPr>
      </w:pPr>
    </w:p>
    <w:p w14:paraId="510D1428" w14:textId="2CF7005E" w:rsidR="00DB79F5" w:rsidRDefault="00CF1FE2" w:rsidP="00DB79F5">
      <w:pPr>
        <w:pStyle w:val="ListParagraph"/>
        <w:numPr>
          <w:ilvl w:val="0"/>
          <w:numId w:val="2"/>
        </w:numPr>
        <w:rPr>
          <w:lang w:val="en-US"/>
        </w:rPr>
      </w:pPr>
      <w:r>
        <w:rPr>
          <w:lang w:val="en-US"/>
        </w:rPr>
        <w:t>We will be using private Endpoint for azure SQL, Azure Blob Storage, Azure Redis for Cache, Azure Windows Virtual Machine. So that the website deployed on Azure App service Communicates with all the mentioned services using Azure Back Bone Network and not through the Internet.</w:t>
      </w:r>
    </w:p>
    <w:p w14:paraId="182E9F15" w14:textId="77777777" w:rsidR="00534293" w:rsidRPr="00534293" w:rsidRDefault="00534293" w:rsidP="00534293">
      <w:pPr>
        <w:pStyle w:val="ListParagraph"/>
        <w:rPr>
          <w:lang w:val="en-US"/>
        </w:rPr>
      </w:pPr>
    </w:p>
    <w:p w14:paraId="67E3FD4C" w14:textId="18629B08" w:rsidR="00773BAF" w:rsidRPr="00DB79F5" w:rsidRDefault="00DB79F5" w:rsidP="00773BAF">
      <w:pPr>
        <w:pStyle w:val="ListParagraph"/>
        <w:rPr>
          <w:b/>
          <w:bCs/>
          <w:u w:val="single"/>
          <w:lang w:val="en-US"/>
        </w:rPr>
      </w:pPr>
      <w:r w:rsidRPr="00DB79F5">
        <w:rPr>
          <w:b/>
          <w:bCs/>
          <w:u w:val="single"/>
          <w:lang w:val="en-US"/>
        </w:rPr>
        <w:t>Upgraded Application Architecture Diagram</w:t>
      </w:r>
    </w:p>
    <w:p w14:paraId="1460FD59" w14:textId="49766B19" w:rsidR="00773BAF" w:rsidRPr="00773BAF" w:rsidRDefault="002B757B" w:rsidP="00773BAF">
      <w:pPr>
        <w:rPr>
          <w:lang w:val="en-US"/>
        </w:rPr>
      </w:pPr>
      <w:r>
        <w:rPr>
          <w:noProof/>
          <w:lang w:val="en-US"/>
        </w:rPr>
        <w:drawing>
          <wp:inline distT="0" distB="0" distL="0" distR="0" wp14:anchorId="5EF77752" wp14:editId="343CBC15">
            <wp:extent cx="6536716" cy="436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544482" cy="4371447"/>
                    </a:xfrm>
                    <a:prstGeom prst="rect">
                      <a:avLst/>
                    </a:prstGeom>
                  </pic:spPr>
                </pic:pic>
              </a:graphicData>
            </a:graphic>
          </wp:inline>
        </w:drawing>
      </w:r>
    </w:p>
    <w:p w14:paraId="5C8A330C" w14:textId="570C0745" w:rsidR="00C75378" w:rsidRDefault="00C75378">
      <w:pPr>
        <w:rPr>
          <w:lang w:val="en-US"/>
        </w:rPr>
      </w:pPr>
    </w:p>
    <w:p w14:paraId="037FBD68" w14:textId="5D50F075" w:rsidR="0011053E" w:rsidRPr="00AB79F0" w:rsidRDefault="0011053E">
      <w:pPr>
        <w:rPr>
          <w:color w:val="FF0000"/>
          <w:lang w:val="en-US"/>
        </w:rPr>
      </w:pPr>
      <w:r w:rsidRPr="00AB79F0">
        <w:rPr>
          <w:color w:val="FF0000"/>
          <w:lang w:val="en-US"/>
        </w:rPr>
        <w:lastRenderedPageBreak/>
        <w:t xml:space="preserve">Note: we will follow the same application architecture for production and </w:t>
      </w:r>
      <w:r w:rsidR="00BD534A">
        <w:rPr>
          <w:color w:val="FF0000"/>
          <w:lang w:val="en-US"/>
        </w:rPr>
        <w:t>staging</w:t>
      </w:r>
      <w:r w:rsidRPr="00AB79F0">
        <w:rPr>
          <w:color w:val="FF0000"/>
          <w:lang w:val="en-US"/>
        </w:rPr>
        <w:t xml:space="preserve"> environment</w:t>
      </w:r>
    </w:p>
    <w:p w14:paraId="5AA0DEC6" w14:textId="4BCD498E" w:rsidR="00C75378" w:rsidRPr="00430257" w:rsidRDefault="0002423A">
      <w:pPr>
        <w:rPr>
          <w:b/>
          <w:bCs/>
          <w:sz w:val="26"/>
          <w:szCs w:val="26"/>
          <w:u w:val="single"/>
          <w:lang w:val="en-US"/>
        </w:rPr>
      </w:pPr>
      <w:r w:rsidRPr="00430257">
        <w:rPr>
          <w:b/>
          <w:bCs/>
          <w:sz w:val="26"/>
          <w:szCs w:val="26"/>
          <w:u w:val="single"/>
          <w:lang w:val="en-US"/>
        </w:rPr>
        <w:t>Terraform:</w:t>
      </w:r>
    </w:p>
    <w:p w14:paraId="11966B1D" w14:textId="77777777" w:rsidR="0002423A" w:rsidRDefault="0002423A">
      <w:pPr>
        <w:rPr>
          <w:b/>
          <w:bCs/>
          <w:lang w:val="en-US"/>
        </w:rPr>
      </w:pPr>
    </w:p>
    <w:p w14:paraId="27E371FD" w14:textId="0CFED08F" w:rsidR="0002423A" w:rsidRDefault="0002423A">
      <w:pPr>
        <w:rPr>
          <w:lang w:val="en-US"/>
        </w:rPr>
      </w:pPr>
      <w:r>
        <w:rPr>
          <w:lang w:val="en-US"/>
        </w:rPr>
        <w:t xml:space="preserve">To deploy the Infrastructure of Client’s Application </w:t>
      </w:r>
      <w:r w:rsidR="00861070">
        <w:rPr>
          <w:lang w:val="en-US"/>
        </w:rPr>
        <w:t>on</w:t>
      </w:r>
      <w:r>
        <w:rPr>
          <w:lang w:val="en-US"/>
        </w:rPr>
        <w:t xml:space="preserve"> </w:t>
      </w:r>
      <w:r w:rsidR="00861070">
        <w:rPr>
          <w:lang w:val="en-US"/>
        </w:rPr>
        <w:t>Azure</w:t>
      </w:r>
      <w:r>
        <w:rPr>
          <w:lang w:val="en-US"/>
        </w:rPr>
        <w:t xml:space="preserve"> Cloud We are using Terraform as IaC tool.</w:t>
      </w:r>
      <w:r w:rsidR="00B40BAD">
        <w:rPr>
          <w:lang w:val="en-US"/>
        </w:rPr>
        <w:t xml:space="preserve"> We can Use the same template to deploy Production and </w:t>
      </w:r>
      <w:r w:rsidR="00BD534A">
        <w:rPr>
          <w:lang w:val="en-US"/>
        </w:rPr>
        <w:t>Staging</w:t>
      </w:r>
      <w:r w:rsidR="00B40BAD">
        <w:rPr>
          <w:lang w:val="en-US"/>
        </w:rPr>
        <w:t xml:space="preserve"> Applications.</w:t>
      </w:r>
    </w:p>
    <w:p w14:paraId="0119F413" w14:textId="77777777" w:rsidR="0002423A" w:rsidRDefault="0002423A">
      <w:pPr>
        <w:rPr>
          <w:lang w:val="en-US"/>
        </w:rPr>
      </w:pPr>
    </w:p>
    <w:p w14:paraId="4E47CADB" w14:textId="57485F63" w:rsidR="0002423A" w:rsidRDefault="0002423A">
      <w:pPr>
        <w:rPr>
          <w:lang w:val="en-US"/>
        </w:rPr>
      </w:pPr>
      <w:r>
        <w:rPr>
          <w:lang w:val="en-US"/>
        </w:rPr>
        <w:t>In Terraform We are Creating the following resources</w:t>
      </w:r>
    </w:p>
    <w:p w14:paraId="69156464" w14:textId="77777777" w:rsidR="0002423A" w:rsidRDefault="0002423A">
      <w:pPr>
        <w:rPr>
          <w:lang w:val="en-US"/>
        </w:rPr>
      </w:pPr>
    </w:p>
    <w:p w14:paraId="0222BC4D" w14:textId="1DA14852" w:rsidR="0002423A" w:rsidRDefault="0002423A" w:rsidP="00861070">
      <w:pPr>
        <w:pStyle w:val="ListParagraph"/>
        <w:numPr>
          <w:ilvl w:val="0"/>
          <w:numId w:val="3"/>
        </w:numPr>
        <w:rPr>
          <w:lang w:val="en-US"/>
        </w:rPr>
      </w:pPr>
      <w:r w:rsidRPr="00861070">
        <w:rPr>
          <w:lang w:val="en-US"/>
        </w:rPr>
        <w:t>1 Resource Group</w:t>
      </w:r>
      <w:r w:rsidR="00861070" w:rsidRPr="00861070">
        <w:rPr>
          <w:lang w:val="en-US"/>
        </w:rPr>
        <w:t xml:space="preserve"> for the whole application components</w:t>
      </w:r>
      <w:r w:rsidR="00861070">
        <w:rPr>
          <w:lang w:val="en-US"/>
        </w:rPr>
        <w:t>.</w:t>
      </w:r>
    </w:p>
    <w:p w14:paraId="398A9075" w14:textId="4FB2FD5C" w:rsidR="00861070" w:rsidRDefault="00861070" w:rsidP="00861070">
      <w:pPr>
        <w:pStyle w:val="ListParagraph"/>
        <w:numPr>
          <w:ilvl w:val="0"/>
          <w:numId w:val="3"/>
        </w:numPr>
        <w:rPr>
          <w:lang w:val="en-US"/>
        </w:rPr>
      </w:pPr>
      <w:r>
        <w:rPr>
          <w:lang w:val="en-US"/>
        </w:rPr>
        <w:t>1 Virtual Network.</w:t>
      </w:r>
    </w:p>
    <w:p w14:paraId="64672B14" w14:textId="155C3608" w:rsidR="00861070" w:rsidRDefault="00861070" w:rsidP="00861070">
      <w:pPr>
        <w:pStyle w:val="ListParagraph"/>
        <w:numPr>
          <w:ilvl w:val="0"/>
          <w:numId w:val="3"/>
        </w:numPr>
        <w:rPr>
          <w:lang w:val="en-US"/>
        </w:rPr>
      </w:pPr>
      <w:r>
        <w:rPr>
          <w:lang w:val="en-US"/>
        </w:rPr>
        <w:t>5 subnets. ( App-subnet, Redis-subnet, sql-subnet, vm-subnet, and asa-subnet)</w:t>
      </w:r>
    </w:p>
    <w:p w14:paraId="7A6314C4" w14:textId="7A70C385" w:rsidR="00861070" w:rsidRDefault="00861070" w:rsidP="00861070">
      <w:pPr>
        <w:pStyle w:val="ListParagraph"/>
        <w:numPr>
          <w:ilvl w:val="0"/>
          <w:numId w:val="4"/>
        </w:numPr>
        <w:rPr>
          <w:lang w:val="en-US"/>
        </w:rPr>
      </w:pPr>
      <w:r>
        <w:rPr>
          <w:lang w:val="en-US"/>
        </w:rPr>
        <w:t>App-subnet for app service.</w:t>
      </w:r>
    </w:p>
    <w:p w14:paraId="32C6487A" w14:textId="5309BEC6" w:rsidR="00861070" w:rsidRDefault="00861070" w:rsidP="00861070">
      <w:pPr>
        <w:pStyle w:val="ListParagraph"/>
        <w:numPr>
          <w:ilvl w:val="0"/>
          <w:numId w:val="4"/>
        </w:numPr>
        <w:rPr>
          <w:lang w:val="en-US"/>
        </w:rPr>
      </w:pPr>
      <w:r>
        <w:rPr>
          <w:lang w:val="en-US"/>
        </w:rPr>
        <w:t>Redis-subnet for Redis Cache private Endpoint.</w:t>
      </w:r>
    </w:p>
    <w:p w14:paraId="0C6D3814" w14:textId="37E89CB4" w:rsidR="00861070" w:rsidRDefault="00861070" w:rsidP="00861070">
      <w:pPr>
        <w:pStyle w:val="ListParagraph"/>
        <w:numPr>
          <w:ilvl w:val="0"/>
          <w:numId w:val="4"/>
        </w:numPr>
        <w:rPr>
          <w:lang w:val="en-US"/>
        </w:rPr>
      </w:pPr>
      <w:r>
        <w:rPr>
          <w:lang w:val="en-US"/>
        </w:rPr>
        <w:t>Sql-subnet for sql Private Endpoint.</w:t>
      </w:r>
    </w:p>
    <w:p w14:paraId="38E17AF3" w14:textId="058E3DB9" w:rsidR="00861070" w:rsidRDefault="00861070" w:rsidP="00861070">
      <w:pPr>
        <w:pStyle w:val="ListParagraph"/>
        <w:numPr>
          <w:ilvl w:val="0"/>
          <w:numId w:val="4"/>
        </w:numPr>
        <w:rPr>
          <w:lang w:val="en-US"/>
        </w:rPr>
      </w:pPr>
      <w:r>
        <w:rPr>
          <w:lang w:val="en-US"/>
        </w:rPr>
        <w:t>Vm subnet for virtual machine private Endpoint</w:t>
      </w:r>
    </w:p>
    <w:p w14:paraId="58C0CCD6" w14:textId="71D07902" w:rsidR="00861070" w:rsidRDefault="00861070" w:rsidP="00861070">
      <w:pPr>
        <w:pStyle w:val="ListParagraph"/>
        <w:numPr>
          <w:ilvl w:val="0"/>
          <w:numId w:val="4"/>
        </w:numPr>
        <w:rPr>
          <w:lang w:val="en-US"/>
        </w:rPr>
      </w:pPr>
      <w:r>
        <w:rPr>
          <w:lang w:val="en-US"/>
        </w:rPr>
        <w:t>Asa-subnet for Blob storage Endpoint.</w:t>
      </w:r>
    </w:p>
    <w:p w14:paraId="1A61F2F2" w14:textId="2860202A" w:rsidR="00861070" w:rsidRDefault="00861070" w:rsidP="00861070">
      <w:pPr>
        <w:pStyle w:val="ListParagraph"/>
        <w:numPr>
          <w:ilvl w:val="0"/>
          <w:numId w:val="3"/>
        </w:numPr>
        <w:rPr>
          <w:lang w:val="en-US"/>
        </w:rPr>
      </w:pPr>
      <w:r>
        <w:rPr>
          <w:lang w:val="en-US"/>
        </w:rPr>
        <w:t>The “</w:t>
      </w:r>
      <w:r w:rsidRPr="00861070">
        <w:rPr>
          <w:b/>
          <w:bCs/>
          <w:lang w:val="en-US"/>
        </w:rPr>
        <w:t>appservice.tf</w:t>
      </w:r>
      <w:r>
        <w:rPr>
          <w:lang w:val="en-US"/>
        </w:rPr>
        <w:t>” file is used for the terraform deployment code for azure App service Plan, App service and its VNet integration.</w:t>
      </w:r>
    </w:p>
    <w:p w14:paraId="4E57FE68" w14:textId="06680FC6" w:rsidR="00861070" w:rsidRDefault="00861070" w:rsidP="00861070">
      <w:pPr>
        <w:pStyle w:val="ListParagraph"/>
        <w:numPr>
          <w:ilvl w:val="0"/>
          <w:numId w:val="3"/>
        </w:numPr>
        <w:rPr>
          <w:lang w:val="en-US"/>
        </w:rPr>
      </w:pPr>
      <w:r>
        <w:rPr>
          <w:lang w:val="en-US"/>
        </w:rPr>
        <w:t xml:space="preserve">The </w:t>
      </w:r>
      <w:r w:rsidRPr="00861070">
        <w:rPr>
          <w:b/>
          <w:bCs/>
          <w:lang w:val="en-US"/>
        </w:rPr>
        <w:t>“</w:t>
      </w:r>
      <w:r w:rsidRPr="00861070">
        <w:rPr>
          <w:b/>
          <w:bCs/>
          <w:lang w:val="en-US"/>
        </w:rPr>
        <w:t>appserviceautoscale.tf</w:t>
      </w:r>
      <w:r w:rsidRPr="00861070">
        <w:rPr>
          <w:b/>
          <w:bCs/>
          <w:lang w:val="en-US"/>
        </w:rPr>
        <w:t>”</w:t>
      </w:r>
      <w:r>
        <w:rPr>
          <w:lang w:val="en-US"/>
        </w:rPr>
        <w:t xml:space="preserve"> is used for the Terraform deployment of App service Auto-Scaling so that once the CPU usage for the app service reaches &gt;80% it scales the App service instances by 1 and cool it back down once the &lt;50.</w:t>
      </w:r>
    </w:p>
    <w:p w14:paraId="50A0C319" w14:textId="767A7BB0" w:rsidR="00861070" w:rsidRDefault="00861070" w:rsidP="00861070">
      <w:pPr>
        <w:pStyle w:val="ListParagraph"/>
        <w:numPr>
          <w:ilvl w:val="0"/>
          <w:numId w:val="3"/>
        </w:numPr>
        <w:rPr>
          <w:lang w:val="en-US"/>
        </w:rPr>
      </w:pPr>
      <w:r>
        <w:rPr>
          <w:lang w:val="en-US"/>
        </w:rPr>
        <w:t xml:space="preserve">The </w:t>
      </w:r>
      <w:r w:rsidRPr="00861070">
        <w:rPr>
          <w:b/>
          <w:bCs/>
          <w:lang w:val="en-US"/>
        </w:rPr>
        <w:t>“</w:t>
      </w:r>
      <w:r w:rsidRPr="00861070">
        <w:rPr>
          <w:b/>
          <w:bCs/>
          <w:lang w:val="en-US"/>
        </w:rPr>
        <w:t>azurerediscache.tf</w:t>
      </w:r>
      <w:r w:rsidRPr="00861070">
        <w:rPr>
          <w:b/>
          <w:bCs/>
          <w:lang w:val="en-US"/>
        </w:rPr>
        <w:t>”</w:t>
      </w:r>
      <w:r>
        <w:rPr>
          <w:lang w:val="en-US"/>
        </w:rPr>
        <w:t xml:space="preserve"> is used to create an Azure Cache for Redis instance and its private endpoint through which we can have a connection for the Azure App service to the Redis Cache.</w:t>
      </w:r>
    </w:p>
    <w:p w14:paraId="04E23490" w14:textId="2A2611DC" w:rsidR="00861070" w:rsidRDefault="00B40BAD" w:rsidP="00861070">
      <w:pPr>
        <w:pStyle w:val="ListParagraph"/>
        <w:numPr>
          <w:ilvl w:val="0"/>
          <w:numId w:val="3"/>
        </w:numPr>
        <w:rPr>
          <w:lang w:val="en-US"/>
        </w:rPr>
      </w:pPr>
      <w:r>
        <w:rPr>
          <w:lang w:val="en-US"/>
        </w:rPr>
        <w:t xml:space="preserve">The </w:t>
      </w:r>
      <w:r w:rsidRPr="00B40BAD">
        <w:rPr>
          <w:b/>
          <w:bCs/>
          <w:lang w:val="en-US"/>
        </w:rPr>
        <w:t>“</w:t>
      </w:r>
      <w:r w:rsidRPr="00B40BAD">
        <w:rPr>
          <w:b/>
          <w:bCs/>
          <w:lang w:val="en-US"/>
        </w:rPr>
        <w:t>azuresqlserver.tf</w:t>
      </w:r>
      <w:r w:rsidRPr="00B40BAD">
        <w:rPr>
          <w:b/>
          <w:bCs/>
          <w:lang w:val="en-US"/>
        </w:rPr>
        <w:t>”</w:t>
      </w:r>
      <w:r>
        <w:rPr>
          <w:lang w:val="en-US"/>
        </w:rPr>
        <w:t xml:space="preserve"> is used to create azure SQL and a Database named “Production_db” and the SQL private endpoint.</w:t>
      </w:r>
    </w:p>
    <w:p w14:paraId="29876D8A" w14:textId="1BE544E6" w:rsidR="00B40BAD" w:rsidRDefault="00B40BAD" w:rsidP="00861070">
      <w:pPr>
        <w:pStyle w:val="ListParagraph"/>
        <w:numPr>
          <w:ilvl w:val="0"/>
          <w:numId w:val="3"/>
        </w:numPr>
        <w:rPr>
          <w:lang w:val="en-US"/>
        </w:rPr>
      </w:pPr>
      <w:r>
        <w:rPr>
          <w:lang w:val="en-US"/>
        </w:rPr>
        <w:t xml:space="preserve">The </w:t>
      </w:r>
      <w:r w:rsidRPr="00B40BAD">
        <w:rPr>
          <w:b/>
          <w:bCs/>
          <w:lang w:val="en-US"/>
        </w:rPr>
        <w:t>”</w:t>
      </w:r>
      <w:r w:rsidRPr="00B40BAD">
        <w:rPr>
          <w:b/>
          <w:bCs/>
        </w:rPr>
        <w:t xml:space="preserve"> </w:t>
      </w:r>
      <w:r w:rsidRPr="00B40BAD">
        <w:rPr>
          <w:b/>
          <w:bCs/>
          <w:lang w:val="en-US"/>
        </w:rPr>
        <w:t>blob.tf</w:t>
      </w:r>
      <w:r w:rsidRPr="00B40BAD">
        <w:rPr>
          <w:b/>
          <w:bCs/>
          <w:lang w:val="en-US"/>
        </w:rPr>
        <w:t>”</w:t>
      </w:r>
      <w:r>
        <w:rPr>
          <w:lang w:val="en-US"/>
        </w:rPr>
        <w:t xml:space="preserve"> is used to create standard Blob storage and its private endpoint.</w:t>
      </w:r>
    </w:p>
    <w:p w14:paraId="002D4D4A" w14:textId="035A5D3C" w:rsidR="00B40BAD" w:rsidRDefault="00B40BAD" w:rsidP="00861070">
      <w:pPr>
        <w:pStyle w:val="ListParagraph"/>
        <w:numPr>
          <w:ilvl w:val="0"/>
          <w:numId w:val="3"/>
        </w:numPr>
        <w:rPr>
          <w:lang w:val="en-US"/>
        </w:rPr>
      </w:pPr>
      <w:r w:rsidRPr="00B40BAD">
        <w:rPr>
          <w:lang w:val="en-US"/>
        </w:rPr>
        <w:t>The</w:t>
      </w:r>
      <w:r w:rsidRPr="00B40BAD">
        <w:rPr>
          <w:b/>
          <w:bCs/>
          <w:lang w:val="en-US"/>
        </w:rPr>
        <w:t xml:space="preserve"> “</w:t>
      </w:r>
      <w:r w:rsidRPr="00B40BAD">
        <w:rPr>
          <w:b/>
          <w:bCs/>
          <w:lang w:val="en-US"/>
        </w:rPr>
        <w:t>virtualmachine.tf</w:t>
      </w:r>
      <w:r>
        <w:rPr>
          <w:lang w:val="en-US"/>
        </w:rPr>
        <w:t>” is used to create a Windows Server Virtual machine and a Private Endpoint.</w:t>
      </w:r>
    </w:p>
    <w:p w14:paraId="674A908C" w14:textId="1D906CA2" w:rsidR="00B40BAD" w:rsidRDefault="00B40BAD" w:rsidP="00861070">
      <w:pPr>
        <w:pStyle w:val="ListParagraph"/>
        <w:numPr>
          <w:ilvl w:val="0"/>
          <w:numId w:val="3"/>
        </w:numPr>
        <w:rPr>
          <w:lang w:val="en-US"/>
        </w:rPr>
      </w:pPr>
      <w:r>
        <w:rPr>
          <w:lang w:val="en-US"/>
        </w:rPr>
        <w:t xml:space="preserve">The </w:t>
      </w:r>
      <w:r w:rsidRPr="00B40BAD">
        <w:rPr>
          <w:b/>
          <w:bCs/>
          <w:lang w:val="en-US"/>
        </w:rPr>
        <w:t>“</w:t>
      </w:r>
      <w:r w:rsidRPr="00B40BAD">
        <w:rPr>
          <w:b/>
          <w:bCs/>
          <w:lang w:val="en-US"/>
        </w:rPr>
        <w:t>network.tf</w:t>
      </w:r>
      <w:r w:rsidRPr="00B40BAD">
        <w:rPr>
          <w:b/>
          <w:bCs/>
          <w:lang w:val="en-US"/>
        </w:rPr>
        <w:t>”</w:t>
      </w:r>
      <w:r>
        <w:rPr>
          <w:lang w:val="en-US"/>
        </w:rPr>
        <w:t xml:space="preserve"> file is used to create a Virtual Network, Subnets for Azure SQL private Endpoint, Azure Cache for Redis private Endpoint, Azure Blob Storage Private Endpoint and Azure Virtual Machine and an Azure Virtual Machine Private Endpoint.</w:t>
      </w:r>
    </w:p>
    <w:p w14:paraId="63310559" w14:textId="1CA64C86" w:rsidR="00B40BAD" w:rsidRDefault="00B40BAD" w:rsidP="00861070">
      <w:pPr>
        <w:pStyle w:val="ListParagraph"/>
        <w:numPr>
          <w:ilvl w:val="0"/>
          <w:numId w:val="3"/>
        </w:numPr>
        <w:rPr>
          <w:lang w:val="en-US"/>
        </w:rPr>
      </w:pPr>
      <w:r>
        <w:rPr>
          <w:lang w:val="en-US"/>
        </w:rPr>
        <w:t xml:space="preserve">The </w:t>
      </w:r>
      <w:r w:rsidRPr="00B40BAD">
        <w:rPr>
          <w:b/>
          <w:bCs/>
          <w:lang w:val="en-US"/>
        </w:rPr>
        <w:t xml:space="preserve">“provider.tf” </w:t>
      </w:r>
      <w:r>
        <w:rPr>
          <w:lang w:val="en-US"/>
        </w:rPr>
        <w:t>contains configurations for the Terraform Provider, in our case it is Azure.</w:t>
      </w:r>
    </w:p>
    <w:p w14:paraId="47690AA9" w14:textId="5A0B72AD" w:rsidR="00B40BAD" w:rsidRDefault="00B40BAD" w:rsidP="00861070">
      <w:pPr>
        <w:pStyle w:val="ListParagraph"/>
        <w:numPr>
          <w:ilvl w:val="0"/>
          <w:numId w:val="3"/>
        </w:numPr>
        <w:rPr>
          <w:lang w:val="en-US"/>
        </w:rPr>
      </w:pPr>
      <w:r w:rsidRPr="00B40BAD">
        <w:rPr>
          <w:b/>
          <w:bCs/>
          <w:lang w:val="en-US"/>
        </w:rPr>
        <w:t>“variables.tf”</w:t>
      </w:r>
      <w:r>
        <w:rPr>
          <w:lang w:val="en-US"/>
        </w:rPr>
        <w:t xml:space="preserve"> and </w:t>
      </w:r>
      <w:r w:rsidRPr="00B40BAD">
        <w:rPr>
          <w:b/>
          <w:bCs/>
          <w:lang w:val="en-US"/>
        </w:rPr>
        <w:t>“</w:t>
      </w:r>
      <w:proofErr w:type="spellStart"/>
      <w:r w:rsidRPr="00B40BAD">
        <w:rPr>
          <w:b/>
          <w:bCs/>
          <w:lang w:val="en-US"/>
        </w:rPr>
        <w:t>variables.tfvars</w:t>
      </w:r>
      <w:proofErr w:type="spellEnd"/>
      <w:r w:rsidRPr="00B40BAD">
        <w:rPr>
          <w:b/>
          <w:bCs/>
          <w:lang w:val="en-US"/>
        </w:rPr>
        <w:t>”</w:t>
      </w:r>
      <w:r>
        <w:rPr>
          <w:lang w:val="en-US"/>
        </w:rPr>
        <w:t xml:space="preserve"> are used for environment variables</w:t>
      </w:r>
      <w:r w:rsidR="008E1AF2">
        <w:rPr>
          <w:lang w:val="en-US"/>
        </w:rPr>
        <w:t>.</w:t>
      </w:r>
    </w:p>
    <w:p w14:paraId="70234673" w14:textId="77777777" w:rsidR="008E1AF2" w:rsidRPr="008E1AF2" w:rsidRDefault="008E1AF2" w:rsidP="008E1AF2">
      <w:pPr>
        <w:rPr>
          <w:color w:val="4472C4" w:themeColor="accent1"/>
          <w:lang w:val="en-US"/>
        </w:rPr>
      </w:pPr>
    </w:p>
    <w:p w14:paraId="0A23A791" w14:textId="556054EA" w:rsidR="008E1AF2" w:rsidRPr="008E1AF2" w:rsidRDefault="008E1AF2" w:rsidP="008E1AF2">
      <w:pPr>
        <w:rPr>
          <w:color w:val="4472C4" w:themeColor="accent1"/>
          <w:lang w:val="en-US"/>
        </w:rPr>
      </w:pPr>
      <w:r w:rsidRPr="008E1AF2">
        <w:rPr>
          <w:color w:val="4472C4" w:themeColor="accent1"/>
          <w:lang w:val="en-US"/>
        </w:rPr>
        <w:t>Note: The Terraform Template is not tested in the cloud environment so may require some tweaks.</w:t>
      </w:r>
    </w:p>
    <w:p w14:paraId="24D9A9B2" w14:textId="77777777" w:rsidR="008E1AF2" w:rsidRDefault="008E1AF2" w:rsidP="008E1AF2">
      <w:pPr>
        <w:rPr>
          <w:lang w:val="en-US"/>
        </w:rPr>
      </w:pPr>
    </w:p>
    <w:p w14:paraId="58C468A1" w14:textId="01EEDF2E" w:rsidR="00C75378" w:rsidRDefault="00C75378">
      <w:pPr>
        <w:rPr>
          <w:lang w:val="en-US"/>
        </w:rPr>
      </w:pPr>
    </w:p>
    <w:p w14:paraId="1775202B" w14:textId="77777777" w:rsidR="00112DF6" w:rsidRDefault="00112DF6">
      <w:pPr>
        <w:rPr>
          <w:b/>
          <w:bCs/>
          <w:lang w:val="en-US"/>
        </w:rPr>
      </w:pPr>
    </w:p>
    <w:p w14:paraId="0FF31566" w14:textId="77777777" w:rsidR="00112DF6" w:rsidRDefault="00112DF6">
      <w:pPr>
        <w:rPr>
          <w:b/>
          <w:bCs/>
          <w:lang w:val="en-US"/>
        </w:rPr>
      </w:pPr>
    </w:p>
    <w:p w14:paraId="43F49066" w14:textId="035FDECD" w:rsidR="00C75378" w:rsidRPr="00112DF6" w:rsidRDefault="00AD171D">
      <w:pPr>
        <w:rPr>
          <w:b/>
          <w:bCs/>
          <w:sz w:val="24"/>
          <w:szCs w:val="24"/>
          <w:u w:val="single"/>
          <w:lang w:val="en-US"/>
        </w:rPr>
      </w:pPr>
      <w:r w:rsidRPr="00112DF6">
        <w:rPr>
          <w:b/>
          <w:bCs/>
          <w:sz w:val="24"/>
          <w:szCs w:val="24"/>
          <w:u w:val="single"/>
          <w:lang w:val="en-US"/>
        </w:rPr>
        <w:lastRenderedPageBreak/>
        <w:t>Continues Integration and Continues Deployment Strategy:</w:t>
      </w:r>
    </w:p>
    <w:p w14:paraId="04714758" w14:textId="77777777" w:rsidR="00AD171D" w:rsidRDefault="00AD171D">
      <w:pPr>
        <w:rPr>
          <w:b/>
          <w:bCs/>
          <w:lang w:val="en-US"/>
        </w:rPr>
      </w:pPr>
    </w:p>
    <w:p w14:paraId="50F70D0E" w14:textId="1B98119B" w:rsidR="00AD171D" w:rsidRDefault="00AD171D" w:rsidP="00AD171D">
      <w:pPr>
        <w:pStyle w:val="ListParagraph"/>
        <w:numPr>
          <w:ilvl w:val="0"/>
          <w:numId w:val="7"/>
        </w:numPr>
        <w:rPr>
          <w:lang w:val="en-US"/>
        </w:rPr>
      </w:pPr>
      <w:r w:rsidRPr="00AD171D">
        <w:rPr>
          <w:lang w:val="en-US"/>
        </w:rPr>
        <w:t>For the CICD of the application we will use Azure DevOps Build and release pipelines.</w:t>
      </w:r>
    </w:p>
    <w:p w14:paraId="213E3386" w14:textId="63A7B015" w:rsidR="00AD171D" w:rsidRDefault="00AD171D" w:rsidP="00AD171D">
      <w:pPr>
        <w:pStyle w:val="ListParagraph"/>
        <w:numPr>
          <w:ilvl w:val="0"/>
          <w:numId w:val="7"/>
        </w:numPr>
        <w:rPr>
          <w:lang w:val="en-US"/>
        </w:rPr>
      </w:pPr>
      <w:r>
        <w:rPr>
          <w:lang w:val="en-US"/>
        </w:rPr>
        <w:t>The Azure DevOps build Pipelines will run on Azure Self hosted Agents</w:t>
      </w:r>
    </w:p>
    <w:p w14:paraId="301BC9D2" w14:textId="4D330724" w:rsidR="00AD171D" w:rsidRPr="00AD171D" w:rsidRDefault="00AD171D" w:rsidP="00AD171D">
      <w:pPr>
        <w:pStyle w:val="ListParagraph"/>
        <w:numPr>
          <w:ilvl w:val="0"/>
          <w:numId w:val="7"/>
        </w:numPr>
        <w:rPr>
          <w:b/>
          <w:bCs/>
          <w:lang w:val="en-US"/>
        </w:rPr>
      </w:pPr>
      <w:r w:rsidRPr="00AD171D">
        <w:rPr>
          <w:b/>
          <w:bCs/>
          <w:lang w:val="en-US"/>
        </w:rPr>
        <w:t>Self-Hosted Agents:</w:t>
      </w:r>
      <w:r>
        <w:rPr>
          <w:b/>
          <w:bCs/>
          <w:lang w:val="en-US"/>
        </w:rPr>
        <w:t xml:space="preserve"> </w:t>
      </w:r>
      <w:r>
        <w:rPr>
          <w:lang w:val="en-US"/>
        </w:rPr>
        <w:t>We will create a virtual machine in Azure. We will deploy azure self-hosted agent on that virtual machine so that it will work with the azure pipelines. We will add all necessary packages required in the application build stage on the virtual machine.</w:t>
      </w:r>
    </w:p>
    <w:p w14:paraId="2A81D40D" w14:textId="7E318DC9" w:rsidR="00AD171D" w:rsidRPr="00AD171D" w:rsidRDefault="00BD534A" w:rsidP="00AD171D">
      <w:pPr>
        <w:pStyle w:val="ListParagraph"/>
        <w:numPr>
          <w:ilvl w:val="0"/>
          <w:numId w:val="7"/>
        </w:numPr>
        <w:rPr>
          <w:b/>
          <w:bCs/>
          <w:lang w:val="en-US"/>
        </w:rPr>
      </w:pPr>
      <w:r w:rsidRPr="00BD534A">
        <w:rPr>
          <w:b/>
          <w:bCs/>
          <w:lang w:val="en-US"/>
        </w:rPr>
        <w:t>Build Pipeline:</w:t>
      </w:r>
      <w:r>
        <w:rPr>
          <w:lang w:val="en-US"/>
        </w:rPr>
        <w:t xml:space="preserve"> </w:t>
      </w:r>
      <w:r w:rsidR="00AD171D">
        <w:rPr>
          <w:lang w:val="en-US"/>
        </w:rPr>
        <w:t>Add the GitHub  repository of client as source in azure build pipeline.</w:t>
      </w:r>
    </w:p>
    <w:p w14:paraId="4C7A4CE9" w14:textId="5A94091F" w:rsidR="00AD171D" w:rsidRPr="00AD171D" w:rsidRDefault="00AD171D" w:rsidP="00AD171D">
      <w:pPr>
        <w:pStyle w:val="ListParagraph"/>
        <w:numPr>
          <w:ilvl w:val="0"/>
          <w:numId w:val="7"/>
        </w:numPr>
        <w:rPr>
          <w:b/>
          <w:bCs/>
          <w:lang w:val="en-US"/>
        </w:rPr>
      </w:pPr>
      <w:r>
        <w:rPr>
          <w:lang w:val="en-US"/>
        </w:rPr>
        <w:t>Add the self-hosted agent in the build pipeline</w:t>
      </w:r>
    </w:p>
    <w:p w14:paraId="01AFAD97" w14:textId="036B1FD0" w:rsidR="00AD171D" w:rsidRPr="00AD171D" w:rsidRDefault="00AD171D" w:rsidP="00AD171D">
      <w:pPr>
        <w:pStyle w:val="ListParagraph"/>
        <w:numPr>
          <w:ilvl w:val="0"/>
          <w:numId w:val="7"/>
        </w:numPr>
        <w:rPr>
          <w:b/>
          <w:bCs/>
          <w:lang w:val="en-US"/>
        </w:rPr>
      </w:pPr>
      <w:r>
        <w:rPr>
          <w:lang w:val="en-US"/>
        </w:rPr>
        <w:t>We will define the necessary tasks needed to complete the build processes.</w:t>
      </w:r>
    </w:p>
    <w:p w14:paraId="60310CAB" w14:textId="350CA1CE" w:rsidR="00AD171D" w:rsidRDefault="00AD171D" w:rsidP="00AD171D">
      <w:pPr>
        <w:pStyle w:val="ListParagraph"/>
        <w:numPr>
          <w:ilvl w:val="0"/>
          <w:numId w:val="7"/>
        </w:numPr>
        <w:rPr>
          <w:b/>
          <w:bCs/>
          <w:lang w:val="en-US"/>
        </w:rPr>
      </w:pPr>
      <w:r w:rsidRPr="00AD171D">
        <w:rPr>
          <w:b/>
          <w:bCs/>
          <w:lang w:val="en-US"/>
        </w:rPr>
        <w:t>Triggers:</w:t>
      </w:r>
    </w:p>
    <w:p w14:paraId="0C180DF3" w14:textId="6B2A211C" w:rsidR="00AD171D" w:rsidRDefault="00AD171D" w:rsidP="00AD171D">
      <w:pPr>
        <w:pStyle w:val="ListParagraph"/>
        <w:ind w:left="1440"/>
        <w:rPr>
          <w:lang w:val="en-US"/>
        </w:rPr>
      </w:pPr>
      <w:r>
        <w:rPr>
          <w:b/>
          <w:bCs/>
          <w:lang w:val="en-US"/>
        </w:rPr>
        <w:t xml:space="preserve">       Production: </w:t>
      </w:r>
      <w:r>
        <w:rPr>
          <w:lang w:val="en-US"/>
        </w:rPr>
        <w:t>In production Build pipeline we will set the trigger to enables continues integration for branch filter we will add the Master branch as it is required to trigger production build once a change is committed in the master Branch.</w:t>
      </w:r>
    </w:p>
    <w:p w14:paraId="595FDCD4" w14:textId="77777777" w:rsidR="00AD171D" w:rsidRDefault="00AD171D" w:rsidP="00AD171D">
      <w:pPr>
        <w:pStyle w:val="ListParagraph"/>
        <w:ind w:left="1440"/>
        <w:rPr>
          <w:lang w:val="en-US"/>
        </w:rPr>
      </w:pPr>
    </w:p>
    <w:p w14:paraId="340D311D" w14:textId="2532D9E8" w:rsidR="00AD171D" w:rsidRDefault="00AD171D" w:rsidP="00AD171D">
      <w:pPr>
        <w:pStyle w:val="ListParagraph"/>
        <w:ind w:left="1440"/>
        <w:rPr>
          <w:lang w:val="en-US"/>
        </w:rPr>
      </w:pPr>
      <w:r w:rsidRPr="00AD171D">
        <w:rPr>
          <w:b/>
          <w:bCs/>
          <w:lang w:val="en-US"/>
        </w:rPr>
        <w:t xml:space="preserve">       </w:t>
      </w:r>
      <w:r w:rsidR="00BD534A">
        <w:rPr>
          <w:b/>
          <w:bCs/>
          <w:lang w:val="en-US"/>
        </w:rPr>
        <w:t>Staging</w:t>
      </w:r>
      <w:r>
        <w:rPr>
          <w:b/>
          <w:bCs/>
          <w:lang w:val="en-US"/>
        </w:rPr>
        <w:t xml:space="preserve">: </w:t>
      </w:r>
      <w:r>
        <w:rPr>
          <w:lang w:val="en-US"/>
        </w:rPr>
        <w:t xml:space="preserve">In </w:t>
      </w:r>
      <w:r w:rsidR="00BD534A">
        <w:rPr>
          <w:lang w:val="en-US"/>
        </w:rPr>
        <w:t>Staging</w:t>
      </w:r>
      <w:r>
        <w:rPr>
          <w:lang w:val="en-US"/>
        </w:rPr>
        <w:t xml:space="preserve"> Build pipeline we will set the trigger to enables continues integration for branch filter we will add</w:t>
      </w:r>
      <w:r>
        <w:rPr>
          <w:lang w:val="en-US"/>
        </w:rPr>
        <w:t xml:space="preserve"> the </w:t>
      </w:r>
      <w:r w:rsidR="00BD534A">
        <w:rPr>
          <w:lang w:val="en-US"/>
        </w:rPr>
        <w:t>Staging</w:t>
      </w:r>
      <w:r>
        <w:rPr>
          <w:lang w:val="en-US"/>
        </w:rPr>
        <w:t xml:space="preserve"> Branch as it is required to trigger </w:t>
      </w:r>
      <w:r w:rsidR="00BD534A">
        <w:rPr>
          <w:lang w:val="en-US"/>
        </w:rPr>
        <w:t>staging</w:t>
      </w:r>
      <w:r>
        <w:rPr>
          <w:lang w:val="en-US"/>
        </w:rPr>
        <w:t xml:space="preserve"> build once the change is committed in </w:t>
      </w:r>
      <w:r w:rsidR="00BD534A">
        <w:rPr>
          <w:lang w:val="en-US"/>
        </w:rPr>
        <w:t>Staging</w:t>
      </w:r>
      <w:r>
        <w:rPr>
          <w:lang w:val="en-US"/>
        </w:rPr>
        <w:t xml:space="preserve"> branch.</w:t>
      </w:r>
    </w:p>
    <w:p w14:paraId="69B273BC" w14:textId="77777777" w:rsidR="00AD171D" w:rsidRDefault="00AD171D" w:rsidP="00AD171D">
      <w:pPr>
        <w:pStyle w:val="ListParagraph"/>
        <w:ind w:left="1440"/>
        <w:rPr>
          <w:lang w:val="en-US"/>
        </w:rPr>
      </w:pPr>
    </w:p>
    <w:p w14:paraId="3E90C67D" w14:textId="672E09BA" w:rsidR="00BD534A" w:rsidRPr="00BD534A" w:rsidRDefault="00BD534A" w:rsidP="00BD534A">
      <w:pPr>
        <w:pStyle w:val="ListParagraph"/>
        <w:numPr>
          <w:ilvl w:val="0"/>
          <w:numId w:val="7"/>
        </w:numPr>
        <w:rPr>
          <w:b/>
          <w:bCs/>
          <w:lang w:val="en-US"/>
        </w:rPr>
      </w:pPr>
      <w:r>
        <w:rPr>
          <w:lang w:val="en-US"/>
        </w:rPr>
        <w:t>We will configure the build number format for the build pipeline.</w:t>
      </w:r>
    </w:p>
    <w:p w14:paraId="3F1026D0" w14:textId="6A227523" w:rsidR="00BD534A" w:rsidRPr="00BD534A" w:rsidRDefault="00BD534A" w:rsidP="00BD534A">
      <w:pPr>
        <w:pStyle w:val="ListParagraph"/>
        <w:numPr>
          <w:ilvl w:val="0"/>
          <w:numId w:val="7"/>
        </w:numPr>
        <w:rPr>
          <w:b/>
          <w:bCs/>
          <w:lang w:val="en-US"/>
        </w:rPr>
      </w:pPr>
      <w:r w:rsidRPr="00BD534A">
        <w:rPr>
          <w:b/>
          <w:bCs/>
          <w:lang w:val="en-US"/>
        </w:rPr>
        <w:t xml:space="preserve">Release Pipelines: </w:t>
      </w:r>
      <w:r>
        <w:rPr>
          <w:lang w:val="en-US"/>
        </w:rPr>
        <w:t>In the release pipeline the artifact will be used be used for staging and production build pipeline.</w:t>
      </w:r>
    </w:p>
    <w:p w14:paraId="71C767D0" w14:textId="562CA94A" w:rsidR="00BD534A" w:rsidRPr="00BD534A" w:rsidRDefault="00BD534A" w:rsidP="00BD534A">
      <w:pPr>
        <w:pStyle w:val="ListParagraph"/>
        <w:numPr>
          <w:ilvl w:val="0"/>
          <w:numId w:val="7"/>
        </w:numPr>
        <w:rPr>
          <w:b/>
          <w:bCs/>
          <w:lang w:val="en-US"/>
        </w:rPr>
      </w:pPr>
      <w:r>
        <w:rPr>
          <w:lang w:val="en-US"/>
        </w:rPr>
        <w:t>Create a service connection in the Azure DevOps for the Azure App service</w:t>
      </w:r>
    </w:p>
    <w:p w14:paraId="3BCE8F2B" w14:textId="2499620E" w:rsidR="00BD534A" w:rsidRPr="00BD534A" w:rsidRDefault="00BD534A" w:rsidP="00BD534A">
      <w:pPr>
        <w:pStyle w:val="ListParagraph"/>
        <w:numPr>
          <w:ilvl w:val="0"/>
          <w:numId w:val="7"/>
        </w:numPr>
        <w:rPr>
          <w:b/>
          <w:bCs/>
          <w:lang w:val="en-US"/>
        </w:rPr>
      </w:pPr>
      <w:r>
        <w:rPr>
          <w:lang w:val="en-US"/>
        </w:rPr>
        <w:t>Use the web app service deployment task in the release pipelines for the continues deployment.</w:t>
      </w:r>
    </w:p>
    <w:p w14:paraId="3AAF072F" w14:textId="4C36C1EF" w:rsidR="00BD534A" w:rsidRPr="00BD534A" w:rsidRDefault="00BD534A" w:rsidP="00BD534A">
      <w:pPr>
        <w:pStyle w:val="ListParagraph"/>
        <w:numPr>
          <w:ilvl w:val="0"/>
          <w:numId w:val="7"/>
        </w:numPr>
        <w:rPr>
          <w:b/>
          <w:bCs/>
          <w:lang w:val="en-US"/>
        </w:rPr>
      </w:pPr>
      <w:r>
        <w:rPr>
          <w:lang w:val="en-US"/>
        </w:rPr>
        <w:t xml:space="preserve">In the Release Pipeline use  Pre-Deployment approvals, </w:t>
      </w:r>
      <w:r w:rsidR="00534293">
        <w:rPr>
          <w:lang w:val="en-US"/>
        </w:rPr>
        <w:t>add</w:t>
      </w:r>
      <w:r>
        <w:rPr>
          <w:lang w:val="en-US"/>
        </w:rPr>
        <w:t xml:space="preserve"> necessary users for the project manager and CTO in the pre deployment approvals for both staging and production release pipelines.</w:t>
      </w:r>
    </w:p>
    <w:p w14:paraId="62783668" w14:textId="107522B7" w:rsidR="00BD534A" w:rsidRPr="00EE11CA" w:rsidRDefault="00BD534A" w:rsidP="00BD534A">
      <w:pPr>
        <w:pStyle w:val="ListParagraph"/>
        <w:numPr>
          <w:ilvl w:val="0"/>
          <w:numId w:val="7"/>
        </w:numPr>
        <w:rPr>
          <w:b/>
          <w:bCs/>
          <w:lang w:val="en-US"/>
        </w:rPr>
      </w:pPr>
      <w:r>
        <w:rPr>
          <w:lang w:val="en-US"/>
        </w:rPr>
        <w:t>Ideally  set All web app settings as Environment variables in release Pipelines.</w:t>
      </w:r>
    </w:p>
    <w:p w14:paraId="7FAD1112" w14:textId="77777777" w:rsidR="00EE11CA" w:rsidRDefault="00EE11CA" w:rsidP="00EE11CA">
      <w:pPr>
        <w:rPr>
          <w:b/>
          <w:bCs/>
          <w:lang w:val="en-US"/>
        </w:rPr>
      </w:pPr>
    </w:p>
    <w:p w14:paraId="11A2939C" w14:textId="77777777" w:rsidR="00EE11CA" w:rsidRDefault="00EE11CA" w:rsidP="00EE11CA">
      <w:pPr>
        <w:rPr>
          <w:b/>
          <w:bCs/>
          <w:lang w:val="en-US"/>
        </w:rPr>
      </w:pPr>
    </w:p>
    <w:p w14:paraId="60FB73D3" w14:textId="77777777" w:rsidR="00EE11CA" w:rsidRDefault="00EE11CA" w:rsidP="00EE11CA">
      <w:pPr>
        <w:rPr>
          <w:b/>
          <w:bCs/>
          <w:lang w:val="en-US"/>
        </w:rPr>
      </w:pPr>
    </w:p>
    <w:p w14:paraId="2D769366" w14:textId="77777777" w:rsidR="00EE11CA" w:rsidRDefault="00EE11CA" w:rsidP="00EE11CA">
      <w:pPr>
        <w:rPr>
          <w:b/>
          <w:bCs/>
          <w:lang w:val="en-US"/>
        </w:rPr>
      </w:pPr>
    </w:p>
    <w:p w14:paraId="0A5ED004" w14:textId="77777777" w:rsidR="00EE11CA" w:rsidRDefault="00EE11CA" w:rsidP="00EE11CA">
      <w:pPr>
        <w:rPr>
          <w:b/>
          <w:bCs/>
          <w:lang w:val="en-US"/>
        </w:rPr>
      </w:pPr>
    </w:p>
    <w:p w14:paraId="3AE7184D" w14:textId="77777777" w:rsidR="00EE11CA" w:rsidRDefault="00EE11CA" w:rsidP="00EE11CA">
      <w:pPr>
        <w:rPr>
          <w:b/>
          <w:bCs/>
          <w:lang w:val="en-US"/>
        </w:rPr>
      </w:pPr>
    </w:p>
    <w:p w14:paraId="528B32C6" w14:textId="77777777" w:rsidR="00EE11CA" w:rsidRDefault="00EE11CA" w:rsidP="00EE11CA">
      <w:pPr>
        <w:rPr>
          <w:b/>
          <w:bCs/>
          <w:lang w:val="en-US"/>
        </w:rPr>
      </w:pPr>
    </w:p>
    <w:p w14:paraId="2A8EEA3D" w14:textId="77777777" w:rsidR="00EE11CA" w:rsidRDefault="00EE11CA" w:rsidP="00EE11CA">
      <w:pPr>
        <w:rPr>
          <w:b/>
          <w:bCs/>
          <w:lang w:val="en-US"/>
        </w:rPr>
      </w:pPr>
    </w:p>
    <w:p w14:paraId="38A49273" w14:textId="77777777" w:rsidR="00EE11CA" w:rsidRDefault="00EE11CA" w:rsidP="00EE11CA">
      <w:pPr>
        <w:rPr>
          <w:b/>
          <w:bCs/>
          <w:lang w:val="en-US"/>
        </w:rPr>
      </w:pPr>
    </w:p>
    <w:p w14:paraId="51145A62" w14:textId="77777777" w:rsidR="00EE11CA" w:rsidRDefault="00EE11CA" w:rsidP="00EE11CA">
      <w:pPr>
        <w:rPr>
          <w:b/>
          <w:bCs/>
          <w:lang w:val="en-US"/>
        </w:rPr>
      </w:pPr>
    </w:p>
    <w:p w14:paraId="1095B013" w14:textId="79DB05FB" w:rsidR="00EE11CA" w:rsidRPr="00112DF6" w:rsidRDefault="00EE11CA" w:rsidP="00112DF6">
      <w:pPr>
        <w:rPr>
          <w:b/>
          <w:bCs/>
          <w:lang w:val="en-US"/>
        </w:rPr>
      </w:pPr>
    </w:p>
    <w:p w14:paraId="17E93C70" w14:textId="77777777" w:rsidR="00EE11CA" w:rsidRPr="00EE11CA" w:rsidRDefault="00EE11CA" w:rsidP="00EE11CA">
      <w:pPr>
        <w:rPr>
          <w:lang w:val="en-US"/>
        </w:rPr>
      </w:pPr>
    </w:p>
    <w:p w14:paraId="4956AD8D" w14:textId="77777777" w:rsidR="00AD171D" w:rsidRPr="00AD171D" w:rsidRDefault="00AD171D" w:rsidP="00AD171D">
      <w:pPr>
        <w:pStyle w:val="ListParagraph"/>
        <w:rPr>
          <w:lang w:val="en-US"/>
        </w:rPr>
      </w:pPr>
    </w:p>
    <w:p w14:paraId="518F6F99" w14:textId="77777777" w:rsidR="00AD171D" w:rsidRDefault="00AD171D">
      <w:pPr>
        <w:rPr>
          <w:lang w:val="en-US"/>
        </w:rPr>
      </w:pPr>
    </w:p>
    <w:p w14:paraId="78A95C4E" w14:textId="77777777" w:rsidR="00C75378" w:rsidRDefault="00C75378">
      <w:pPr>
        <w:rPr>
          <w:lang w:val="en-US"/>
        </w:rPr>
      </w:pPr>
    </w:p>
    <w:p w14:paraId="1449E62E" w14:textId="72103FBC" w:rsidR="00C75378" w:rsidRDefault="00C75378">
      <w:pPr>
        <w:rPr>
          <w:lang w:val="en-US"/>
        </w:rPr>
      </w:pPr>
    </w:p>
    <w:p w14:paraId="746A0502" w14:textId="77777777" w:rsidR="00C75378" w:rsidRDefault="00C75378">
      <w:pPr>
        <w:rPr>
          <w:lang w:val="en-US"/>
        </w:rPr>
      </w:pPr>
    </w:p>
    <w:p w14:paraId="1760F2BA" w14:textId="77777777" w:rsidR="00C75378" w:rsidRDefault="00C75378">
      <w:pPr>
        <w:rPr>
          <w:lang w:val="en-US"/>
        </w:rPr>
      </w:pPr>
    </w:p>
    <w:p w14:paraId="0DAE1F6F" w14:textId="6BF89966" w:rsidR="00C75378" w:rsidRDefault="00C75378">
      <w:pPr>
        <w:rPr>
          <w:lang w:val="en-US"/>
        </w:rPr>
      </w:pPr>
    </w:p>
    <w:p w14:paraId="3B21C11C" w14:textId="77777777" w:rsidR="00C75378" w:rsidRPr="00C75378" w:rsidRDefault="00C75378">
      <w:pPr>
        <w:rPr>
          <w:lang w:val="en-US"/>
        </w:rPr>
      </w:pPr>
    </w:p>
    <w:sectPr w:rsidR="00C75378" w:rsidRPr="00C7537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D64D" w14:textId="77777777" w:rsidR="000160C1" w:rsidRDefault="000160C1" w:rsidP="00AC41E7">
      <w:pPr>
        <w:spacing w:after="0" w:line="240" w:lineRule="auto"/>
      </w:pPr>
      <w:r>
        <w:separator/>
      </w:r>
    </w:p>
  </w:endnote>
  <w:endnote w:type="continuationSeparator" w:id="0">
    <w:p w14:paraId="17BFCDD3" w14:textId="77777777" w:rsidR="000160C1" w:rsidRDefault="000160C1" w:rsidP="00AC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368629"/>
      <w:docPartObj>
        <w:docPartGallery w:val="Page Numbers (Bottom of Page)"/>
        <w:docPartUnique/>
      </w:docPartObj>
    </w:sdtPr>
    <w:sdtEndPr>
      <w:rPr>
        <w:noProof/>
      </w:rPr>
    </w:sdtEndPr>
    <w:sdtContent>
      <w:p w14:paraId="18422736" w14:textId="65B8ECC9" w:rsidR="00AC41E7" w:rsidRDefault="00AC41E7">
        <w:pPr>
          <w:pStyle w:val="Footer"/>
        </w:pPr>
        <w:r>
          <w:fldChar w:fldCharType="begin"/>
        </w:r>
        <w:r>
          <w:instrText xml:space="preserve"> PAGE   \* MERGEFORMAT </w:instrText>
        </w:r>
        <w:r>
          <w:fldChar w:fldCharType="separate"/>
        </w:r>
        <w:r>
          <w:rPr>
            <w:noProof/>
          </w:rPr>
          <w:t>2</w:t>
        </w:r>
        <w:r>
          <w:rPr>
            <w:noProof/>
          </w:rPr>
          <w:fldChar w:fldCharType="end"/>
        </w:r>
      </w:p>
    </w:sdtContent>
  </w:sdt>
  <w:p w14:paraId="0DB988A1" w14:textId="77777777" w:rsidR="00AC41E7" w:rsidRDefault="00AC4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2C5D" w14:textId="77777777" w:rsidR="000160C1" w:rsidRDefault="000160C1" w:rsidP="00AC41E7">
      <w:pPr>
        <w:spacing w:after="0" w:line="240" w:lineRule="auto"/>
      </w:pPr>
      <w:r>
        <w:separator/>
      </w:r>
    </w:p>
  </w:footnote>
  <w:footnote w:type="continuationSeparator" w:id="0">
    <w:p w14:paraId="4684FF66" w14:textId="77777777" w:rsidR="000160C1" w:rsidRDefault="000160C1" w:rsidP="00AC4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47B"/>
    <w:multiLevelType w:val="hybridMultilevel"/>
    <w:tmpl w:val="72A807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F56529"/>
    <w:multiLevelType w:val="hybridMultilevel"/>
    <w:tmpl w:val="34589CF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7E5519C"/>
    <w:multiLevelType w:val="hybridMultilevel"/>
    <w:tmpl w:val="15A01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8C0964"/>
    <w:multiLevelType w:val="hybridMultilevel"/>
    <w:tmpl w:val="F8AA3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0665A5"/>
    <w:multiLevelType w:val="hybridMultilevel"/>
    <w:tmpl w:val="D2A474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C2A58D9"/>
    <w:multiLevelType w:val="hybridMultilevel"/>
    <w:tmpl w:val="F3B6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BE324A"/>
    <w:multiLevelType w:val="hybridMultilevel"/>
    <w:tmpl w:val="21DC6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F152EDF"/>
    <w:multiLevelType w:val="hybridMultilevel"/>
    <w:tmpl w:val="7BA83C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8558596">
    <w:abstractNumId w:val="0"/>
  </w:num>
  <w:num w:numId="2" w16cid:durableId="2126539092">
    <w:abstractNumId w:val="5"/>
  </w:num>
  <w:num w:numId="3" w16cid:durableId="2017875774">
    <w:abstractNumId w:val="7"/>
  </w:num>
  <w:num w:numId="4" w16cid:durableId="1307008791">
    <w:abstractNumId w:val="4"/>
  </w:num>
  <w:num w:numId="5" w16cid:durableId="782115541">
    <w:abstractNumId w:val="6"/>
  </w:num>
  <w:num w:numId="6" w16cid:durableId="1951936576">
    <w:abstractNumId w:val="3"/>
  </w:num>
  <w:num w:numId="7" w16cid:durableId="1117405225">
    <w:abstractNumId w:val="1"/>
  </w:num>
  <w:num w:numId="8" w16cid:durableId="57443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78"/>
    <w:rsid w:val="000160C1"/>
    <w:rsid w:val="0002423A"/>
    <w:rsid w:val="000929E9"/>
    <w:rsid w:val="0011053E"/>
    <w:rsid w:val="00112DF6"/>
    <w:rsid w:val="002434BA"/>
    <w:rsid w:val="002B757B"/>
    <w:rsid w:val="00430257"/>
    <w:rsid w:val="004F63C9"/>
    <w:rsid w:val="00534293"/>
    <w:rsid w:val="00551B1A"/>
    <w:rsid w:val="00773BAF"/>
    <w:rsid w:val="00861070"/>
    <w:rsid w:val="008E1AF2"/>
    <w:rsid w:val="00A52ACC"/>
    <w:rsid w:val="00AB79F0"/>
    <w:rsid w:val="00AC41E7"/>
    <w:rsid w:val="00AD171D"/>
    <w:rsid w:val="00B40BAD"/>
    <w:rsid w:val="00BD534A"/>
    <w:rsid w:val="00BE7B4D"/>
    <w:rsid w:val="00C75378"/>
    <w:rsid w:val="00CF1FE2"/>
    <w:rsid w:val="00DB79F5"/>
    <w:rsid w:val="00EE11CA"/>
    <w:rsid w:val="00EE7D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019C"/>
  <w15:chartTrackingRefBased/>
  <w15:docId w15:val="{6B971D59-16EC-4BD5-85A0-36B1190B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78"/>
    <w:pPr>
      <w:ind w:left="720"/>
      <w:contextualSpacing/>
    </w:pPr>
  </w:style>
  <w:style w:type="paragraph" w:styleId="Header">
    <w:name w:val="header"/>
    <w:basedOn w:val="Normal"/>
    <w:link w:val="HeaderChar"/>
    <w:uiPriority w:val="99"/>
    <w:unhideWhenUsed/>
    <w:rsid w:val="00AC4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1E7"/>
  </w:style>
  <w:style w:type="paragraph" w:styleId="Footer">
    <w:name w:val="footer"/>
    <w:basedOn w:val="Normal"/>
    <w:link w:val="FooterChar"/>
    <w:uiPriority w:val="99"/>
    <w:unhideWhenUsed/>
    <w:rsid w:val="00AC4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1E7"/>
  </w:style>
  <w:style w:type="paragraph" w:styleId="TableofAuthorities">
    <w:name w:val="table of authorities"/>
    <w:basedOn w:val="Normal"/>
    <w:next w:val="Normal"/>
    <w:uiPriority w:val="99"/>
    <w:unhideWhenUsed/>
    <w:rsid w:val="00EE11CA"/>
    <w:pPr>
      <w:spacing w:after="0"/>
      <w:ind w:left="220" w:hanging="220"/>
    </w:pPr>
    <w:rPr>
      <w:rFonts w:cstheme="minorHAnsi"/>
      <w:sz w:val="20"/>
      <w:szCs w:val="20"/>
    </w:rPr>
  </w:style>
  <w:style w:type="paragraph" w:styleId="TOAHeading">
    <w:name w:val="toa heading"/>
    <w:basedOn w:val="Normal"/>
    <w:next w:val="Normal"/>
    <w:uiPriority w:val="99"/>
    <w:unhideWhenUsed/>
    <w:rsid w:val="00EE11CA"/>
    <w:pPr>
      <w:spacing w:before="120" w:after="120"/>
    </w:pPr>
    <w:rPr>
      <w:rFonts w:cstheme="minorHAnsi"/>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FD26-7394-421E-95E8-89C9D14B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Iftikhar</dc:creator>
  <cp:keywords/>
  <dc:description/>
  <cp:lastModifiedBy>Hassan Iftikhar</cp:lastModifiedBy>
  <cp:revision>12</cp:revision>
  <dcterms:created xsi:type="dcterms:W3CDTF">2023-04-25T17:59:00Z</dcterms:created>
  <dcterms:modified xsi:type="dcterms:W3CDTF">2023-04-27T23:52:00Z</dcterms:modified>
</cp:coreProperties>
</file>