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C9" w:rsidRPr="00D55193" w:rsidRDefault="00D97643" w:rsidP="00D0796B">
      <w:pPr>
        <w:pStyle w:val="Titre"/>
        <w:spacing w:line="360" w:lineRule="auto"/>
        <w:rPr>
          <w:lang w:val="fr-FR"/>
        </w:rPr>
      </w:pPr>
      <w:r w:rsidRPr="00D55193">
        <w:rPr>
          <w:lang w:val="fr-FR"/>
        </w:rPr>
        <w:t>Rapport de Projet</w:t>
      </w:r>
    </w:p>
    <w:p w:rsidR="00A51AC9" w:rsidRPr="00D55193" w:rsidRDefault="00D97643" w:rsidP="00D0796B">
      <w:pPr>
        <w:spacing w:line="360" w:lineRule="auto"/>
        <w:rPr>
          <w:lang w:val="fr-FR"/>
        </w:rPr>
      </w:pPr>
      <w:r w:rsidRPr="00D55193">
        <w:rPr>
          <w:lang w:val="fr-FR"/>
        </w:rPr>
        <w:t>Titre : Mise en place d’un réseau local simulé sur Cisco Packet Tracer</w:t>
      </w:r>
    </w:p>
    <w:p w:rsidR="00A51AC9" w:rsidRPr="00D55193" w:rsidRDefault="00D97643" w:rsidP="00D0796B">
      <w:pPr>
        <w:spacing w:line="360" w:lineRule="auto"/>
        <w:rPr>
          <w:lang w:val="fr-FR"/>
        </w:rPr>
      </w:pPr>
      <w:r w:rsidRPr="00D55193">
        <w:rPr>
          <w:lang w:val="fr-FR"/>
        </w:rPr>
        <w:t>Nom : Ibrahim</w:t>
      </w:r>
    </w:p>
    <w:p w:rsidR="00A51AC9" w:rsidRPr="00D55193" w:rsidRDefault="00D97643" w:rsidP="00D0796B">
      <w:pPr>
        <w:spacing w:line="360" w:lineRule="auto"/>
        <w:rPr>
          <w:lang w:val="fr-FR"/>
        </w:rPr>
      </w:pPr>
      <w:r w:rsidRPr="00D55193">
        <w:rPr>
          <w:lang w:val="fr-FR"/>
        </w:rPr>
        <w:t>Prénom : Hassan</w:t>
      </w:r>
    </w:p>
    <w:p w:rsidR="00A51AC9" w:rsidRPr="00D55193" w:rsidRDefault="00A51AC9" w:rsidP="00D0796B">
      <w:pPr>
        <w:spacing w:line="360" w:lineRule="auto"/>
        <w:rPr>
          <w:lang w:val="fr-FR"/>
        </w:rPr>
      </w:pPr>
    </w:p>
    <w:p w:rsidR="00A51AC9" w:rsidRPr="00D55193" w:rsidRDefault="00D97643" w:rsidP="00D0796B">
      <w:pPr>
        <w:spacing w:line="360" w:lineRule="auto"/>
        <w:rPr>
          <w:lang w:val="fr-FR"/>
        </w:rPr>
      </w:pPr>
      <w:r w:rsidRPr="00D55193">
        <w:rPr>
          <w:lang w:val="fr-FR"/>
        </w:rPr>
        <w:br w:type="page"/>
      </w:r>
    </w:p>
    <w:p w:rsidR="00A51AC9" w:rsidRDefault="00D97643" w:rsidP="00D0796B">
      <w:pPr>
        <w:pStyle w:val="Titre1"/>
        <w:numPr>
          <w:ilvl w:val="0"/>
          <w:numId w:val="10"/>
        </w:numPr>
        <w:spacing w:line="360" w:lineRule="auto"/>
        <w:jc w:val="center"/>
        <w:rPr>
          <w:lang w:val="fr-FR"/>
        </w:rPr>
      </w:pPr>
      <w:r w:rsidRPr="00D55193">
        <w:rPr>
          <w:lang w:val="fr-FR"/>
        </w:rPr>
        <w:lastRenderedPageBreak/>
        <w:t>Introduction</w:t>
      </w:r>
    </w:p>
    <w:p w:rsidR="00D55193" w:rsidRPr="00D55193" w:rsidRDefault="00D55193" w:rsidP="00D0796B">
      <w:pPr>
        <w:spacing w:line="360" w:lineRule="auto"/>
        <w:rPr>
          <w:lang w:val="fr-FR"/>
        </w:rPr>
      </w:pPr>
    </w:p>
    <w:p w:rsidR="00A51AC9" w:rsidRPr="00D55193" w:rsidRDefault="00D97643" w:rsidP="00D0796B">
      <w:pPr>
        <w:spacing w:line="360" w:lineRule="auto"/>
        <w:rPr>
          <w:lang w:val="fr-FR"/>
        </w:rPr>
      </w:pPr>
      <w:r w:rsidRPr="00D55193">
        <w:rPr>
          <w:lang w:val="fr-FR"/>
        </w:rPr>
        <w:t xml:space="preserve">Dans le cadre de ma formation en réseaux et sécurité </w:t>
      </w:r>
      <w:r w:rsidRPr="00D55193">
        <w:rPr>
          <w:lang w:val="fr-FR"/>
        </w:rPr>
        <w:t>informatique, j’ai réalisé un projet de simulation d’un réseau local d’entreprise à l’aide de Cisco Packet Tracer. Ce projet a pour but de comprendre le fonctionnement des VLANs, du routage inter-VLANs, et la configuration des équipements réseau de base da</w:t>
      </w:r>
      <w:r w:rsidRPr="00D55193">
        <w:rPr>
          <w:lang w:val="fr-FR"/>
        </w:rPr>
        <w:t>ns un environnement d’entreprise.</w:t>
      </w:r>
    </w:p>
    <w:p w:rsidR="00A51AC9" w:rsidRDefault="00D97643" w:rsidP="00D0796B">
      <w:pPr>
        <w:pStyle w:val="Titre1"/>
        <w:numPr>
          <w:ilvl w:val="0"/>
          <w:numId w:val="10"/>
        </w:numPr>
        <w:spacing w:line="360" w:lineRule="auto"/>
        <w:jc w:val="center"/>
      </w:pPr>
      <w:r>
        <w:t>Objectifs du Projet</w:t>
      </w:r>
    </w:p>
    <w:p w:rsidR="00D55193" w:rsidRPr="00D55193" w:rsidRDefault="00D55193" w:rsidP="00D0796B">
      <w:pPr>
        <w:pStyle w:val="Paragraphedeliste"/>
        <w:spacing w:line="360" w:lineRule="auto"/>
      </w:pPr>
    </w:p>
    <w:p w:rsidR="00A51AC9" w:rsidRPr="00D55193" w:rsidRDefault="00D97643" w:rsidP="00D0796B">
      <w:pPr>
        <w:spacing w:line="360" w:lineRule="auto"/>
        <w:rPr>
          <w:lang w:val="fr-FR"/>
        </w:rPr>
      </w:pPr>
      <w:r w:rsidRPr="00D55193">
        <w:rPr>
          <w:lang w:val="fr-FR"/>
        </w:rPr>
        <w:t>-</w:t>
      </w:r>
      <w:r w:rsidRPr="00D55193">
        <w:rPr>
          <w:lang w:val="fr-FR"/>
        </w:rPr>
        <w:t xml:space="preserve"> Simuler un réseau local structuré</w:t>
      </w:r>
    </w:p>
    <w:p w:rsidR="00A51AC9" w:rsidRPr="00D55193" w:rsidRDefault="00D97643" w:rsidP="00D0796B">
      <w:pPr>
        <w:spacing w:line="360" w:lineRule="auto"/>
        <w:rPr>
          <w:lang w:val="fr-FR"/>
        </w:rPr>
      </w:pPr>
      <w:r w:rsidRPr="00D55193">
        <w:rPr>
          <w:lang w:val="fr-FR"/>
        </w:rPr>
        <w:t>- Configurer des VLANs et un routeur (Router-on-a-Stick)</w:t>
      </w:r>
    </w:p>
    <w:p w:rsidR="00A51AC9" w:rsidRPr="00D55193" w:rsidRDefault="00D97643" w:rsidP="00D0796B">
      <w:pPr>
        <w:spacing w:line="360" w:lineRule="auto"/>
        <w:rPr>
          <w:lang w:val="fr-FR"/>
        </w:rPr>
      </w:pPr>
      <w:r w:rsidRPr="00D55193">
        <w:rPr>
          <w:lang w:val="fr-FR"/>
        </w:rPr>
        <w:t>- Assurer la communication inter-VLAN</w:t>
      </w:r>
    </w:p>
    <w:p w:rsidR="00A51AC9" w:rsidRPr="00D55193" w:rsidRDefault="00D97643" w:rsidP="00D0796B">
      <w:pPr>
        <w:spacing w:line="360" w:lineRule="auto"/>
        <w:rPr>
          <w:lang w:val="fr-FR"/>
        </w:rPr>
      </w:pPr>
      <w:r w:rsidRPr="00D55193">
        <w:rPr>
          <w:lang w:val="fr-FR"/>
        </w:rPr>
        <w:t>- Ajouter des services réseau (DHCP, DNS)</w:t>
      </w:r>
    </w:p>
    <w:p w:rsidR="00A51AC9" w:rsidRDefault="00D97643" w:rsidP="00D0796B">
      <w:pPr>
        <w:pStyle w:val="Titre1"/>
        <w:spacing w:line="360" w:lineRule="auto"/>
        <w:jc w:val="center"/>
        <w:rPr>
          <w:lang w:val="fr-FR"/>
        </w:rPr>
      </w:pPr>
      <w:r w:rsidRPr="00D55193">
        <w:rPr>
          <w:lang w:val="fr-FR"/>
        </w:rPr>
        <w:t>3. Architecture du Réseau</w:t>
      </w:r>
    </w:p>
    <w:p w:rsidR="00D55193" w:rsidRPr="00D55193" w:rsidRDefault="00D55193" w:rsidP="00D0796B">
      <w:pPr>
        <w:spacing w:line="360" w:lineRule="auto"/>
        <w:rPr>
          <w:lang w:val="fr-FR"/>
        </w:rPr>
      </w:pPr>
    </w:p>
    <w:p w:rsidR="00D55193" w:rsidRPr="00D55193" w:rsidRDefault="00D55193" w:rsidP="00D0796B">
      <w:pPr>
        <w:spacing w:line="360" w:lineRule="auto"/>
        <w:rPr>
          <w:lang w:val="fr-FR"/>
        </w:rPr>
      </w:pPr>
      <w:r w:rsidRPr="00D55193">
        <w:rPr>
          <w:lang w:val="fr-FR"/>
        </w:rPr>
        <w:drawing>
          <wp:inline distT="0" distB="0" distL="0" distR="0" wp14:anchorId="735C3FAB" wp14:editId="49455248">
            <wp:extent cx="5486400" cy="2725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25420"/>
                    </a:xfrm>
                    <a:prstGeom prst="rect">
                      <a:avLst/>
                    </a:prstGeom>
                  </pic:spPr>
                </pic:pic>
              </a:graphicData>
            </a:graphic>
          </wp:inline>
        </w:drawing>
      </w:r>
    </w:p>
    <w:p w:rsidR="00D55193" w:rsidRPr="00D55193" w:rsidRDefault="00D55193" w:rsidP="00D0796B">
      <w:pPr>
        <w:spacing w:line="360" w:lineRule="auto"/>
        <w:rPr>
          <w:lang w:val="fr-FR"/>
        </w:rPr>
      </w:pPr>
    </w:p>
    <w:p w:rsidR="00A51AC9" w:rsidRPr="00D55193" w:rsidRDefault="00D97643" w:rsidP="00D0796B">
      <w:pPr>
        <w:spacing w:line="360" w:lineRule="auto"/>
        <w:rPr>
          <w:lang w:val="fr-FR"/>
        </w:rPr>
      </w:pPr>
      <w:r w:rsidRPr="00D55193">
        <w:rPr>
          <w:lang w:val="fr-FR"/>
        </w:rPr>
        <w:t>Équipements utilisés :</w:t>
      </w:r>
      <w:r w:rsidR="00D55193">
        <w:rPr>
          <w:lang w:val="fr-FR"/>
        </w:rPr>
        <w:t xml:space="preserve">  1 Routeur Cisco 2811, 1 </w:t>
      </w:r>
      <w:r w:rsidR="00D0796B">
        <w:rPr>
          <w:lang w:val="fr-FR"/>
        </w:rPr>
        <w:t>Switch</w:t>
      </w:r>
      <w:r w:rsidR="00D55193">
        <w:rPr>
          <w:lang w:val="fr-FR"/>
        </w:rPr>
        <w:t xml:space="preserve"> 2960, 4 PC (utilisateurs)</w:t>
      </w:r>
    </w:p>
    <w:p w:rsidR="00A51AC9" w:rsidRPr="00D55193" w:rsidRDefault="00D55193" w:rsidP="00D0796B">
      <w:pPr>
        <w:spacing w:line="360" w:lineRule="auto"/>
        <w:rPr>
          <w:lang w:val="fr-FR"/>
        </w:rPr>
      </w:pPr>
      <w:r>
        <w:rPr>
          <w:lang w:val="fr-FR"/>
        </w:rPr>
        <w:t xml:space="preserve">  </w:t>
      </w:r>
    </w:p>
    <w:p w:rsidR="00A51AC9" w:rsidRDefault="00D97643" w:rsidP="00D0796B">
      <w:pPr>
        <w:pStyle w:val="Titre1"/>
        <w:numPr>
          <w:ilvl w:val="0"/>
          <w:numId w:val="10"/>
        </w:numPr>
        <w:spacing w:line="360" w:lineRule="auto"/>
        <w:rPr>
          <w:lang w:val="fr-FR"/>
        </w:rPr>
      </w:pPr>
      <w:r w:rsidRPr="00D55193">
        <w:rPr>
          <w:lang w:val="fr-FR"/>
        </w:rPr>
        <w:t>Plan d’adressage IP</w:t>
      </w:r>
    </w:p>
    <w:p w:rsidR="00D0796B" w:rsidRPr="00D0796B" w:rsidRDefault="00D0796B" w:rsidP="00D0796B">
      <w:pPr>
        <w:spacing w:line="360" w:lineRule="auto"/>
        <w:rPr>
          <w:lang w:val="fr-FR"/>
        </w:rPr>
      </w:pPr>
    </w:p>
    <w:tbl>
      <w:tblPr>
        <w:tblStyle w:val="Grilledutableau"/>
        <w:tblW w:w="0" w:type="auto"/>
        <w:tblInd w:w="720" w:type="dxa"/>
        <w:tblLook w:val="04A0" w:firstRow="1" w:lastRow="0" w:firstColumn="1" w:lastColumn="0" w:noHBand="0" w:noVBand="1"/>
      </w:tblPr>
      <w:tblGrid>
        <w:gridCol w:w="1969"/>
        <w:gridCol w:w="2072"/>
        <w:gridCol w:w="2092"/>
        <w:gridCol w:w="2003"/>
      </w:tblGrid>
      <w:tr w:rsidR="00D0796B" w:rsidTr="009079AA">
        <w:tc>
          <w:tcPr>
            <w:tcW w:w="1969" w:type="dxa"/>
          </w:tcPr>
          <w:p w:rsidR="00D0796B" w:rsidRDefault="00D0796B" w:rsidP="00D0796B">
            <w:pPr>
              <w:pStyle w:val="Paragraphedeliste"/>
              <w:spacing w:line="360" w:lineRule="auto"/>
              <w:ind w:left="0"/>
              <w:rPr>
                <w:lang w:val="fr-FR"/>
              </w:rPr>
            </w:pPr>
            <w:r>
              <w:rPr>
                <w:lang w:val="fr-FR"/>
              </w:rPr>
              <w:t>device</w:t>
            </w:r>
          </w:p>
        </w:tc>
        <w:tc>
          <w:tcPr>
            <w:tcW w:w="2072" w:type="dxa"/>
          </w:tcPr>
          <w:p w:rsidR="00D0796B" w:rsidRDefault="00D0796B" w:rsidP="00D0796B">
            <w:pPr>
              <w:pStyle w:val="Paragraphedeliste"/>
              <w:spacing w:line="360" w:lineRule="auto"/>
              <w:ind w:left="0"/>
              <w:rPr>
                <w:lang w:val="fr-FR"/>
              </w:rPr>
            </w:pPr>
            <w:r>
              <w:rPr>
                <w:lang w:val="fr-FR"/>
              </w:rPr>
              <w:t>Ipv4</w:t>
            </w:r>
          </w:p>
        </w:tc>
        <w:tc>
          <w:tcPr>
            <w:tcW w:w="2092" w:type="dxa"/>
          </w:tcPr>
          <w:p w:rsidR="00D0796B" w:rsidRDefault="00D0796B" w:rsidP="00D0796B">
            <w:pPr>
              <w:pStyle w:val="Paragraphedeliste"/>
              <w:spacing w:line="360" w:lineRule="auto"/>
              <w:ind w:left="0"/>
              <w:rPr>
                <w:lang w:val="fr-FR"/>
              </w:rPr>
            </w:pPr>
            <w:r>
              <w:rPr>
                <w:lang w:val="fr-FR"/>
              </w:rPr>
              <w:t>Subnet mask</w:t>
            </w:r>
          </w:p>
        </w:tc>
        <w:tc>
          <w:tcPr>
            <w:tcW w:w="2003" w:type="dxa"/>
          </w:tcPr>
          <w:p w:rsidR="00D0796B" w:rsidRDefault="00D0796B" w:rsidP="00D0796B">
            <w:pPr>
              <w:pStyle w:val="Paragraphedeliste"/>
              <w:spacing w:line="360" w:lineRule="auto"/>
              <w:ind w:left="0"/>
              <w:rPr>
                <w:lang w:val="fr-FR"/>
              </w:rPr>
            </w:pPr>
            <w:r>
              <w:rPr>
                <w:lang w:val="fr-FR"/>
              </w:rPr>
              <w:t>Default Gateway</w:t>
            </w:r>
          </w:p>
        </w:tc>
      </w:tr>
      <w:tr w:rsidR="00D0796B" w:rsidTr="009079AA">
        <w:tc>
          <w:tcPr>
            <w:tcW w:w="1969" w:type="dxa"/>
          </w:tcPr>
          <w:p w:rsidR="00D0796B" w:rsidRDefault="009079AA" w:rsidP="00D0796B">
            <w:pPr>
              <w:pStyle w:val="Paragraphedeliste"/>
              <w:spacing w:line="360" w:lineRule="auto"/>
              <w:ind w:left="0"/>
              <w:rPr>
                <w:lang w:val="fr-FR"/>
              </w:rPr>
            </w:pPr>
            <w:r>
              <w:rPr>
                <w:lang w:val="fr-FR"/>
              </w:rPr>
              <w:t>Pc4</w:t>
            </w:r>
          </w:p>
        </w:tc>
        <w:tc>
          <w:tcPr>
            <w:tcW w:w="2072" w:type="dxa"/>
          </w:tcPr>
          <w:p w:rsidR="00D0796B" w:rsidRDefault="009079AA" w:rsidP="00D0796B">
            <w:pPr>
              <w:pStyle w:val="Paragraphedeliste"/>
              <w:spacing w:line="360" w:lineRule="auto"/>
              <w:ind w:left="0"/>
              <w:rPr>
                <w:lang w:val="fr-FR"/>
              </w:rPr>
            </w:pPr>
            <w:r>
              <w:rPr>
                <w:lang w:val="fr-FR"/>
              </w:rPr>
              <w:t>192.168.1.10</w:t>
            </w:r>
          </w:p>
        </w:tc>
        <w:tc>
          <w:tcPr>
            <w:tcW w:w="2092" w:type="dxa"/>
          </w:tcPr>
          <w:p w:rsidR="00D0796B" w:rsidRDefault="009079AA" w:rsidP="00D0796B">
            <w:pPr>
              <w:pStyle w:val="Paragraphedeliste"/>
              <w:spacing w:line="360" w:lineRule="auto"/>
              <w:ind w:left="0"/>
              <w:rPr>
                <w:lang w:val="fr-FR"/>
              </w:rPr>
            </w:pPr>
            <w:r>
              <w:rPr>
                <w:lang w:val="fr-FR"/>
              </w:rPr>
              <w:t>255.255.255.0</w:t>
            </w:r>
          </w:p>
        </w:tc>
        <w:tc>
          <w:tcPr>
            <w:tcW w:w="2003" w:type="dxa"/>
          </w:tcPr>
          <w:p w:rsidR="00D0796B" w:rsidRDefault="009079AA" w:rsidP="00D0796B">
            <w:pPr>
              <w:pStyle w:val="Paragraphedeliste"/>
              <w:spacing w:line="360" w:lineRule="auto"/>
              <w:ind w:left="0"/>
              <w:rPr>
                <w:lang w:val="fr-FR"/>
              </w:rPr>
            </w:pPr>
            <w:r>
              <w:rPr>
                <w:lang w:val="fr-FR"/>
              </w:rPr>
              <w:t>192.168.1.1</w:t>
            </w:r>
          </w:p>
        </w:tc>
      </w:tr>
      <w:tr w:rsidR="009079AA" w:rsidTr="009079AA">
        <w:tc>
          <w:tcPr>
            <w:tcW w:w="1969" w:type="dxa"/>
          </w:tcPr>
          <w:p w:rsidR="009079AA" w:rsidRDefault="009079AA" w:rsidP="009079AA">
            <w:pPr>
              <w:pStyle w:val="Paragraphedeliste"/>
              <w:spacing w:line="360" w:lineRule="auto"/>
              <w:ind w:left="0"/>
              <w:rPr>
                <w:lang w:val="fr-FR"/>
              </w:rPr>
            </w:pPr>
            <w:r>
              <w:rPr>
                <w:lang w:val="fr-FR"/>
              </w:rPr>
              <w:t>Pc5</w:t>
            </w:r>
          </w:p>
        </w:tc>
        <w:tc>
          <w:tcPr>
            <w:tcW w:w="2072" w:type="dxa"/>
          </w:tcPr>
          <w:p w:rsidR="009079AA" w:rsidRDefault="009079AA" w:rsidP="009079AA">
            <w:pPr>
              <w:pStyle w:val="Paragraphedeliste"/>
              <w:spacing w:line="360" w:lineRule="auto"/>
              <w:ind w:left="0"/>
              <w:rPr>
                <w:lang w:val="fr-FR"/>
              </w:rPr>
            </w:pPr>
            <w:r>
              <w:rPr>
                <w:lang w:val="fr-FR"/>
              </w:rPr>
              <w:t>192.168.1.2</w:t>
            </w:r>
            <w:r>
              <w:rPr>
                <w:lang w:val="fr-FR"/>
              </w:rPr>
              <w:t>0</w:t>
            </w:r>
          </w:p>
        </w:tc>
        <w:tc>
          <w:tcPr>
            <w:tcW w:w="2092" w:type="dxa"/>
          </w:tcPr>
          <w:p w:rsidR="009079AA" w:rsidRDefault="009079AA" w:rsidP="009079AA">
            <w:pPr>
              <w:pStyle w:val="Paragraphedeliste"/>
              <w:spacing w:line="360" w:lineRule="auto"/>
              <w:ind w:left="0"/>
              <w:rPr>
                <w:lang w:val="fr-FR"/>
              </w:rPr>
            </w:pPr>
            <w:r>
              <w:rPr>
                <w:lang w:val="fr-FR"/>
              </w:rPr>
              <w:t>255.255.255.0</w:t>
            </w:r>
          </w:p>
        </w:tc>
        <w:tc>
          <w:tcPr>
            <w:tcW w:w="2003" w:type="dxa"/>
          </w:tcPr>
          <w:p w:rsidR="009079AA" w:rsidRDefault="009079AA" w:rsidP="009079AA">
            <w:pPr>
              <w:pStyle w:val="Paragraphedeliste"/>
              <w:spacing w:line="360" w:lineRule="auto"/>
              <w:ind w:left="0"/>
              <w:rPr>
                <w:lang w:val="fr-FR"/>
              </w:rPr>
            </w:pPr>
            <w:r>
              <w:rPr>
                <w:lang w:val="fr-FR"/>
              </w:rPr>
              <w:t>192.168.1.1</w:t>
            </w:r>
            <w:r>
              <w:rPr>
                <w:lang w:val="fr-FR"/>
              </w:rPr>
              <w:tab/>
            </w:r>
          </w:p>
        </w:tc>
      </w:tr>
      <w:tr w:rsidR="009079AA" w:rsidTr="009079AA">
        <w:tc>
          <w:tcPr>
            <w:tcW w:w="1969" w:type="dxa"/>
          </w:tcPr>
          <w:p w:rsidR="009079AA" w:rsidRDefault="009079AA" w:rsidP="009079AA">
            <w:pPr>
              <w:pStyle w:val="Paragraphedeliste"/>
              <w:spacing w:line="360" w:lineRule="auto"/>
              <w:ind w:left="0"/>
              <w:rPr>
                <w:lang w:val="fr-FR"/>
              </w:rPr>
            </w:pPr>
            <w:r>
              <w:rPr>
                <w:lang w:val="fr-FR"/>
              </w:rPr>
              <w:t>Pc6</w:t>
            </w:r>
          </w:p>
        </w:tc>
        <w:tc>
          <w:tcPr>
            <w:tcW w:w="2072" w:type="dxa"/>
          </w:tcPr>
          <w:p w:rsidR="009079AA" w:rsidRDefault="009079AA" w:rsidP="009079AA">
            <w:pPr>
              <w:pStyle w:val="Paragraphedeliste"/>
              <w:spacing w:line="360" w:lineRule="auto"/>
              <w:ind w:left="0"/>
              <w:rPr>
                <w:lang w:val="fr-FR"/>
              </w:rPr>
            </w:pPr>
            <w:r>
              <w:rPr>
                <w:lang w:val="fr-FR"/>
              </w:rPr>
              <w:t>192.168.2</w:t>
            </w:r>
            <w:r>
              <w:rPr>
                <w:lang w:val="fr-FR"/>
              </w:rPr>
              <w:t>.10</w:t>
            </w:r>
          </w:p>
        </w:tc>
        <w:tc>
          <w:tcPr>
            <w:tcW w:w="2092" w:type="dxa"/>
          </w:tcPr>
          <w:p w:rsidR="009079AA" w:rsidRDefault="009079AA" w:rsidP="009079AA">
            <w:pPr>
              <w:pStyle w:val="Paragraphedeliste"/>
              <w:spacing w:line="360" w:lineRule="auto"/>
              <w:ind w:left="0"/>
              <w:rPr>
                <w:lang w:val="fr-FR"/>
              </w:rPr>
            </w:pPr>
            <w:r>
              <w:rPr>
                <w:lang w:val="fr-FR"/>
              </w:rPr>
              <w:t>255.255.255.0</w:t>
            </w:r>
          </w:p>
        </w:tc>
        <w:tc>
          <w:tcPr>
            <w:tcW w:w="2003" w:type="dxa"/>
          </w:tcPr>
          <w:p w:rsidR="009079AA" w:rsidRDefault="009079AA" w:rsidP="009079AA">
            <w:pPr>
              <w:pStyle w:val="Paragraphedeliste"/>
              <w:spacing w:line="360" w:lineRule="auto"/>
              <w:ind w:left="0"/>
              <w:rPr>
                <w:lang w:val="fr-FR"/>
              </w:rPr>
            </w:pPr>
            <w:r>
              <w:rPr>
                <w:lang w:val="fr-FR"/>
              </w:rPr>
              <w:t>192.168.2.1</w:t>
            </w:r>
          </w:p>
        </w:tc>
      </w:tr>
      <w:tr w:rsidR="009079AA" w:rsidTr="009079AA">
        <w:tc>
          <w:tcPr>
            <w:tcW w:w="1969" w:type="dxa"/>
          </w:tcPr>
          <w:p w:rsidR="009079AA" w:rsidRDefault="009079AA" w:rsidP="009079AA">
            <w:pPr>
              <w:pStyle w:val="Paragraphedeliste"/>
              <w:spacing w:line="360" w:lineRule="auto"/>
              <w:ind w:left="0"/>
              <w:rPr>
                <w:lang w:val="fr-FR"/>
              </w:rPr>
            </w:pPr>
            <w:r>
              <w:rPr>
                <w:lang w:val="fr-FR"/>
              </w:rPr>
              <w:t>Pc7</w:t>
            </w:r>
          </w:p>
        </w:tc>
        <w:tc>
          <w:tcPr>
            <w:tcW w:w="2072" w:type="dxa"/>
          </w:tcPr>
          <w:p w:rsidR="009079AA" w:rsidRDefault="009079AA" w:rsidP="009079AA">
            <w:pPr>
              <w:pStyle w:val="Paragraphedeliste"/>
              <w:spacing w:line="360" w:lineRule="auto"/>
              <w:ind w:left="0"/>
              <w:rPr>
                <w:lang w:val="fr-FR"/>
              </w:rPr>
            </w:pPr>
            <w:r>
              <w:rPr>
                <w:lang w:val="fr-FR"/>
              </w:rPr>
              <w:t>192.168.2.2</w:t>
            </w:r>
            <w:r>
              <w:rPr>
                <w:lang w:val="fr-FR"/>
              </w:rPr>
              <w:t>0</w:t>
            </w:r>
          </w:p>
        </w:tc>
        <w:tc>
          <w:tcPr>
            <w:tcW w:w="2092" w:type="dxa"/>
          </w:tcPr>
          <w:p w:rsidR="009079AA" w:rsidRDefault="009079AA" w:rsidP="009079AA">
            <w:pPr>
              <w:pStyle w:val="Paragraphedeliste"/>
              <w:spacing w:line="360" w:lineRule="auto"/>
              <w:ind w:left="0"/>
              <w:rPr>
                <w:lang w:val="fr-FR"/>
              </w:rPr>
            </w:pPr>
            <w:r>
              <w:rPr>
                <w:lang w:val="fr-FR"/>
              </w:rPr>
              <w:t>255.255.255.0</w:t>
            </w:r>
          </w:p>
        </w:tc>
        <w:tc>
          <w:tcPr>
            <w:tcW w:w="2003" w:type="dxa"/>
          </w:tcPr>
          <w:p w:rsidR="009079AA" w:rsidRDefault="00D97643" w:rsidP="009079AA">
            <w:pPr>
              <w:pStyle w:val="Paragraphedeliste"/>
              <w:spacing w:line="360" w:lineRule="auto"/>
              <w:ind w:left="0"/>
              <w:rPr>
                <w:lang w:val="fr-FR"/>
              </w:rPr>
            </w:pPr>
            <w:r>
              <w:rPr>
                <w:lang w:val="fr-FR"/>
              </w:rPr>
              <w:t>192.168.2.1</w:t>
            </w:r>
          </w:p>
        </w:tc>
      </w:tr>
    </w:tbl>
    <w:p w:rsidR="00D0796B" w:rsidRPr="00D0796B" w:rsidRDefault="00D0796B" w:rsidP="00D0796B">
      <w:pPr>
        <w:pStyle w:val="Paragraphedeliste"/>
        <w:spacing w:line="360" w:lineRule="auto"/>
        <w:rPr>
          <w:lang w:val="fr-FR"/>
        </w:rPr>
      </w:pPr>
    </w:p>
    <w:p w:rsidR="00A51AC9" w:rsidRDefault="00D97643" w:rsidP="00D0796B">
      <w:pPr>
        <w:pStyle w:val="Titre1"/>
        <w:spacing w:line="360" w:lineRule="auto"/>
        <w:jc w:val="center"/>
        <w:rPr>
          <w:lang w:val="fr-FR"/>
        </w:rPr>
      </w:pPr>
      <w:r w:rsidRPr="00D55193">
        <w:rPr>
          <w:lang w:val="fr-FR"/>
        </w:rPr>
        <w:t>5</w:t>
      </w:r>
      <w:r w:rsidRPr="00D55193">
        <w:rPr>
          <w:lang w:val="fr-FR"/>
        </w:rPr>
        <w:t>. Configuration du Réseau</w:t>
      </w:r>
    </w:p>
    <w:p w:rsidR="00D55193" w:rsidRPr="00D55193" w:rsidRDefault="00D55193" w:rsidP="00D0796B">
      <w:pPr>
        <w:spacing w:line="360" w:lineRule="auto"/>
        <w:jc w:val="center"/>
        <w:rPr>
          <w:lang w:val="fr-FR"/>
        </w:rPr>
      </w:pPr>
    </w:p>
    <w:p w:rsidR="00D55193" w:rsidRPr="00D55193" w:rsidRDefault="00D0796B" w:rsidP="00D0796B">
      <w:pPr>
        <w:spacing w:line="360" w:lineRule="auto"/>
        <w:rPr>
          <w:lang w:val="fr-FR"/>
        </w:rPr>
      </w:pPr>
      <w:r>
        <w:rPr>
          <w:lang w:val="fr-FR"/>
        </w:rPr>
        <w:t>Des VLANs ont été créés sur le</w:t>
      </w:r>
      <w:r w:rsidR="00D97643" w:rsidRPr="00D55193">
        <w:rPr>
          <w:lang w:val="fr-FR"/>
        </w:rPr>
        <w:t xml:space="preserve"> </w:t>
      </w:r>
      <w:r w:rsidRPr="00D55193">
        <w:rPr>
          <w:lang w:val="fr-FR"/>
        </w:rPr>
        <w:t>switch</w:t>
      </w:r>
      <w:r w:rsidR="00D97643" w:rsidRPr="00D55193">
        <w:rPr>
          <w:lang w:val="fr-FR"/>
        </w:rPr>
        <w:t xml:space="preserve"> pour chaque ser</w:t>
      </w:r>
      <w:r w:rsidR="00D97643" w:rsidRPr="00D55193">
        <w:rPr>
          <w:lang w:val="fr-FR"/>
        </w:rPr>
        <w:t xml:space="preserve">vice. Les ports ont été affectés </w:t>
      </w:r>
      <w:r>
        <w:rPr>
          <w:lang w:val="fr-FR"/>
        </w:rPr>
        <w:t>à leurs VLANs respectifs, et le trunk configuré</w:t>
      </w:r>
      <w:r w:rsidR="00D97643" w:rsidRPr="00D55193">
        <w:rPr>
          <w:lang w:val="fr-FR"/>
        </w:rPr>
        <w:t xml:space="preserve"> entre les équipements. Un Router-on-a-Stick a été mis en place pour assurer le routage inter-VLAN. </w:t>
      </w:r>
    </w:p>
    <w:p w:rsidR="00A51AC9" w:rsidRDefault="00D97643" w:rsidP="00D0796B">
      <w:pPr>
        <w:pStyle w:val="Titre1"/>
        <w:spacing w:line="360" w:lineRule="auto"/>
        <w:jc w:val="center"/>
        <w:rPr>
          <w:lang w:val="fr-FR"/>
        </w:rPr>
      </w:pPr>
      <w:r w:rsidRPr="00D55193">
        <w:rPr>
          <w:lang w:val="fr-FR"/>
        </w:rPr>
        <w:t>6. Tests et Vérifications</w:t>
      </w:r>
    </w:p>
    <w:p w:rsidR="00D55193" w:rsidRPr="00D55193" w:rsidRDefault="00D55193" w:rsidP="00D0796B">
      <w:pPr>
        <w:spacing w:line="360" w:lineRule="auto"/>
        <w:rPr>
          <w:lang w:val="fr-FR"/>
        </w:rPr>
      </w:pPr>
    </w:p>
    <w:p w:rsidR="00A51AC9" w:rsidRPr="00D55193" w:rsidRDefault="00D97643" w:rsidP="00D0796B">
      <w:pPr>
        <w:spacing w:line="360" w:lineRule="auto"/>
        <w:rPr>
          <w:lang w:val="fr-FR"/>
        </w:rPr>
      </w:pPr>
      <w:r w:rsidRPr="00D55193">
        <w:rPr>
          <w:lang w:val="fr-FR"/>
        </w:rPr>
        <w:t>- Ping entre PC du même VLAN : OK</w:t>
      </w:r>
    </w:p>
    <w:p w:rsidR="00A51AC9" w:rsidRPr="00D55193" w:rsidRDefault="00D97643" w:rsidP="00D0796B">
      <w:pPr>
        <w:spacing w:line="360" w:lineRule="auto"/>
        <w:rPr>
          <w:lang w:val="fr-FR"/>
        </w:rPr>
      </w:pPr>
      <w:r w:rsidRPr="00D55193">
        <w:rPr>
          <w:lang w:val="fr-FR"/>
        </w:rPr>
        <w:t>- Ping inter-VLAN : OK</w:t>
      </w:r>
    </w:p>
    <w:p w:rsidR="00A51AC9" w:rsidRDefault="00D97643" w:rsidP="00D0796B">
      <w:pPr>
        <w:spacing w:line="360" w:lineRule="auto"/>
      </w:pPr>
      <w:r>
        <w:t xml:space="preserve">Commandes </w:t>
      </w:r>
      <w:r w:rsidR="009079AA">
        <w:t>utilisées:</w:t>
      </w:r>
      <w:r>
        <w:t xml:space="preserve"> ping, show vlan brief, show ip</w:t>
      </w:r>
      <w:bookmarkStart w:id="0" w:name="_GoBack"/>
      <w:bookmarkEnd w:id="0"/>
      <w:r>
        <w:t xml:space="preserve"> </w:t>
      </w:r>
      <w:r>
        <w:t>interface brief</w:t>
      </w:r>
    </w:p>
    <w:p w:rsidR="00D0796B" w:rsidRDefault="00D0796B" w:rsidP="00D0796B">
      <w:pPr>
        <w:spacing w:line="360" w:lineRule="auto"/>
      </w:pPr>
    </w:p>
    <w:p w:rsidR="00D0796B" w:rsidRDefault="00D0796B" w:rsidP="00D0796B">
      <w:pPr>
        <w:spacing w:line="360" w:lineRule="auto"/>
      </w:pPr>
    </w:p>
    <w:p w:rsidR="00A51AC9" w:rsidRDefault="00D97643" w:rsidP="00D0796B">
      <w:pPr>
        <w:pStyle w:val="Titre1"/>
        <w:spacing w:line="360" w:lineRule="auto"/>
        <w:jc w:val="center"/>
        <w:rPr>
          <w:lang w:val="fr-FR"/>
        </w:rPr>
      </w:pPr>
      <w:r w:rsidRPr="00D55193">
        <w:rPr>
          <w:lang w:val="fr-FR"/>
        </w:rPr>
        <w:t>7. Résultats et Problèmes rencontrés</w:t>
      </w:r>
    </w:p>
    <w:p w:rsidR="00D55193" w:rsidRPr="00D55193" w:rsidRDefault="00D55193" w:rsidP="00D0796B">
      <w:pPr>
        <w:spacing w:line="360" w:lineRule="auto"/>
        <w:rPr>
          <w:lang w:val="fr-FR"/>
        </w:rPr>
      </w:pPr>
    </w:p>
    <w:p w:rsidR="00A51AC9" w:rsidRPr="00D55193" w:rsidRDefault="00D97643" w:rsidP="00D0796B">
      <w:pPr>
        <w:spacing w:line="360" w:lineRule="auto"/>
        <w:rPr>
          <w:lang w:val="fr-FR"/>
        </w:rPr>
      </w:pPr>
      <w:r w:rsidRPr="00D55193">
        <w:rPr>
          <w:lang w:val="fr-FR"/>
        </w:rPr>
        <w:t xml:space="preserve">Quelques erreurs de configuration des VLANs ont été corrigées après vérification avec les commandes show vlan brief. L’oubli de configuration des passerelles par défaut a aussi été identifié comme cause </w:t>
      </w:r>
      <w:r w:rsidRPr="00D55193">
        <w:rPr>
          <w:lang w:val="fr-FR"/>
        </w:rPr>
        <w:t>d’échec de ping entre VLANs.</w:t>
      </w:r>
    </w:p>
    <w:p w:rsidR="00A51AC9" w:rsidRDefault="00D97643" w:rsidP="00D0796B">
      <w:pPr>
        <w:pStyle w:val="Titre1"/>
        <w:spacing w:line="360" w:lineRule="auto"/>
        <w:jc w:val="center"/>
        <w:rPr>
          <w:lang w:val="fr-FR"/>
        </w:rPr>
      </w:pPr>
      <w:r w:rsidRPr="00D55193">
        <w:rPr>
          <w:lang w:val="fr-FR"/>
        </w:rPr>
        <w:t>8. Conclusion</w:t>
      </w:r>
    </w:p>
    <w:p w:rsidR="00D55193" w:rsidRPr="00D55193" w:rsidRDefault="00D55193" w:rsidP="00D0796B">
      <w:pPr>
        <w:spacing w:line="360" w:lineRule="auto"/>
        <w:rPr>
          <w:lang w:val="fr-FR"/>
        </w:rPr>
      </w:pPr>
    </w:p>
    <w:p w:rsidR="00A51AC9" w:rsidRPr="00D55193" w:rsidRDefault="00D97643" w:rsidP="00D0796B">
      <w:pPr>
        <w:spacing w:line="360" w:lineRule="auto"/>
        <w:rPr>
          <w:lang w:val="fr-FR"/>
        </w:rPr>
      </w:pPr>
      <w:r w:rsidRPr="00D55193">
        <w:rPr>
          <w:lang w:val="fr-FR"/>
        </w:rPr>
        <w:t>Ce projet m’a permis de mettre en pratique mes connaissances en réseau, en configurant un réseau structuré, sécurisé, et fonctionnel. La simulation sous Cisco Packet Tracer m’a donné une vision claire des interact</w:t>
      </w:r>
      <w:r w:rsidRPr="00D55193">
        <w:rPr>
          <w:lang w:val="fr-FR"/>
        </w:rPr>
        <w:t>ions entre les composants d’un réseau d’entreprise.</w:t>
      </w:r>
    </w:p>
    <w:sectPr w:rsidR="00A51AC9" w:rsidRPr="00D55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38850FFF"/>
    <w:multiLevelType w:val="hybridMultilevel"/>
    <w:tmpl w:val="2AE88E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079AA"/>
    <w:rsid w:val="00A51AC9"/>
    <w:rsid w:val="00AA1D8D"/>
    <w:rsid w:val="00B47730"/>
    <w:rsid w:val="00CB0664"/>
    <w:rsid w:val="00D0796B"/>
    <w:rsid w:val="00D55193"/>
    <w:rsid w:val="00D976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42F45"/>
  <w14:defaultImageDpi w14:val="300"/>
  <w15:docId w15:val="{864980C3-F5D6-44C7-8275-DDC47A15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947A-6174-49E7-BB09-F20CDA61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306</Words>
  <Characters>1687</Characters>
  <Application>Microsoft Office Word</Application>
  <DocSecurity>0</DocSecurity>
  <Lines>14</Lines>
  <Paragraphs>3</Paragraphs>
  <ScaleCrop>false</ScaleCrop>
  <HeadingPairs>
    <vt:vector size="6" baseType="variant">
      <vt:variant>
        <vt:lpstr>Titre</vt:lpstr>
      </vt:variant>
      <vt:variant>
        <vt:i4>1</vt:i4>
      </vt:variant>
      <vt:variant>
        <vt:lpstr>Titres</vt:lpstr>
      </vt:variant>
      <vt:variant>
        <vt:i4>8</vt:i4>
      </vt:variant>
      <vt:variant>
        <vt:lpstr>Title</vt:lpstr>
      </vt:variant>
      <vt:variant>
        <vt:i4>1</vt:i4>
      </vt:variant>
    </vt:vector>
  </HeadingPairs>
  <TitlesOfParts>
    <vt:vector size="10" baseType="lpstr">
      <vt:lpstr/>
      <vt:lpstr>Introduction</vt:lpstr>
      <vt:lpstr>Objectifs du Projet</vt:lpstr>
      <vt:lpstr>3. Architecture du Réseau</vt:lpstr>
      <vt:lpstr>Plan d’adressage IP</vt:lpstr>
      <vt:lpstr>5. Configuration du Réseau</vt:lpstr>
      <vt:lpstr>6. Tests et Vérifications</vt:lpstr>
      <vt:lpstr>7. Résultats et Problèmes rencontrés</vt:lpstr>
      <vt:lpstr>8. Conclusion</vt: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aicha ibrahim</cp:lastModifiedBy>
  <cp:revision>2</cp:revision>
  <dcterms:created xsi:type="dcterms:W3CDTF">2013-12-23T23:15:00Z</dcterms:created>
  <dcterms:modified xsi:type="dcterms:W3CDTF">2025-04-17T00:01:00Z</dcterms:modified>
  <cp:category/>
</cp:coreProperties>
</file>