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256" w:rsidRDefault="00D2296E" w:rsidP="00072CAE">
      <w:pPr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</w:rPr>
        <w:t>LU Decomposition:</w:t>
      </w:r>
    </w:p>
    <w:p w:rsidR="001162E0" w:rsidRPr="001F1DCA" w:rsidRDefault="00D2296E" w:rsidP="00072CAE">
      <w:pPr>
        <w:rPr>
          <w:rFonts w:ascii="Calibri" w:eastAsia="Times New Roman" w:hAnsi="Calibri" w:cs="Calibri"/>
          <w:b/>
          <w:bCs/>
          <w:i/>
          <w:color w:val="2E74B5" w:themeColor="accent1" w:themeShade="BF"/>
          <w:sz w:val="32"/>
          <w:szCs w:val="32"/>
        </w:rPr>
      </w:pPr>
      <w:r w:rsidRPr="001F1DCA">
        <w:rPr>
          <w:rFonts w:ascii="Calibri" w:eastAsia="Times New Roman" w:hAnsi="Calibri" w:cs="Calibri"/>
          <w:b/>
          <w:bCs/>
          <w:i/>
          <w:color w:val="2E74B5" w:themeColor="accent1" w:themeShade="BF"/>
          <w:sz w:val="32"/>
          <w:szCs w:val="32"/>
        </w:rPr>
        <w:t>Step 1</w:t>
      </w:r>
      <w:r w:rsidR="008D55C0" w:rsidRPr="001F1DCA">
        <w:rPr>
          <w:rFonts w:ascii="Calibri" w:eastAsia="Times New Roman" w:hAnsi="Calibri" w:cs="Calibri"/>
          <w:b/>
          <w:bCs/>
          <w:i/>
          <w:color w:val="2E74B5" w:themeColor="accent1" w:themeShade="BF"/>
          <w:sz w:val="32"/>
          <w:szCs w:val="32"/>
        </w:rPr>
        <w:t>(</w:t>
      </w:r>
      <w:r w:rsidR="008D55C0" w:rsidRPr="001F1DCA">
        <w:rPr>
          <w:i/>
          <w:color w:val="2E74B5" w:themeColor="accent1" w:themeShade="BF"/>
          <w:sz w:val="28"/>
          <w:szCs w:val="28"/>
        </w:rPr>
        <w:t>LU decomposition step</w:t>
      </w:r>
      <w:r w:rsidR="008D55C0" w:rsidRPr="001F1DCA">
        <w:rPr>
          <w:rFonts w:ascii="Calibri" w:eastAsia="Times New Roman" w:hAnsi="Calibri" w:cs="Calibri"/>
          <w:b/>
          <w:bCs/>
          <w:i/>
          <w:color w:val="2E74B5" w:themeColor="accent1" w:themeShade="BF"/>
          <w:sz w:val="32"/>
          <w:szCs w:val="32"/>
        </w:rPr>
        <w:t>)</w:t>
      </w:r>
      <w:r w:rsidRPr="001F1DCA">
        <w:rPr>
          <w:rFonts w:ascii="Calibri" w:eastAsia="Times New Roman" w:hAnsi="Calibri" w:cs="Calibri"/>
          <w:b/>
          <w:bCs/>
          <w:i/>
          <w:color w:val="2E74B5" w:themeColor="accent1" w:themeShade="BF"/>
          <w:sz w:val="32"/>
          <w:szCs w:val="32"/>
        </w:rPr>
        <w:t>:</w:t>
      </w:r>
    </w:p>
    <w:p w:rsidR="00DD7894" w:rsidRPr="001162E0" w:rsidRDefault="001162E0" w:rsidP="00072CAE">
      <w:pPr>
        <w:rPr>
          <w:rFonts w:ascii="Calibri" w:eastAsia="Times New Roman" w:hAnsi="Calibri" w:cs="Calibri"/>
          <w:b/>
          <w:bCs/>
          <w:i/>
          <w:color w:val="000000"/>
          <w:sz w:val="32"/>
          <w:szCs w:val="32"/>
        </w:rPr>
      </w:pPr>
      <w:r>
        <w:rPr>
          <w:sz w:val="28"/>
          <w:szCs w:val="28"/>
        </w:rPr>
        <w:t>C</w:t>
      </w:r>
      <w:r w:rsidR="00D2296E" w:rsidRPr="00D2296E">
        <w:rPr>
          <w:sz w:val="28"/>
          <w:szCs w:val="28"/>
        </w:rPr>
        <w:t>oefficient matrix</w:t>
      </w:r>
      <w:r w:rsidR="00D2296E" w:rsidRPr="00DA48C2">
        <w:rPr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</m:d>
      </m:oMath>
      <w:r w:rsidR="001808B9" w:rsidRPr="00DA48C2">
        <w:rPr>
          <w:sz w:val="28"/>
          <w:szCs w:val="28"/>
        </w:rPr>
        <w:t xml:space="preserve"> is factored or “decomposed” into lower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L</m:t>
            </m:r>
          </m:e>
        </m:d>
      </m:oMath>
      <w:r w:rsidR="001808B9" w:rsidRPr="00DA48C2">
        <w:rPr>
          <w:sz w:val="28"/>
          <w:szCs w:val="28"/>
        </w:rPr>
        <w:t xml:space="preserve"> and upper</w:t>
      </w:r>
      <w:r w:rsidR="00DA48C2">
        <w:rPr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</m:d>
      </m:oMath>
      <w:r w:rsidR="001808B9" w:rsidRPr="00DA48C2">
        <w:rPr>
          <w:sz w:val="28"/>
          <w:szCs w:val="28"/>
        </w:rPr>
        <w:t xml:space="preserve"> triangular matrices.</w:t>
      </w:r>
    </w:p>
    <w:p w:rsidR="00DD7894" w:rsidRPr="00DD7894" w:rsidRDefault="007809D5" w:rsidP="00072CAE">
      <w:pPr>
        <w:rPr>
          <w:rFonts w:eastAsiaTheme="minorEastAsia"/>
          <w:b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B</m:t>
          </m:r>
        </m:oMath>
      </m:oMathPara>
    </w:p>
    <w:p w:rsidR="00E1353F" w:rsidRPr="00E1353F" w:rsidRDefault="007809D5" w:rsidP="00072CAE">
      <w:pPr>
        <w:rPr>
          <w:rFonts w:eastAsiaTheme="minorEastAsia"/>
          <w:b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B</m:t>
          </m:r>
        </m:oMath>
      </m:oMathPara>
    </w:p>
    <w:p w:rsidR="00D2296E" w:rsidRPr="001F1DCA" w:rsidRDefault="00F26B68" w:rsidP="00072CAE">
      <w:pPr>
        <w:rPr>
          <w:rFonts w:eastAsiaTheme="minorEastAsia"/>
          <w:b/>
          <w:color w:val="2E74B5" w:themeColor="accent1" w:themeShade="BF"/>
          <w:sz w:val="28"/>
          <w:szCs w:val="28"/>
        </w:rPr>
      </w:pPr>
      <w:r w:rsidRPr="001F1DCA">
        <w:rPr>
          <w:rFonts w:ascii="Calibri" w:eastAsia="Times New Roman" w:hAnsi="Calibri" w:cs="Calibri"/>
          <w:b/>
          <w:bCs/>
          <w:i/>
          <w:color w:val="2E74B5" w:themeColor="accent1" w:themeShade="BF"/>
          <w:sz w:val="32"/>
          <w:szCs w:val="32"/>
        </w:rPr>
        <w:t>Step 2</w:t>
      </w:r>
      <w:r w:rsidR="00BE0751" w:rsidRPr="001F1DCA">
        <w:rPr>
          <w:rFonts w:ascii="Calibri" w:eastAsia="Times New Roman" w:hAnsi="Calibri" w:cs="Calibri"/>
          <w:b/>
          <w:bCs/>
          <w:i/>
          <w:color w:val="2E74B5" w:themeColor="accent1" w:themeShade="BF"/>
          <w:sz w:val="32"/>
          <w:szCs w:val="32"/>
        </w:rPr>
        <w:t>(</w:t>
      </w:r>
      <w:r w:rsidR="00BE0751" w:rsidRPr="001F1DCA">
        <w:rPr>
          <w:i/>
          <w:color w:val="2E74B5" w:themeColor="accent1" w:themeShade="BF"/>
          <w:sz w:val="28"/>
          <w:szCs w:val="28"/>
        </w:rPr>
        <w:t>Substitution step</w:t>
      </w:r>
      <w:r w:rsidR="00BE0751" w:rsidRPr="001F1DCA">
        <w:rPr>
          <w:rFonts w:ascii="Calibri" w:eastAsia="Times New Roman" w:hAnsi="Calibri" w:cs="Calibri"/>
          <w:b/>
          <w:bCs/>
          <w:i/>
          <w:color w:val="2E74B5" w:themeColor="accent1" w:themeShade="BF"/>
          <w:sz w:val="32"/>
          <w:szCs w:val="32"/>
        </w:rPr>
        <w:t>)</w:t>
      </w:r>
      <w:r w:rsidRPr="001F1DCA">
        <w:rPr>
          <w:rFonts w:ascii="Calibri" w:eastAsia="Times New Roman" w:hAnsi="Calibri" w:cs="Calibri"/>
          <w:b/>
          <w:bCs/>
          <w:i/>
          <w:color w:val="2E74B5" w:themeColor="accent1" w:themeShade="BF"/>
          <w:sz w:val="32"/>
          <w:szCs w:val="32"/>
        </w:rPr>
        <w:t>:</w:t>
      </w:r>
    </w:p>
    <w:p w:rsidR="00644E9B" w:rsidRDefault="007809D5" w:rsidP="00072CAE">
      <w:pPr>
        <w:rPr>
          <w:rFonts w:ascii="TimesLTStd-Roman" w:hAnsi="TimesLTStd-Roman"/>
          <w:color w:val="242021"/>
          <w:sz w:val="20"/>
          <w:szCs w:val="20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L</m:t>
            </m:r>
          </m:e>
        </m:d>
      </m:oMath>
      <w:r w:rsidR="00D2296E" w:rsidRPr="00644E9B">
        <w:rPr>
          <w:sz w:val="28"/>
          <w:szCs w:val="28"/>
        </w:rPr>
        <w:t xml:space="preserve"> </w:t>
      </w:r>
      <w:proofErr w:type="gramStart"/>
      <w:r w:rsidR="00D2296E" w:rsidRPr="00644E9B">
        <w:rPr>
          <w:sz w:val="28"/>
          <w:szCs w:val="28"/>
        </w:rPr>
        <w:t>and</w:t>
      </w:r>
      <w:proofErr w:type="gramEnd"/>
      <w:r w:rsidR="00D2296E" w:rsidRPr="00644E9B">
        <w:rPr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</m:d>
      </m:oMath>
      <w:r w:rsidR="00D2296E" w:rsidRPr="00644E9B">
        <w:rPr>
          <w:sz w:val="28"/>
          <w:szCs w:val="28"/>
        </w:rPr>
        <w:t xml:space="preserve"> are used to determine a solution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="00644E9B" w:rsidRPr="00644E9B">
        <w:rPr>
          <w:sz w:val="28"/>
          <w:szCs w:val="28"/>
        </w:rPr>
        <w:t xml:space="preserve"> for a right-hand side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B</m:t>
        </m:r>
      </m:oMath>
      <w:r w:rsidR="00D2296E" w:rsidRPr="00644E9B">
        <w:rPr>
          <w:sz w:val="28"/>
          <w:szCs w:val="28"/>
        </w:rPr>
        <w:t>.</w:t>
      </w:r>
      <w:r w:rsidR="00D2296E" w:rsidRPr="00D2296E">
        <w:rPr>
          <w:rFonts w:ascii="TimesLTStd-Roman" w:hAnsi="TimesLTStd-Roman"/>
          <w:color w:val="242021"/>
          <w:sz w:val="20"/>
          <w:szCs w:val="20"/>
        </w:rPr>
        <w:t xml:space="preserve"> </w:t>
      </w:r>
    </w:p>
    <w:p w:rsidR="00644E9B" w:rsidRDefault="00D2296E" w:rsidP="00072CAE">
      <w:pPr>
        <w:rPr>
          <w:rFonts w:ascii="TimesLTStd-Roman" w:hAnsi="TimesLTStd-Roman"/>
          <w:color w:val="242021"/>
          <w:sz w:val="20"/>
          <w:szCs w:val="20"/>
        </w:rPr>
      </w:pPr>
      <w:r w:rsidRPr="00644E9B">
        <w:rPr>
          <w:sz w:val="28"/>
          <w:szCs w:val="28"/>
        </w:rPr>
        <w:t>This step itself consists of two steps.</w:t>
      </w:r>
      <w:r w:rsidRPr="00D2296E">
        <w:rPr>
          <w:rFonts w:ascii="TimesLTStd-Roman" w:hAnsi="TimesLTStd-Roman"/>
          <w:color w:val="242021"/>
          <w:sz w:val="20"/>
          <w:szCs w:val="20"/>
        </w:rPr>
        <w:t xml:space="preserve"> </w:t>
      </w:r>
    </w:p>
    <w:p w:rsidR="00A5153A" w:rsidRPr="00A5153A" w:rsidRDefault="00A5153A" w:rsidP="008C0AAD">
      <w:pPr>
        <w:pStyle w:val="ListParagraph"/>
        <w:numPr>
          <w:ilvl w:val="0"/>
          <w:numId w:val="18"/>
        </w:numPr>
        <w:spacing w:line="360" w:lineRule="auto"/>
        <w:rPr>
          <w:rFonts w:ascii="TimesLTStd-Roman" w:hAnsi="TimesLTStd-Roman"/>
          <w:color w:val="242021"/>
          <w:sz w:val="20"/>
          <w:szCs w:val="20"/>
        </w:rPr>
      </w:pPr>
      <w:r w:rsidRPr="00A5153A">
        <w:rPr>
          <w:sz w:val="28"/>
          <w:szCs w:val="28"/>
        </w:rPr>
        <w:t xml:space="preserve">First an intermediate vector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Y</m:t>
            </m:r>
          </m:e>
        </m:d>
      </m:oMath>
      <w:r w:rsidRPr="00A5153A">
        <w:rPr>
          <w:sz w:val="28"/>
          <w:szCs w:val="28"/>
        </w:rPr>
        <w:t xml:space="preserve"> is generated by forward substitution.</w:t>
      </w:r>
    </w:p>
    <w:p w:rsidR="004118DC" w:rsidRDefault="007809D5" w:rsidP="002B085B">
      <w:pPr>
        <w:pStyle w:val="ListParagraph"/>
        <w:rPr>
          <w:rFonts w:ascii="TimesLTStd-Roman" w:eastAsiaTheme="minorEastAsia" w:hAnsi="TimesLTStd-Roman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B</m:t>
          </m:r>
        </m:oMath>
      </m:oMathPara>
    </w:p>
    <w:p w:rsidR="004118DC" w:rsidRPr="004118DC" w:rsidRDefault="002B085B" w:rsidP="004118DC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2B085B">
        <w:rPr>
          <w:sz w:val="28"/>
          <w:szCs w:val="28"/>
        </w:rPr>
        <w:t xml:space="preserve">Then, the result is substituted, to get </w:t>
      </w:r>
      <w:r w:rsidR="00506CD9" w:rsidRPr="002B085B">
        <w:rPr>
          <w:sz w:val="28"/>
          <w:szCs w:val="28"/>
        </w:rPr>
        <w:t>the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2B085B">
        <w:rPr>
          <w:rFonts w:eastAsiaTheme="minorEastAsia"/>
          <w:sz w:val="28"/>
          <w:szCs w:val="28"/>
        </w:rPr>
        <w:t>,</w:t>
      </w:r>
      <w:r w:rsidR="00506CD9">
        <w:rPr>
          <w:rFonts w:eastAsiaTheme="minorEastAsia"/>
          <w:sz w:val="28"/>
          <w:szCs w:val="28"/>
        </w:rPr>
        <w:t xml:space="preserve"> </w:t>
      </w:r>
      <w:r w:rsidRPr="002B085B">
        <w:rPr>
          <w:sz w:val="28"/>
          <w:szCs w:val="28"/>
        </w:rPr>
        <w:t>which can be s</w:t>
      </w:r>
      <w:r>
        <w:rPr>
          <w:sz w:val="28"/>
          <w:szCs w:val="28"/>
        </w:rPr>
        <w:t>olved by back substitution</w:t>
      </w:r>
      <w:r w:rsidR="00D2296E" w:rsidRPr="002B085B">
        <w:rPr>
          <w:sz w:val="28"/>
          <w:szCs w:val="28"/>
        </w:rPr>
        <w:t>.</w:t>
      </w:r>
    </w:p>
    <w:p w:rsidR="00B07694" w:rsidRPr="00B07694" w:rsidRDefault="007809D5" w:rsidP="00B07694">
      <w:pPr>
        <w:ind w:left="360"/>
        <w:rPr>
          <w:rFonts w:eastAsiaTheme="minorEastAsia"/>
          <w:b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d>
        </m:oMath>
      </m:oMathPara>
    </w:p>
    <w:p w:rsidR="00C35D7F" w:rsidRPr="00C35D7F" w:rsidRDefault="00C35D7F" w:rsidP="00072CAE">
      <w:pPr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</w:rPr>
      </w:pPr>
      <w:r w:rsidRPr="00C35D7F"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</w:rPr>
        <w:t>Methods:</w:t>
      </w:r>
    </w:p>
    <w:p w:rsidR="00C35D7F" w:rsidRPr="00951F0F" w:rsidRDefault="00C35D7F" w:rsidP="00C35D7F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7718B5">
        <w:rPr>
          <w:b/>
          <w:sz w:val="28"/>
          <w:szCs w:val="28"/>
        </w:rPr>
        <w:t>Doolittle</w:t>
      </w:r>
      <w:r w:rsidR="00DA7B12">
        <w:rPr>
          <w:sz w:val="28"/>
          <w:szCs w:val="28"/>
        </w:rPr>
        <w:t xml:space="preserve"> decomposition, provided that</w:t>
      </w:r>
      <w:r w:rsidRPr="00951F0F">
        <w:rPr>
          <w:sz w:val="28"/>
          <w:szCs w:val="28"/>
        </w:rPr>
        <w:t xml:space="preserve">: all of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L</m:t>
            </m:r>
          </m:e>
        </m:d>
      </m:oMath>
      <w:r w:rsidRPr="00951F0F">
        <w:rPr>
          <w:sz w:val="28"/>
          <w:szCs w:val="28"/>
        </w:rPr>
        <w:t xml:space="preserve"> diagonal elements is 1 and diagonal elements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</m:d>
      </m:oMath>
      <w:r w:rsidRPr="00951F0F">
        <w:rPr>
          <w:sz w:val="28"/>
          <w:szCs w:val="28"/>
        </w:rPr>
        <w:t xml:space="preserve"> is not zero. </w:t>
      </w:r>
    </w:p>
    <w:p w:rsidR="00C35D7F" w:rsidRPr="00951F0F" w:rsidRDefault="00C35D7F" w:rsidP="00C35D7F">
      <w:pPr>
        <w:pStyle w:val="ListParagraph"/>
        <w:numPr>
          <w:ilvl w:val="0"/>
          <w:numId w:val="17"/>
        </w:numPr>
        <w:rPr>
          <w:sz w:val="28"/>
          <w:szCs w:val="28"/>
        </w:rPr>
      </w:pPr>
      <w:proofErr w:type="spellStart"/>
      <w:r w:rsidRPr="007718B5">
        <w:rPr>
          <w:b/>
          <w:sz w:val="28"/>
          <w:szCs w:val="28"/>
        </w:rPr>
        <w:t>Crout</w:t>
      </w:r>
      <w:proofErr w:type="spellEnd"/>
      <w:r w:rsidRPr="00951F0F">
        <w:rPr>
          <w:sz w:val="28"/>
          <w:szCs w:val="28"/>
        </w:rPr>
        <w:t xml:space="preserve"> decomposition, provided that: diagonal elements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L</m:t>
            </m:r>
          </m:e>
        </m:d>
      </m:oMath>
      <w:r w:rsidRPr="00951F0F">
        <w:rPr>
          <w:sz w:val="28"/>
          <w:szCs w:val="28"/>
        </w:rPr>
        <w:t xml:space="preserve"> is not zero and all of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</m:d>
      </m:oMath>
      <w:r w:rsidRPr="00951F0F">
        <w:rPr>
          <w:sz w:val="28"/>
          <w:szCs w:val="28"/>
        </w:rPr>
        <w:t xml:space="preserve"> diagonal elements is 1.</w:t>
      </w:r>
    </w:p>
    <w:p w:rsidR="00F5584A" w:rsidRPr="00392C57" w:rsidRDefault="00C35D7F" w:rsidP="00C35D7F">
      <w:pPr>
        <w:pStyle w:val="ListParagraph"/>
        <w:numPr>
          <w:ilvl w:val="0"/>
          <w:numId w:val="17"/>
        </w:numPr>
        <w:rPr>
          <w:sz w:val="28"/>
          <w:szCs w:val="28"/>
        </w:rPr>
      </w:pPr>
      <w:proofErr w:type="spellStart"/>
      <w:r w:rsidRPr="00392C57">
        <w:rPr>
          <w:b/>
          <w:sz w:val="28"/>
          <w:szCs w:val="28"/>
        </w:rPr>
        <w:t>Cholesky</w:t>
      </w:r>
      <w:proofErr w:type="spellEnd"/>
      <w:r w:rsidRPr="00392C57">
        <w:rPr>
          <w:sz w:val="28"/>
          <w:szCs w:val="28"/>
        </w:rPr>
        <w:t xml:space="preserve"> decomposition, provided that: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</m:d>
      </m:oMath>
      <w:r w:rsidRPr="00392C57">
        <w:rPr>
          <w:sz w:val="28"/>
          <w:szCs w:val="28"/>
        </w:rPr>
        <w:t xml:space="preserve"> is symmetric matrix</w:t>
      </w:r>
      <w:r w:rsidR="00F5584A" w:rsidRPr="00392C57">
        <w:rPr>
          <w:sz w:val="28"/>
          <w:szCs w:val="28"/>
        </w:rPr>
        <w:t>.</w:t>
      </w:r>
      <w:r w:rsidRPr="00392C57">
        <w:rPr>
          <w:sz w:val="28"/>
          <w:szCs w:val="28"/>
        </w:rPr>
        <w:t xml:space="preserve"> </w:t>
      </w:r>
      <w:r w:rsidR="00F5584A" w:rsidRPr="00392C57">
        <w:rPr>
          <w:sz w:val="28"/>
          <w:szCs w:val="28"/>
        </w:rPr>
        <w:t>A</w:t>
      </w:r>
      <w:r w:rsidRPr="00392C57">
        <w:rPr>
          <w:sz w:val="28"/>
          <w:szCs w:val="28"/>
        </w:rPr>
        <w:t>nd</w:t>
      </w:r>
    </w:p>
    <w:p w:rsidR="00C35D7F" w:rsidRPr="00392C57" w:rsidRDefault="00C35D7F" w:rsidP="00F5584A">
      <w:pPr>
        <w:pStyle w:val="ListParagraph"/>
        <w:rPr>
          <w:sz w:val="28"/>
          <w:szCs w:val="28"/>
        </w:rPr>
      </w:pPr>
      <w:r w:rsidRPr="00392C57">
        <w:rPr>
          <w:sz w:val="28"/>
          <w:szCs w:val="28"/>
        </w:rPr>
        <w:t xml:space="preserve"> </w:t>
      </w:r>
      <w:r w:rsidR="00F5584A" w:rsidRPr="00392C57">
        <w:rPr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L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</m:oMath>
      <w:r w:rsidRPr="00392C57">
        <w:rPr>
          <w:sz w:val="28"/>
          <w:szCs w:val="28"/>
        </w:rPr>
        <w:t xml:space="preserve"> </w:t>
      </w:r>
      <w:proofErr w:type="gramStart"/>
      <w:r w:rsidRPr="00392C57">
        <w:rPr>
          <w:sz w:val="28"/>
          <w:szCs w:val="28"/>
        </w:rPr>
        <w:t>with</w:t>
      </w:r>
      <w:proofErr w:type="gramEnd"/>
      <w:r w:rsidRPr="00392C57">
        <w:rPr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L</m:t>
            </m:r>
          </m:e>
        </m:d>
      </m:oMath>
      <w:r w:rsidR="00B0755B" w:rsidRPr="00392C57">
        <w:rPr>
          <w:rFonts w:eastAsiaTheme="minorEastAsia"/>
          <w:sz w:val="28"/>
          <w:szCs w:val="28"/>
        </w:rPr>
        <w:t xml:space="preserve">and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</m:oMath>
      <w:r w:rsidRPr="00392C57">
        <w:rPr>
          <w:sz w:val="28"/>
          <w:szCs w:val="28"/>
        </w:rPr>
        <w:t xml:space="preserve"> diagonal elements is not zero.</w:t>
      </w:r>
    </w:p>
    <w:p w:rsidR="0029292A" w:rsidRDefault="0029292A">
      <w:pPr>
        <w:rPr>
          <w:rFonts w:eastAsiaTheme="minorEastAsia"/>
          <w:b/>
          <w:bCs/>
          <w:iCs/>
          <w:sz w:val="28"/>
          <w:szCs w:val="28"/>
        </w:rPr>
      </w:pPr>
      <w:r>
        <w:rPr>
          <w:rFonts w:eastAsiaTheme="minorEastAsia"/>
          <w:b/>
          <w:bCs/>
          <w:iCs/>
          <w:sz w:val="28"/>
          <w:szCs w:val="28"/>
        </w:rPr>
        <w:br w:type="page"/>
      </w:r>
    </w:p>
    <w:p w:rsidR="00D15096" w:rsidRDefault="00933C4C" w:rsidP="00DA47CB">
      <w:pPr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</w:rPr>
        <w:lastRenderedPageBreak/>
        <w:t>Doolittle</w:t>
      </w:r>
      <w:r w:rsidR="0003559C"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</w:rPr>
        <w:t xml:space="preserve"> Method.</w:t>
      </w:r>
    </w:p>
    <w:p w:rsidR="00A94ABE" w:rsidRPr="00A94ABE" w:rsidRDefault="00A94ABE" w:rsidP="00DA47CB">
      <w:pPr>
        <w:rPr>
          <w:sz w:val="28"/>
          <w:szCs w:val="28"/>
        </w:rPr>
      </w:pPr>
      <w:r w:rsidRPr="00A94ABE">
        <w:rPr>
          <w:sz w:val="28"/>
          <w:szCs w:val="28"/>
        </w:rPr>
        <w:t>A system of linear equations can be written as</w:t>
      </w:r>
    </w:p>
    <w:p w:rsidR="00E76E99" w:rsidRDefault="007809D5" w:rsidP="00DA47CB">
      <w:pPr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B</m:t>
          </m:r>
        </m:oMath>
      </m:oMathPara>
    </w:p>
    <w:p w:rsidR="00E76E99" w:rsidRDefault="007809D5" w:rsidP="00DA47CB">
      <w:pPr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A94ABE" w:rsidRDefault="00A94ABE" w:rsidP="00CF60DD">
      <w:pPr>
        <w:rPr>
          <w:sz w:val="28"/>
          <w:szCs w:val="28"/>
        </w:rPr>
      </w:pPr>
      <w:r>
        <w:rPr>
          <w:sz w:val="28"/>
          <w:szCs w:val="28"/>
        </w:rPr>
        <w:t xml:space="preserve">And </w:t>
      </w:r>
    </w:p>
    <w:p w:rsidR="00A94ABE" w:rsidRPr="00606BA1" w:rsidRDefault="007809D5" w:rsidP="00A94ABE">
      <w:pPr>
        <w:rPr>
          <w:rFonts w:eastAsiaTheme="minorEastAsia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</m:d>
        </m:oMath>
      </m:oMathPara>
    </w:p>
    <w:p w:rsidR="00AE76DC" w:rsidRDefault="00A94ABE" w:rsidP="00CF60DD">
      <w:pPr>
        <w:rPr>
          <w:sz w:val="28"/>
          <w:szCs w:val="28"/>
        </w:rPr>
      </w:pPr>
      <w:r>
        <w:rPr>
          <w:sz w:val="28"/>
          <w:szCs w:val="28"/>
        </w:rPr>
        <w:t>Where</w:t>
      </w:r>
    </w:p>
    <w:p w:rsidR="004B0A31" w:rsidRPr="00AE76DC" w:rsidRDefault="007809D5" w:rsidP="00AE76DC">
      <w:pPr>
        <w:jc w:val="center"/>
        <w:rPr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L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 w:rsidR="00AE76DC">
        <w:rPr>
          <w:rFonts w:eastAsiaTheme="minorEastAsia"/>
          <w:sz w:val="28"/>
          <w:szCs w:val="28"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13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23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33</m:t>
                      </m:r>
                    </m:sub>
                  </m:sSub>
                </m:e>
              </m:mr>
            </m:m>
          </m:e>
        </m:d>
      </m:oMath>
    </w:p>
    <w:p w:rsidR="00723904" w:rsidRDefault="00723904" w:rsidP="00723904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Substituting the matrix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L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</m:d>
      </m:oMath>
    </w:p>
    <w:p w:rsidR="00723904" w:rsidRPr="00D51C2B" w:rsidRDefault="00723904" w:rsidP="00D51C2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We have</w:t>
      </w:r>
      <w:r w:rsidR="00D51C2B">
        <w:rPr>
          <w:rFonts w:eastAsiaTheme="minorEastAsia"/>
          <w:sz w:val="28"/>
          <w:szCs w:val="28"/>
        </w:rPr>
        <w:t>,</w:t>
      </w:r>
    </w:p>
    <w:p w:rsidR="00606BA1" w:rsidRDefault="007809D5" w:rsidP="00E76E99">
      <w:pPr>
        <w:jc w:val="center"/>
        <w:rPr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 w:rsidR="00606BA1">
        <w:rPr>
          <w:rFonts w:eastAsiaTheme="minorEastAsia"/>
          <w:sz w:val="28"/>
          <w:szCs w:val="28"/>
        </w:rPr>
        <w:t>*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13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23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33</m:t>
                      </m:r>
                    </m:sub>
                  </m:sSub>
                </m:e>
              </m:mr>
            </m:m>
          </m:e>
        </m:d>
      </m:oMath>
    </w:p>
    <w:p w:rsidR="004B0A31" w:rsidRDefault="007809D5" w:rsidP="00CF60DD">
      <w:pPr>
        <w:rPr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</m:oMath>
      </m:oMathPara>
    </w:p>
    <w:p w:rsidR="004B0A31" w:rsidRDefault="007E2CF5" w:rsidP="00CF60DD">
      <w:pPr>
        <w:rPr>
          <w:sz w:val="28"/>
          <w:szCs w:val="28"/>
        </w:rPr>
      </w:pPr>
      <w:r>
        <w:rPr>
          <w:sz w:val="28"/>
          <w:szCs w:val="28"/>
        </w:rPr>
        <w:t>So, the values of upper and lower triangular matrix can be calculated as.</w:t>
      </w:r>
    </w:p>
    <w:p w:rsidR="004B0A31" w:rsidRPr="006755D3" w:rsidRDefault="007809D5" w:rsidP="00CF60DD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11</m:t>
            </m:r>
          </m:sub>
        </m:sSub>
      </m:oMath>
      <w:r w:rsidR="006F0A95">
        <w:rPr>
          <w:rFonts w:eastAsiaTheme="minorEastAsia"/>
          <w:sz w:val="28"/>
          <w:szCs w:val="28"/>
        </w:rPr>
        <w:t>,</w:t>
      </w:r>
      <w:r w:rsidR="006F0A95">
        <w:rPr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12</m:t>
            </m:r>
          </m:sub>
        </m:sSub>
      </m:oMath>
      <w:r w:rsidR="006F0A95">
        <w:rPr>
          <w:rFonts w:eastAsiaTheme="minorEastAsia"/>
          <w:sz w:val="28"/>
          <w:szCs w:val="28"/>
        </w:rPr>
        <w:t xml:space="preserve">,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13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13</m:t>
            </m:r>
          </m:sub>
        </m:sSub>
      </m:oMath>
    </w:p>
    <w:p w:rsidR="006755D3" w:rsidRPr="006755D3" w:rsidRDefault="007809D5" w:rsidP="00CF60DD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21</m:t>
            </m:r>
          </m:sub>
        </m:sSub>
      </m:oMath>
      <w:r w:rsidR="00655793">
        <w:rPr>
          <w:rFonts w:eastAsiaTheme="minorEastAsia"/>
          <w:sz w:val="28"/>
          <w:szCs w:val="28"/>
        </w:rPr>
        <w:t xml:space="preserve"> </w:t>
      </w:r>
    </w:p>
    <w:p w:rsidR="006755D3" w:rsidRPr="006755D3" w:rsidRDefault="007809D5" w:rsidP="00CF60DD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22</m:t>
              </m:r>
            </m:sub>
          </m:sSub>
        </m:oMath>
      </m:oMathPara>
    </w:p>
    <w:p w:rsidR="006755D3" w:rsidRPr="002766D0" w:rsidRDefault="007809D5" w:rsidP="00CF60DD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23</m:t>
              </m:r>
            </m:sub>
          </m:sSub>
        </m:oMath>
      </m:oMathPara>
    </w:p>
    <w:p w:rsidR="002766D0" w:rsidRPr="002766D0" w:rsidRDefault="007809D5" w:rsidP="00CF60DD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31</m:t>
              </m:r>
            </m:sub>
          </m:sSub>
        </m:oMath>
      </m:oMathPara>
    </w:p>
    <w:p w:rsidR="002766D0" w:rsidRPr="002766D0" w:rsidRDefault="007809D5" w:rsidP="00CF60DD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32</m:t>
              </m:r>
            </m:sub>
          </m:sSub>
        </m:oMath>
      </m:oMathPara>
    </w:p>
    <w:p w:rsidR="002766D0" w:rsidRPr="00747F30" w:rsidRDefault="007809D5" w:rsidP="00CF60DD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33</m:t>
              </m:r>
            </m:sub>
          </m:sSub>
        </m:oMath>
      </m:oMathPara>
    </w:p>
    <w:p w:rsidR="0029292A" w:rsidRDefault="0029292A" w:rsidP="0029292A">
      <w:pPr>
        <w:rPr>
          <w:b/>
          <w:sz w:val="28"/>
          <w:szCs w:val="28"/>
        </w:rPr>
      </w:pPr>
      <w:r w:rsidRPr="00430CD6">
        <w:rPr>
          <w:b/>
          <w:sz w:val="28"/>
          <w:szCs w:val="28"/>
        </w:rPr>
        <w:lastRenderedPageBreak/>
        <w:t>Question:</w:t>
      </w:r>
    </w:p>
    <w:p w:rsidR="00887777" w:rsidRPr="00887777" w:rsidRDefault="00887777" w:rsidP="0029292A">
      <w:pPr>
        <w:rPr>
          <w:color w:val="000000" w:themeColor="text1"/>
          <w:sz w:val="28"/>
          <w:szCs w:val="28"/>
        </w:rPr>
      </w:pPr>
      <w:r w:rsidRPr="00887777">
        <w:rPr>
          <w:color w:val="000000" w:themeColor="text1"/>
          <w:sz w:val="28"/>
          <w:szCs w:val="28"/>
        </w:rPr>
        <w:t xml:space="preserve">The following system of equations is designed to determine concentrations (the c’s </w:t>
      </w:r>
      <w:proofErr w:type="gramStart"/>
      <w:r w:rsidRPr="00887777">
        <w:rPr>
          <w:color w:val="000000" w:themeColor="text1"/>
          <w:sz w:val="28"/>
          <w:szCs w:val="28"/>
        </w:rPr>
        <w:t xml:space="preserve">in </w:t>
      </w:r>
      <w:proofErr w:type="gramEnd"/>
      <m:oMath>
        <m:r>
          <w:rPr>
            <w:rFonts w:ascii="Cambria Math" w:hAnsi="Cambria Math"/>
            <w:sz w:val="28"/>
            <w:szCs w:val="28"/>
          </w:rPr>
          <m:t>g/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 w:rsidRPr="00887777">
        <w:rPr>
          <w:color w:val="000000" w:themeColor="text1"/>
          <w:sz w:val="28"/>
          <w:szCs w:val="28"/>
        </w:rPr>
        <w:t>) in a series of coupled reactors as a</w:t>
      </w:r>
      <w:r>
        <w:rPr>
          <w:color w:val="000000" w:themeColor="text1"/>
          <w:sz w:val="28"/>
          <w:szCs w:val="28"/>
        </w:rPr>
        <w:t xml:space="preserve"> </w:t>
      </w:r>
      <w:r w:rsidRPr="00887777">
        <w:rPr>
          <w:color w:val="000000" w:themeColor="text1"/>
          <w:sz w:val="28"/>
          <w:szCs w:val="28"/>
        </w:rPr>
        <w:t>function of the amount of mass input to each reactor (the right-hand sides in g</w:t>
      </w:r>
      <w:r>
        <w:rPr>
          <w:color w:val="000000" w:themeColor="text1"/>
          <w:sz w:val="28"/>
          <w:szCs w:val="28"/>
        </w:rPr>
        <w:t>/</w:t>
      </w:r>
      <w:r w:rsidRPr="00887777">
        <w:rPr>
          <w:color w:val="000000" w:themeColor="text1"/>
          <w:sz w:val="28"/>
          <w:szCs w:val="28"/>
        </w:rPr>
        <w:t>day)</w:t>
      </w:r>
    </w:p>
    <w:p w:rsidR="0029292A" w:rsidRPr="005B6CA0" w:rsidRDefault="007809D5" w:rsidP="0029292A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15c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-3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=3800</m:t>
          </m:r>
        </m:oMath>
      </m:oMathPara>
    </w:p>
    <w:p w:rsidR="0029292A" w:rsidRPr="005B6CA0" w:rsidRDefault="007809D5" w:rsidP="0029292A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-3c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+18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-6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=1200</m:t>
          </m:r>
        </m:oMath>
      </m:oMathPara>
    </w:p>
    <w:p w:rsidR="0029292A" w:rsidRPr="00887777" w:rsidRDefault="007809D5" w:rsidP="0029292A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-4c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12c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=2350</m:t>
          </m:r>
        </m:oMath>
      </m:oMathPara>
    </w:p>
    <w:p w:rsidR="00887777" w:rsidRDefault="00887777" w:rsidP="00887777">
      <w:pPr>
        <w:pStyle w:val="ListParagraph"/>
        <w:numPr>
          <w:ilvl w:val="0"/>
          <w:numId w:val="19"/>
        </w:numPr>
        <w:rPr>
          <w:color w:val="000000" w:themeColor="text1"/>
          <w:sz w:val="28"/>
          <w:szCs w:val="28"/>
        </w:rPr>
      </w:pPr>
      <w:r w:rsidRPr="00372A13">
        <w:rPr>
          <w:color w:val="000000" w:themeColor="text1"/>
          <w:sz w:val="28"/>
          <w:szCs w:val="28"/>
        </w:rPr>
        <w:t>Determine the solution</w:t>
      </w:r>
      <w:r w:rsidR="00372A13">
        <w:rPr>
          <w:color w:val="000000" w:themeColor="text1"/>
          <w:sz w:val="28"/>
          <w:szCs w:val="28"/>
        </w:rPr>
        <w:t>.</w:t>
      </w:r>
    </w:p>
    <w:p w:rsidR="00372A13" w:rsidRPr="00372A13" w:rsidRDefault="00372A13" w:rsidP="00887777">
      <w:pPr>
        <w:pStyle w:val="ListParagraph"/>
        <w:numPr>
          <w:ilvl w:val="0"/>
          <w:numId w:val="19"/>
        </w:numPr>
        <w:rPr>
          <w:color w:val="000000" w:themeColor="text1"/>
          <w:sz w:val="28"/>
          <w:szCs w:val="28"/>
        </w:rPr>
      </w:pPr>
      <w:r w:rsidRPr="00372A13">
        <w:rPr>
          <w:color w:val="000000" w:themeColor="text1"/>
          <w:sz w:val="28"/>
          <w:szCs w:val="28"/>
        </w:rPr>
        <w:t>Determine how much the rate of mass input to reactor 3 must be increased to induce a 10</w:t>
      </w:r>
      <m:oMath>
        <m:r>
          <w:rPr>
            <w:rFonts w:ascii="Cambria Math" w:hAnsi="Cambria Math"/>
            <w:sz w:val="28"/>
            <w:szCs w:val="28"/>
          </w:rPr>
          <m:t xml:space="preserve"> g/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 w:rsidRPr="00372A13">
        <w:rPr>
          <w:color w:val="000000" w:themeColor="text1"/>
          <w:sz w:val="28"/>
          <w:szCs w:val="28"/>
        </w:rPr>
        <w:t xml:space="preserve"> rise in the concentration of reactor 1.</w:t>
      </w:r>
    </w:p>
    <w:p w:rsidR="0029292A" w:rsidRDefault="0029292A" w:rsidP="0029292A">
      <w:pPr>
        <w:rPr>
          <w:b/>
          <w:sz w:val="28"/>
          <w:szCs w:val="28"/>
        </w:rPr>
      </w:pPr>
      <w:r>
        <w:rPr>
          <w:b/>
          <w:sz w:val="28"/>
          <w:szCs w:val="28"/>
        </w:rPr>
        <w:t>Solution</w:t>
      </w:r>
      <w:r w:rsidRPr="00430CD6">
        <w:rPr>
          <w:b/>
          <w:sz w:val="28"/>
          <w:szCs w:val="28"/>
        </w:rPr>
        <w:t>:</w:t>
      </w:r>
      <w:r w:rsidR="00F70AA0">
        <w:rPr>
          <w:b/>
          <w:sz w:val="28"/>
          <w:szCs w:val="28"/>
        </w:rPr>
        <w:t xml:space="preserve"> (a)</w:t>
      </w:r>
    </w:p>
    <w:p w:rsidR="007F170C" w:rsidRPr="00A94ABE" w:rsidRDefault="007F170C" w:rsidP="007F170C">
      <w:pPr>
        <w:rPr>
          <w:sz w:val="28"/>
          <w:szCs w:val="28"/>
        </w:rPr>
      </w:pPr>
      <w:r w:rsidRPr="00A94ABE">
        <w:rPr>
          <w:sz w:val="28"/>
          <w:szCs w:val="28"/>
        </w:rPr>
        <w:t>A system of linear equations can be written as</w:t>
      </w:r>
    </w:p>
    <w:p w:rsidR="007F170C" w:rsidRDefault="007809D5" w:rsidP="00695790">
      <w:pPr>
        <w:spacing w:line="360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B</m:t>
          </m:r>
        </m:oMath>
      </m:oMathPara>
    </w:p>
    <w:p w:rsidR="007F170C" w:rsidRDefault="007809D5" w:rsidP="00695790">
      <w:pPr>
        <w:spacing w:line="360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18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3800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1200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2350</m:t>
                    </m:r>
                  </m:e>
                </m:mr>
              </m:m>
            </m:e>
          </m:d>
        </m:oMath>
      </m:oMathPara>
    </w:p>
    <w:p w:rsidR="00C40C9A" w:rsidRPr="00606BA1" w:rsidRDefault="007809D5" w:rsidP="00607FE2">
      <w:pPr>
        <w:spacing w:line="240" w:lineRule="auto"/>
        <w:rPr>
          <w:rFonts w:eastAsiaTheme="minorEastAsia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</m:d>
        </m:oMath>
      </m:oMathPara>
    </w:p>
    <w:p w:rsidR="00C40C9A" w:rsidRDefault="00C40C9A" w:rsidP="00607FE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Where</w:t>
      </w:r>
    </w:p>
    <w:p w:rsidR="00C40C9A" w:rsidRPr="00AE76DC" w:rsidRDefault="007809D5" w:rsidP="00C40C9A">
      <w:pPr>
        <w:jc w:val="center"/>
        <w:rPr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L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 w:rsidR="00C40C9A">
        <w:rPr>
          <w:rFonts w:eastAsiaTheme="minorEastAsia"/>
          <w:sz w:val="28"/>
          <w:szCs w:val="28"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13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23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33</m:t>
                      </m:r>
                    </m:sub>
                  </m:sSub>
                </m:e>
              </m:mr>
            </m:m>
          </m:e>
        </m:d>
      </m:oMath>
    </w:p>
    <w:p w:rsidR="00747F30" w:rsidRDefault="00C40C9A" w:rsidP="00CF60DD">
      <w:pPr>
        <w:rPr>
          <w:b/>
          <w:color w:val="2E74B5" w:themeColor="accent1" w:themeShade="BF"/>
          <w:sz w:val="28"/>
          <w:szCs w:val="28"/>
        </w:rPr>
      </w:pPr>
      <w:r w:rsidRPr="00C40C9A">
        <w:rPr>
          <w:b/>
          <w:color w:val="2E74B5" w:themeColor="accent1" w:themeShade="BF"/>
          <w:sz w:val="28"/>
          <w:szCs w:val="28"/>
        </w:rPr>
        <w:t>LU decomposition:</w:t>
      </w:r>
    </w:p>
    <w:p w:rsidR="004972F3" w:rsidRDefault="004972F3" w:rsidP="00CF60DD">
      <w:pPr>
        <w:rPr>
          <w:rFonts w:eastAsiaTheme="minorEastAsia"/>
          <w:sz w:val="28"/>
          <w:szCs w:val="28"/>
        </w:rPr>
      </w:pPr>
      <w:r w:rsidRPr="00875F27">
        <w:rPr>
          <w:color w:val="000000" w:themeColor="text1"/>
          <w:sz w:val="28"/>
          <w:szCs w:val="28"/>
        </w:rPr>
        <w:t>To find the values of matrix</w:t>
      </w:r>
      <w:r>
        <w:rPr>
          <w:b/>
          <w:color w:val="2E74B5" w:themeColor="accent1" w:themeShade="BF"/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L</m:t>
            </m:r>
          </m:e>
        </m:d>
      </m:oMath>
      <w:r>
        <w:rPr>
          <w:rFonts w:eastAsiaTheme="minorEastAsia"/>
          <w:sz w:val="28"/>
          <w:szCs w:val="28"/>
        </w:rPr>
        <w:t xml:space="preserve"> and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</m:d>
      </m:oMath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A2E0B" w:rsidTr="00A122C1">
        <w:tc>
          <w:tcPr>
            <w:tcW w:w="3116" w:type="dxa"/>
          </w:tcPr>
          <w:p w:rsidR="008A2E0B" w:rsidRPr="008A2E0B" w:rsidRDefault="007809D5" w:rsidP="00CF60DD">
            <w:pPr>
              <w:rPr>
                <w:rFonts w:eastAsiaTheme="minor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11</m:t>
                    </m:r>
                  </m:sub>
                </m:sSub>
              </m:oMath>
            </m:oMathPara>
          </w:p>
          <w:p w:rsidR="008A2E0B" w:rsidRDefault="007809D5" w:rsidP="008A2E0B">
            <w:pPr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=15</m:t>
                </m:r>
              </m:oMath>
            </m:oMathPara>
          </w:p>
        </w:tc>
        <w:tc>
          <w:tcPr>
            <w:tcW w:w="3117" w:type="dxa"/>
          </w:tcPr>
          <w:p w:rsidR="008A2E0B" w:rsidRPr="009E2A2E" w:rsidRDefault="007809D5" w:rsidP="00CF60DD">
            <w:pPr>
              <w:rPr>
                <w:rFonts w:eastAsiaTheme="minor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12</m:t>
                    </m:r>
                  </m:sub>
                </m:sSub>
              </m:oMath>
            </m:oMathPara>
          </w:p>
          <w:p w:rsidR="009E2A2E" w:rsidRDefault="007809D5" w:rsidP="009E2A2E">
            <w:pPr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=-3</m:t>
                </m:r>
              </m:oMath>
            </m:oMathPara>
          </w:p>
        </w:tc>
        <w:tc>
          <w:tcPr>
            <w:tcW w:w="3117" w:type="dxa"/>
          </w:tcPr>
          <w:p w:rsidR="008A2E0B" w:rsidRPr="00D62B4C" w:rsidRDefault="007809D5" w:rsidP="00CF60DD">
            <w:pPr>
              <w:rPr>
                <w:rFonts w:eastAsiaTheme="minor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13</m:t>
                    </m:r>
                  </m:sub>
                </m:sSub>
              </m:oMath>
            </m:oMathPara>
          </w:p>
          <w:p w:rsidR="00D62B4C" w:rsidRPr="0095227D" w:rsidRDefault="007809D5" w:rsidP="00D62B4C">
            <w:pPr>
              <w:rPr>
                <w:rFonts w:eastAsiaTheme="minor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=-1</m:t>
                </m:r>
              </m:oMath>
            </m:oMathPara>
          </w:p>
          <w:p w:rsidR="0095227D" w:rsidRDefault="0095227D" w:rsidP="00D62B4C">
            <w:pPr>
              <w:rPr>
                <w:rFonts w:eastAsiaTheme="minorEastAsia"/>
                <w:b/>
                <w:sz w:val="28"/>
                <w:szCs w:val="28"/>
              </w:rPr>
            </w:pPr>
          </w:p>
        </w:tc>
      </w:tr>
      <w:tr w:rsidR="008A2E0B" w:rsidTr="00A122C1">
        <w:tc>
          <w:tcPr>
            <w:tcW w:w="3116" w:type="dxa"/>
          </w:tcPr>
          <w:p w:rsidR="008A2E0B" w:rsidRPr="00086AF2" w:rsidRDefault="007809D5" w:rsidP="00CF60DD">
            <w:pPr>
              <w:rPr>
                <w:rFonts w:eastAsiaTheme="minor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21</m:t>
                    </m:r>
                  </m:sub>
                </m:sSub>
              </m:oMath>
            </m:oMathPara>
          </w:p>
          <w:p w:rsidR="00086AF2" w:rsidRPr="008D5845" w:rsidRDefault="007809D5" w:rsidP="00086AF2">
            <w:pPr>
              <w:rPr>
                <w:rFonts w:eastAsiaTheme="minor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15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=-3</m:t>
                </m:r>
              </m:oMath>
            </m:oMathPara>
          </w:p>
          <w:p w:rsidR="008D5845" w:rsidRDefault="007809D5" w:rsidP="00086AF2">
            <w:pPr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=-0.2</m:t>
                </m:r>
              </m:oMath>
            </m:oMathPara>
          </w:p>
        </w:tc>
        <w:tc>
          <w:tcPr>
            <w:tcW w:w="3117" w:type="dxa"/>
          </w:tcPr>
          <w:p w:rsidR="008A2E0B" w:rsidRPr="00585894" w:rsidRDefault="007809D5" w:rsidP="00CF60DD">
            <w:pPr>
              <w:rPr>
                <w:rFonts w:eastAsiaTheme="minor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22</m:t>
                    </m:r>
                  </m:sub>
                </m:sSub>
              </m:oMath>
            </m:oMathPara>
          </w:p>
          <w:p w:rsidR="00585894" w:rsidRPr="00F32286" w:rsidRDefault="00585894" w:rsidP="00613CAC">
            <w:pPr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(-0.2)(-3)+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=18</m:t>
                </m:r>
              </m:oMath>
            </m:oMathPara>
          </w:p>
          <w:p w:rsidR="00F32286" w:rsidRDefault="007809D5" w:rsidP="00613CAC">
            <w:pPr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=18.6</m:t>
                </m:r>
              </m:oMath>
            </m:oMathPara>
          </w:p>
        </w:tc>
        <w:tc>
          <w:tcPr>
            <w:tcW w:w="3117" w:type="dxa"/>
          </w:tcPr>
          <w:p w:rsidR="008A2E0B" w:rsidRPr="00CD31D3" w:rsidRDefault="007809D5" w:rsidP="00CF60DD">
            <w:pPr>
              <w:rPr>
                <w:rFonts w:eastAsiaTheme="minor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23</m:t>
                    </m:r>
                  </m:sub>
                </m:sSub>
              </m:oMath>
            </m:oMathPara>
          </w:p>
          <w:p w:rsidR="00CD31D3" w:rsidRPr="00F7453C" w:rsidRDefault="007809D5" w:rsidP="00A04ACF">
            <w:pPr>
              <w:rPr>
                <w:rFonts w:eastAsiaTheme="minorEastAsia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-0.2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=-6</m:t>
                </m:r>
              </m:oMath>
            </m:oMathPara>
          </w:p>
          <w:p w:rsidR="0095227D" w:rsidRPr="00607FE2" w:rsidRDefault="007809D5" w:rsidP="00A04ACF">
            <w:pPr>
              <w:rPr>
                <w:rFonts w:eastAsiaTheme="minor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=-5.8</m:t>
                </m:r>
              </m:oMath>
            </m:oMathPara>
          </w:p>
        </w:tc>
      </w:tr>
      <w:tr w:rsidR="00BF35A2" w:rsidTr="00A122C1">
        <w:tc>
          <w:tcPr>
            <w:tcW w:w="3116" w:type="dxa"/>
          </w:tcPr>
          <w:p w:rsidR="00BF35A2" w:rsidRPr="0095227D" w:rsidRDefault="007809D5" w:rsidP="00CF60DD">
            <w:pPr>
              <w:rPr>
                <w:rFonts w:eastAsiaTheme="minor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31</m:t>
                    </m:r>
                  </m:sub>
                </m:sSub>
              </m:oMath>
            </m:oMathPara>
          </w:p>
          <w:p w:rsidR="00BF35A2" w:rsidRPr="003948CC" w:rsidRDefault="007809D5" w:rsidP="00EC7C31">
            <w:pPr>
              <w:rPr>
                <w:rFonts w:eastAsiaTheme="minor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15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=-4</m:t>
                </m:r>
              </m:oMath>
            </m:oMathPara>
          </w:p>
          <w:p w:rsidR="00BF35A2" w:rsidRPr="00BF35A2" w:rsidRDefault="007809D5" w:rsidP="00EC7C31">
            <w:pPr>
              <w:rPr>
                <w:rFonts w:eastAsiaTheme="minor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=-0.26667</m:t>
                </m:r>
              </m:oMath>
            </m:oMathPara>
          </w:p>
          <w:p w:rsidR="00BF35A2" w:rsidRDefault="00BF35A2" w:rsidP="00EC7C31">
            <w:pPr>
              <w:rPr>
                <w:rFonts w:eastAsiaTheme="minorEastAsia"/>
                <w:b/>
                <w:sz w:val="28"/>
                <w:szCs w:val="28"/>
              </w:rPr>
            </w:pPr>
          </w:p>
        </w:tc>
        <w:tc>
          <w:tcPr>
            <w:tcW w:w="6234" w:type="dxa"/>
            <w:gridSpan w:val="2"/>
          </w:tcPr>
          <w:p w:rsidR="00BF35A2" w:rsidRPr="00BF35A2" w:rsidRDefault="007809D5" w:rsidP="00CF60DD">
            <w:pPr>
              <w:rPr>
                <w:rFonts w:eastAsiaTheme="minor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32</m:t>
                    </m:r>
                  </m:sub>
                </m:sSub>
              </m:oMath>
            </m:oMathPara>
          </w:p>
          <w:p w:rsidR="00BF35A2" w:rsidRPr="00221ED3" w:rsidRDefault="007809D5" w:rsidP="00E83B18">
            <w:pPr>
              <w:rPr>
                <w:rFonts w:eastAsiaTheme="minorEastAsia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-0.26667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-3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18.6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=-1</m:t>
                </m:r>
              </m:oMath>
            </m:oMathPara>
          </w:p>
          <w:p w:rsidR="00221ED3" w:rsidRDefault="007809D5" w:rsidP="00E83B18">
            <w:pPr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=-0.09677</m:t>
                </m:r>
              </m:oMath>
            </m:oMathPara>
          </w:p>
        </w:tc>
      </w:tr>
      <w:tr w:rsidR="003D7CB5" w:rsidTr="00A122C1">
        <w:tc>
          <w:tcPr>
            <w:tcW w:w="9350" w:type="dxa"/>
            <w:gridSpan w:val="3"/>
          </w:tcPr>
          <w:p w:rsidR="003D7CB5" w:rsidRPr="0065005A" w:rsidRDefault="007809D5" w:rsidP="00CF60DD">
            <w:pPr>
              <w:rPr>
                <w:rFonts w:ascii="Calibri" w:eastAsia="Times New Roman" w:hAnsi="Calibri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33</m:t>
                    </m:r>
                  </m:sub>
                </m:sSub>
              </m:oMath>
            </m:oMathPara>
          </w:p>
          <w:p w:rsidR="003D7CB5" w:rsidRPr="00C84366" w:rsidRDefault="003D7CB5" w:rsidP="00D10771">
            <w:pPr>
              <w:rPr>
                <w:rFonts w:ascii="Calibri" w:eastAsia="Times New Roman" w:hAnsi="Calibri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(-0.26667)(-1)+(-0.09677)(-5.8)+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=12</m:t>
                </m:r>
              </m:oMath>
            </m:oMathPara>
          </w:p>
          <w:p w:rsidR="00C84366" w:rsidRPr="00F459BA" w:rsidRDefault="007809D5" w:rsidP="00D10771">
            <w:pPr>
              <w:rPr>
                <w:rFonts w:ascii="Calibri" w:eastAsia="Times New Roman" w:hAnsi="Calibri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=11.172064</m:t>
                </m:r>
              </m:oMath>
            </m:oMathPara>
          </w:p>
          <w:p w:rsidR="00F459BA" w:rsidRDefault="00F459BA" w:rsidP="00D10771">
            <w:pPr>
              <w:rPr>
                <w:rFonts w:ascii="Calibri" w:eastAsia="Times New Roman" w:hAnsi="Calibri" w:cs="Times New Roman"/>
                <w:sz w:val="28"/>
                <w:szCs w:val="28"/>
              </w:rPr>
            </w:pPr>
          </w:p>
        </w:tc>
      </w:tr>
    </w:tbl>
    <w:p w:rsidR="00F459BA" w:rsidRPr="00A44D7E" w:rsidRDefault="007809D5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-0.2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-0.26667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-0.09677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:rsidR="00F459BA" w:rsidRDefault="00F459BA">
      <w:pPr>
        <w:rPr>
          <w:rFonts w:eastAsiaTheme="minorEastAsia"/>
          <w:sz w:val="28"/>
          <w:szCs w:val="28"/>
        </w:rPr>
      </w:pPr>
    </w:p>
    <w:p w:rsidR="00F459BA" w:rsidRPr="0041464E" w:rsidRDefault="007809D5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18.6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-5.8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11.172064</m:t>
                    </m:r>
                  </m:e>
                </m:mr>
              </m:m>
            </m:e>
          </m:d>
        </m:oMath>
      </m:oMathPara>
    </w:p>
    <w:p w:rsidR="0041464E" w:rsidRDefault="0041464E">
      <w:pPr>
        <w:rPr>
          <w:b/>
          <w:color w:val="2E74B5" w:themeColor="accent1" w:themeShade="BF"/>
          <w:sz w:val="28"/>
          <w:szCs w:val="28"/>
        </w:rPr>
      </w:pPr>
      <w:r w:rsidRPr="0041464E">
        <w:rPr>
          <w:b/>
          <w:color w:val="2E74B5" w:themeColor="accent1" w:themeShade="BF"/>
          <w:sz w:val="28"/>
          <w:szCs w:val="28"/>
        </w:rPr>
        <w:t>Substitution</w:t>
      </w:r>
      <w:r w:rsidR="008C110D">
        <w:rPr>
          <w:b/>
          <w:color w:val="2E74B5" w:themeColor="accent1" w:themeShade="BF"/>
          <w:sz w:val="28"/>
          <w:szCs w:val="28"/>
        </w:rPr>
        <w:t>:</w:t>
      </w:r>
    </w:p>
    <w:p w:rsidR="00C44251" w:rsidRPr="00C44251" w:rsidRDefault="007809D5" w:rsidP="007846AF">
      <w:pPr>
        <w:pStyle w:val="ListParagraph"/>
        <w:spacing w:line="480" w:lineRule="auto"/>
        <w:rPr>
          <w:rFonts w:ascii="TimesLTStd-Roman" w:eastAsiaTheme="minorEastAsia" w:hAnsi="TimesLTStd-Roman"/>
          <w:b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B</m:t>
          </m:r>
        </m:oMath>
      </m:oMathPara>
    </w:p>
    <w:p w:rsidR="00C44251" w:rsidRDefault="007809D5" w:rsidP="007846AF">
      <w:pPr>
        <w:pStyle w:val="ListParagraph"/>
        <w:spacing w:line="480" w:lineRule="auto"/>
        <w:rPr>
          <w:rFonts w:ascii="TimesLTStd-Roman" w:eastAsiaTheme="minorEastAsia" w:hAnsi="TimesLTStd-Roman"/>
          <w:b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-0.2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-0.26667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-0.09677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3800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1200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2350</m:t>
                    </m:r>
                  </m:e>
                </m:mr>
              </m:m>
            </m:e>
          </m:d>
        </m:oMath>
      </m:oMathPara>
    </w:p>
    <w:p w:rsidR="00C44251" w:rsidRDefault="007846AF" w:rsidP="00A30770">
      <w:pPr>
        <w:pStyle w:val="ListParagraph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F</w:t>
      </w:r>
      <w:r w:rsidRPr="00A5153A">
        <w:rPr>
          <w:sz w:val="28"/>
          <w:szCs w:val="28"/>
        </w:rPr>
        <w:t>orward substitution</w:t>
      </w:r>
    </w:p>
    <w:p w:rsidR="00DD32C3" w:rsidRPr="00A46E10" w:rsidRDefault="007809D5" w:rsidP="00766EDD">
      <w:pPr>
        <w:pStyle w:val="ListParagraph"/>
        <w:spacing w:line="360" w:lineRule="auto"/>
        <w:rPr>
          <w:rFonts w:ascii="TimesLTStd-Roman" w:eastAsiaTheme="minorEastAsia" w:hAnsi="TimesLTStd-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=3800</m:t>
          </m:r>
        </m:oMath>
      </m:oMathPara>
    </w:p>
    <w:p w:rsidR="00A46E10" w:rsidRPr="000D3EE9" w:rsidRDefault="00A46E10" w:rsidP="00766EDD">
      <w:pPr>
        <w:pStyle w:val="ListParagraph"/>
        <w:spacing w:line="360" w:lineRule="auto"/>
        <w:rPr>
          <w:rFonts w:ascii="TimesLTStd-Roman" w:eastAsiaTheme="minorEastAsia" w:hAnsi="TimesLTStd-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-0.2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=1200</m:t>
          </m:r>
        </m:oMath>
      </m:oMathPara>
    </w:p>
    <w:p w:rsidR="000D3EE9" w:rsidRPr="00BB7CE0" w:rsidRDefault="000D3EE9" w:rsidP="00766EDD">
      <w:pPr>
        <w:pStyle w:val="ListParagraph"/>
        <w:spacing w:line="360" w:lineRule="auto"/>
        <w:rPr>
          <w:rFonts w:ascii="TimesLTStd-Roman" w:eastAsiaTheme="minorEastAsia" w:hAnsi="TimesLTStd-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-0.2(3800)+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=1200</m:t>
          </m:r>
        </m:oMath>
      </m:oMathPara>
    </w:p>
    <w:p w:rsidR="00BB7CE0" w:rsidRPr="00703924" w:rsidRDefault="007809D5" w:rsidP="00766EDD">
      <w:pPr>
        <w:pStyle w:val="ListParagraph"/>
        <w:spacing w:line="360" w:lineRule="auto"/>
        <w:rPr>
          <w:rFonts w:ascii="TimesLTStd-Roman" w:eastAsiaTheme="minorEastAsia" w:hAnsi="TimesLTStd-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=1960</m:t>
          </m:r>
        </m:oMath>
      </m:oMathPara>
    </w:p>
    <w:p w:rsidR="00703924" w:rsidRPr="00A37E29" w:rsidRDefault="00F87415" w:rsidP="00766EDD">
      <w:pPr>
        <w:pStyle w:val="ListParagraph"/>
        <w:spacing w:line="360" w:lineRule="auto"/>
        <w:rPr>
          <w:rFonts w:ascii="TimesLTStd-Roman" w:eastAsiaTheme="minorEastAsia" w:hAnsi="TimesLTStd-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-0.26667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-0.09677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=2350</m:t>
          </m:r>
        </m:oMath>
      </m:oMathPara>
    </w:p>
    <w:p w:rsidR="00A37E29" w:rsidRPr="00E86474" w:rsidRDefault="00814CCD" w:rsidP="00766EDD">
      <w:pPr>
        <w:pStyle w:val="ListParagraph"/>
        <w:spacing w:line="360" w:lineRule="auto"/>
        <w:rPr>
          <w:rFonts w:ascii="TimesLTStd-Roman" w:eastAsiaTheme="minorEastAsia" w:hAnsi="TimesLTStd-Roman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0.26667(3800)-0.09677(1960)+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=2350</m:t>
          </m:r>
        </m:oMath>
      </m:oMathPara>
    </w:p>
    <w:p w:rsidR="00E86474" w:rsidRPr="00B9543A" w:rsidRDefault="007809D5" w:rsidP="00766EDD">
      <w:pPr>
        <w:pStyle w:val="ListParagraph"/>
        <w:spacing w:line="360" w:lineRule="auto"/>
        <w:rPr>
          <w:rFonts w:ascii="TimesLTStd-Roman" w:eastAsiaTheme="minorEastAsia" w:hAnsi="TimesLTStd-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=3553.0152</m:t>
          </m:r>
        </m:oMath>
      </m:oMathPara>
    </w:p>
    <w:p w:rsidR="00B9543A" w:rsidRDefault="00B9543A" w:rsidP="00766EDD">
      <w:pPr>
        <w:pStyle w:val="ListParagraph"/>
        <w:spacing w:line="360" w:lineRule="auto"/>
        <w:rPr>
          <w:rFonts w:ascii="TimesLTStd-Roman" w:eastAsiaTheme="minorEastAsia" w:hAnsi="TimesLTStd-Roman"/>
          <w:sz w:val="28"/>
          <w:szCs w:val="28"/>
        </w:rPr>
      </w:pPr>
    </w:p>
    <w:p w:rsidR="00FA26C3" w:rsidRDefault="00FA26C3" w:rsidP="00766EDD">
      <w:pPr>
        <w:pStyle w:val="ListParagraph"/>
        <w:spacing w:line="360" w:lineRule="auto"/>
        <w:rPr>
          <w:rFonts w:ascii="TimesLTStd-Roman" w:eastAsiaTheme="minorEastAsia" w:hAnsi="TimesLTStd-Roman"/>
          <w:sz w:val="28"/>
          <w:szCs w:val="28"/>
        </w:rPr>
      </w:pPr>
    </w:p>
    <w:p w:rsidR="00FA26C3" w:rsidRDefault="00FA26C3" w:rsidP="00766EDD">
      <w:pPr>
        <w:pStyle w:val="ListParagraph"/>
        <w:spacing w:line="360" w:lineRule="auto"/>
        <w:rPr>
          <w:rFonts w:ascii="TimesLTStd-Roman" w:eastAsiaTheme="minorEastAsia" w:hAnsi="TimesLTStd-Roman"/>
          <w:sz w:val="28"/>
          <w:szCs w:val="28"/>
        </w:rPr>
      </w:pPr>
    </w:p>
    <w:p w:rsidR="008C110D" w:rsidRPr="002B085B" w:rsidRDefault="007809D5" w:rsidP="00756A22">
      <w:pPr>
        <w:pStyle w:val="ListParagraph"/>
        <w:spacing w:line="276" w:lineRule="auto"/>
        <w:rPr>
          <w:rFonts w:ascii="TimesLTStd-Roman" w:eastAsiaTheme="minorEastAsia" w:hAnsi="TimesLTStd-Roman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d>
        </m:oMath>
      </m:oMathPara>
    </w:p>
    <w:p w:rsidR="008C110D" w:rsidRPr="00517148" w:rsidRDefault="007809D5" w:rsidP="007846AF">
      <w:pPr>
        <w:spacing w:line="480" w:lineRule="auto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18.6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-5.8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11.172064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3800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1960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3553.0152</m:t>
                    </m:r>
                  </m:e>
                </m:mr>
              </m:m>
            </m:e>
          </m:d>
        </m:oMath>
      </m:oMathPara>
    </w:p>
    <w:p w:rsidR="00234AC4" w:rsidRPr="00DD7344" w:rsidRDefault="00234AC4" w:rsidP="003112A8">
      <w:pPr>
        <w:pStyle w:val="ListParagraph"/>
        <w:spacing w:after="0" w:line="276" w:lineRule="auto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15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-3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=3800</m:t>
          </m:r>
        </m:oMath>
      </m:oMathPara>
    </w:p>
    <w:p w:rsidR="00472906" w:rsidRPr="00DD7344" w:rsidRDefault="00E11B7E" w:rsidP="003112A8">
      <w:pPr>
        <w:pStyle w:val="ListParagraph"/>
        <w:spacing w:after="0" w:line="276" w:lineRule="auto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18.6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-5.8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=1960</m:t>
          </m:r>
        </m:oMath>
      </m:oMathPara>
    </w:p>
    <w:p w:rsidR="00444A81" w:rsidRPr="00DD7344" w:rsidRDefault="00961AD8" w:rsidP="003112A8">
      <w:pPr>
        <w:pStyle w:val="ListParagraph"/>
        <w:spacing w:after="0" w:line="276" w:lineRule="auto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11.172064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=3553.0152</m:t>
          </m:r>
        </m:oMath>
      </m:oMathPara>
    </w:p>
    <w:p w:rsidR="00517148" w:rsidRPr="00DD7344" w:rsidRDefault="007809D5" w:rsidP="003112A8">
      <w:pPr>
        <w:spacing w:after="0" w:line="276" w:lineRule="auto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=318.02675</m:t>
          </m:r>
        </m:oMath>
      </m:oMathPara>
    </w:p>
    <w:p w:rsidR="00D822A8" w:rsidRPr="00DD7344" w:rsidRDefault="00D822A8" w:rsidP="00D822A8">
      <w:pPr>
        <w:pStyle w:val="ListParagraph"/>
        <w:spacing w:line="276" w:lineRule="auto"/>
        <w:rPr>
          <w:sz w:val="28"/>
          <w:szCs w:val="28"/>
        </w:rPr>
      </w:pPr>
      <w:r w:rsidRPr="00DD7344">
        <w:rPr>
          <w:sz w:val="28"/>
          <w:szCs w:val="28"/>
        </w:rPr>
        <w:t>Backward substitution</w:t>
      </w:r>
    </w:p>
    <w:p w:rsidR="00245F5F" w:rsidRPr="00DD7344" w:rsidRDefault="00303EC6" w:rsidP="003112A8">
      <w:pPr>
        <w:spacing w:after="0" w:line="276" w:lineRule="auto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18.6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-5.8(318.02675)=1960</m:t>
          </m:r>
        </m:oMath>
      </m:oMathPara>
    </w:p>
    <w:p w:rsidR="00D822A8" w:rsidRPr="00DD7344" w:rsidRDefault="007809D5" w:rsidP="003112A8">
      <w:pPr>
        <w:spacing w:after="0" w:line="276" w:lineRule="auto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=204.545976</m:t>
          </m:r>
        </m:oMath>
      </m:oMathPara>
    </w:p>
    <w:p w:rsidR="002F73DC" w:rsidRPr="00DD7344" w:rsidRDefault="002F73DC" w:rsidP="003112A8">
      <w:pPr>
        <w:spacing w:after="0" w:line="276" w:lineRule="auto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15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-3(204.545976)-(318.02675)=3800</m:t>
          </m:r>
        </m:oMath>
      </m:oMathPara>
    </w:p>
    <w:p w:rsidR="00BE1CF4" w:rsidRPr="00DD7344" w:rsidRDefault="007809D5" w:rsidP="003112A8">
      <w:pPr>
        <w:spacing w:after="0" w:line="276" w:lineRule="auto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=4731.664678</m:t>
          </m:r>
        </m:oMath>
      </m:oMathPara>
    </w:p>
    <w:p w:rsidR="00F0483F" w:rsidRPr="00DD7344" w:rsidRDefault="00F0483F" w:rsidP="003112A8">
      <w:pPr>
        <w:spacing w:after="0" w:line="276" w:lineRule="auto"/>
        <w:rPr>
          <w:rFonts w:eastAsiaTheme="minorEastAsia"/>
          <w:sz w:val="28"/>
          <w:szCs w:val="28"/>
        </w:rPr>
      </w:pPr>
    </w:p>
    <w:p w:rsidR="00F0483F" w:rsidRPr="00DD7344" w:rsidRDefault="007809D5" w:rsidP="003112A8">
      <w:pPr>
        <w:spacing w:after="0" w:line="276" w:lineRule="auto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315.4443119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204.545976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318.02675</m:t>
                    </m:r>
                  </m:e>
                </m:mr>
              </m:m>
            </m:e>
          </m:d>
        </m:oMath>
      </m:oMathPara>
    </w:p>
    <w:p w:rsidR="001F1018" w:rsidRPr="00DD7344" w:rsidRDefault="001F1018" w:rsidP="003112A8">
      <w:pPr>
        <w:spacing w:after="0" w:line="276" w:lineRule="auto"/>
        <w:rPr>
          <w:rFonts w:eastAsiaTheme="minorEastAsia"/>
          <w:b/>
          <w:sz w:val="28"/>
          <w:szCs w:val="28"/>
        </w:rPr>
      </w:pPr>
      <w:r w:rsidRPr="00DD7344">
        <w:rPr>
          <w:rFonts w:eastAsiaTheme="minorEastAsia"/>
          <w:b/>
          <w:sz w:val="28"/>
          <w:szCs w:val="28"/>
        </w:rPr>
        <w:t>(b).</w:t>
      </w:r>
    </w:p>
    <w:p w:rsidR="007E5714" w:rsidRPr="00DD7344" w:rsidRDefault="007809D5" w:rsidP="00FF0436">
      <w:pPr>
        <w:spacing w:after="0" w:line="360" w:lineRule="auto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18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+10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</m:e>
                </m:mr>
              </m:m>
            </m:e>
          </m:d>
        </m:oMath>
      </m:oMathPara>
    </w:p>
    <w:p w:rsidR="00C75E5D" w:rsidRPr="00DD7344" w:rsidRDefault="007809D5" w:rsidP="00FF0436">
      <w:pPr>
        <w:spacing w:after="0" w:line="360" w:lineRule="auto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18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315.4443119+10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204.545976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318.02675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</m:e>
                </m:mr>
              </m:m>
            </m:e>
          </m:d>
        </m:oMath>
      </m:oMathPara>
    </w:p>
    <w:p w:rsidR="005A4E42" w:rsidRPr="00DD7344" w:rsidRDefault="007809D5" w:rsidP="00FF0436">
      <w:pPr>
        <w:spacing w:after="0" w:line="360" w:lineRule="auto"/>
        <w:rPr>
          <w:rFonts w:eastAsiaTheme="minorEastAsia"/>
          <w:b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3950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797.33413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2309.99778</m:t>
                    </m:r>
                  </m:e>
                </m:mr>
              </m:m>
            </m:e>
          </m:d>
        </m:oMath>
      </m:oMathPara>
    </w:p>
    <w:p w:rsidR="005C269E" w:rsidRPr="00DC68E2" w:rsidRDefault="007809D5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=2309.99778</m:t>
          </m:r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2350=-40.00222</m:t>
          </m:r>
        </m:oMath>
      </m:oMathPara>
    </w:p>
    <w:p w:rsidR="005C269E" w:rsidRDefault="00C116FC">
      <w:p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40.00222</m:t>
        </m:r>
      </m:oMath>
      <w:r w:rsidR="00C22266">
        <w:rPr>
          <w:rFonts w:eastAsiaTheme="minorEastAsia"/>
          <w:sz w:val="28"/>
          <w:szCs w:val="28"/>
        </w:rPr>
        <w:t xml:space="preserve"> </w:t>
      </w:r>
      <w:proofErr w:type="gramStart"/>
      <w:r>
        <w:rPr>
          <w:color w:val="000000" w:themeColor="text1"/>
          <w:sz w:val="28"/>
          <w:szCs w:val="28"/>
        </w:rPr>
        <w:t>g</w:t>
      </w:r>
      <w:r w:rsidR="00C22266">
        <w:rPr>
          <w:color w:val="000000" w:themeColor="text1"/>
          <w:sz w:val="28"/>
          <w:szCs w:val="28"/>
        </w:rPr>
        <w:t>/day</w:t>
      </w:r>
      <w:proofErr w:type="gramEnd"/>
      <w:r w:rsidR="00C22266">
        <w:rPr>
          <w:color w:val="000000" w:themeColor="text1"/>
          <w:sz w:val="28"/>
          <w:szCs w:val="28"/>
        </w:rPr>
        <w:t xml:space="preserve"> of </w:t>
      </w:r>
      <w:r w:rsidR="005C269E" w:rsidRPr="00372A13">
        <w:rPr>
          <w:color w:val="000000" w:themeColor="text1"/>
          <w:sz w:val="28"/>
          <w:szCs w:val="28"/>
        </w:rPr>
        <w:t xml:space="preserve">mass input to reactor 3 must be </w:t>
      </w:r>
      <w:r w:rsidR="00C22266">
        <w:rPr>
          <w:color w:val="000000" w:themeColor="text1"/>
          <w:sz w:val="28"/>
          <w:szCs w:val="28"/>
        </w:rPr>
        <w:t>de</w:t>
      </w:r>
      <w:r w:rsidR="00C22266" w:rsidRPr="00372A13">
        <w:rPr>
          <w:color w:val="000000" w:themeColor="text1"/>
          <w:sz w:val="28"/>
          <w:szCs w:val="28"/>
        </w:rPr>
        <w:t>creased</w:t>
      </w:r>
      <w:r w:rsidR="005C269E" w:rsidRPr="00372A13">
        <w:rPr>
          <w:color w:val="000000" w:themeColor="text1"/>
          <w:sz w:val="28"/>
          <w:szCs w:val="28"/>
        </w:rPr>
        <w:t xml:space="preserve"> to induce a 10</w:t>
      </w:r>
      <m:oMath>
        <m:r>
          <w:rPr>
            <w:rFonts w:ascii="Cambria Math" w:hAnsi="Cambria Math"/>
            <w:sz w:val="28"/>
            <w:szCs w:val="28"/>
          </w:rPr>
          <m:t xml:space="preserve"> g/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 w:rsidR="005C269E" w:rsidRPr="00372A13">
        <w:rPr>
          <w:color w:val="000000" w:themeColor="text1"/>
          <w:sz w:val="28"/>
          <w:szCs w:val="28"/>
        </w:rPr>
        <w:t xml:space="preserve"> rise in the concentration of reactor 1.</w:t>
      </w:r>
    </w:p>
    <w:p w:rsidR="0029292A" w:rsidRDefault="0029292A">
      <w:pPr>
        <w:rPr>
          <w:rFonts w:eastAsiaTheme="minorEastAsia"/>
          <w:sz w:val="28"/>
          <w:szCs w:val="28"/>
        </w:rPr>
      </w:pPr>
      <w:r w:rsidRPr="00DD7344">
        <w:rPr>
          <w:rFonts w:eastAsiaTheme="minorEastAsia"/>
          <w:sz w:val="28"/>
          <w:szCs w:val="28"/>
        </w:rPr>
        <w:br w:type="page"/>
      </w:r>
    </w:p>
    <w:p w:rsidR="00747F30" w:rsidRDefault="00747F30" w:rsidP="00747F30">
      <w:pPr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</w:rPr>
      </w:pPr>
      <w:proofErr w:type="spellStart"/>
      <w:r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</w:rPr>
        <w:lastRenderedPageBreak/>
        <w:t>Crout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</w:rPr>
        <w:t xml:space="preserve"> Method.</w:t>
      </w:r>
    </w:p>
    <w:p w:rsidR="00747F30" w:rsidRPr="00777324" w:rsidRDefault="00747F30" w:rsidP="00747F30">
      <w:pPr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</w:rPr>
      </w:pPr>
      <w:r w:rsidRPr="00777324"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</w:rPr>
        <w:t>A system of linear equations can be written as</w:t>
      </w:r>
    </w:p>
    <w:p w:rsidR="00747F30" w:rsidRPr="009E7E5C" w:rsidRDefault="007809D5" w:rsidP="00747F30">
      <w:pPr>
        <w:rPr>
          <w:rFonts w:ascii="Calibri" w:eastAsia="Times New Roman" w:hAnsi="Calibri" w:cs="Calibri"/>
          <w:b/>
          <w:bCs/>
          <w:color w:val="000000"/>
          <w:sz w:val="32"/>
          <w:szCs w:val="3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Calibri"/>
                  <w:b/>
                  <w:bCs/>
                  <w:color w:val="000000"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Calibri"/>
                  <w:color w:val="000000"/>
                  <w:sz w:val="32"/>
                  <w:szCs w:val="32"/>
                </w:rPr>
                <m:t>A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="Times New Roman" w:hAnsi="Cambria Math" w:cs="Calibri"/>
                  <w:b/>
                  <w:bCs/>
                  <w:color w:val="000000"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Calibri"/>
                  <w:color w:val="000000"/>
                  <w:sz w:val="32"/>
                  <w:szCs w:val="32"/>
                </w:rPr>
                <m:t>X</m:t>
              </m:r>
            </m:e>
          </m:d>
          <m:r>
            <m:rPr>
              <m:sty m:val="b"/>
            </m:rPr>
            <w:rPr>
              <w:rFonts w:ascii="Cambria Math" w:eastAsia="Times New Roman" w:hAnsi="Cambria Math" w:cs="Calibri"/>
              <w:color w:val="000000"/>
              <w:sz w:val="32"/>
              <w:szCs w:val="32"/>
            </w:rPr>
            <m:t>=</m:t>
          </m:r>
          <m:r>
            <m:rPr>
              <m:sty m:val="bi"/>
            </m:rPr>
            <w:rPr>
              <w:rFonts w:ascii="Cambria Math" w:eastAsia="Times New Roman" w:hAnsi="Cambria Math" w:cs="Calibri"/>
              <w:color w:val="000000"/>
              <w:sz w:val="32"/>
              <w:szCs w:val="32"/>
            </w:rPr>
            <m:t>B</m:t>
          </m:r>
        </m:oMath>
      </m:oMathPara>
    </w:p>
    <w:p w:rsidR="00747F30" w:rsidRPr="009E7E5C" w:rsidRDefault="007809D5" w:rsidP="00747F30">
      <w:pPr>
        <w:rPr>
          <w:rFonts w:ascii="Calibri" w:eastAsia="Times New Roman" w:hAnsi="Calibri" w:cs="Calibri"/>
          <w:b/>
          <w:bCs/>
          <w:color w:val="000000"/>
          <w:sz w:val="32"/>
          <w:szCs w:val="3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Calibri"/>
                  <w:b/>
                  <w:bCs/>
                  <w:color w:val="000000"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Calibri"/>
                      <w:b/>
                      <w:bCs/>
                      <w:color w:val="000000"/>
                      <w:sz w:val="32"/>
                      <w:szCs w:val="3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b/>
                            <w:bCs/>
                            <w:color w:val="000000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sz w:val="32"/>
                            <w:szCs w:val="32"/>
                          </w:rPr>
                          <m:t>a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sz w:val="32"/>
                            <w:szCs w:val="32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b/>
                            <w:bCs/>
                            <w:color w:val="000000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sz w:val="32"/>
                            <w:szCs w:val="32"/>
                          </w:rPr>
                          <m:t>a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sz w:val="32"/>
                            <w:szCs w:val="32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b/>
                            <w:bCs/>
                            <w:color w:val="000000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sz w:val="32"/>
                            <w:szCs w:val="32"/>
                          </w:rPr>
                          <m:t>a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sz w:val="32"/>
                            <w:szCs w:val="32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b/>
                            <w:bCs/>
                            <w:color w:val="000000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sz w:val="32"/>
                            <w:szCs w:val="32"/>
                          </w:rPr>
                          <m:t>a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sz w:val="32"/>
                            <w:szCs w:val="32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b/>
                            <w:bCs/>
                            <w:color w:val="000000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sz w:val="32"/>
                            <w:szCs w:val="32"/>
                          </w:rPr>
                          <m:t>a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sz w:val="32"/>
                            <w:szCs w:val="32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b/>
                            <w:bCs/>
                            <w:color w:val="000000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sz w:val="32"/>
                            <w:szCs w:val="32"/>
                          </w:rPr>
                          <m:t>a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sz w:val="32"/>
                            <w:szCs w:val="32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b/>
                            <w:bCs/>
                            <w:color w:val="000000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sz w:val="32"/>
                            <w:szCs w:val="32"/>
                          </w:rPr>
                          <m:t>a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sz w:val="32"/>
                            <w:szCs w:val="32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b/>
                            <w:bCs/>
                            <w:color w:val="000000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sz w:val="32"/>
                            <w:szCs w:val="32"/>
                          </w:rPr>
                          <m:t>a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sz w:val="32"/>
                            <w:szCs w:val="32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b/>
                            <w:bCs/>
                            <w:color w:val="000000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sz w:val="32"/>
                            <w:szCs w:val="32"/>
                          </w:rPr>
                          <m:t>a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sz w:val="32"/>
                            <w:szCs w:val="32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Times New Roman" w:hAnsi="Cambria Math" w:cs="Calibri"/>
                  <w:b/>
                  <w:bCs/>
                  <w:color w:val="000000"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Calibri"/>
                      <w:b/>
                      <w:bCs/>
                      <w:color w:val="000000"/>
                      <w:sz w:val="32"/>
                      <w:szCs w:val="3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b/>
                            <w:bCs/>
                            <w:color w:val="000000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b/>
                            <w:bCs/>
                            <w:color w:val="000000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sz w:val="32"/>
                            <w:szCs w:val="32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b/>
                            <w:bCs/>
                            <w:color w:val="000000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sz w:val="32"/>
                            <w:szCs w:val="32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m:rPr>
              <m:sty m:val="b"/>
            </m:rPr>
            <w:rPr>
              <w:rFonts w:ascii="Cambria Math" w:eastAsia="Times New Roman" w:hAnsi="Cambria Math" w:cs="Calibri"/>
              <w:color w:val="000000"/>
              <w:sz w:val="32"/>
              <w:szCs w:val="32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alibri"/>
                  <w:b/>
                  <w:bCs/>
                  <w:color w:val="000000"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Calibri"/>
                      <w:b/>
                      <w:bCs/>
                      <w:color w:val="000000"/>
                      <w:sz w:val="32"/>
                      <w:szCs w:val="3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b/>
                            <w:bCs/>
                            <w:color w:val="000000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sz w:val="32"/>
                            <w:szCs w:val="32"/>
                          </w:rPr>
                          <m:t>b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b/>
                            <w:bCs/>
                            <w:color w:val="000000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sz w:val="32"/>
                            <w:szCs w:val="32"/>
                          </w:rPr>
                          <m:t>b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sz w:val="32"/>
                            <w:szCs w:val="32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b/>
                            <w:bCs/>
                            <w:color w:val="000000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sz w:val="32"/>
                            <w:szCs w:val="32"/>
                          </w:rPr>
                          <m:t>b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sz w:val="32"/>
                            <w:szCs w:val="32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747F30" w:rsidRDefault="00747F30" w:rsidP="00747F30">
      <w:pPr>
        <w:rPr>
          <w:sz w:val="28"/>
          <w:szCs w:val="28"/>
        </w:rPr>
      </w:pPr>
      <w:r>
        <w:rPr>
          <w:sz w:val="28"/>
          <w:szCs w:val="28"/>
        </w:rPr>
        <w:t xml:space="preserve">And </w:t>
      </w:r>
    </w:p>
    <w:p w:rsidR="00747F30" w:rsidRPr="00606BA1" w:rsidRDefault="007809D5" w:rsidP="00747F30">
      <w:pPr>
        <w:rPr>
          <w:rFonts w:eastAsiaTheme="minorEastAsia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</m:d>
        </m:oMath>
      </m:oMathPara>
    </w:p>
    <w:p w:rsidR="00747F30" w:rsidRDefault="00747F30" w:rsidP="00747F30">
      <w:pPr>
        <w:rPr>
          <w:sz w:val="28"/>
          <w:szCs w:val="28"/>
        </w:rPr>
      </w:pPr>
      <w:r>
        <w:rPr>
          <w:sz w:val="28"/>
          <w:szCs w:val="28"/>
        </w:rPr>
        <w:t>Where</w:t>
      </w:r>
    </w:p>
    <w:p w:rsidR="00747F30" w:rsidRPr="00AE76DC" w:rsidRDefault="007809D5" w:rsidP="00747F30">
      <w:pPr>
        <w:jc w:val="center"/>
        <w:rPr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L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33</m:t>
                      </m:r>
                    </m:sub>
                  </m:sSub>
                </m:e>
              </m:mr>
            </m:m>
          </m:e>
        </m:d>
      </m:oMath>
      <w:r w:rsidR="00747F30">
        <w:rPr>
          <w:rFonts w:eastAsiaTheme="minorEastAsia"/>
          <w:sz w:val="28"/>
          <w:szCs w:val="28"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13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23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</w:p>
    <w:p w:rsidR="00747F30" w:rsidRDefault="00747F30" w:rsidP="00747F30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Substituting the matrix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L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</m:d>
      </m:oMath>
    </w:p>
    <w:p w:rsidR="00747F30" w:rsidRPr="00D51C2B" w:rsidRDefault="00747F30" w:rsidP="00747F3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We have,</w:t>
      </w:r>
    </w:p>
    <w:p w:rsidR="00747F30" w:rsidRDefault="007809D5" w:rsidP="00747F30">
      <w:pPr>
        <w:jc w:val="center"/>
        <w:rPr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33</m:t>
                      </m:r>
                    </m:sub>
                  </m:sSub>
                </m:e>
              </m:mr>
            </m:m>
          </m:e>
        </m:d>
      </m:oMath>
      <w:r w:rsidR="00747F30">
        <w:rPr>
          <w:rFonts w:eastAsiaTheme="minorEastAsia"/>
          <w:sz w:val="28"/>
          <w:szCs w:val="28"/>
        </w:rPr>
        <w:t>*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13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23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</w:p>
    <w:p w:rsidR="00747F30" w:rsidRDefault="007809D5" w:rsidP="00747F30">
      <w:pPr>
        <w:rPr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</m:oMath>
      </m:oMathPara>
    </w:p>
    <w:p w:rsidR="00747F30" w:rsidRDefault="00747F30" w:rsidP="00747F30">
      <w:pPr>
        <w:rPr>
          <w:sz w:val="28"/>
          <w:szCs w:val="28"/>
        </w:rPr>
      </w:pPr>
      <w:r>
        <w:rPr>
          <w:sz w:val="28"/>
          <w:szCs w:val="28"/>
        </w:rPr>
        <w:t>So, the values of upper and lower triangular matrix can be calculated as.</w:t>
      </w:r>
    </w:p>
    <w:p w:rsidR="00747F30" w:rsidRPr="006755D3" w:rsidRDefault="007809D5" w:rsidP="00747F30">
      <w:p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11</m:t>
            </m:r>
          </m:sub>
        </m:sSub>
      </m:oMath>
      <w:r w:rsidR="00FA6D3B">
        <w:rPr>
          <w:rFonts w:eastAsiaTheme="minorEastAsia"/>
          <w:sz w:val="28"/>
          <w:szCs w:val="28"/>
        </w:rPr>
        <w:t xml:space="preserve">,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12</m:t>
            </m:r>
          </m:sub>
        </m:sSub>
      </m:oMath>
    </w:p>
    <w:p w:rsidR="00747F30" w:rsidRPr="006755D3" w:rsidRDefault="007809D5" w:rsidP="00747F30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13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13</m:t>
            </m:r>
          </m:sub>
        </m:sSub>
      </m:oMath>
      <w:r w:rsidR="00FA6D3B">
        <w:rPr>
          <w:rFonts w:eastAsiaTheme="minorEastAsia"/>
          <w:sz w:val="28"/>
          <w:szCs w:val="28"/>
        </w:rPr>
        <w:t xml:space="preserve">,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21</m:t>
            </m:r>
          </m:sub>
        </m:sSub>
      </m:oMath>
    </w:p>
    <w:p w:rsidR="00747F30" w:rsidRPr="006755D3" w:rsidRDefault="007809D5" w:rsidP="00747F30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22</m:t>
              </m:r>
            </m:sub>
          </m:sSub>
        </m:oMath>
      </m:oMathPara>
    </w:p>
    <w:p w:rsidR="00747F30" w:rsidRPr="002766D0" w:rsidRDefault="007809D5" w:rsidP="00747F30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23</m:t>
              </m:r>
            </m:sub>
          </m:sSub>
        </m:oMath>
      </m:oMathPara>
    </w:p>
    <w:p w:rsidR="00747F30" w:rsidRPr="002766D0" w:rsidRDefault="007809D5" w:rsidP="00747F30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31</m:t>
            </m:r>
          </m:sub>
        </m:sSub>
      </m:oMath>
      <w:r w:rsidR="00042516">
        <w:rPr>
          <w:rFonts w:eastAsiaTheme="minorEastAs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12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32</m:t>
            </m:r>
          </m:sub>
        </m:sSub>
      </m:oMath>
    </w:p>
    <w:p w:rsidR="00747F30" w:rsidRPr="006755D3" w:rsidRDefault="007809D5" w:rsidP="00747F30">
      <w:pPr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33</m:t>
              </m:r>
            </m:sub>
          </m:sSub>
        </m:oMath>
      </m:oMathPara>
    </w:p>
    <w:p w:rsidR="00430CD6" w:rsidRDefault="00430CD6" w:rsidP="00430CD6">
      <w:pPr>
        <w:rPr>
          <w:b/>
          <w:sz w:val="28"/>
          <w:szCs w:val="28"/>
        </w:rPr>
      </w:pPr>
      <w:r w:rsidRPr="00430CD6">
        <w:rPr>
          <w:b/>
          <w:sz w:val="28"/>
          <w:szCs w:val="28"/>
        </w:rPr>
        <w:lastRenderedPageBreak/>
        <w:t>Question:</w:t>
      </w:r>
    </w:p>
    <w:p w:rsidR="00355EB2" w:rsidRDefault="00355EB2" w:rsidP="00430CD6">
      <w:pPr>
        <w:rPr>
          <w:color w:val="000000" w:themeColor="text1"/>
          <w:sz w:val="28"/>
          <w:szCs w:val="28"/>
        </w:rPr>
      </w:pPr>
      <w:r w:rsidRPr="00AA11A5">
        <w:rPr>
          <w:color w:val="000000" w:themeColor="text1"/>
          <w:sz w:val="28"/>
          <w:szCs w:val="28"/>
        </w:rPr>
        <w:t xml:space="preserve">A civil engineer involved in construction requires 4800, 5810, </w:t>
      </w:r>
      <w:r w:rsidR="006F435F" w:rsidRPr="00AA11A5">
        <w:rPr>
          <w:color w:val="000000" w:themeColor="text1"/>
          <w:sz w:val="28"/>
          <w:szCs w:val="28"/>
        </w:rPr>
        <w:t xml:space="preserve">and 5690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3</m:t>
            </m:r>
          </m:sup>
        </m:sSup>
      </m:oMath>
      <w:r w:rsidR="006F435F" w:rsidRPr="00AA11A5">
        <w:rPr>
          <w:color w:val="000000" w:themeColor="text1"/>
          <w:sz w:val="28"/>
          <w:szCs w:val="28"/>
        </w:rPr>
        <w:t xml:space="preserve"> of sand, fine gravel, and coarse gravel, respectively, for </w:t>
      </w:r>
      <w:r w:rsidRPr="00AA11A5">
        <w:rPr>
          <w:color w:val="000000" w:themeColor="text1"/>
          <w:sz w:val="28"/>
          <w:szCs w:val="28"/>
        </w:rPr>
        <w:t>a building project. There are three pits from which these materials</w:t>
      </w:r>
      <w:r w:rsidR="00AA11A5">
        <w:rPr>
          <w:color w:val="000000" w:themeColor="text1"/>
          <w:sz w:val="28"/>
          <w:szCs w:val="28"/>
        </w:rPr>
        <w:t xml:space="preserve"> </w:t>
      </w:r>
      <w:r w:rsidRPr="00AA11A5">
        <w:rPr>
          <w:color w:val="000000" w:themeColor="text1"/>
          <w:sz w:val="28"/>
          <w:szCs w:val="28"/>
        </w:rPr>
        <w:t xml:space="preserve">can be obtained. The composition of these pits is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64"/>
        <w:gridCol w:w="2337"/>
        <w:gridCol w:w="2338"/>
        <w:gridCol w:w="2338"/>
      </w:tblGrid>
      <w:tr w:rsidR="00AA11A5" w:rsidTr="00A61D99">
        <w:trPr>
          <w:jc w:val="center"/>
        </w:trPr>
        <w:tc>
          <w:tcPr>
            <w:tcW w:w="864" w:type="dxa"/>
            <w:shd w:val="clear" w:color="auto" w:fill="D9D9D9" w:themeFill="background1" w:themeFillShade="D9"/>
            <w:vAlign w:val="center"/>
          </w:tcPr>
          <w:p w:rsidR="00AA11A5" w:rsidRPr="00A61D99" w:rsidRDefault="00AA11A5" w:rsidP="00160F87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337" w:type="dxa"/>
            <w:shd w:val="clear" w:color="auto" w:fill="D9D9D9" w:themeFill="background1" w:themeFillShade="D9"/>
            <w:vAlign w:val="center"/>
          </w:tcPr>
          <w:p w:rsidR="00AA11A5" w:rsidRPr="00A61D99" w:rsidRDefault="00AA11A5" w:rsidP="00160F87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A61D99">
              <w:rPr>
                <w:b/>
                <w:color w:val="000000" w:themeColor="text1"/>
                <w:sz w:val="28"/>
                <w:szCs w:val="28"/>
              </w:rPr>
              <w:t>Sand</w:t>
            </w:r>
          </w:p>
          <w:p w:rsidR="004B785C" w:rsidRPr="00A61D99" w:rsidRDefault="004B785C" w:rsidP="00160F87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A61D99">
              <w:rPr>
                <w:b/>
                <w:color w:val="000000" w:themeColor="text1"/>
                <w:sz w:val="28"/>
                <w:szCs w:val="28"/>
              </w:rPr>
              <w:t>%</w:t>
            </w:r>
          </w:p>
        </w:tc>
        <w:tc>
          <w:tcPr>
            <w:tcW w:w="2338" w:type="dxa"/>
            <w:shd w:val="clear" w:color="auto" w:fill="D9D9D9" w:themeFill="background1" w:themeFillShade="D9"/>
            <w:vAlign w:val="center"/>
          </w:tcPr>
          <w:p w:rsidR="00AA11A5" w:rsidRPr="00A61D99" w:rsidRDefault="00AA11A5" w:rsidP="00160F87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A61D99">
              <w:rPr>
                <w:b/>
                <w:color w:val="000000" w:themeColor="text1"/>
                <w:sz w:val="28"/>
                <w:szCs w:val="28"/>
              </w:rPr>
              <w:t>Fine gravel</w:t>
            </w:r>
          </w:p>
          <w:p w:rsidR="004B785C" w:rsidRPr="00A61D99" w:rsidRDefault="004B785C" w:rsidP="00160F87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A61D99">
              <w:rPr>
                <w:b/>
                <w:color w:val="000000" w:themeColor="text1"/>
                <w:sz w:val="28"/>
                <w:szCs w:val="28"/>
              </w:rPr>
              <w:t>%</w:t>
            </w:r>
          </w:p>
        </w:tc>
        <w:tc>
          <w:tcPr>
            <w:tcW w:w="2338" w:type="dxa"/>
            <w:shd w:val="clear" w:color="auto" w:fill="D9D9D9" w:themeFill="background1" w:themeFillShade="D9"/>
            <w:vAlign w:val="center"/>
          </w:tcPr>
          <w:p w:rsidR="00AA11A5" w:rsidRPr="00A61D99" w:rsidRDefault="00AA11A5" w:rsidP="00160F87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A61D99">
              <w:rPr>
                <w:b/>
                <w:color w:val="000000" w:themeColor="text1"/>
                <w:sz w:val="28"/>
                <w:szCs w:val="28"/>
              </w:rPr>
              <w:t>Coarse gravel</w:t>
            </w:r>
          </w:p>
          <w:p w:rsidR="004B785C" w:rsidRPr="00A61D99" w:rsidRDefault="004B785C" w:rsidP="00160F87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A61D99">
              <w:rPr>
                <w:b/>
                <w:color w:val="000000" w:themeColor="text1"/>
                <w:sz w:val="28"/>
                <w:szCs w:val="28"/>
              </w:rPr>
              <w:t>%</w:t>
            </w:r>
          </w:p>
        </w:tc>
      </w:tr>
      <w:tr w:rsidR="00AA11A5" w:rsidTr="00A61D99">
        <w:trPr>
          <w:jc w:val="center"/>
        </w:trPr>
        <w:tc>
          <w:tcPr>
            <w:tcW w:w="864" w:type="dxa"/>
            <w:shd w:val="clear" w:color="auto" w:fill="D9D9D9" w:themeFill="background1" w:themeFillShade="D9"/>
            <w:vAlign w:val="center"/>
          </w:tcPr>
          <w:p w:rsidR="00AA11A5" w:rsidRPr="00A61D99" w:rsidRDefault="004C268F" w:rsidP="00160F87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A61D99">
              <w:rPr>
                <w:b/>
                <w:color w:val="000000" w:themeColor="text1"/>
                <w:sz w:val="28"/>
                <w:szCs w:val="28"/>
              </w:rPr>
              <w:t>Pit 1</w:t>
            </w:r>
          </w:p>
        </w:tc>
        <w:tc>
          <w:tcPr>
            <w:tcW w:w="2337" w:type="dxa"/>
            <w:vAlign w:val="center"/>
          </w:tcPr>
          <w:p w:rsidR="00AA11A5" w:rsidRDefault="000657EC" w:rsidP="00160F87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52</w:t>
            </w:r>
          </w:p>
        </w:tc>
        <w:tc>
          <w:tcPr>
            <w:tcW w:w="2338" w:type="dxa"/>
            <w:vAlign w:val="center"/>
          </w:tcPr>
          <w:p w:rsidR="00AA11A5" w:rsidRDefault="001E2A90" w:rsidP="00160F87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30</w:t>
            </w:r>
          </w:p>
        </w:tc>
        <w:tc>
          <w:tcPr>
            <w:tcW w:w="2338" w:type="dxa"/>
            <w:vAlign w:val="center"/>
          </w:tcPr>
          <w:p w:rsidR="00AA11A5" w:rsidRDefault="001E2A90" w:rsidP="00160F87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18</w:t>
            </w:r>
          </w:p>
        </w:tc>
      </w:tr>
      <w:tr w:rsidR="004C268F" w:rsidTr="00A61D99">
        <w:trPr>
          <w:jc w:val="center"/>
        </w:trPr>
        <w:tc>
          <w:tcPr>
            <w:tcW w:w="864" w:type="dxa"/>
            <w:shd w:val="clear" w:color="auto" w:fill="D9D9D9" w:themeFill="background1" w:themeFillShade="D9"/>
            <w:vAlign w:val="center"/>
          </w:tcPr>
          <w:p w:rsidR="004C268F" w:rsidRPr="00A61D99" w:rsidRDefault="004C268F" w:rsidP="00160F87">
            <w:pPr>
              <w:jc w:val="center"/>
              <w:rPr>
                <w:b/>
              </w:rPr>
            </w:pPr>
            <w:r w:rsidRPr="00A61D99">
              <w:rPr>
                <w:b/>
                <w:color w:val="000000" w:themeColor="text1"/>
                <w:sz w:val="28"/>
                <w:szCs w:val="28"/>
              </w:rPr>
              <w:t>Pit 2</w:t>
            </w:r>
          </w:p>
        </w:tc>
        <w:tc>
          <w:tcPr>
            <w:tcW w:w="2337" w:type="dxa"/>
            <w:vAlign w:val="center"/>
          </w:tcPr>
          <w:p w:rsidR="004C268F" w:rsidRDefault="000657EC" w:rsidP="00160F87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2338" w:type="dxa"/>
            <w:vAlign w:val="center"/>
          </w:tcPr>
          <w:p w:rsidR="004C268F" w:rsidRDefault="001E2A90" w:rsidP="00160F87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50</w:t>
            </w:r>
          </w:p>
        </w:tc>
        <w:tc>
          <w:tcPr>
            <w:tcW w:w="2338" w:type="dxa"/>
            <w:vAlign w:val="center"/>
          </w:tcPr>
          <w:p w:rsidR="004C268F" w:rsidRDefault="001E2A90" w:rsidP="00160F87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30</w:t>
            </w:r>
          </w:p>
        </w:tc>
      </w:tr>
      <w:tr w:rsidR="004C268F" w:rsidTr="00A61D99">
        <w:trPr>
          <w:jc w:val="center"/>
        </w:trPr>
        <w:tc>
          <w:tcPr>
            <w:tcW w:w="864" w:type="dxa"/>
            <w:shd w:val="clear" w:color="auto" w:fill="D9D9D9" w:themeFill="background1" w:themeFillShade="D9"/>
            <w:vAlign w:val="center"/>
          </w:tcPr>
          <w:p w:rsidR="004C268F" w:rsidRPr="00A61D99" w:rsidRDefault="004C268F" w:rsidP="00160F87">
            <w:pPr>
              <w:jc w:val="center"/>
              <w:rPr>
                <w:b/>
              </w:rPr>
            </w:pPr>
            <w:r w:rsidRPr="00A61D99">
              <w:rPr>
                <w:b/>
                <w:color w:val="000000" w:themeColor="text1"/>
                <w:sz w:val="28"/>
                <w:szCs w:val="28"/>
              </w:rPr>
              <w:t>Pit 3</w:t>
            </w:r>
          </w:p>
        </w:tc>
        <w:tc>
          <w:tcPr>
            <w:tcW w:w="2337" w:type="dxa"/>
            <w:vAlign w:val="center"/>
          </w:tcPr>
          <w:p w:rsidR="004C268F" w:rsidRDefault="000657EC" w:rsidP="00160F87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25</w:t>
            </w:r>
          </w:p>
        </w:tc>
        <w:tc>
          <w:tcPr>
            <w:tcW w:w="2338" w:type="dxa"/>
            <w:vAlign w:val="center"/>
          </w:tcPr>
          <w:p w:rsidR="004C268F" w:rsidRDefault="001E2A90" w:rsidP="00160F87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2338" w:type="dxa"/>
            <w:vAlign w:val="center"/>
          </w:tcPr>
          <w:p w:rsidR="004C268F" w:rsidRDefault="001E2A90" w:rsidP="00160F87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55</w:t>
            </w:r>
          </w:p>
        </w:tc>
      </w:tr>
    </w:tbl>
    <w:p w:rsidR="00AA11A5" w:rsidRDefault="00D07A10" w:rsidP="00430CD6">
      <w:pPr>
        <w:rPr>
          <w:color w:val="000000" w:themeColor="text1"/>
          <w:sz w:val="28"/>
          <w:szCs w:val="28"/>
        </w:rPr>
      </w:pPr>
      <w:r w:rsidRPr="00D07A10">
        <w:rPr>
          <w:color w:val="000000" w:themeColor="text1"/>
          <w:sz w:val="28"/>
          <w:szCs w:val="28"/>
        </w:rPr>
        <w:t>How many cubic meters must be hauled from each pit in order to</w:t>
      </w:r>
      <w:r>
        <w:rPr>
          <w:color w:val="000000" w:themeColor="text1"/>
          <w:sz w:val="28"/>
          <w:szCs w:val="28"/>
        </w:rPr>
        <w:t xml:space="preserve"> </w:t>
      </w:r>
      <w:r w:rsidRPr="00D07A10">
        <w:rPr>
          <w:color w:val="000000" w:themeColor="text1"/>
          <w:sz w:val="28"/>
          <w:szCs w:val="28"/>
        </w:rPr>
        <w:t>meet the engineer’s needs?</w:t>
      </w:r>
    </w:p>
    <w:p w:rsidR="0079490E" w:rsidRDefault="0079490E" w:rsidP="0079490E">
      <w:pPr>
        <w:rPr>
          <w:b/>
          <w:sz w:val="28"/>
          <w:szCs w:val="28"/>
        </w:rPr>
      </w:pPr>
      <w:r>
        <w:rPr>
          <w:b/>
          <w:sz w:val="28"/>
          <w:szCs w:val="28"/>
        </w:rPr>
        <w:t>Solution</w:t>
      </w:r>
      <w:r w:rsidRPr="00430CD6">
        <w:rPr>
          <w:b/>
          <w:sz w:val="28"/>
          <w:szCs w:val="28"/>
        </w:rPr>
        <w:t>:</w:t>
      </w:r>
    </w:p>
    <w:p w:rsidR="002E6407" w:rsidRPr="00544D37" w:rsidRDefault="007809D5" w:rsidP="002E6407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0.52x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+0.2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+0.25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=4800</m:t>
          </m:r>
        </m:oMath>
      </m:oMathPara>
    </w:p>
    <w:p w:rsidR="002E6407" w:rsidRPr="00544D37" w:rsidRDefault="0011793A" w:rsidP="002E6407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0.3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+0.5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+0.2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=5810</m:t>
          </m:r>
        </m:oMath>
      </m:oMathPara>
    </w:p>
    <w:p w:rsidR="002E6407" w:rsidRPr="00D40DE2" w:rsidRDefault="007809D5" w:rsidP="002E6407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0.18x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0.3x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0.55x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=5690</m:t>
          </m:r>
        </m:oMath>
      </m:oMathPara>
    </w:p>
    <w:p w:rsidR="00D40DE2" w:rsidRPr="00A94ABE" w:rsidRDefault="00D40DE2" w:rsidP="00D40DE2">
      <w:pPr>
        <w:rPr>
          <w:sz w:val="28"/>
          <w:szCs w:val="28"/>
        </w:rPr>
      </w:pPr>
      <w:r w:rsidRPr="00A94ABE">
        <w:rPr>
          <w:sz w:val="28"/>
          <w:szCs w:val="28"/>
        </w:rPr>
        <w:t>A system of linear equations can be written as</w:t>
      </w:r>
    </w:p>
    <w:p w:rsidR="00D40DE2" w:rsidRDefault="007809D5" w:rsidP="00D40DE2">
      <w:pPr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B</m:t>
          </m:r>
        </m:oMath>
      </m:oMathPara>
    </w:p>
    <w:p w:rsidR="00D40DE2" w:rsidRDefault="007809D5" w:rsidP="00D40DE2">
      <w:pPr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0.52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0.25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0.18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0.55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4800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5810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5690</m:t>
                    </m:r>
                  </m:e>
                </m:mr>
              </m:m>
            </m:e>
          </m:d>
        </m:oMath>
      </m:oMathPara>
    </w:p>
    <w:p w:rsidR="00DF2BA9" w:rsidRDefault="00DF2BA9" w:rsidP="00DF2BA9">
      <w:pPr>
        <w:rPr>
          <w:sz w:val="28"/>
          <w:szCs w:val="28"/>
        </w:rPr>
      </w:pPr>
      <w:r>
        <w:rPr>
          <w:sz w:val="28"/>
          <w:szCs w:val="28"/>
        </w:rPr>
        <w:t xml:space="preserve">And </w:t>
      </w:r>
    </w:p>
    <w:p w:rsidR="00DF2BA9" w:rsidRPr="00606BA1" w:rsidRDefault="007809D5" w:rsidP="00DF2BA9">
      <w:pPr>
        <w:rPr>
          <w:rFonts w:eastAsiaTheme="minorEastAsia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</m:d>
        </m:oMath>
      </m:oMathPara>
    </w:p>
    <w:p w:rsidR="00DF2BA9" w:rsidRDefault="00DF2BA9" w:rsidP="00DF2BA9">
      <w:pPr>
        <w:rPr>
          <w:sz w:val="28"/>
          <w:szCs w:val="28"/>
        </w:rPr>
      </w:pPr>
      <w:r>
        <w:rPr>
          <w:sz w:val="28"/>
          <w:szCs w:val="28"/>
        </w:rPr>
        <w:t>Where</w:t>
      </w:r>
    </w:p>
    <w:p w:rsidR="00DF2BA9" w:rsidRPr="00AE76DC" w:rsidRDefault="007809D5" w:rsidP="00DF2BA9">
      <w:pPr>
        <w:jc w:val="center"/>
        <w:rPr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L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33</m:t>
                      </m:r>
                    </m:sub>
                  </m:sSub>
                </m:e>
              </m:mr>
            </m:m>
          </m:e>
        </m:d>
      </m:oMath>
      <w:r w:rsidR="00DF2BA9">
        <w:rPr>
          <w:rFonts w:eastAsiaTheme="minorEastAsia"/>
          <w:sz w:val="28"/>
          <w:szCs w:val="28"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13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23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</w:p>
    <w:p w:rsidR="003A45EF" w:rsidRDefault="003A45EF" w:rsidP="002E6407">
      <w:pPr>
        <w:rPr>
          <w:rFonts w:eastAsiaTheme="minorEastAsia"/>
          <w:sz w:val="28"/>
          <w:szCs w:val="28"/>
        </w:rPr>
      </w:pPr>
    </w:p>
    <w:p w:rsidR="00C55752" w:rsidRDefault="00C55752" w:rsidP="002E640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</w:p>
    <w:p w:rsidR="00DB087E" w:rsidRDefault="00DB087E" w:rsidP="00DB087E">
      <w:pPr>
        <w:rPr>
          <w:b/>
          <w:color w:val="2E74B5" w:themeColor="accent1" w:themeShade="BF"/>
          <w:sz w:val="28"/>
          <w:szCs w:val="28"/>
        </w:rPr>
      </w:pPr>
      <w:r w:rsidRPr="00C40C9A">
        <w:rPr>
          <w:b/>
          <w:color w:val="2E74B5" w:themeColor="accent1" w:themeShade="BF"/>
          <w:sz w:val="28"/>
          <w:szCs w:val="28"/>
        </w:rPr>
        <w:lastRenderedPageBreak/>
        <w:t>LU decomposition:</w:t>
      </w:r>
    </w:p>
    <w:tbl>
      <w:tblPr>
        <w:tblStyle w:val="TableGrid"/>
        <w:tblW w:w="100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73"/>
        <w:gridCol w:w="3353"/>
        <w:gridCol w:w="3117"/>
      </w:tblGrid>
      <w:tr w:rsidR="00923B3C" w:rsidTr="000653CF">
        <w:tc>
          <w:tcPr>
            <w:tcW w:w="3573" w:type="dxa"/>
            <w:vAlign w:val="center"/>
          </w:tcPr>
          <w:p w:rsidR="00923B3C" w:rsidRPr="004D5509" w:rsidRDefault="007809D5" w:rsidP="00DB087E">
            <w:pPr>
              <w:spacing w:line="360" w:lineRule="auto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11</m:t>
                    </m:r>
                  </m:sub>
                </m:sSub>
              </m:oMath>
            </m:oMathPara>
          </w:p>
          <w:p w:rsidR="004D5509" w:rsidRDefault="007809D5" w:rsidP="00DB087E">
            <w:pPr>
              <w:spacing w:line="360" w:lineRule="auto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=0.52</m:t>
                </m:r>
              </m:oMath>
            </m:oMathPara>
          </w:p>
        </w:tc>
        <w:tc>
          <w:tcPr>
            <w:tcW w:w="3353" w:type="dxa"/>
            <w:vAlign w:val="center"/>
          </w:tcPr>
          <w:p w:rsidR="00923B3C" w:rsidRPr="00CF1DA1" w:rsidRDefault="007809D5" w:rsidP="00DB087E">
            <w:pPr>
              <w:spacing w:line="360" w:lineRule="auto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12</m:t>
                    </m:r>
                  </m:sub>
                </m:sSub>
              </m:oMath>
            </m:oMathPara>
          </w:p>
          <w:p w:rsidR="00CF1DA1" w:rsidRPr="00D53C8A" w:rsidRDefault="007809D5" w:rsidP="00DB087E">
            <w:pPr>
              <w:spacing w:line="360" w:lineRule="auto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0.52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=0.2</m:t>
                </m:r>
              </m:oMath>
            </m:oMathPara>
          </w:p>
          <w:p w:rsidR="00D53C8A" w:rsidRDefault="007809D5" w:rsidP="00DB087E">
            <w:pPr>
              <w:spacing w:line="360" w:lineRule="auto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=0.3846</m:t>
                </m:r>
              </m:oMath>
            </m:oMathPara>
          </w:p>
        </w:tc>
        <w:tc>
          <w:tcPr>
            <w:tcW w:w="3117" w:type="dxa"/>
            <w:vAlign w:val="center"/>
          </w:tcPr>
          <w:p w:rsidR="00923B3C" w:rsidRPr="00855B05" w:rsidRDefault="007809D5" w:rsidP="00DB087E">
            <w:pPr>
              <w:spacing w:line="360" w:lineRule="auto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13</m:t>
                    </m:r>
                  </m:sub>
                </m:sSub>
              </m:oMath>
            </m:oMathPara>
          </w:p>
          <w:p w:rsidR="00855B05" w:rsidRPr="00BE7D1C" w:rsidRDefault="00855B05" w:rsidP="00DB087E">
            <w:pPr>
              <w:spacing w:line="360" w:lineRule="auto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(0.52)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=0.25</m:t>
                </m:r>
              </m:oMath>
            </m:oMathPara>
          </w:p>
          <w:p w:rsidR="00B936FD" w:rsidRDefault="007809D5" w:rsidP="00DB087E">
            <w:pPr>
              <w:spacing w:line="360" w:lineRule="auto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=0.4807</m:t>
                </m:r>
              </m:oMath>
            </m:oMathPara>
          </w:p>
        </w:tc>
      </w:tr>
      <w:tr w:rsidR="002C3E4E" w:rsidTr="000653CF">
        <w:tc>
          <w:tcPr>
            <w:tcW w:w="3573" w:type="dxa"/>
            <w:vAlign w:val="center"/>
          </w:tcPr>
          <w:p w:rsidR="002C3E4E" w:rsidRPr="00BD2DD9" w:rsidRDefault="007809D5" w:rsidP="00DB087E">
            <w:pPr>
              <w:spacing w:line="360" w:lineRule="auto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21</m:t>
                    </m:r>
                  </m:sub>
                </m:sSub>
              </m:oMath>
            </m:oMathPara>
          </w:p>
          <w:p w:rsidR="002C3E4E" w:rsidRDefault="007809D5" w:rsidP="00DB087E">
            <w:pPr>
              <w:spacing w:line="360" w:lineRule="auto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=0.3</m:t>
                </m:r>
              </m:oMath>
            </m:oMathPara>
          </w:p>
        </w:tc>
        <w:tc>
          <w:tcPr>
            <w:tcW w:w="6470" w:type="dxa"/>
            <w:gridSpan w:val="2"/>
            <w:vAlign w:val="center"/>
          </w:tcPr>
          <w:p w:rsidR="002C3E4E" w:rsidRPr="00742B5D" w:rsidRDefault="007809D5" w:rsidP="00DB087E">
            <w:pPr>
              <w:spacing w:line="360" w:lineRule="auto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22</m:t>
                    </m:r>
                  </m:sub>
                </m:sSub>
              </m:oMath>
            </m:oMathPara>
          </w:p>
          <w:p w:rsidR="002C3E4E" w:rsidRPr="003C5DDF" w:rsidRDefault="002C3E4E" w:rsidP="00DB087E">
            <w:pPr>
              <w:spacing w:line="360" w:lineRule="auto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(0.3)(0.3846)+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=0.5</m:t>
                </m:r>
              </m:oMath>
            </m:oMathPara>
          </w:p>
          <w:p w:rsidR="00B936FD" w:rsidRDefault="007809D5" w:rsidP="00DB087E">
            <w:pPr>
              <w:spacing w:line="360" w:lineRule="auto"/>
              <w:jc w:val="center"/>
              <w:rPr>
                <w:rFonts w:eastAsiaTheme="minorEastAsia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</m:oMath>
            <w:r w:rsidR="00863EC2">
              <w:rPr>
                <w:rFonts w:eastAsiaTheme="minorEastAsia"/>
                <w:sz w:val="28"/>
                <w:szCs w:val="28"/>
              </w:rPr>
              <w:t>0.3846</w:t>
            </w:r>
          </w:p>
        </w:tc>
      </w:tr>
      <w:tr w:rsidR="002C3E4E" w:rsidTr="000653CF">
        <w:tc>
          <w:tcPr>
            <w:tcW w:w="3573" w:type="dxa"/>
            <w:vAlign w:val="center"/>
          </w:tcPr>
          <w:p w:rsidR="002C3E4E" w:rsidRPr="00230AC4" w:rsidRDefault="007809D5" w:rsidP="00DB087E">
            <w:pPr>
              <w:spacing w:line="360" w:lineRule="auto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31</m:t>
                    </m:r>
                  </m:sub>
                </m:sSub>
              </m:oMath>
            </m:oMathPara>
          </w:p>
          <w:p w:rsidR="002C3E4E" w:rsidRDefault="007809D5" w:rsidP="00DB087E">
            <w:pPr>
              <w:spacing w:line="360" w:lineRule="auto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=0.18</m:t>
                </m:r>
              </m:oMath>
            </m:oMathPara>
          </w:p>
        </w:tc>
        <w:tc>
          <w:tcPr>
            <w:tcW w:w="6470" w:type="dxa"/>
            <w:gridSpan w:val="2"/>
            <w:vAlign w:val="center"/>
          </w:tcPr>
          <w:p w:rsidR="002C3E4E" w:rsidRPr="009B5E34" w:rsidRDefault="007809D5" w:rsidP="00DB087E">
            <w:pPr>
              <w:spacing w:line="360" w:lineRule="auto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23</m:t>
                    </m:r>
                  </m:sub>
                </m:sSub>
              </m:oMath>
            </m:oMathPara>
          </w:p>
          <w:p w:rsidR="002C3E4E" w:rsidRPr="00F15CBD" w:rsidRDefault="002C3E4E" w:rsidP="00DB087E">
            <w:pPr>
              <w:spacing w:line="360" w:lineRule="auto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(0.3)(0.4807)+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0.3846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=0.2</m:t>
                </m:r>
              </m:oMath>
            </m:oMathPara>
          </w:p>
          <w:p w:rsidR="00B936FD" w:rsidRDefault="007809D5" w:rsidP="00DB087E">
            <w:pPr>
              <w:spacing w:line="360" w:lineRule="auto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=0.1451</m:t>
                </m:r>
              </m:oMath>
            </m:oMathPara>
          </w:p>
        </w:tc>
      </w:tr>
      <w:tr w:rsidR="004A4BC2" w:rsidTr="000653CF">
        <w:tc>
          <w:tcPr>
            <w:tcW w:w="3573" w:type="dxa"/>
            <w:vAlign w:val="center"/>
          </w:tcPr>
          <w:p w:rsidR="004A4BC2" w:rsidRPr="00452063" w:rsidRDefault="007809D5" w:rsidP="00DB087E">
            <w:pPr>
              <w:spacing w:line="360" w:lineRule="auto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32</m:t>
                    </m:r>
                  </m:sub>
                </m:sSub>
              </m:oMath>
            </m:oMathPara>
          </w:p>
          <w:p w:rsidR="00452063" w:rsidRPr="008A5121" w:rsidRDefault="00452063" w:rsidP="00DB087E">
            <w:pPr>
              <w:spacing w:line="360" w:lineRule="auto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(0.18)(0.3846)+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=0.3</m:t>
                </m:r>
              </m:oMath>
            </m:oMathPara>
          </w:p>
          <w:p w:rsidR="008A5121" w:rsidRDefault="007809D5" w:rsidP="00DB087E">
            <w:pPr>
              <w:spacing w:line="360" w:lineRule="auto"/>
              <w:jc w:val="center"/>
              <w:rPr>
                <w:rFonts w:eastAsiaTheme="minorEastAsia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</m:oMath>
            <w:r w:rsidR="00274A95">
              <w:rPr>
                <w:rFonts w:eastAsiaTheme="minorEastAsia"/>
                <w:sz w:val="28"/>
                <w:szCs w:val="28"/>
              </w:rPr>
              <w:t>0.23077</w:t>
            </w:r>
          </w:p>
        </w:tc>
        <w:tc>
          <w:tcPr>
            <w:tcW w:w="6470" w:type="dxa"/>
            <w:gridSpan w:val="2"/>
            <w:vAlign w:val="center"/>
          </w:tcPr>
          <w:p w:rsidR="004A4BC2" w:rsidRPr="00452063" w:rsidRDefault="007809D5" w:rsidP="00DB087E">
            <w:pPr>
              <w:spacing w:line="360" w:lineRule="auto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33</m:t>
                    </m:r>
                  </m:sub>
                </m:sSub>
              </m:oMath>
            </m:oMathPara>
          </w:p>
          <w:p w:rsidR="00452063" w:rsidRPr="00137BBC" w:rsidRDefault="00274A95" w:rsidP="00DB087E">
            <w:pPr>
              <w:spacing w:line="360" w:lineRule="auto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(0.18)(0.4807)+(0.23077)(0.1451)+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=0.55</m:t>
                </m:r>
              </m:oMath>
            </m:oMathPara>
          </w:p>
          <w:p w:rsidR="00B936FD" w:rsidRDefault="007809D5" w:rsidP="00DB087E">
            <w:pPr>
              <w:spacing w:line="360" w:lineRule="auto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0.42999</m:t>
                </m:r>
              </m:oMath>
            </m:oMathPara>
          </w:p>
        </w:tc>
      </w:tr>
    </w:tbl>
    <w:p w:rsidR="00923B3C" w:rsidRPr="00923B3C" w:rsidRDefault="00923B3C" w:rsidP="00923B3C">
      <w:pPr>
        <w:rPr>
          <w:rFonts w:eastAsiaTheme="minorEastAsia"/>
          <w:sz w:val="28"/>
          <w:szCs w:val="28"/>
        </w:rPr>
      </w:pPr>
    </w:p>
    <w:p w:rsidR="00923B3C" w:rsidRPr="006755D3" w:rsidRDefault="007809D5" w:rsidP="00923B3C">
      <w:pPr>
        <w:rPr>
          <w:rFonts w:eastAsiaTheme="minorEastAsia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0.52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0.3846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0.18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.23077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0.42999</m:t>
                    </m:r>
                  </m:e>
                </m:mr>
              </m:m>
            </m:e>
          </m:d>
        </m:oMath>
      </m:oMathPara>
    </w:p>
    <w:p w:rsidR="00923B3C" w:rsidRPr="002766D0" w:rsidRDefault="00923B3C" w:rsidP="00923B3C">
      <w:pPr>
        <w:rPr>
          <w:rFonts w:eastAsiaTheme="minorEastAsia"/>
          <w:sz w:val="28"/>
          <w:szCs w:val="28"/>
        </w:rPr>
      </w:pPr>
    </w:p>
    <w:p w:rsidR="00923B3C" w:rsidRPr="006755D3" w:rsidRDefault="007809D5" w:rsidP="00923B3C">
      <w:pPr>
        <w:rPr>
          <w:rFonts w:eastAsiaTheme="minorEastAsia"/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0.3846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0.4807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0.1451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:rsidR="00667601" w:rsidRDefault="00667601" w:rsidP="00667601">
      <w:pPr>
        <w:rPr>
          <w:b/>
          <w:color w:val="2E74B5" w:themeColor="accent1" w:themeShade="BF"/>
          <w:sz w:val="28"/>
          <w:szCs w:val="28"/>
        </w:rPr>
      </w:pPr>
      <w:r w:rsidRPr="0041464E">
        <w:rPr>
          <w:b/>
          <w:color w:val="2E74B5" w:themeColor="accent1" w:themeShade="BF"/>
          <w:sz w:val="28"/>
          <w:szCs w:val="28"/>
        </w:rPr>
        <w:t>Substitution</w:t>
      </w:r>
      <w:r>
        <w:rPr>
          <w:b/>
          <w:color w:val="2E74B5" w:themeColor="accent1" w:themeShade="BF"/>
          <w:sz w:val="28"/>
          <w:szCs w:val="28"/>
        </w:rPr>
        <w:t>:</w:t>
      </w:r>
    </w:p>
    <w:p w:rsidR="00667601" w:rsidRPr="00C44251" w:rsidRDefault="007809D5" w:rsidP="00667601">
      <w:pPr>
        <w:pStyle w:val="ListParagraph"/>
        <w:spacing w:line="480" w:lineRule="auto"/>
        <w:rPr>
          <w:rFonts w:ascii="TimesLTStd-Roman" w:eastAsiaTheme="minorEastAsia" w:hAnsi="TimesLTStd-Roman"/>
          <w:b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B</m:t>
          </m:r>
        </m:oMath>
      </m:oMathPara>
    </w:p>
    <w:p w:rsidR="002E6407" w:rsidRPr="00A16CE4" w:rsidRDefault="007809D5" w:rsidP="0079490E">
      <w:pPr>
        <w:rPr>
          <w:rFonts w:eastAsiaTheme="minorEastAsia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0.52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0.3846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0.18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.23077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0.42999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4800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5810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5690</m:t>
                    </m:r>
                  </m:e>
                </m:mr>
              </m:m>
            </m:e>
          </m:d>
        </m:oMath>
      </m:oMathPara>
    </w:p>
    <w:p w:rsidR="005D44CF" w:rsidRDefault="005D44CF" w:rsidP="00A16CE4">
      <w:pPr>
        <w:pStyle w:val="ListParagraph"/>
        <w:spacing w:line="276" w:lineRule="auto"/>
        <w:rPr>
          <w:sz w:val="28"/>
          <w:szCs w:val="28"/>
        </w:rPr>
      </w:pPr>
    </w:p>
    <w:p w:rsidR="000653CF" w:rsidRDefault="000653CF" w:rsidP="00A16CE4">
      <w:pPr>
        <w:pStyle w:val="ListParagraph"/>
        <w:spacing w:line="276" w:lineRule="auto"/>
        <w:rPr>
          <w:sz w:val="28"/>
          <w:szCs w:val="28"/>
        </w:rPr>
      </w:pPr>
    </w:p>
    <w:p w:rsidR="00A16CE4" w:rsidRDefault="00A16CE4" w:rsidP="00A16CE4">
      <w:pPr>
        <w:pStyle w:val="ListParagraph"/>
        <w:spacing w:line="276" w:lineRule="auto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lastRenderedPageBreak/>
        <w:t>F</w:t>
      </w:r>
      <w:r w:rsidRPr="00A5153A">
        <w:rPr>
          <w:sz w:val="28"/>
          <w:szCs w:val="28"/>
        </w:rPr>
        <w:t>orward substitution</w:t>
      </w:r>
    </w:p>
    <w:p w:rsidR="00A16CE4" w:rsidRPr="004B4CFA" w:rsidRDefault="00A16CE4" w:rsidP="00A16CE4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0.52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=4800</m:t>
          </m:r>
        </m:oMath>
      </m:oMathPara>
    </w:p>
    <w:p w:rsidR="004B4CFA" w:rsidRPr="00386E82" w:rsidRDefault="007809D5" w:rsidP="00A16CE4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=9230.769</m:t>
          </m:r>
        </m:oMath>
      </m:oMathPara>
    </w:p>
    <w:p w:rsidR="00386E82" w:rsidRPr="00BF7B40" w:rsidRDefault="00386E82" w:rsidP="00A16CE4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0.3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+0.3846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=5810</m:t>
          </m:r>
        </m:oMath>
      </m:oMathPara>
    </w:p>
    <w:p w:rsidR="00BF7B40" w:rsidRPr="008E388E" w:rsidRDefault="00BF7B40" w:rsidP="00BF7B40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0.3(9230.769)+0.3846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=5810</m:t>
          </m:r>
        </m:oMath>
      </m:oMathPara>
    </w:p>
    <w:p w:rsidR="008E388E" w:rsidRPr="00A84C29" w:rsidRDefault="007809D5" w:rsidP="00BF7B4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=7906.3164</m:t>
          </m:r>
        </m:oMath>
      </m:oMathPara>
    </w:p>
    <w:p w:rsidR="00A84C29" w:rsidRPr="00697A4E" w:rsidRDefault="00A84C29" w:rsidP="00BF7B40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0.18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+0.23077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+0.42999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=5690</m:t>
          </m:r>
        </m:oMath>
      </m:oMathPara>
    </w:p>
    <w:p w:rsidR="00697A4E" w:rsidRPr="005C0B5D" w:rsidRDefault="00697A4E" w:rsidP="00BF7B40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0.18(9230.769)+0.23077(7906.3164)+0.42999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=5690</m:t>
          </m:r>
        </m:oMath>
      </m:oMathPara>
    </w:p>
    <w:p w:rsidR="005C0B5D" w:rsidRPr="00544D37" w:rsidRDefault="007809D5" w:rsidP="00BF7B40">
      <w:pPr>
        <w:rPr>
          <w:b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=5125.5167</m:t>
          </m:r>
        </m:oMath>
      </m:oMathPara>
    </w:p>
    <w:p w:rsidR="00BF7B40" w:rsidRPr="00682F76" w:rsidRDefault="007809D5" w:rsidP="00A16CE4">
      <w:pPr>
        <w:rPr>
          <w:rFonts w:eastAsiaTheme="minorEastAsia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d>
        </m:oMath>
      </m:oMathPara>
    </w:p>
    <w:p w:rsidR="00682F76" w:rsidRPr="003A45EF" w:rsidRDefault="007809D5" w:rsidP="00A16CE4">
      <w:pPr>
        <w:rPr>
          <w:rFonts w:eastAsiaTheme="minorEastAsia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0.3846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0.4807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0.1451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9230.769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7906.3164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5125.5167</m:t>
                    </m:r>
                  </m:e>
                </m:mr>
              </m:m>
            </m:e>
          </m:d>
        </m:oMath>
      </m:oMathPara>
    </w:p>
    <w:p w:rsidR="003A45EF" w:rsidRDefault="007809D5" w:rsidP="00A16CE4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+0.3846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+0.4807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=9230.769</m:t>
          </m:r>
        </m:oMath>
      </m:oMathPara>
    </w:p>
    <w:p w:rsidR="003A45EF" w:rsidRDefault="007809D5" w:rsidP="00A16CE4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+0.1451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=7906.3164</m:t>
          </m:r>
        </m:oMath>
      </m:oMathPara>
    </w:p>
    <w:p w:rsidR="003A45EF" w:rsidRDefault="007809D5" w:rsidP="00A16CE4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=5125.5167</m:t>
          </m:r>
        </m:oMath>
      </m:oMathPara>
    </w:p>
    <w:p w:rsidR="00136FE6" w:rsidRPr="00DD7344" w:rsidRDefault="00136FE6" w:rsidP="00136FE6">
      <w:pPr>
        <w:pStyle w:val="ListParagraph"/>
        <w:spacing w:line="276" w:lineRule="auto"/>
        <w:rPr>
          <w:sz w:val="28"/>
          <w:szCs w:val="28"/>
        </w:rPr>
      </w:pPr>
      <w:r w:rsidRPr="00DD7344">
        <w:rPr>
          <w:sz w:val="28"/>
          <w:szCs w:val="28"/>
        </w:rPr>
        <w:t>Backward substitution</w:t>
      </w:r>
    </w:p>
    <w:p w:rsidR="003A45EF" w:rsidRDefault="007809D5" w:rsidP="00A16CE4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+0.1451(5125.5167)=7906.3164</m:t>
          </m:r>
        </m:oMath>
      </m:oMathPara>
    </w:p>
    <w:p w:rsidR="003A45EF" w:rsidRDefault="007809D5" w:rsidP="00A16CE4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=7162.60383</m:t>
          </m:r>
        </m:oMath>
      </m:oMathPara>
    </w:p>
    <w:p w:rsidR="003A45EF" w:rsidRPr="006010E1" w:rsidRDefault="007809D5" w:rsidP="003A45EF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+0.3846(7162.60383)+0.4807(5125.5167)=9230.769</m:t>
          </m:r>
        </m:oMath>
      </m:oMathPara>
    </w:p>
    <w:p w:rsidR="006010E1" w:rsidRPr="008B59FB" w:rsidRDefault="007809D5" w:rsidP="003A45EF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=4012.196</m:t>
          </m:r>
        </m:oMath>
      </m:oMathPara>
    </w:p>
    <w:p w:rsidR="008B59FB" w:rsidRPr="008B59FB" w:rsidRDefault="007809D5" w:rsidP="008B59FB">
      <w:pPr>
        <w:rPr>
          <w:rFonts w:eastAsiaTheme="minorEastAsia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4012.196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7162.60383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5125.5167</m:t>
                    </m:r>
                  </m:e>
                </m:mr>
              </m:m>
            </m:e>
          </m:d>
        </m:oMath>
      </m:oMathPara>
    </w:p>
    <w:p w:rsidR="00650B11" w:rsidRPr="00650B11" w:rsidRDefault="00650B11" w:rsidP="003A45EF">
      <w:pPr>
        <w:rPr>
          <w:rFonts w:eastAsiaTheme="minorEastAsia"/>
          <w:b/>
          <w:sz w:val="28"/>
          <w:szCs w:val="28"/>
        </w:rPr>
      </w:pPr>
      <w:r w:rsidRPr="00650B11">
        <w:rPr>
          <w:rFonts w:eastAsiaTheme="minorEastAsia"/>
          <w:b/>
          <w:sz w:val="28"/>
          <w:szCs w:val="28"/>
        </w:rPr>
        <w:t>Answer:</w:t>
      </w:r>
    </w:p>
    <w:p w:rsidR="00504E58" w:rsidRDefault="00504E58">
      <w:pPr>
        <w:rPr>
          <w:color w:val="000000" w:themeColor="text1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4012.196, 7162.60383, 5125.5167</m:t>
        </m:r>
      </m:oMath>
      <w:proofErr w:type="gramStart"/>
      <w:r w:rsidR="008B59FB" w:rsidRPr="00D07A10">
        <w:rPr>
          <w:color w:val="000000" w:themeColor="text1"/>
          <w:sz w:val="28"/>
          <w:szCs w:val="28"/>
        </w:rPr>
        <w:t>cubic</w:t>
      </w:r>
      <w:proofErr w:type="gramEnd"/>
      <w:r w:rsidR="008B59FB" w:rsidRPr="00D07A10">
        <w:rPr>
          <w:color w:val="000000" w:themeColor="text1"/>
          <w:sz w:val="28"/>
          <w:szCs w:val="28"/>
        </w:rPr>
        <w:t xml:space="preserve"> meters must be hauled from pit</w:t>
      </w:r>
      <w:r>
        <w:rPr>
          <w:color w:val="000000" w:themeColor="text1"/>
          <w:sz w:val="28"/>
          <w:szCs w:val="28"/>
        </w:rPr>
        <w:t xml:space="preserve"> 1, pit 2 and pit 3 respectively,</w:t>
      </w:r>
      <w:r w:rsidR="008B59FB" w:rsidRPr="00D07A10">
        <w:rPr>
          <w:color w:val="000000" w:themeColor="text1"/>
          <w:sz w:val="28"/>
          <w:szCs w:val="28"/>
        </w:rPr>
        <w:t xml:space="preserve"> in order to</w:t>
      </w:r>
      <w:r w:rsidR="008B59FB">
        <w:rPr>
          <w:color w:val="000000" w:themeColor="text1"/>
          <w:sz w:val="28"/>
          <w:szCs w:val="28"/>
        </w:rPr>
        <w:t xml:space="preserve"> </w:t>
      </w:r>
      <w:r w:rsidR="008B59FB" w:rsidRPr="00D07A10">
        <w:rPr>
          <w:color w:val="000000" w:themeColor="text1"/>
          <w:sz w:val="28"/>
          <w:szCs w:val="28"/>
        </w:rPr>
        <w:t>meet the engineer’s needs</w:t>
      </w:r>
      <w:r>
        <w:rPr>
          <w:color w:val="000000" w:themeColor="text1"/>
          <w:sz w:val="28"/>
          <w:szCs w:val="28"/>
        </w:rPr>
        <w:t>.</w:t>
      </w:r>
    </w:p>
    <w:p w:rsidR="00504E58" w:rsidRDefault="00504E58" w:rsidP="003A45EF">
      <w:pPr>
        <w:rPr>
          <w:b/>
          <w:sz w:val="32"/>
          <w:szCs w:val="28"/>
          <w:u w:val="single"/>
        </w:rPr>
      </w:pPr>
      <w:proofErr w:type="spellStart"/>
      <w:r w:rsidRPr="00777324">
        <w:rPr>
          <w:b/>
          <w:sz w:val="32"/>
          <w:szCs w:val="28"/>
          <w:u w:val="single"/>
        </w:rPr>
        <w:lastRenderedPageBreak/>
        <w:t>Cholesky</w:t>
      </w:r>
      <w:proofErr w:type="spellEnd"/>
      <w:r w:rsidRPr="00777324">
        <w:rPr>
          <w:b/>
          <w:sz w:val="32"/>
          <w:szCs w:val="28"/>
          <w:u w:val="single"/>
        </w:rPr>
        <w:t xml:space="preserve"> Method</w:t>
      </w:r>
      <w:r w:rsidR="00FB01BB">
        <w:rPr>
          <w:b/>
          <w:sz w:val="32"/>
          <w:szCs w:val="28"/>
          <w:u w:val="single"/>
        </w:rPr>
        <w:t>.</w:t>
      </w:r>
    </w:p>
    <w:p w:rsidR="00CA2416" w:rsidRDefault="00FB01BB" w:rsidP="003A45E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</w:t>
      </w:r>
      <w:r w:rsidRPr="00FB01BB">
        <w:rPr>
          <w:color w:val="000000" w:themeColor="text1"/>
          <w:sz w:val="28"/>
          <w:szCs w:val="28"/>
        </w:rPr>
        <w:t xml:space="preserve"> symmetric matrix is one where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ji</m:t>
            </m:r>
          </m:sub>
        </m:sSub>
      </m:oMath>
      <w:r w:rsidR="004E13A2">
        <w:rPr>
          <w:color w:val="000000" w:themeColor="text1"/>
          <w:sz w:val="28"/>
          <w:szCs w:val="28"/>
        </w:rPr>
        <w:t xml:space="preserve"> for all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i</m:t>
        </m:r>
      </m:oMath>
      <w:r w:rsidRPr="00FB01BB">
        <w:rPr>
          <w:color w:val="000000" w:themeColor="text1"/>
          <w:sz w:val="28"/>
          <w:szCs w:val="28"/>
        </w:rPr>
        <w:t xml:space="preserve"> and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 j</m:t>
        </m:r>
      </m:oMath>
      <w:r w:rsidRPr="00FB01BB">
        <w:rPr>
          <w:color w:val="000000" w:themeColor="text1"/>
          <w:sz w:val="28"/>
          <w:szCs w:val="28"/>
        </w:rPr>
        <w:t>. In</w:t>
      </w:r>
      <w:r w:rsidR="003049C7">
        <w:rPr>
          <w:color w:val="000000" w:themeColor="text1"/>
          <w:sz w:val="28"/>
          <w:szCs w:val="28"/>
        </w:rPr>
        <w:t xml:space="preserve"> </w:t>
      </w:r>
      <w:r w:rsidRPr="00FB01BB">
        <w:rPr>
          <w:color w:val="000000" w:themeColor="text1"/>
          <w:sz w:val="28"/>
          <w:szCs w:val="28"/>
        </w:rPr>
        <w:t>other words,</w:t>
      </w:r>
    </w:p>
    <w:p w:rsidR="00FB01BB" w:rsidRDefault="00FB01BB" w:rsidP="003A45EF">
      <w:pPr>
        <w:rPr>
          <w:color w:val="000000" w:themeColor="text1"/>
          <w:sz w:val="28"/>
          <w:szCs w:val="28"/>
        </w:rPr>
      </w:pPr>
      <w:r w:rsidRPr="00FB01BB">
        <w:rPr>
          <w:color w:val="000000" w:themeColor="text1"/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</m:d>
      </m:oMath>
      <w:r w:rsidR="003049C7" w:rsidRPr="00FB01BB">
        <w:rPr>
          <w:color w:val="000000" w:themeColor="text1"/>
          <w:sz w:val="28"/>
          <w:szCs w:val="28"/>
        </w:rPr>
        <w:t xml:space="preserve"> </w:t>
      </w:r>
      <w:r w:rsidR="003049C7">
        <w:rPr>
          <w:color w:val="000000" w:themeColor="text1"/>
          <w:sz w:val="28"/>
          <w:szCs w:val="28"/>
        </w:rPr>
        <w:t>=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</m:oMath>
      <w:r w:rsidRPr="00FB01BB">
        <w:rPr>
          <w:color w:val="000000" w:themeColor="text1"/>
          <w:sz w:val="28"/>
          <w:szCs w:val="28"/>
        </w:rPr>
        <w:t>. Such systems occur co</w:t>
      </w:r>
      <w:r w:rsidR="00CA2416">
        <w:rPr>
          <w:color w:val="000000" w:themeColor="text1"/>
          <w:sz w:val="28"/>
          <w:szCs w:val="28"/>
        </w:rPr>
        <w:t>mmonly in both mathematical and e</w:t>
      </w:r>
      <w:r w:rsidRPr="00FB01BB">
        <w:rPr>
          <w:color w:val="000000" w:themeColor="text1"/>
          <w:sz w:val="28"/>
          <w:szCs w:val="28"/>
        </w:rPr>
        <w:t>ngineering problem contexts. They offer computational advantages because only half</w:t>
      </w:r>
      <w:r w:rsidR="00CA2416">
        <w:rPr>
          <w:color w:val="000000" w:themeColor="text1"/>
          <w:sz w:val="28"/>
          <w:szCs w:val="28"/>
        </w:rPr>
        <w:t xml:space="preserve"> </w:t>
      </w:r>
      <w:r w:rsidRPr="00FB01BB">
        <w:rPr>
          <w:color w:val="000000" w:themeColor="text1"/>
          <w:sz w:val="28"/>
          <w:szCs w:val="28"/>
        </w:rPr>
        <w:t>the storage is needed and, in most cases, only half the computation time is required for</w:t>
      </w:r>
      <w:r w:rsidR="00CA2416">
        <w:rPr>
          <w:color w:val="000000" w:themeColor="text1"/>
          <w:sz w:val="28"/>
          <w:szCs w:val="28"/>
        </w:rPr>
        <w:t xml:space="preserve"> </w:t>
      </w:r>
      <w:r w:rsidRPr="00FB01BB">
        <w:rPr>
          <w:color w:val="000000" w:themeColor="text1"/>
          <w:sz w:val="28"/>
          <w:szCs w:val="28"/>
        </w:rPr>
        <w:t>their solution.</w:t>
      </w:r>
      <w:r w:rsidRPr="00FB01BB">
        <w:rPr>
          <w:color w:val="000000" w:themeColor="text1"/>
          <w:sz w:val="28"/>
          <w:szCs w:val="28"/>
        </w:rPr>
        <w:br/>
        <w:t xml:space="preserve">One of the most popular approaches involves </w:t>
      </w:r>
      <w:proofErr w:type="spellStart"/>
      <w:r w:rsidRPr="00FB01BB">
        <w:rPr>
          <w:color w:val="000000" w:themeColor="text1"/>
          <w:sz w:val="28"/>
          <w:szCs w:val="28"/>
        </w:rPr>
        <w:t>Cholesky</w:t>
      </w:r>
      <w:proofErr w:type="spellEnd"/>
      <w:r w:rsidRPr="00FB01BB">
        <w:rPr>
          <w:color w:val="000000" w:themeColor="text1"/>
          <w:sz w:val="28"/>
          <w:szCs w:val="28"/>
        </w:rPr>
        <w:t xml:space="preserve"> decomposition. This algorithm is based on the fact that a symmetric matrix can be decomposed, as in</w:t>
      </w:r>
    </w:p>
    <w:p w:rsidR="00361044" w:rsidRPr="0087159C" w:rsidRDefault="007809D5" w:rsidP="0087159C">
      <w:pPr>
        <w:jc w:val="center"/>
        <w:rPr>
          <w:rFonts w:eastAsiaTheme="minorEastAsia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</m:d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</m:oMath>
      </m:oMathPara>
    </w:p>
    <w:p w:rsidR="0087159C" w:rsidRDefault="0087159C" w:rsidP="0087159C">
      <w:pPr>
        <w:spacing w:after="0" w:line="240" w:lineRule="auto"/>
        <w:rPr>
          <w:color w:val="000000" w:themeColor="text1"/>
          <w:sz w:val="28"/>
          <w:szCs w:val="28"/>
        </w:rPr>
      </w:pPr>
      <w:r w:rsidRPr="0087159C">
        <w:rPr>
          <w:color w:val="000000" w:themeColor="text1"/>
          <w:sz w:val="28"/>
          <w:szCs w:val="28"/>
        </w:rPr>
        <w:t>That is, the resulting triangular factors are the transpose of each other.</w:t>
      </w:r>
    </w:p>
    <w:p w:rsidR="008F0F83" w:rsidRPr="00A94ABE" w:rsidRDefault="008F0F83" w:rsidP="008F0F83">
      <w:pPr>
        <w:rPr>
          <w:sz w:val="28"/>
          <w:szCs w:val="28"/>
        </w:rPr>
      </w:pPr>
      <w:r w:rsidRPr="00A94ABE">
        <w:rPr>
          <w:sz w:val="28"/>
          <w:szCs w:val="28"/>
        </w:rPr>
        <w:t>A system of linear equations can be written as</w:t>
      </w:r>
    </w:p>
    <w:p w:rsidR="008F0F83" w:rsidRDefault="007809D5" w:rsidP="008F0F83">
      <w:pPr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B</m:t>
          </m:r>
        </m:oMath>
      </m:oMathPara>
    </w:p>
    <w:p w:rsidR="008F0F83" w:rsidRDefault="007809D5" w:rsidP="008F0F83">
      <w:pPr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8F0F83" w:rsidRDefault="008F0F83" w:rsidP="008F0F83">
      <w:pPr>
        <w:rPr>
          <w:sz w:val="28"/>
          <w:szCs w:val="28"/>
        </w:rPr>
      </w:pPr>
      <w:r>
        <w:rPr>
          <w:sz w:val="28"/>
          <w:szCs w:val="28"/>
        </w:rPr>
        <w:t xml:space="preserve">Where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</m:d>
      </m:oMath>
      <w:r>
        <w:rPr>
          <w:rFonts w:eastAsiaTheme="minorEastAsia"/>
          <w:sz w:val="28"/>
          <w:szCs w:val="28"/>
        </w:rPr>
        <w:t xml:space="preserve"> is symmetric matrix</w:t>
      </w:r>
      <w:r w:rsidR="00996DA0">
        <w:rPr>
          <w:sz w:val="28"/>
          <w:szCs w:val="28"/>
        </w:rPr>
        <w:t>, and</w:t>
      </w:r>
    </w:p>
    <w:p w:rsidR="008F0F83" w:rsidRPr="00606BA1" w:rsidRDefault="007809D5" w:rsidP="008F0F83">
      <w:pPr>
        <w:rPr>
          <w:rFonts w:eastAsiaTheme="minorEastAsia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</m:d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</m:oMath>
      </m:oMathPara>
    </w:p>
    <w:p w:rsidR="008F0F83" w:rsidRDefault="008F0F83" w:rsidP="008F0F83">
      <w:pPr>
        <w:rPr>
          <w:sz w:val="28"/>
          <w:szCs w:val="28"/>
        </w:rPr>
      </w:pPr>
      <w:r>
        <w:rPr>
          <w:sz w:val="28"/>
          <w:szCs w:val="28"/>
        </w:rPr>
        <w:t>Where</w:t>
      </w:r>
    </w:p>
    <w:p w:rsidR="00EF2DD2" w:rsidRDefault="007809D5" w:rsidP="008F0F83">
      <w:pPr>
        <w:jc w:val="center"/>
        <w:rPr>
          <w:rFonts w:eastAsiaTheme="minorEastAsia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</m:oMath>
      </m:oMathPara>
    </w:p>
    <w:p w:rsidR="008F0F83" w:rsidRDefault="007809D5" w:rsidP="008F0F83">
      <w:pPr>
        <w:jc w:val="center"/>
        <w:rPr>
          <w:rFonts w:eastAsiaTheme="minorEastAsia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33</m:t>
                      </m:r>
                    </m:sub>
                  </m:sSub>
                </m:e>
              </m:mr>
            </m:m>
          </m:e>
        </m:d>
      </m:oMath>
      <w:r w:rsidR="008F0F83">
        <w:rPr>
          <w:rFonts w:eastAsiaTheme="minorEastAsia"/>
          <w:sz w:val="28"/>
          <w:szCs w:val="28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F13ADA" w:rsidTr="009E32C2">
        <w:tc>
          <w:tcPr>
            <w:tcW w:w="4675" w:type="dxa"/>
            <w:vAlign w:val="center"/>
          </w:tcPr>
          <w:p w:rsidR="00F13ADA" w:rsidRPr="00065499" w:rsidRDefault="007809D5" w:rsidP="009E32C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4675" w:type="dxa"/>
            <w:vAlign w:val="center"/>
          </w:tcPr>
          <w:p w:rsidR="00F13ADA" w:rsidRPr="00332265" w:rsidRDefault="007809D5" w:rsidP="009E32C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den>
                </m:f>
              </m:oMath>
            </m:oMathPara>
          </w:p>
        </w:tc>
      </w:tr>
      <w:tr w:rsidR="00F13ADA" w:rsidTr="009E32C2">
        <w:tc>
          <w:tcPr>
            <w:tcW w:w="4675" w:type="dxa"/>
            <w:vAlign w:val="center"/>
          </w:tcPr>
          <w:p w:rsidR="00F13ADA" w:rsidRPr="00332265" w:rsidRDefault="007809D5" w:rsidP="009E32C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675" w:type="dxa"/>
            <w:vAlign w:val="center"/>
          </w:tcPr>
          <w:p w:rsidR="00F13ADA" w:rsidRDefault="007809D5" w:rsidP="009E32C2">
            <w:pPr>
              <w:spacing w:line="276" w:lineRule="auto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</m:den>
                </m:f>
              </m:oMath>
            </m:oMathPara>
          </w:p>
        </w:tc>
      </w:tr>
      <w:tr w:rsidR="00F13ADA" w:rsidTr="009E32C2">
        <w:tc>
          <w:tcPr>
            <w:tcW w:w="4675" w:type="dxa"/>
            <w:vAlign w:val="center"/>
          </w:tcPr>
          <w:p w:rsidR="00F13ADA" w:rsidRPr="00065499" w:rsidRDefault="007809D5" w:rsidP="009E32C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-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</m:t>
                    </m:r>
                  </m:e>
                </m:rad>
              </m:oMath>
            </m:oMathPara>
          </w:p>
        </w:tc>
        <w:tc>
          <w:tcPr>
            <w:tcW w:w="4675" w:type="dxa"/>
            <w:vAlign w:val="center"/>
          </w:tcPr>
          <w:p w:rsidR="00F13ADA" w:rsidRPr="00065499" w:rsidRDefault="007809D5" w:rsidP="009E32C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-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-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</m:t>
                    </m:r>
                  </m:e>
                </m:rad>
              </m:oMath>
            </m:oMathPara>
          </w:p>
        </w:tc>
      </w:tr>
    </w:tbl>
    <w:p w:rsidR="00545308" w:rsidRDefault="00545308" w:rsidP="00545308">
      <w:pPr>
        <w:rPr>
          <w:b/>
          <w:sz w:val="28"/>
          <w:szCs w:val="28"/>
        </w:rPr>
      </w:pPr>
      <w:r w:rsidRPr="00430CD6">
        <w:rPr>
          <w:b/>
          <w:sz w:val="28"/>
          <w:szCs w:val="28"/>
        </w:rPr>
        <w:lastRenderedPageBreak/>
        <w:t>Question:</w:t>
      </w:r>
    </w:p>
    <w:p w:rsidR="00F13ADA" w:rsidRDefault="00545308" w:rsidP="00545308">
      <w:pPr>
        <w:rPr>
          <w:rFonts w:eastAsiaTheme="minorEastAsia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Find the solutions by using </w:t>
      </w:r>
      <w:proofErr w:type="spellStart"/>
      <w:r>
        <w:rPr>
          <w:color w:val="000000" w:themeColor="text1"/>
          <w:sz w:val="28"/>
          <w:szCs w:val="28"/>
        </w:rPr>
        <w:t>Cholesky</w:t>
      </w:r>
      <w:proofErr w:type="spellEnd"/>
      <w:r>
        <w:rPr>
          <w:color w:val="000000" w:themeColor="text1"/>
          <w:sz w:val="28"/>
          <w:szCs w:val="28"/>
        </w:rPr>
        <w:t xml:space="preserve"> decomposition.</w:t>
      </w:r>
    </w:p>
    <w:p w:rsidR="00545308" w:rsidRDefault="007809D5" w:rsidP="00545308">
      <w:pPr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225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225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979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152.6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585.6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2488.8</m:t>
                    </m:r>
                  </m:e>
                </m:mr>
              </m:m>
            </m:e>
          </m:d>
        </m:oMath>
      </m:oMathPara>
    </w:p>
    <w:p w:rsidR="00966DF0" w:rsidRDefault="00966DF0" w:rsidP="00966DF0">
      <w:pPr>
        <w:rPr>
          <w:b/>
          <w:sz w:val="28"/>
          <w:szCs w:val="28"/>
        </w:rPr>
      </w:pPr>
      <w:r>
        <w:rPr>
          <w:b/>
          <w:sz w:val="28"/>
          <w:szCs w:val="28"/>
        </w:rPr>
        <w:t>Solution</w:t>
      </w:r>
      <w:r w:rsidRPr="00430CD6">
        <w:rPr>
          <w:b/>
          <w:sz w:val="28"/>
          <w:szCs w:val="28"/>
        </w:rPr>
        <w:t>:</w:t>
      </w:r>
    </w:p>
    <w:p w:rsidR="00105E69" w:rsidRDefault="00105E69" w:rsidP="00105E69">
      <w:pPr>
        <w:rPr>
          <w:b/>
          <w:color w:val="2E74B5" w:themeColor="accent1" w:themeShade="BF"/>
          <w:sz w:val="28"/>
          <w:szCs w:val="28"/>
        </w:rPr>
      </w:pPr>
      <w:r w:rsidRPr="00C40C9A">
        <w:rPr>
          <w:b/>
          <w:color w:val="2E74B5" w:themeColor="accent1" w:themeShade="BF"/>
          <w:sz w:val="28"/>
          <w:szCs w:val="28"/>
        </w:rPr>
        <w:t>LU decomposition:</w:t>
      </w:r>
    </w:p>
    <w:tbl>
      <w:tblPr>
        <w:tblStyle w:val="TableGrid"/>
        <w:tblW w:w="98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5"/>
        <w:gridCol w:w="5636"/>
      </w:tblGrid>
      <w:tr w:rsidR="00120CC5" w:rsidTr="00033568">
        <w:tc>
          <w:tcPr>
            <w:tcW w:w="4225" w:type="dxa"/>
            <w:vAlign w:val="center"/>
          </w:tcPr>
          <w:p w:rsidR="00120CC5" w:rsidRPr="00120CC5" w:rsidRDefault="00120CC5" w:rsidP="00D9784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e>
                </m:rad>
              </m:oMath>
            </m:oMathPara>
          </w:p>
          <w:p w:rsidR="00120CC5" w:rsidRPr="008A098F" w:rsidRDefault="00120CC5" w:rsidP="00D9784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e>
                </m:rad>
              </m:oMath>
            </m:oMathPara>
          </w:p>
          <w:p w:rsidR="008A098F" w:rsidRPr="00065499" w:rsidRDefault="008A098F" w:rsidP="00D9784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2.4495</m:t>
                </m:r>
              </m:oMath>
            </m:oMathPara>
          </w:p>
        </w:tc>
        <w:tc>
          <w:tcPr>
            <w:tcW w:w="5636" w:type="dxa"/>
            <w:vAlign w:val="center"/>
          </w:tcPr>
          <w:p w:rsidR="00120CC5" w:rsidRPr="008A3D71" w:rsidRDefault="00120CC5" w:rsidP="00D9784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den>
                </m:f>
              </m:oMath>
            </m:oMathPara>
          </w:p>
          <w:p w:rsidR="008A3D71" w:rsidRPr="005D2F4F" w:rsidRDefault="008A3D71" w:rsidP="00D9784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55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2.4495</m:t>
                    </m:r>
                  </m:den>
                </m:f>
              </m:oMath>
            </m:oMathPara>
          </w:p>
          <w:p w:rsidR="005D2F4F" w:rsidRPr="00332265" w:rsidRDefault="005D2F4F" w:rsidP="00D9784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22.4536</m:t>
                </m:r>
              </m:oMath>
            </m:oMathPara>
          </w:p>
        </w:tc>
      </w:tr>
      <w:tr w:rsidR="00120CC5" w:rsidTr="00033568">
        <w:tc>
          <w:tcPr>
            <w:tcW w:w="4225" w:type="dxa"/>
            <w:vAlign w:val="center"/>
          </w:tcPr>
          <w:p w:rsidR="00120CC5" w:rsidRPr="000D696D" w:rsidRDefault="00120CC5" w:rsidP="00D97842">
            <w:pPr>
              <w:spacing w:line="360" w:lineRule="auto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den>
                </m:f>
              </m:oMath>
            </m:oMathPara>
          </w:p>
          <w:p w:rsidR="000D696D" w:rsidRPr="00EC041B" w:rsidRDefault="000D696D" w:rsidP="00D97842">
            <w:pPr>
              <w:spacing w:line="360" w:lineRule="auto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15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2.4495</m:t>
                    </m:r>
                  </m:den>
                </m:f>
              </m:oMath>
            </m:oMathPara>
          </w:p>
          <w:p w:rsidR="00EC041B" w:rsidRPr="000D696D" w:rsidRDefault="00EC041B" w:rsidP="00D97842">
            <w:pPr>
              <w:spacing w:line="360" w:lineRule="auto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6.1237</m:t>
                </m:r>
              </m:oMath>
            </m:oMathPara>
          </w:p>
        </w:tc>
        <w:tc>
          <w:tcPr>
            <w:tcW w:w="5636" w:type="dxa"/>
            <w:vAlign w:val="center"/>
          </w:tcPr>
          <w:p w:rsidR="00120CC5" w:rsidRPr="006B0EA1" w:rsidRDefault="00120CC5" w:rsidP="00D97842">
            <w:pPr>
              <w:spacing w:line="360" w:lineRule="auto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</m:den>
                </m:f>
              </m:oMath>
            </m:oMathPara>
          </w:p>
          <w:p w:rsidR="006B0EA1" w:rsidRPr="001720AF" w:rsidRDefault="006B0EA1" w:rsidP="00D97842">
            <w:pPr>
              <w:spacing w:line="360" w:lineRule="auto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225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6.1237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)(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22.4536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4.1833</m:t>
                    </m:r>
                  </m:den>
                </m:f>
              </m:oMath>
            </m:oMathPara>
          </w:p>
          <w:p w:rsidR="001720AF" w:rsidRDefault="001720AF" w:rsidP="00D97842">
            <w:pPr>
              <w:spacing w:line="360" w:lineRule="auto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20.9167</m:t>
                </m:r>
              </m:oMath>
            </m:oMathPara>
          </w:p>
        </w:tc>
      </w:tr>
      <w:tr w:rsidR="00120CC5" w:rsidTr="00033568">
        <w:tc>
          <w:tcPr>
            <w:tcW w:w="4225" w:type="dxa"/>
            <w:vAlign w:val="center"/>
          </w:tcPr>
          <w:p w:rsidR="00120CC5" w:rsidRPr="00C92401" w:rsidRDefault="00120CC5" w:rsidP="00D9784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-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</m:t>
                    </m:r>
                  </m:e>
                </m:rad>
              </m:oMath>
            </m:oMathPara>
          </w:p>
          <w:p w:rsidR="00C92401" w:rsidRPr="00BD5093" w:rsidRDefault="00C92401" w:rsidP="00D9784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55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-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6.1237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</m:t>
                    </m:r>
                  </m:e>
                </m:rad>
              </m:oMath>
            </m:oMathPara>
          </w:p>
          <w:p w:rsidR="00BD5093" w:rsidRPr="00065499" w:rsidRDefault="00BD5093" w:rsidP="00D9784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4.1833</m:t>
                </m:r>
              </m:oMath>
            </m:oMathPara>
          </w:p>
        </w:tc>
        <w:tc>
          <w:tcPr>
            <w:tcW w:w="5636" w:type="dxa"/>
            <w:vAlign w:val="center"/>
          </w:tcPr>
          <w:p w:rsidR="00120CC5" w:rsidRPr="00E84A45" w:rsidRDefault="00120CC5" w:rsidP="00D9784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-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-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</m:t>
                    </m:r>
                  </m:e>
                </m:rad>
              </m:oMath>
            </m:oMathPara>
          </w:p>
          <w:p w:rsidR="00E84A45" w:rsidRPr="00D8609B" w:rsidRDefault="00E84A45" w:rsidP="00D9784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979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-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22.4536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-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20.9167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</m:t>
                    </m:r>
                  </m:e>
                </m:rad>
              </m:oMath>
            </m:oMathPara>
          </w:p>
          <w:p w:rsidR="00D8609B" w:rsidRPr="00065499" w:rsidRDefault="00D8609B" w:rsidP="00D9784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6.1096</m:t>
                </m:r>
              </m:oMath>
            </m:oMathPara>
          </w:p>
        </w:tc>
      </w:tr>
    </w:tbl>
    <w:p w:rsidR="00105E69" w:rsidRDefault="00105E69" w:rsidP="001319C4">
      <w:pPr>
        <w:spacing w:line="360" w:lineRule="auto"/>
        <w:jc w:val="center"/>
        <w:rPr>
          <w:rFonts w:eastAsiaTheme="minorEastAsia"/>
          <w:sz w:val="28"/>
          <w:szCs w:val="28"/>
        </w:rPr>
      </w:pPr>
    </w:p>
    <w:p w:rsidR="00EB022E" w:rsidRPr="001319C4" w:rsidRDefault="00EB022E" w:rsidP="001319C4">
      <w:pPr>
        <w:spacing w:line="360" w:lineRule="auto"/>
        <w:jc w:val="center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2.4495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6.1237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4.1833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22.4536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20.9167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6.1096</m:t>
                    </m:r>
                  </m:e>
                </m:mr>
              </m:m>
            </m:e>
          </m:d>
        </m:oMath>
      </m:oMathPara>
    </w:p>
    <w:p w:rsidR="0087159C" w:rsidRPr="005C74CB" w:rsidRDefault="00EB022E" w:rsidP="001319C4">
      <w:pPr>
        <w:spacing w:line="360" w:lineRule="auto"/>
        <w:jc w:val="center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2.4495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6.1237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22.4536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4.1833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20.9167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6.1096</m:t>
                    </m:r>
                  </m:e>
                </m:mr>
              </m:m>
            </m:e>
          </m:d>
        </m:oMath>
      </m:oMathPara>
    </w:p>
    <w:p w:rsidR="005C74CB" w:rsidRDefault="005C74CB" w:rsidP="001319C4">
      <w:pPr>
        <w:spacing w:line="360" w:lineRule="auto"/>
        <w:jc w:val="center"/>
        <w:rPr>
          <w:rFonts w:eastAsiaTheme="minorEastAsia"/>
          <w:sz w:val="28"/>
          <w:szCs w:val="28"/>
        </w:rPr>
      </w:pPr>
    </w:p>
    <w:p w:rsidR="005C74CB" w:rsidRDefault="005C74CB" w:rsidP="005C74CB">
      <w:pPr>
        <w:rPr>
          <w:b/>
          <w:color w:val="2E74B5" w:themeColor="accent1" w:themeShade="BF"/>
          <w:sz w:val="28"/>
          <w:szCs w:val="28"/>
        </w:rPr>
      </w:pPr>
      <w:r w:rsidRPr="0041464E">
        <w:rPr>
          <w:b/>
          <w:color w:val="2E74B5" w:themeColor="accent1" w:themeShade="BF"/>
          <w:sz w:val="28"/>
          <w:szCs w:val="28"/>
        </w:rPr>
        <w:lastRenderedPageBreak/>
        <w:t>Substitution</w:t>
      </w:r>
      <w:r>
        <w:rPr>
          <w:b/>
          <w:color w:val="2E74B5" w:themeColor="accent1" w:themeShade="BF"/>
          <w:sz w:val="28"/>
          <w:szCs w:val="28"/>
        </w:rPr>
        <w:t>:</w:t>
      </w:r>
    </w:p>
    <w:p w:rsidR="00542993" w:rsidRPr="00C44251" w:rsidRDefault="00542993" w:rsidP="00542993">
      <w:pPr>
        <w:pStyle w:val="ListParagraph"/>
        <w:spacing w:line="276" w:lineRule="auto"/>
        <w:rPr>
          <w:rFonts w:ascii="TimesLTStd-Roman" w:eastAsiaTheme="minorEastAsia" w:hAnsi="TimesLTStd-Roman"/>
          <w:b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B</m:t>
          </m:r>
        </m:oMath>
      </m:oMathPara>
    </w:p>
    <w:p w:rsidR="00542993" w:rsidRPr="00A16CE4" w:rsidRDefault="00542993" w:rsidP="00542993">
      <w:pPr>
        <w:rPr>
          <w:rFonts w:eastAsiaTheme="minorEastAsia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2.4495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6.1237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4.1833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22.4536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20.9167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6.1096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152.6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585.6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2488.8</m:t>
                    </m:r>
                  </m:e>
                </m:mr>
              </m:m>
            </m:e>
          </m:d>
        </m:oMath>
      </m:oMathPara>
    </w:p>
    <w:p w:rsidR="00542993" w:rsidRDefault="00542993" w:rsidP="00542993">
      <w:pPr>
        <w:pStyle w:val="ListParagraph"/>
        <w:spacing w:line="276" w:lineRule="auto"/>
        <w:rPr>
          <w:sz w:val="28"/>
          <w:szCs w:val="28"/>
        </w:rPr>
      </w:pPr>
    </w:p>
    <w:p w:rsidR="00542993" w:rsidRDefault="00542993" w:rsidP="00542993">
      <w:pPr>
        <w:pStyle w:val="ListParagraph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F</w:t>
      </w:r>
      <w:r w:rsidRPr="00A5153A">
        <w:rPr>
          <w:sz w:val="28"/>
          <w:szCs w:val="28"/>
        </w:rPr>
        <w:t>orward substitution</w:t>
      </w:r>
    </w:p>
    <w:p w:rsidR="00EF6888" w:rsidRPr="004B4CFA" w:rsidRDefault="00EF6888" w:rsidP="00EF6888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2.4495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=152.6</m:t>
          </m:r>
        </m:oMath>
      </m:oMathPara>
    </w:p>
    <w:p w:rsidR="00EF6888" w:rsidRPr="00386E82" w:rsidRDefault="00EF6888" w:rsidP="00EF6888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68.2448</m:t>
          </m:r>
        </m:oMath>
      </m:oMathPara>
    </w:p>
    <w:p w:rsidR="00EF6888" w:rsidRPr="00BF7B40" w:rsidRDefault="00F37253" w:rsidP="00EF6888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6.1237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4.1833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=58</m:t>
          </m:r>
          <m:r>
            <w:rPr>
              <w:rFonts w:ascii="Cambria Math" w:hAnsi="Cambria Math"/>
              <w:sz w:val="28"/>
              <w:szCs w:val="28"/>
            </w:rPr>
            <m:t>5.6</m:t>
          </m:r>
        </m:oMath>
      </m:oMathPara>
    </w:p>
    <w:p w:rsidR="00EF6888" w:rsidRPr="008E388E" w:rsidRDefault="00F37253" w:rsidP="00EF6888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6.1237</m:t>
          </m:r>
          <m:r>
            <w:rPr>
              <w:rFonts w:ascii="Cambria Math" w:hAnsi="Cambria Math"/>
              <w:sz w:val="28"/>
              <w:szCs w:val="28"/>
            </w:rPr>
            <m:t>(</m:t>
          </m:r>
          <m:r>
            <w:rPr>
              <w:rFonts w:ascii="Cambria Math" w:hAnsi="Cambria Math"/>
              <w:sz w:val="28"/>
              <w:szCs w:val="28"/>
            </w:rPr>
            <m:t>68.2448</m:t>
          </m:r>
          <m:r>
            <w:rPr>
              <w:rFonts w:ascii="Cambria Math" w:hAnsi="Cambria Math"/>
              <w:sz w:val="28"/>
              <w:szCs w:val="28"/>
            </w:rPr>
            <m:t>)+</m:t>
          </m:r>
          <m:r>
            <w:rPr>
              <w:rFonts w:ascii="Cambria Math" w:hAnsi="Cambria Math"/>
              <w:sz w:val="28"/>
              <w:szCs w:val="28"/>
            </w:rPr>
            <m:t>4.1833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=58</m:t>
          </m:r>
          <m:r>
            <w:rPr>
              <w:rFonts w:ascii="Cambria Math" w:hAnsi="Cambria Math"/>
              <w:sz w:val="28"/>
              <w:szCs w:val="28"/>
            </w:rPr>
            <m:t>5.6</m:t>
          </m:r>
        </m:oMath>
      </m:oMathPara>
    </w:p>
    <w:p w:rsidR="00EF6888" w:rsidRPr="00A84C29" w:rsidRDefault="00EF6888" w:rsidP="00EF6888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40.4139</m:t>
          </m:r>
        </m:oMath>
      </m:oMathPara>
    </w:p>
    <w:p w:rsidR="00EF6888" w:rsidRPr="00122866" w:rsidRDefault="00196EAD" w:rsidP="00EF6888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22.4536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20.9167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6.1096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2488.8</m:t>
          </m:r>
        </m:oMath>
      </m:oMathPara>
    </w:p>
    <w:p w:rsidR="00122866" w:rsidRPr="0083277A" w:rsidRDefault="00122866" w:rsidP="00122866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22.4536</m:t>
          </m:r>
          <m:r>
            <w:rPr>
              <w:rFonts w:ascii="Cambria Math" w:hAnsi="Cambria Math"/>
              <w:sz w:val="28"/>
              <w:szCs w:val="28"/>
            </w:rPr>
            <m:t>(</m:t>
          </m:r>
          <m:r>
            <w:rPr>
              <w:rFonts w:ascii="Cambria Math" w:hAnsi="Cambria Math"/>
              <w:sz w:val="28"/>
              <w:szCs w:val="28"/>
            </w:rPr>
            <m:t>68.2448</m:t>
          </m:r>
          <m:r>
            <w:rPr>
              <w:rFonts w:ascii="Cambria Math" w:hAnsi="Cambria Math"/>
              <w:sz w:val="28"/>
              <w:szCs w:val="28"/>
            </w:rPr>
            <m:t>)</m:t>
          </m:r>
          <m:r>
            <w:rPr>
              <w:rFonts w:ascii="Cambria Math" w:hAnsi="Cambria Math"/>
              <w:sz w:val="28"/>
              <w:szCs w:val="28"/>
            </w:rPr>
            <m:t>+20.9167</m:t>
          </m:r>
          <m:r>
            <w:rPr>
              <w:rFonts w:ascii="Cambria Math" w:hAnsi="Cambria Math"/>
              <w:sz w:val="28"/>
              <w:szCs w:val="28"/>
            </w:rPr>
            <m:t>(</m:t>
          </m:r>
          <m:r>
            <w:rPr>
              <w:rFonts w:ascii="Cambria Math" w:hAnsi="Cambria Math"/>
              <w:sz w:val="28"/>
              <w:szCs w:val="28"/>
            </w:rPr>
            <m:t>40.4139</m:t>
          </m:r>
          <m:r>
            <w:rPr>
              <w:rFonts w:ascii="Cambria Math" w:hAnsi="Cambria Math"/>
              <w:sz w:val="28"/>
              <w:szCs w:val="28"/>
            </w:rPr>
            <m:t>)</m:t>
          </m:r>
          <m:r>
            <w:rPr>
              <w:rFonts w:ascii="Cambria Math" w:hAnsi="Cambria Math"/>
              <w:sz w:val="28"/>
              <w:szCs w:val="28"/>
            </w:rPr>
            <m:t>+6.1096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=2488.8</m:t>
          </m:r>
        </m:oMath>
      </m:oMathPara>
    </w:p>
    <w:p w:rsidR="0083277A" w:rsidRPr="00697A4E" w:rsidRDefault="0083277A" w:rsidP="00122866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11.5991</m:t>
          </m:r>
        </m:oMath>
      </m:oMathPara>
    </w:p>
    <w:p w:rsidR="0091160D" w:rsidRDefault="00A8558D" w:rsidP="00FF2004">
      <w:pPr>
        <w:rPr>
          <w:rFonts w:eastAsiaTheme="minorEastAsia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68.2448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40.4139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11.5991</m:t>
                    </m:r>
                  </m:e>
                </m:mr>
              </m:m>
            </m:e>
          </m:d>
        </m:oMath>
      </m:oMathPara>
    </w:p>
    <w:p w:rsidR="002860BC" w:rsidRDefault="002860BC" w:rsidP="00FF2004">
      <w:pPr>
        <w:rPr>
          <w:rFonts w:eastAsiaTheme="minorEastAsia"/>
          <w:sz w:val="28"/>
          <w:szCs w:val="28"/>
        </w:rPr>
      </w:pPr>
    </w:p>
    <w:p w:rsidR="00FF2004" w:rsidRPr="00682F76" w:rsidRDefault="002860BC" w:rsidP="00FF2004">
      <w:pPr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d>
        </m:oMath>
      </m:oMathPara>
    </w:p>
    <w:p w:rsidR="00FF2004" w:rsidRPr="003A45EF" w:rsidRDefault="00B63B20" w:rsidP="00FF2004">
      <w:pPr>
        <w:rPr>
          <w:rFonts w:eastAsiaTheme="minorEastAsia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2.4495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6.1237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22.4536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4.1833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20.9167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6.1096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68.2448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40.4139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11.5991</m:t>
                    </m:r>
                  </m:e>
                </m:mr>
              </m:m>
            </m:e>
          </m:d>
        </m:oMath>
      </m:oMathPara>
    </w:p>
    <w:p w:rsidR="00FF2004" w:rsidRDefault="00FF2004" w:rsidP="00FF2004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2.4495</m:t>
              </m:r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6.1237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22.4536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68.2448</m:t>
          </m:r>
        </m:oMath>
      </m:oMathPara>
    </w:p>
    <w:p w:rsidR="00FF2004" w:rsidRDefault="005F3DCE" w:rsidP="00FF2004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4.1833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20.9167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40.4139</m:t>
          </m:r>
        </m:oMath>
      </m:oMathPara>
    </w:p>
    <w:p w:rsidR="00FF2004" w:rsidRPr="00D13CC0" w:rsidRDefault="00FF2004" w:rsidP="00FF2004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6.1096</m:t>
              </m:r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11.5991</m:t>
          </m:r>
        </m:oMath>
      </m:oMathPara>
    </w:p>
    <w:p w:rsidR="00D13CC0" w:rsidRDefault="00D13CC0" w:rsidP="00FF2004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3.1</m:t>
          </m:r>
        </m:oMath>
      </m:oMathPara>
    </w:p>
    <w:p w:rsidR="002B1315" w:rsidRDefault="002B1315" w:rsidP="00FF2004">
      <w:pPr>
        <w:pStyle w:val="ListParagraph"/>
        <w:spacing w:line="276" w:lineRule="auto"/>
        <w:rPr>
          <w:sz w:val="28"/>
          <w:szCs w:val="28"/>
        </w:rPr>
      </w:pPr>
    </w:p>
    <w:p w:rsidR="00FF2004" w:rsidRPr="00DD7344" w:rsidRDefault="00FF2004" w:rsidP="00FF2004">
      <w:pPr>
        <w:pStyle w:val="ListParagraph"/>
        <w:spacing w:line="276" w:lineRule="auto"/>
        <w:rPr>
          <w:sz w:val="28"/>
          <w:szCs w:val="28"/>
        </w:rPr>
      </w:pPr>
      <w:r w:rsidRPr="00DD7344">
        <w:rPr>
          <w:sz w:val="28"/>
          <w:szCs w:val="28"/>
        </w:rPr>
        <w:lastRenderedPageBreak/>
        <w:t>Backward substitution</w:t>
      </w:r>
    </w:p>
    <w:p w:rsidR="00FF2004" w:rsidRDefault="002B1315" w:rsidP="00FF2004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4.1833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+20.9167</m:t>
          </m:r>
          <m:r>
            <w:rPr>
              <w:rFonts w:ascii="Cambria Math" w:hAnsi="Cambria Math"/>
              <w:sz w:val="28"/>
              <w:szCs w:val="28"/>
            </w:rPr>
            <m:t>(3.1)</m:t>
          </m:r>
          <m:r>
            <w:rPr>
              <w:rFonts w:ascii="Cambria Math" w:hAnsi="Cambria Math"/>
              <w:sz w:val="28"/>
              <w:szCs w:val="28"/>
            </w:rPr>
            <m:t>=40.4139</m:t>
          </m:r>
        </m:oMath>
      </m:oMathPara>
    </w:p>
    <w:p w:rsidR="00FF2004" w:rsidRDefault="00FF2004" w:rsidP="00FF2004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-5.82</m:t>
          </m:r>
        </m:oMath>
      </m:oMathPara>
    </w:p>
    <w:p w:rsidR="00FF2004" w:rsidRPr="006010E1" w:rsidRDefault="00B9252E" w:rsidP="00FF2004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2.4495x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+6.1237</m:t>
          </m:r>
          <m:r>
            <w:rPr>
              <w:rFonts w:ascii="Cambria Math" w:hAnsi="Cambria Math"/>
              <w:sz w:val="28"/>
              <w:szCs w:val="28"/>
            </w:rPr>
            <m:t>(-5.82)</m:t>
          </m:r>
          <m:r>
            <w:rPr>
              <w:rFonts w:ascii="Cambria Math" w:hAnsi="Cambria Math"/>
              <w:sz w:val="28"/>
              <w:szCs w:val="28"/>
            </w:rPr>
            <m:t>+22.4536</m:t>
          </m:r>
          <m:r>
            <w:rPr>
              <w:rFonts w:ascii="Cambria Math" w:hAnsi="Cambria Math"/>
              <w:sz w:val="28"/>
              <w:szCs w:val="28"/>
            </w:rPr>
            <m:t>(3.1)</m:t>
          </m:r>
          <m:r>
            <w:rPr>
              <w:rFonts w:ascii="Cambria Math" w:hAnsi="Cambria Math"/>
              <w:sz w:val="28"/>
              <w:szCs w:val="28"/>
            </w:rPr>
            <m:t>=68.2448</m:t>
          </m:r>
        </m:oMath>
      </m:oMathPara>
    </w:p>
    <w:p w:rsidR="00FF2004" w:rsidRPr="00413BB9" w:rsidRDefault="00FF2004" w:rsidP="00FF2004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13.88</m:t>
          </m:r>
        </m:oMath>
      </m:oMathPara>
    </w:p>
    <w:p w:rsidR="00413BB9" w:rsidRPr="00650B11" w:rsidRDefault="00413BB9" w:rsidP="00413BB9">
      <w:pPr>
        <w:rPr>
          <w:rFonts w:eastAsiaTheme="minorEastAsia"/>
          <w:b/>
          <w:sz w:val="28"/>
          <w:szCs w:val="28"/>
        </w:rPr>
      </w:pPr>
      <w:r w:rsidRPr="00650B11">
        <w:rPr>
          <w:rFonts w:eastAsiaTheme="minorEastAsia"/>
          <w:b/>
          <w:sz w:val="28"/>
          <w:szCs w:val="28"/>
        </w:rPr>
        <w:t>Answer:</w:t>
      </w:r>
    </w:p>
    <w:p w:rsidR="00413BB9" w:rsidRPr="008B59FB" w:rsidRDefault="00413BB9" w:rsidP="00FF200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The solution of system of linear equations is</w:t>
      </w:r>
      <w:r w:rsidR="00B0755B">
        <w:rPr>
          <w:rFonts w:eastAsiaTheme="minorEastAsia"/>
          <w:sz w:val="28"/>
          <w:szCs w:val="28"/>
        </w:rPr>
        <w:t>,</w:t>
      </w:r>
    </w:p>
    <w:p w:rsidR="00FF2004" w:rsidRPr="008B59FB" w:rsidRDefault="00FF2004" w:rsidP="00FF2004">
      <w:pPr>
        <w:rPr>
          <w:rFonts w:eastAsiaTheme="minorEastAsia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13.88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-5.82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3.1</m:t>
                    </m:r>
                  </m:e>
                </m:mr>
              </m:m>
            </m:e>
          </m:d>
        </m:oMath>
      </m:oMathPara>
    </w:p>
    <w:p w:rsidR="00122866" w:rsidRPr="00697A4E" w:rsidRDefault="00122866" w:rsidP="00EF6888">
      <w:pPr>
        <w:rPr>
          <w:rFonts w:eastAsiaTheme="minorEastAsia"/>
          <w:sz w:val="28"/>
          <w:szCs w:val="28"/>
        </w:rPr>
      </w:pPr>
    </w:p>
    <w:p w:rsidR="005C74CB" w:rsidRPr="001319C4" w:rsidRDefault="005C74CB" w:rsidP="001319C4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sectPr w:rsidR="005C74CB" w:rsidRPr="001319C4" w:rsidSect="00BD27A4">
      <w:headerReference w:type="default" r:id="rId7"/>
      <w:footerReference w:type="default" r:id="rId8"/>
      <w:pgSz w:w="12240" w:h="15840"/>
      <w:pgMar w:top="144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09D5" w:rsidRDefault="007809D5" w:rsidP="00F06C2D">
      <w:pPr>
        <w:spacing w:after="0" w:line="240" w:lineRule="auto"/>
      </w:pPr>
      <w:r>
        <w:separator/>
      </w:r>
    </w:p>
  </w:endnote>
  <w:endnote w:type="continuationSeparator" w:id="0">
    <w:p w:rsidR="007809D5" w:rsidRDefault="007809D5" w:rsidP="00F06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BoldItalic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-Oblique">
    <w:altName w:val="Times New Roman"/>
    <w:panose1 w:val="00000000000000000000"/>
    <w:charset w:val="00"/>
    <w:family w:val="roman"/>
    <w:notTrueType/>
    <w:pitch w:val="default"/>
  </w:font>
  <w:font w:name="MTM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LTStd-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652436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B01BB" w:rsidRDefault="00FB01BB">
        <w:pPr>
          <w:pStyle w:val="Footer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margin">
                    <wp:posOffset>9728</wp:posOffset>
                  </wp:positionH>
                  <wp:positionV relativeFrom="paragraph">
                    <wp:posOffset>10255</wp:posOffset>
                  </wp:positionV>
                  <wp:extent cx="5904311" cy="29183"/>
                  <wp:effectExtent l="0" t="0" r="20320" b="28575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904311" cy="2918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3F8164AF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75pt,.8pt" to="465.6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" strokecolor="black [3200]" strokeweight=".5pt">
                  <v:stroke joinstyle="miter"/>
                  <w10:wrap anchorx="margin"/>
                </v:lin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53CF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FB01BB" w:rsidRDefault="00FB01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09D5" w:rsidRDefault="007809D5" w:rsidP="00F06C2D">
      <w:pPr>
        <w:spacing w:after="0" w:line="240" w:lineRule="auto"/>
      </w:pPr>
      <w:r>
        <w:separator/>
      </w:r>
    </w:p>
  </w:footnote>
  <w:footnote w:type="continuationSeparator" w:id="0">
    <w:p w:rsidR="007809D5" w:rsidRDefault="007809D5" w:rsidP="00F06C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01BB" w:rsidRDefault="00FB01BB" w:rsidP="00D15406">
    <w:pPr>
      <w:pStyle w:val="Header"/>
      <w:ind w:left="720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E758CE7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alias w:val="Title"/>
        <w:id w:val="-881166454"/>
        <w:placeholder>
          <w:docPart w:val="993E3731E67F4102AD3D8A04E963A95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t>System of linear equations</w:t>
        </w:r>
      </w:sdtContent>
    </w:sdt>
    <w:r>
      <w:t xml:space="preserve"> </w:t>
    </w:r>
    <w:r>
      <w:ptab w:relativeTo="margin" w:alignment="center" w:leader="none"/>
    </w:r>
    <w:r>
      <w:t xml:space="preserve">LU Decomposition </w:t>
    </w:r>
    <w:r>
      <w:ptab w:relativeTo="margin" w:alignment="right" w:leader="none"/>
    </w:r>
    <w:r>
      <w:t>Instructor: Miss Urooj</w:t>
    </w:r>
  </w:p>
  <w:p w:rsidR="00FB01BB" w:rsidRDefault="00FB01BB" w:rsidP="005C7DF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E06627D" wp14:editId="05FD455B">
              <wp:simplePos x="0" y="0"/>
              <wp:positionH relativeFrom="column">
                <wp:posOffset>-181233</wp:posOffset>
              </wp:positionH>
              <wp:positionV relativeFrom="paragraph">
                <wp:posOffset>71772</wp:posOffset>
              </wp:positionV>
              <wp:extent cx="6203091" cy="16476"/>
              <wp:effectExtent l="0" t="0" r="26670" b="22225"/>
              <wp:wrapNone/>
              <wp:docPr id="17" name="Straight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03091" cy="16476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39ED55F" id="Straight Connector 1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25pt,5.65pt" to="474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" strokecolor="black [3213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53D20"/>
    <w:multiLevelType w:val="hybridMultilevel"/>
    <w:tmpl w:val="AD342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64AC9"/>
    <w:multiLevelType w:val="hybridMultilevel"/>
    <w:tmpl w:val="32AC76E8"/>
    <w:lvl w:ilvl="0" w:tplc="FDC05CD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60430"/>
    <w:multiLevelType w:val="hybridMultilevel"/>
    <w:tmpl w:val="438220CE"/>
    <w:lvl w:ilvl="0" w:tplc="D1DA4F44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7506F"/>
    <w:multiLevelType w:val="hybridMultilevel"/>
    <w:tmpl w:val="FC9EEF96"/>
    <w:lvl w:ilvl="0" w:tplc="D0D05604">
      <w:start w:val="1"/>
      <w:numFmt w:val="decimal"/>
      <w:lvlText w:val="%1."/>
      <w:lvlJc w:val="left"/>
      <w:pPr>
        <w:ind w:left="720" w:hanging="360"/>
      </w:pPr>
      <w:rPr>
        <w:rFonts w:ascii="Times-Roman" w:hAnsi="Times-Roman" w:hint="default"/>
        <w:b w:val="0"/>
        <w:color w:val="00000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16155"/>
    <w:multiLevelType w:val="hybridMultilevel"/>
    <w:tmpl w:val="85C453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D41217"/>
    <w:multiLevelType w:val="hybridMultilevel"/>
    <w:tmpl w:val="F47AB0DC"/>
    <w:lvl w:ilvl="0" w:tplc="23BA0C02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F73236"/>
    <w:multiLevelType w:val="hybridMultilevel"/>
    <w:tmpl w:val="A326990A"/>
    <w:lvl w:ilvl="0" w:tplc="A4528B6E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 w:hint="default"/>
        <w:b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344FB4"/>
    <w:multiLevelType w:val="hybridMultilevel"/>
    <w:tmpl w:val="AB72B152"/>
    <w:lvl w:ilvl="0" w:tplc="0FF0BFA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B8D5A59"/>
    <w:multiLevelType w:val="hybridMultilevel"/>
    <w:tmpl w:val="C8DE93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A63A69"/>
    <w:multiLevelType w:val="hybridMultilevel"/>
    <w:tmpl w:val="CE1ED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1937B8"/>
    <w:multiLevelType w:val="hybridMultilevel"/>
    <w:tmpl w:val="8D044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990A1E"/>
    <w:multiLevelType w:val="hybridMultilevel"/>
    <w:tmpl w:val="82741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82B23"/>
    <w:multiLevelType w:val="hybridMultilevel"/>
    <w:tmpl w:val="3468C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647B84"/>
    <w:multiLevelType w:val="hybridMultilevel"/>
    <w:tmpl w:val="3B767A9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A045DA"/>
    <w:multiLevelType w:val="hybridMultilevel"/>
    <w:tmpl w:val="27B46F8E"/>
    <w:lvl w:ilvl="0" w:tplc="C99CE4A4">
      <w:start w:val="1"/>
      <w:numFmt w:val="upp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E82AAC"/>
    <w:multiLevelType w:val="hybridMultilevel"/>
    <w:tmpl w:val="321A8EEA"/>
    <w:lvl w:ilvl="0" w:tplc="2FEE2D4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036D61"/>
    <w:multiLevelType w:val="hybridMultilevel"/>
    <w:tmpl w:val="E8D6E74E"/>
    <w:lvl w:ilvl="0" w:tplc="031EE8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0A51A8"/>
    <w:multiLevelType w:val="hybridMultilevel"/>
    <w:tmpl w:val="9412D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D87B38"/>
    <w:multiLevelType w:val="hybridMultilevel"/>
    <w:tmpl w:val="9412D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6"/>
  </w:num>
  <w:num w:numId="4">
    <w:abstractNumId w:val="8"/>
  </w:num>
  <w:num w:numId="5">
    <w:abstractNumId w:val="7"/>
  </w:num>
  <w:num w:numId="6">
    <w:abstractNumId w:val="9"/>
  </w:num>
  <w:num w:numId="7">
    <w:abstractNumId w:val="18"/>
  </w:num>
  <w:num w:numId="8">
    <w:abstractNumId w:val="17"/>
  </w:num>
  <w:num w:numId="9">
    <w:abstractNumId w:val="14"/>
  </w:num>
  <w:num w:numId="10">
    <w:abstractNumId w:val="0"/>
  </w:num>
  <w:num w:numId="11">
    <w:abstractNumId w:val="16"/>
  </w:num>
  <w:num w:numId="12">
    <w:abstractNumId w:val="2"/>
  </w:num>
  <w:num w:numId="13">
    <w:abstractNumId w:val="3"/>
  </w:num>
  <w:num w:numId="14">
    <w:abstractNumId w:val="11"/>
  </w:num>
  <w:num w:numId="15">
    <w:abstractNumId w:val="10"/>
  </w:num>
  <w:num w:numId="16">
    <w:abstractNumId w:val="4"/>
  </w:num>
  <w:num w:numId="17">
    <w:abstractNumId w:val="15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7F2"/>
    <w:rsid w:val="00002CB6"/>
    <w:rsid w:val="000037DB"/>
    <w:rsid w:val="000038BE"/>
    <w:rsid w:val="00006329"/>
    <w:rsid w:val="00006A17"/>
    <w:rsid w:val="00007302"/>
    <w:rsid w:val="00010376"/>
    <w:rsid w:val="00011DD2"/>
    <w:rsid w:val="00013D84"/>
    <w:rsid w:val="00016D19"/>
    <w:rsid w:val="000211A8"/>
    <w:rsid w:val="00022601"/>
    <w:rsid w:val="0002313B"/>
    <w:rsid w:val="00024177"/>
    <w:rsid w:val="0003100E"/>
    <w:rsid w:val="000323DB"/>
    <w:rsid w:val="00033568"/>
    <w:rsid w:val="0003559C"/>
    <w:rsid w:val="00035FFF"/>
    <w:rsid w:val="00036343"/>
    <w:rsid w:val="00042516"/>
    <w:rsid w:val="00042CD9"/>
    <w:rsid w:val="00045A25"/>
    <w:rsid w:val="000463F3"/>
    <w:rsid w:val="00046D8F"/>
    <w:rsid w:val="00046E93"/>
    <w:rsid w:val="00046F0D"/>
    <w:rsid w:val="00047394"/>
    <w:rsid w:val="00050196"/>
    <w:rsid w:val="00050840"/>
    <w:rsid w:val="0005477B"/>
    <w:rsid w:val="0005546F"/>
    <w:rsid w:val="00055591"/>
    <w:rsid w:val="00055838"/>
    <w:rsid w:val="00056B98"/>
    <w:rsid w:val="00057016"/>
    <w:rsid w:val="0006298B"/>
    <w:rsid w:val="00063C0C"/>
    <w:rsid w:val="000653CF"/>
    <w:rsid w:val="00065499"/>
    <w:rsid w:val="000657EC"/>
    <w:rsid w:val="00065AF8"/>
    <w:rsid w:val="00072CAE"/>
    <w:rsid w:val="00074B0B"/>
    <w:rsid w:val="00075557"/>
    <w:rsid w:val="000760AA"/>
    <w:rsid w:val="00076FCF"/>
    <w:rsid w:val="000852CA"/>
    <w:rsid w:val="000867A3"/>
    <w:rsid w:val="00086AAB"/>
    <w:rsid w:val="00086AF2"/>
    <w:rsid w:val="00087551"/>
    <w:rsid w:val="0009696F"/>
    <w:rsid w:val="000B3EB0"/>
    <w:rsid w:val="000B58AB"/>
    <w:rsid w:val="000B7C26"/>
    <w:rsid w:val="000C0D7C"/>
    <w:rsid w:val="000C2C37"/>
    <w:rsid w:val="000C3ABB"/>
    <w:rsid w:val="000C567E"/>
    <w:rsid w:val="000C56AE"/>
    <w:rsid w:val="000C7B30"/>
    <w:rsid w:val="000D09BF"/>
    <w:rsid w:val="000D3EE9"/>
    <w:rsid w:val="000D4820"/>
    <w:rsid w:val="000D534F"/>
    <w:rsid w:val="000D696D"/>
    <w:rsid w:val="000D6989"/>
    <w:rsid w:val="000E143B"/>
    <w:rsid w:val="000E1F52"/>
    <w:rsid w:val="000F1BA4"/>
    <w:rsid w:val="000F328F"/>
    <w:rsid w:val="000F35A1"/>
    <w:rsid w:val="000F35D6"/>
    <w:rsid w:val="000F4228"/>
    <w:rsid w:val="000F488A"/>
    <w:rsid w:val="000F6FDA"/>
    <w:rsid w:val="001006F6"/>
    <w:rsid w:val="00105E69"/>
    <w:rsid w:val="00107148"/>
    <w:rsid w:val="00112DD3"/>
    <w:rsid w:val="001162E0"/>
    <w:rsid w:val="00116774"/>
    <w:rsid w:val="00116D1F"/>
    <w:rsid w:val="0011793A"/>
    <w:rsid w:val="00120CC5"/>
    <w:rsid w:val="00122866"/>
    <w:rsid w:val="001279C4"/>
    <w:rsid w:val="00130C57"/>
    <w:rsid w:val="00130C5B"/>
    <w:rsid w:val="00131727"/>
    <w:rsid w:val="001318DF"/>
    <w:rsid w:val="001319C4"/>
    <w:rsid w:val="00132F7D"/>
    <w:rsid w:val="00134AAB"/>
    <w:rsid w:val="00136874"/>
    <w:rsid w:val="00136FE6"/>
    <w:rsid w:val="001371E0"/>
    <w:rsid w:val="00137BBC"/>
    <w:rsid w:val="00140609"/>
    <w:rsid w:val="00140A17"/>
    <w:rsid w:val="00140A3F"/>
    <w:rsid w:val="00141852"/>
    <w:rsid w:val="00142282"/>
    <w:rsid w:val="00143DB5"/>
    <w:rsid w:val="00144EA5"/>
    <w:rsid w:val="00145618"/>
    <w:rsid w:val="0014568C"/>
    <w:rsid w:val="0014574C"/>
    <w:rsid w:val="001509D4"/>
    <w:rsid w:val="00157F1E"/>
    <w:rsid w:val="00160F87"/>
    <w:rsid w:val="00161580"/>
    <w:rsid w:val="00162098"/>
    <w:rsid w:val="001720AF"/>
    <w:rsid w:val="0017406B"/>
    <w:rsid w:val="00174A2F"/>
    <w:rsid w:val="001808B9"/>
    <w:rsid w:val="00181E42"/>
    <w:rsid w:val="0018393B"/>
    <w:rsid w:val="001840DB"/>
    <w:rsid w:val="0018719E"/>
    <w:rsid w:val="00191418"/>
    <w:rsid w:val="00196EAD"/>
    <w:rsid w:val="001A1805"/>
    <w:rsid w:val="001A208C"/>
    <w:rsid w:val="001A3FCD"/>
    <w:rsid w:val="001A688D"/>
    <w:rsid w:val="001B055B"/>
    <w:rsid w:val="001B097C"/>
    <w:rsid w:val="001B3445"/>
    <w:rsid w:val="001B6D3E"/>
    <w:rsid w:val="001B74DA"/>
    <w:rsid w:val="001B7D40"/>
    <w:rsid w:val="001C29F9"/>
    <w:rsid w:val="001C743E"/>
    <w:rsid w:val="001D0107"/>
    <w:rsid w:val="001D03AF"/>
    <w:rsid w:val="001D161C"/>
    <w:rsid w:val="001D2D77"/>
    <w:rsid w:val="001D51D6"/>
    <w:rsid w:val="001D743E"/>
    <w:rsid w:val="001D75B2"/>
    <w:rsid w:val="001E0FDA"/>
    <w:rsid w:val="001E2A90"/>
    <w:rsid w:val="001E416B"/>
    <w:rsid w:val="001E43F0"/>
    <w:rsid w:val="001E4F9C"/>
    <w:rsid w:val="001F1018"/>
    <w:rsid w:val="001F1DCA"/>
    <w:rsid w:val="001F1E8E"/>
    <w:rsid w:val="001F302B"/>
    <w:rsid w:val="001F6752"/>
    <w:rsid w:val="00200FCC"/>
    <w:rsid w:val="00204D8E"/>
    <w:rsid w:val="00206BB6"/>
    <w:rsid w:val="00207482"/>
    <w:rsid w:val="00210964"/>
    <w:rsid w:val="00210C62"/>
    <w:rsid w:val="002118F7"/>
    <w:rsid w:val="002142B1"/>
    <w:rsid w:val="00214C28"/>
    <w:rsid w:val="00215E04"/>
    <w:rsid w:val="0021740F"/>
    <w:rsid w:val="00221ED3"/>
    <w:rsid w:val="0022373B"/>
    <w:rsid w:val="00226E7F"/>
    <w:rsid w:val="002277D7"/>
    <w:rsid w:val="00227BE1"/>
    <w:rsid w:val="00227C13"/>
    <w:rsid w:val="00230AC4"/>
    <w:rsid w:val="00234AC4"/>
    <w:rsid w:val="00235DC2"/>
    <w:rsid w:val="0023676A"/>
    <w:rsid w:val="00236D73"/>
    <w:rsid w:val="00240F9D"/>
    <w:rsid w:val="0024175D"/>
    <w:rsid w:val="00242F1E"/>
    <w:rsid w:val="00245F1A"/>
    <w:rsid w:val="00245F5F"/>
    <w:rsid w:val="0024673D"/>
    <w:rsid w:val="00251ABE"/>
    <w:rsid w:val="00252B5F"/>
    <w:rsid w:val="0025376D"/>
    <w:rsid w:val="0025430D"/>
    <w:rsid w:val="002545F8"/>
    <w:rsid w:val="002549EC"/>
    <w:rsid w:val="00254EF2"/>
    <w:rsid w:val="00254F4F"/>
    <w:rsid w:val="00256F7E"/>
    <w:rsid w:val="00265218"/>
    <w:rsid w:val="002652AD"/>
    <w:rsid w:val="00265E10"/>
    <w:rsid w:val="00266C52"/>
    <w:rsid w:val="00270EE2"/>
    <w:rsid w:val="0027183F"/>
    <w:rsid w:val="00271BE0"/>
    <w:rsid w:val="0027459C"/>
    <w:rsid w:val="00274A95"/>
    <w:rsid w:val="0027539D"/>
    <w:rsid w:val="002766D0"/>
    <w:rsid w:val="00276FA9"/>
    <w:rsid w:val="00284014"/>
    <w:rsid w:val="00285036"/>
    <w:rsid w:val="002860BC"/>
    <w:rsid w:val="0029292A"/>
    <w:rsid w:val="00294FF1"/>
    <w:rsid w:val="002A09F0"/>
    <w:rsid w:val="002A62CA"/>
    <w:rsid w:val="002B085B"/>
    <w:rsid w:val="002B1315"/>
    <w:rsid w:val="002B17A1"/>
    <w:rsid w:val="002B1943"/>
    <w:rsid w:val="002B1B42"/>
    <w:rsid w:val="002B3EB2"/>
    <w:rsid w:val="002C3A77"/>
    <w:rsid w:val="002C3B4B"/>
    <w:rsid w:val="002C3E4E"/>
    <w:rsid w:val="002C60CC"/>
    <w:rsid w:val="002C7B44"/>
    <w:rsid w:val="002D0A8B"/>
    <w:rsid w:val="002D1450"/>
    <w:rsid w:val="002D3312"/>
    <w:rsid w:val="002D3B8F"/>
    <w:rsid w:val="002D44B9"/>
    <w:rsid w:val="002E1677"/>
    <w:rsid w:val="002E4390"/>
    <w:rsid w:val="002E6407"/>
    <w:rsid w:val="002F10B7"/>
    <w:rsid w:val="002F73DC"/>
    <w:rsid w:val="00303EC6"/>
    <w:rsid w:val="003049C7"/>
    <w:rsid w:val="00304CAE"/>
    <w:rsid w:val="0030513C"/>
    <w:rsid w:val="00305FFA"/>
    <w:rsid w:val="00307AA3"/>
    <w:rsid w:val="00307FA8"/>
    <w:rsid w:val="003112A8"/>
    <w:rsid w:val="00311C4D"/>
    <w:rsid w:val="0031232F"/>
    <w:rsid w:val="0031498D"/>
    <w:rsid w:val="0031507C"/>
    <w:rsid w:val="00315509"/>
    <w:rsid w:val="00315888"/>
    <w:rsid w:val="00316EE2"/>
    <w:rsid w:val="0031760D"/>
    <w:rsid w:val="00320841"/>
    <w:rsid w:val="00327D40"/>
    <w:rsid w:val="00330E27"/>
    <w:rsid w:val="00332265"/>
    <w:rsid w:val="003322EB"/>
    <w:rsid w:val="00332611"/>
    <w:rsid w:val="00335239"/>
    <w:rsid w:val="00336AF7"/>
    <w:rsid w:val="003377D5"/>
    <w:rsid w:val="00341459"/>
    <w:rsid w:val="0034176E"/>
    <w:rsid w:val="00346327"/>
    <w:rsid w:val="0035064A"/>
    <w:rsid w:val="0035078B"/>
    <w:rsid w:val="00354B42"/>
    <w:rsid w:val="0035592C"/>
    <w:rsid w:val="00355EB2"/>
    <w:rsid w:val="003562C7"/>
    <w:rsid w:val="003565BF"/>
    <w:rsid w:val="00361044"/>
    <w:rsid w:val="003635C5"/>
    <w:rsid w:val="003664A8"/>
    <w:rsid w:val="00370803"/>
    <w:rsid w:val="0037284A"/>
    <w:rsid w:val="00372A13"/>
    <w:rsid w:val="00374D05"/>
    <w:rsid w:val="003756CF"/>
    <w:rsid w:val="00375D26"/>
    <w:rsid w:val="00381495"/>
    <w:rsid w:val="00381AF8"/>
    <w:rsid w:val="0038514C"/>
    <w:rsid w:val="0038524C"/>
    <w:rsid w:val="00386943"/>
    <w:rsid w:val="00386E82"/>
    <w:rsid w:val="003878F0"/>
    <w:rsid w:val="003914AA"/>
    <w:rsid w:val="003922B9"/>
    <w:rsid w:val="003922C6"/>
    <w:rsid w:val="00392C57"/>
    <w:rsid w:val="003933B9"/>
    <w:rsid w:val="003948CC"/>
    <w:rsid w:val="0039537F"/>
    <w:rsid w:val="00395B04"/>
    <w:rsid w:val="003967C8"/>
    <w:rsid w:val="003A0976"/>
    <w:rsid w:val="003A192C"/>
    <w:rsid w:val="003A25FF"/>
    <w:rsid w:val="003A45EF"/>
    <w:rsid w:val="003B21BC"/>
    <w:rsid w:val="003B4D77"/>
    <w:rsid w:val="003B5ED6"/>
    <w:rsid w:val="003B6EF0"/>
    <w:rsid w:val="003C5DDF"/>
    <w:rsid w:val="003C5FBC"/>
    <w:rsid w:val="003C66E4"/>
    <w:rsid w:val="003D24BE"/>
    <w:rsid w:val="003D26BC"/>
    <w:rsid w:val="003D35B5"/>
    <w:rsid w:val="003D4B4B"/>
    <w:rsid w:val="003D5D47"/>
    <w:rsid w:val="003D5DBC"/>
    <w:rsid w:val="003D6B12"/>
    <w:rsid w:val="003D6ED6"/>
    <w:rsid w:val="003D77F2"/>
    <w:rsid w:val="003D7CB5"/>
    <w:rsid w:val="003E2606"/>
    <w:rsid w:val="003E4E7E"/>
    <w:rsid w:val="003E5DAF"/>
    <w:rsid w:val="003F033D"/>
    <w:rsid w:val="003F210C"/>
    <w:rsid w:val="003F438C"/>
    <w:rsid w:val="003F53F5"/>
    <w:rsid w:val="003F7A1B"/>
    <w:rsid w:val="0040428F"/>
    <w:rsid w:val="004058F9"/>
    <w:rsid w:val="0040605A"/>
    <w:rsid w:val="00406138"/>
    <w:rsid w:val="004118DC"/>
    <w:rsid w:val="004121FC"/>
    <w:rsid w:val="00413BB9"/>
    <w:rsid w:val="0041464E"/>
    <w:rsid w:val="004163AB"/>
    <w:rsid w:val="004165C7"/>
    <w:rsid w:val="00416A08"/>
    <w:rsid w:val="004200F6"/>
    <w:rsid w:val="0042016B"/>
    <w:rsid w:val="00423F42"/>
    <w:rsid w:val="00426098"/>
    <w:rsid w:val="004274FF"/>
    <w:rsid w:val="00427E6C"/>
    <w:rsid w:val="00430CD6"/>
    <w:rsid w:val="0043134A"/>
    <w:rsid w:val="00436664"/>
    <w:rsid w:val="004373D5"/>
    <w:rsid w:val="004378A0"/>
    <w:rsid w:val="004378D1"/>
    <w:rsid w:val="00440C79"/>
    <w:rsid w:val="00444579"/>
    <w:rsid w:val="00444A81"/>
    <w:rsid w:val="00447918"/>
    <w:rsid w:val="00452063"/>
    <w:rsid w:val="0045486B"/>
    <w:rsid w:val="00457D6F"/>
    <w:rsid w:val="00463467"/>
    <w:rsid w:val="0046352F"/>
    <w:rsid w:val="004674B2"/>
    <w:rsid w:val="00472906"/>
    <w:rsid w:val="00473E22"/>
    <w:rsid w:val="00475A78"/>
    <w:rsid w:val="00475B8E"/>
    <w:rsid w:val="0048254C"/>
    <w:rsid w:val="0048315B"/>
    <w:rsid w:val="004856B5"/>
    <w:rsid w:val="00487416"/>
    <w:rsid w:val="00487B18"/>
    <w:rsid w:val="00493587"/>
    <w:rsid w:val="00493A63"/>
    <w:rsid w:val="00495C7F"/>
    <w:rsid w:val="004972F3"/>
    <w:rsid w:val="00497F1E"/>
    <w:rsid w:val="004A28A3"/>
    <w:rsid w:val="004A36B7"/>
    <w:rsid w:val="004A3D28"/>
    <w:rsid w:val="004A4BC2"/>
    <w:rsid w:val="004A621E"/>
    <w:rsid w:val="004B0A31"/>
    <w:rsid w:val="004B0ACA"/>
    <w:rsid w:val="004B1D3F"/>
    <w:rsid w:val="004B2D58"/>
    <w:rsid w:val="004B4CFA"/>
    <w:rsid w:val="004B6DE1"/>
    <w:rsid w:val="004B7019"/>
    <w:rsid w:val="004B785C"/>
    <w:rsid w:val="004B7938"/>
    <w:rsid w:val="004C16DB"/>
    <w:rsid w:val="004C268F"/>
    <w:rsid w:val="004C45B0"/>
    <w:rsid w:val="004C5D33"/>
    <w:rsid w:val="004D0788"/>
    <w:rsid w:val="004D0C5E"/>
    <w:rsid w:val="004D5509"/>
    <w:rsid w:val="004E13A2"/>
    <w:rsid w:val="004E1556"/>
    <w:rsid w:val="004E176B"/>
    <w:rsid w:val="004E249F"/>
    <w:rsid w:val="004E31A1"/>
    <w:rsid w:val="004E48B9"/>
    <w:rsid w:val="004E4A19"/>
    <w:rsid w:val="004E4D75"/>
    <w:rsid w:val="004E6E9A"/>
    <w:rsid w:val="004F0747"/>
    <w:rsid w:val="004F2A60"/>
    <w:rsid w:val="004F3867"/>
    <w:rsid w:val="004F4979"/>
    <w:rsid w:val="00500604"/>
    <w:rsid w:val="00502E35"/>
    <w:rsid w:val="00504E58"/>
    <w:rsid w:val="00506CD9"/>
    <w:rsid w:val="00510344"/>
    <w:rsid w:val="005125B2"/>
    <w:rsid w:val="005149FA"/>
    <w:rsid w:val="00514B7E"/>
    <w:rsid w:val="00515F2F"/>
    <w:rsid w:val="00517148"/>
    <w:rsid w:val="0051753E"/>
    <w:rsid w:val="00520FF5"/>
    <w:rsid w:val="005228EF"/>
    <w:rsid w:val="00525A2C"/>
    <w:rsid w:val="00530CB2"/>
    <w:rsid w:val="00532506"/>
    <w:rsid w:val="00534A0E"/>
    <w:rsid w:val="0053614C"/>
    <w:rsid w:val="005363A1"/>
    <w:rsid w:val="00541900"/>
    <w:rsid w:val="005423CB"/>
    <w:rsid w:val="00542993"/>
    <w:rsid w:val="00544D37"/>
    <w:rsid w:val="00545308"/>
    <w:rsid w:val="005463B2"/>
    <w:rsid w:val="00552B51"/>
    <w:rsid w:val="00553D8A"/>
    <w:rsid w:val="00555806"/>
    <w:rsid w:val="005572A6"/>
    <w:rsid w:val="00561165"/>
    <w:rsid w:val="00561997"/>
    <w:rsid w:val="005632AD"/>
    <w:rsid w:val="00570CC3"/>
    <w:rsid w:val="00573F4D"/>
    <w:rsid w:val="00576075"/>
    <w:rsid w:val="00576450"/>
    <w:rsid w:val="00582802"/>
    <w:rsid w:val="00585894"/>
    <w:rsid w:val="00585FA5"/>
    <w:rsid w:val="005863CC"/>
    <w:rsid w:val="00586DAA"/>
    <w:rsid w:val="005902EF"/>
    <w:rsid w:val="005960A6"/>
    <w:rsid w:val="0059712C"/>
    <w:rsid w:val="005A3D6D"/>
    <w:rsid w:val="005A4C1B"/>
    <w:rsid w:val="005A4E42"/>
    <w:rsid w:val="005A54B7"/>
    <w:rsid w:val="005A565E"/>
    <w:rsid w:val="005B100F"/>
    <w:rsid w:val="005B1A35"/>
    <w:rsid w:val="005B3E84"/>
    <w:rsid w:val="005B47E3"/>
    <w:rsid w:val="005B551C"/>
    <w:rsid w:val="005B6CA0"/>
    <w:rsid w:val="005B6EF9"/>
    <w:rsid w:val="005C0AF6"/>
    <w:rsid w:val="005C0B5D"/>
    <w:rsid w:val="005C269E"/>
    <w:rsid w:val="005C60FA"/>
    <w:rsid w:val="005C74CB"/>
    <w:rsid w:val="005C7C02"/>
    <w:rsid w:val="005C7DF4"/>
    <w:rsid w:val="005D096F"/>
    <w:rsid w:val="005D2F4F"/>
    <w:rsid w:val="005D407F"/>
    <w:rsid w:val="005D44CF"/>
    <w:rsid w:val="005D4E15"/>
    <w:rsid w:val="005D5CE3"/>
    <w:rsid w:val="005D7634"/>
    <w:rsid w:val="005D77F9"/>
    <w:rsid w:val="005E1B87"/>
    <w:rsid w:val="005E282B"/>
    <w:rsid w:val="005E2C84"/>
    <w:rsid w:val="005E3D75"/>
    <w:rsid w:val="005E59C2"/>
    <w:rsid w:val="005F2057"/>
    <w:rsid w:val="005F2CD1"/>
    <w:rsid w:val="005F3DCE"/>
    <w:rsid w:val="005F5C0F"/>
    <w:rsid w:val="005F605C"/>
    <w:rsid w:val="006009BF"/>
    <w:rsid w:val="006010E1"/>
    <w:rsid w:val="00603B2C"/>
    <w:rsid w:val="0060486D"/>
    <w:rsid w:val="00605B02"/>
    <w:rsid w:val="00606919"/>
    <w:rsid w:val="00606BA1"/>
    <w:rsid w:val="00607FE2"/>
    <w:rsid w:val="006101BC"/>
    <w:rsid w:val="00611158"/>
    <w:rsid w:val="00611AA3"/>
    <w:rsid w:val="00612760"/>
    <w:rsid w:val="0061285D"/>
    <w:rsid w:val="00613CAC"/>
    <w:rsid w:val="00616119"/>
    <w:rsid w:val="00625FCB"/>
    <w:rsid w:val="00626053"/>
    <w:rsid w:val="00626990"/>
    <w:rsid w:val="00626CE3"/>
    <w:rsid w:val="006312CE"/>
    <w:rsid w:val="006335DF"/>
    <w:rsid w:val="006364AD"/>
    <w:rsid w:val="00636C21"/>
    <w:rsid w:val="006413F1"/>
    <w:rsid w:val="006426A2"/>
    <w:rsid w:val="00642E1D"/>
    <w:rsid w:val="00644E9B"/>
    <w:rsid w:val="0065005A"/>
    <w:rsid w:val="0065032D"/>
    <w:rsid w:val="0065047B"/>
    <w:rsid w:val="00650B11"/>
    <w:rsid w:val="00655793"/>
    <w:rsid w:val="00661028"/>
    <w:rsid w:val="00662A33"/>
    <w:rsid w:val="00667601"/>
    <w:rsid w:val="00667AA3"/>
    <w:rsid w:val="0067261C"/>
    <w:rsid w:val="00672D5F"/>
    <w:rsid w:val="0067314B"/>
    <w:rsid w:val="00674D66"/>
    <w:rsid w:val="006755D3"/>
    <w:rsid w:val="00682F76"/>
    <w:rsid w:val="006835E5"/>
    <w:rsid w:val="006837DB"/>
    <w:rsid w:val="00684B28"/>
    <w:rsid w:val="006852A5"/>
    <w:rsid w:val="00687EE4"/>
    <w:rsid w:val="006916DD"/>
    <w:rsid w:val="00694DE2"/>
    <w:rsid w:val="00695790"/>
    <w:rsid w:val="00695C5A"/>
    <w:rsid w:val="006972AF"/>
    <w:rsid w:val="00697A4E"/>
    <w:rsid w:val="006A04B5"/>
    <w:rsid w:val="006A7DC3"/>
    <w:rsid w:val="006B0EA1"/>
    <w:rsid w:val="006B53CC"/>
    <w:rsid w:val="006B748E"/>
    <w:rsid w:val="006C023E"/>
    <w:rsid w:val="006C19F5"/>
    <w:rsid w:val="006C22B5"/>
    <w:rsid w:val="006C77EB"/>
    <w:rsid w:val="006D5C75"/>
    <w:rsid w:val="006D73AA"/>
    <w:rsid w:val="006D7B8F"/>
    <w:rsid w:val="006E47B4"/>
    <w:rsid w:val="006E4805"/>
    <w:rsid w:val="006E5B60"/>
    <w:rsid w:val="006F0A95"/>
    <w:rsid w:val="006F1F3B"/>
    <w:rsid w:val="006F4311"/>
    <w:rsid w:val="006F435F"/>
    <w:rsid w:val="006F49AE"/>
    <w:rsid w:val="006F65BE"/>
    <w:rsid w:val="0070100D"/>
    <w:rsid w:val="00702604"/>
    <w:rsid w:val="00703924"/>
    <w:rsid w:val="00706CA0"/>
    <w:rsid w:val="00710443"/>
    <w:rsid w:val="007127CA"/>
    <w:rsid w:val="00716340"/>
    <w:rsid w:val="0072339C"/>
    <w:rsid w:val="00723904"/>
    <w:rsid w:val="0072591B"/>
    <w:rsid w:val="00726A6F"/>
    <w:rsid w:val="00737CCB"/>
    <w:rsid w:val="00741503"/>
    <w:rsid w:val="00741562"/>
    <w:rsid w:val="00741578"/>
    <w:rsid w:val="007422D6"/>
    <w:rsid w:val="00742629"/>
    <w:rsid w:val="00742B5D"/>
    <w:rsid w:val="00747F30"/>
    <w:rsid w:val="00751CC6"/>
    <w:rsid w:val="00756A22"/>
    <w:rsid w:val="00762874"/>
    <w:rsid w:val="00766EDD"/>
    <w:rsid w:val="00767420"/>
    <w:rsid w:val="007718B5"/>
    <w:rsid w:val="00772402"/>
    <w:rsid w:val="007727AD"/>
    <w:rsid w:val="00775841"/>
    <w:rsid w:val="0077623B"/>
    <w:rsid w:val="00777324"/>
    <w:rsid w:val="007809D5"/>
    <w:rsid w:val="0078182B"/>
    <w:rsid w:val="00782405"/>
    <w:rsid w:val="0078367C"/>
    <w:rsid w:val="007846AF"/>
    <w:rsid w:val="0078603E"/>
    <w:rsid w:val="00790F1E"/>
    <w:rsid w:val="00791A3A"/>
    <w:rsid w:val="00793748"/>
    <w:rsid w:val="0079490E"/>
    <w:rsid w:val="00797AE5"/>
    <w:rsid w:val="007A399A"/>
    <w:rsid w:val="007A4147"/>
    <w:rsid w:val="007B0090"/>
    <w:rsid w:val="007B2B00"/>
    <w:rsid w:val="007B510F"/>
    <w:rsid w:val="007C1726"/>
    <w:rsid w:val="007C2989"/>
    <w:rsid w:val="007C6208"/>
    <w:rsid w:val="007C62D4"/>
    <w:rsid w:val="007C799F"/>
    <w:rsid w:val="007D0962"/>
    <w:rsid w:val="007D75A3"/>
    <w:rsid w:val="007E2CF5"/>
    <w:rsid w:val="007E34BE"/>
    <w:rsid w:val="007E34F4"/>
    <w:rsid w:val="007E49CC"/>
    <w:rsid w:val="007E55C7"/>
    <w:rsid w:val="007E5714"/>
    <w:rsid w:val="007E7A5E"/>
    <w:rsid w:val="007F0096"/>
    <w:rsid w:val="007F03CE"/>
    <w:rsid w:val="007F170C"/>
    <w:rsid w:val="007F30AF"/>
    <w:rsid w:val="007F460F"/>
    <w:rsid w:val="00801FF2"/>
    <w:rsid w:val="008024FF"/>
    <w:rsid w:val="00805423"/>
    <w:rsid w:val="00807EB0"/>
    <w:rsid w:val="008123A3"/>
    <w:rsid w:val="00814340"/>
    <w:rsid w:val="00814CCD"/>
    <w:rsid w:val="00817A09"/>
    <w:rsid w:val="008218E5"/>
    <w:rsid w:val="0082406A"/>
    <w:rsid w:val="00824AB4"/>
    <w:rsid w:val="00824D12"/>
    <w:rsid w:val="0082665D"/>
    <w:rsid w:val="008267CA"/>
    <w:rsid w:val="008277B0"/>
    <w:rsid w:val="00831C31"/>
    <w:rsid w:val="00832158"/>
    <w:rsid w:val="008326BD"/>
    <w:rsid w:val="0083277A"/>
    <w:rsid w:val="00832CC9"/>
    <w:rsid w:val="00834D5A"/>
    <w:rsid w:val="00836211"/>
    <w:rsid w:val="00842113"/>
    <w:rsid w:val="00842882"/>
    <w:rsid w:val="008468B6"/>
    <w:rsid w:val="0084796F"/>
    <w:rsid w:val="008503D4"/>
    <w:rsid w:val="00850467"/>
    <w:rsid w:val="00853AAB"/>
    <w:rsid w:val="00853B97"/>
    <w:rsid w:val="00855B05"/>
    <w:rsid w:val="0085715F"/>
    <w:rsid w:val="0085765C"/>
    <w:rsid w:val="00857EE8"/>
    <w:rsid w:val="00860578"/>
    <w:rsid w:val="00860C22"/>
    <w:rsid w:val="00861ACC"/>
    <w:rsid w:val="00863EC2"/>
    <w:rsid w:val="00866129"/>
    <w:rsid w:val="00870C7A"/>
    <w:rsid w:val="00870F07"/>
    <w:rsid w:val="0087159C"/>
    <w:rsid w:val="00872E32"/>
    <w:rsid w:val="008749A5"/>
    <w:rsid w:val="00875036"/>
    <w:rsid w:val="00875F27"/>
    <w:rsid w:val="00877D5A"/>
    <w:rsid w:val="00887777"/>
    <w:rsid w:val="008912B4"/>
    <w:rsid w:val="00891E14"/>
    <w:rsid w:val="00892867"/>
    <w:rsid w:val="00893242"/>
    <w:rsid w:val="00894B17"/>
    <w:rsid w:val="00895F72"/>
    <w:rsid w:val="008A0852"/>
    <w:rsid w:val="008A098F"/>
    <w:rsid w:val="008A1BD9"/>
    <w:rsid w:val="008A21CA"/>
    <w:rsid w:val="008A23DB"/>
    <w:rsid w:val="008A2E0B"/>
    <w:rsid w:val="008A3D71"/>
    <w:rsid w:val="008A4E9D"/>
    <w:rsid w:val="008A5121"/>
    <w:rsid w:val="008A5826"/>
    <w:rsid w:val="008B1491"/>
    <w:rsid w:val="008B2ECC"/>
    <w:rsid w:val="008B42B7"/>
    <w:rsid w:val="008B4ED3"/>
    <w:rsid w:val="008B4F5B"/>
    <w:rsid w:val="008B5400"/>
    <w:rsid w:val="008B554C"/>
    <w:rsid w:val="008B59FB"/>
    <w:rsid w:val="008B6015"/>
    <w:rsid w:val="008B7A18"/>
    <w:rsid w:val="008C0AAD"/>
    <w:rsid w:val="008C0E83"/>
    <w:rsid w:val="008C110D"/>
    <w:rsid w:val="008C2EC3"/>
    <w:rsid w:val="008C313C"/>
    <w:rsid w:val="008C5FD5"/>
    <w:rsid w:val="008C752F"/>
    <w:rsid w:val="008D0393"/>
    <w:rsid w:val="008D17FA"/>
    <w:rsid w:val="008D1907"/>
    <w:rsid w:val="008D2438"/>
    <w:rsid w:val="008D297F"/>
    <w:rsid w:val="008D3498"/>
    <w:rsid w:val="008D55C0"/>
    <w:rsid w:val="008D5845"/>
    <w:rsid w:val="008D5E13"/>
    <w:rsid w:val="008D7CB5"/>
    <w:rsid w:val="008E0088"/>
    <w:rsid w:val="008E06C8"/>
    <w:rsid w:val="008E0BF0"/>
    <w:rsid w:val="008E274A"/>
    <w:rsid w:val="008E388E"/>
    <w:rsid w:val="008E3FDA"/>
    <w:rsid w:val="008E43A8"/>
    <w:rsid w:val="008E44E7"/>
    <w:rsid w:val="008E62D8"/>
    <w:rsid w:val="008F0F83"/>
    <w:rsid w:val="008F4001"/>
    <w:rsid w:val="008F4D1B"/>
    <w:rsid w:val="008F5CD5"/>
    <w:rsid w:val="008F6CC3"/>
    <w:rsid w:val="00903EAC"/>
    <w:rsid w:val="00906020"/>
    <w:rsid w:val="0090608C"/>
    <w:rsid w:val="0091160D"/>
    <w:rsid w:val="0091286E"/>
    <w:rsid w:val="00914C0D"/>
    <w:rsid w:val="00917095"/>
    <w:rsid w:val="00917421"/>
    <w:rsid w:val="00917C1A"/>
    <w:rsid w:val="00917E95"/>
    <w:rsid w:val="009230C3"/>
    <w:rsid w:val="00923B3C"/>
    <w:rsid w:val="00931801"/>
    <w:rsid w:val="00933C4C"/>
    <w:rsid w:val="00935FAB"/>
    <w:rsid w:val="00937C7F"/>
    <w:rsid w:val="00944F2F"/>
    <w:rsid w:val="00947021"/>
    <w:rsid w:val="00947B65"/>
    <w:rsid w:val="00950925"/>
    <w:rsid w:val="009513F1"/>
    <w:rsid w:val="00951F0F"/>
    <w:rsid w:val="00951FDA"/>
    <w:rsid w:val="0095227D"/>
    <w:rsid w:val="00952933"/>
    <w:rsid w:val="009540F9"/>
    <w:rsid w:val="009540FE"/>
    <w:rsid w:val="00955AE1"/>
    <w:rsid w:val="00956479"/>
    <w:rsid w:val="00956A22"/>
    <w:rsid w:val="009570CE"/>
    <w:rsid w:val="00957486"/>
    <w:rsid w:val="00961AD8"/>
    <w:rsid w:val="00962E9A"/>
    <w:rsid w:val="009663FF"/>
    <w:rsid w:val="00966DF0"/>
    <w:rsid w:val="00967432"/>
    <w:rsid w:val="009674E9"/>
    <w:rsid w:val="00972DD5"/>
    <w:rsid w:val="00973F39"/>
    <w:rsid w:val="0098181D"/>
    <w:rsid w:val="00983C1B"/>
    <w:rsid w:val="0098665B"/>
    <w:rsid w:val="00987C29"/>
    <w:rsid w:val="009937CA"/>
    <w:rsid w:val="00996DA0"/>
    <w:rsid w:val="009A20D0"/>
    <w:rsid w:val="009A2142"/>
    <w:rsid w:val="009A49CF"/>
    <w:rsid w:val="009B05C2"/>
    <w:rsid w:val="009B3469"/>
    <w:rsid w:val="009B37A1"/>
    <w:rsid w:val="009B4E33"/>
    <w:rsid w:val="009B4E3C"/>
    <w:rsid w:val="009B5E34"/>
    <w:rsid w:val="009B73BC"/>
    <w:rsid w:val="009C07F1"/>
    <w:rsid w:val="009C27B0"/>
    <w:rsid w:val="009C53A0"/>
    <w:rsid w:val="009C7036"/>
    <w:rsid w:val="009C78D9"/>
    <w:rsid w:val="009D319F"/>
    <w:rsid w:val="009D3934"/>
    <w:rsid w:val="009E2A2E"/>
    <w:rsid w:val="009E32C2"/>
    <w:rsid w:val="009E6D58"/>
    <w:rsid w:val="009E7E5C"/>
    <w:rsid w:val="009E7F97"/>
    <w:rsid w:val="009F1A12"/>
    <w:rsid w:val="009F3AFC"/>
    <w:rsid w:val="009F4D07"/>
    <w:rsid w:val="009F4E7F"/>
    <w:rsid w:val="009F51C4"/>
    <w:rsid w:val="009F7872"/>
    <w:rsid w:val="00A00EA5"/>
    <w:rsid w:val="00A04ACF"/>
    <w:rsid w:val="00A059C2"/>
    <w:rsid w:val="00A05ACA"/>
    <w:rsid w:val="00A05CD6"/>
    <w:rsid w:val="00A1110C"/>
    <w:rsid w:val="00A122C1"/>
    <w:rsid w:val="00A1240C"/>
    <w:rsid w:val="00A14010"/>
    <w:rsid w:val="00A140D7"/>
    <w:rsid w:val="00A143E9"/>
    <w:rsid w:val="00A15E47"/>
    <w:rsid w:val="00A16CE4"/>
    <w:rsid w:val="00A16FB8"/>
    <w:rsid w:val="00A21AA2"/>
    <w:rsid w:val="00A2265F"/>
    <w:rsid w:val="00A23889"/>
    <w:rsid w:val="00A270E3"/>
    <w:rsid w:val="00A27D08"/>
    <w:rsid w:val="00A30770"/>
    <w:rsid w:val="00A33066"/>
    <w:rsid w:val="00A3309F"/>
    <w:rsid w:val="00A3462F"/>
    <w:rsid w:val="00A34D4D"/>
    <w:rsid w:val="00A35DA7"/>
    <w:rsid w:val="00A364E6"/>
    <w:rsid w:val="00A36918"/>
    <w:rsid w:val="00A37E29"/>
    <w:rsid w:val="00A418E3"/>
    <w:rsid w:val="00A41A1B"/>
    <w:rsid w:val="00A44D7E"/>
    <w:rsid w:val="00A45934"/>
    <w:rsid w:val="00A4655E"/>
    <w:rsid w:val="00A46E10"/>
    <w:rsid w:val="00A50091"/>
    <w:rsid w:val="00A5153A"/>
    <w:rsid w:val="00A5161F"/>
    <w:rsid w:val="00A52434"/>
    <w:rsid w:val="00A539FF"/>
    <w:rsid w:val="00A541F1"/>
    <w:rsid w:val="00A54B85"/>
    <w:rsid w:val="00A57CE1"/>
    <w:rsid w:val="00A61D99"/>
    <w:rsid w:val="00A65223"/>
    <w:rsid w:val="00A7004E"/>
    <w:rsid w:val="00A70D96"/>
    <w:rsid w:val="00A710EF"/>
    <w:rsid w:val="00A71167"/>
    <w:rsid w:val="00A73489"/>
    <w:rsid w:val="00A74D73"/>
    <w:rsid w:val="00A76F7D"/>
    <w:rsid w:val="00A77A9A"/>
    <w:rsid w:val="00A83425"/>
    <w:rsid w:val="00A84C29"/>
    <w:rsid w:val="00A8558D"/>
    <w:rsid w:val="00A857D8"/>
    <w:rsid w:val="00A87257"/>
    <w:rsid w:val="00A91105"/>
    <w:rsid w:val="00A911A1"/>
    <w:rsid w:val="00A93B2D"/>
    <w:rsid w:val="00A94ABE"/>
    <w:rsid w:val="00AA11A5"/>
    <w:rsid w:val="00AA13A0"/>
    <w:rsid w:val="00AA222D"/>
    <w:rsid w:val="00AB6B7F"/>
    <w:rsid w:val="00AC01E7"/>
    <w:rsid w:val="00AC0645"/>
    <w:rsid w:val="00AC3054"/>
    <w:rsid w:val="00AC46D7"/>
    <w:rsid w:val="00AD3E42"/>
    <w:rsid w:val="00AD6D2D"/>
    <w:rsid w:val="00AE5907"/>
    <w:rsid w:val="00AE5A71"/>
    <w:rsid w:val="00AE76DC"/>
    <w:rsid w:val="00AF08E2"/>
    <w:rsid w:val="00AF0D4A"/>
    <w:rsid w:val="00AF3EBD"/>
    <w:rsid w:val="00AF50DA"/>
    <w:rsid w:val="00AF53D4"/>
    <w:rsid w:val="00B018DD"/>
    <w:rsid w:val="00B052BC"/>
    <w:rsid w:val="00B063D0"/>
    <w:rsid w:val="00B0755B"/>
    <w:rsid w:val="00B07694"/>
    <w:rsid w:val="00B10777"/>
    <w:rsid w:val="00B1212E"/>
    <w:rsid w:val="00B13E34"/>
    <w:rsid w:val="00B16299"/>
    <w:rsid w:val="00B162E9"/>
    <w:rsid w:val="00B16C27"/>
    <w:rsid w:val="00B17BC9"/>
    <w:rsid w:val="00B20C8D"/>
    <w:rsid w:val="00B20FA9"/>
    <w:rsid w:val="00B2595E"/>
    <w:rsid w:val="00B25DC8"/>
    <w:rsid w:val="00B322F9"/>
    <w:rsid w:val="00B3279E"/>
    <w:rsid w:val="00B32DCA"/>
    <w:rsid w:val="00B35FA2"/>
    <w:rsid w:val="00B4123E"/>
    <w:rsid w:val="00B4471F"/>
    <w:rsid w:val="00B4597F"/>
    <w:rsid w:val="00B45ACD"/>
    <w:rsid w:val="00B45E55"/>
    <w:rsid w:val="00B5259F"/>
    <w:rsid w:val="00B53FFA"/>
    <w:rsid w:val="00B54369"/>
    <w:rsid w:val="00B55C60"/>
    <w:rsid w:val="00B5666F"/>
    <w:rsid w:val="00B56980"/>
    <w:rsid w:val="00B62AC3"/>
    <w:rsid w:val="00B62D00"/>
    <w:rsid w:val="00B6393C"/>
    <w:rsid w:val="00B63B20"/>
    <w:rsid w:val="00B655EC"/>
    <w:rsid w:val="00B679F8"/>
    <w:rsid w:val="00B67ADC"/>
    <w:rsid w:val="00B67B19"/>
    <w:rsid w:val="00B67CCB"/>
    <w:rsid w:val="00B70767"/>
    <w:rsid w:val="00B70A78"/>
    <w:rsid w:val="00B71FEE"/>
    <w:rsid w:val="00B75B28"/>
    <w:rsid w:val="00B76650"/>
    <w:rsid w:val="00B7776B"/>
    <w:rsid w:val="00B77E73"/>
    <w:rsid w:val="00B8159B"/>
    <w:rsid w:val="00B8279D"/>
    <w:rsid w:val="00B86161"/>
    <w:rsid w:val="00B86A63"/>
    <w:rsid w:val="00B86D65"/>
    <w:rsid w:val="00B9252E"/>
    <w:rsid w:val="00B936FD"/>
    <w:rsid w:val="00B9543A"/>
    <w:rsid w:val="00B959DF"/>
    <w:rsid w:val="00B9715C"/>
    <w:rsid w:val="00BA006B"/>
    <w:rsid w:val="00BA28D8"/>
    <w:rsid w:val="00BA2C34"/>
    <w:rsid w:val="00BA7162"/>
    <w:rsid w:val="00BA7601"/>
    <w:rsid w:val="00BA77DD"/>
    <w:rsid w:val="00BA7E79"/>
    <w:rsid w:val="00BB48AA"/>
    <w:rsid w:val="00BB4A2E"/>
    <w:rsid w:val="00BB7CE0"/>
    <w:rsid w:val="00BC0485"/>
    <w:rsid w:val="00BC1B83"/>
    <w:rsid w:val="00BC6AB9"/>
    <w:rsid w:val="00BD27A4"/>
    <w:rsid w:val="00BD2829"/>
    <w:rsid w:val="00BD2DD9"/>
    <w:rsid w:val="00BD4468"/>
    <w:rsid w:val="00BD5093"/>
    <w:rsid w:val="00BE0751"/>
    <w:rsid w:val="00BE1CF4"/>
    <w:rsid w:val="00BE2E35"/>
    <w:rsid w:val="00BE6141"/>
    <w:rsid w:val="00BE6B70"/>
    <w:rsid w:val="00BE7B91"/>
    <w:rsid w:val="00BE7D1C"/>
    <w:rsid w:val="00BF3528"/>
    <w:rsid w:val="00BF35A2"/>
    <w:rsid w:val="00BF365B"/>
    <w:rsid w:val="00BF740A"/>
    <w:rsid w:val="00BF77A2"/>
    <w:rsid w:val="00BF7B40"/>
    <w:rsid w:val="00BF7CC0"/>
    <w:rsid w:val="00C01325"/>
    <w:rsid w:val="00C046FF"/>
    <w:rsid w:val="00C04FC5"/>
    <w:rsid w:val="00C10564"/>
    <w:rsid w:val="00C116FC"/>
    <w:rsid w:val="00C16928"/>
    <w:rsid w:val="00C172B5"/>
    <w:rsid w:val="00C21605"/>
    <w:rsid w:val="00C22266"/>
    <w:rsid w:val="00C23D9F"/>
    <w:rsid w:val="00C23EFE"/>
    <w:rsid w:val="00C23F43"/>
    <w:rsid w:val="00C26AA5"/>
    <w:rsid w:val="00C30449"/>
    <w:rsid w:val="00C3135A"/>
    <w:rsid w:val="00C31696"/>
    <w:rsid w:val="00C31C25"/>
    <w:rsid w:val="00C35D7F"/>
    <w:rsid w:val="00C35F9F"/>
    <w:rsid w:val="00C3707D"/>
    <w:rsid w:val="00C372B0"/>
    <w:rsid w:val="00C40C9A"/>
    <w:rsid w:val="00C411AD"/>
    <w:rsid w:val="00C41CC2"/>
    <w:rsid w:val="00C44251"/>
    <w:rsid w:val="00C44362"/>
    <w:rsid w:val="00C44AF5"/>
    <w:rsid w:val="00C4553B"/>
    <w:rsid w:val="00C46BE3"/>
    <w:rsid w:val="00C5227A"/>
    <w:rsid w:val="00C52CA7"/>
    <w:rsid w:val="00C5372B"/>
    <w:rsid w:val="00C55752"/>
    <w:rsid w:val="00C61AA0"/>
    <w:rsid w:val="00C626C5"/>
    <w:rsid w:val="00C6377F"/>
    <w:rsid w:val="00C71730"/>
    <w:rsid w:val="00C72147"/>
    <w:rsid w:val="00C7562C"/>
    <w:rsid w:val="00C75E5D"/>
    <w:rsid w:val="00C77AB2"/>
    <w:rsid w:val="00C822D2"/>
    <w:rsid w:val="00C833F8"/>
    <w:rsid w:val="00C83454"/>
    <w:rsid w:val="00C84366"/>
    <w:rsid w:val="00C8452B"/>
    <w:rsid w:val="00C84E9F"/>
    <w:rsid w:val="00C86D71"/>
    <w:rsid w:val="00C874B1"/>
    <w:rsid w:val="00C91CDB"/>
    <w:rsid w:val="00C91F90"/>
    <w:rsid w:val="00C92401"/>
    <w:rsid w:val="00C95C94"/>
    <w:rsid w:val="00C9798E"/>
    <w:rsid w:val="00CA2416"/>
    <w:rsid w:val="00CA2B5E"/>
    <w:rsid w:val="00CA3236"/>
    <w:rsid w:val="00CA51A3"/>
    <w:rsid w:val="00CA75E9"/>
    <w:rsid w:val="00CA79E4"/>
    <w:rsid w:val="00CB010E"/>
    <w:rsid w:val="00CB065A"/>
    <w:rsid w:val="00CB1A36"/>
    <w:rsid w:val="00CB3292"/>
    <w:rsid w:val="00CB3427"/>
    <w:rsid w:val="00CB4ECF"/>
    <w:rsid w:val="00CB6A96"/>
    <w:rsid w:val="00CB7451"/>
    <w:rsid w:val="00CC51D0"/>
    <w:rsid w:val="00CC5B27"/>
    <w:rsid w:val="00CD0636"/>
    <w:rsid w:val="00CD13AF"/>
    <w:rsid w:val="00CD31D3"/>
    <w:rsid w:val="00CD71C6"/>
    <w:rsid w:val="00CE045D"/>
    <w:rsid w:val="00CE58FB"/>
    <w:rsid w:val="00CE67B2"/>
    <w:rsid w:val="00CF18E3"/>
    <w:rsid w:val="00CF1DA1"/>
    <w:rsid w:val="00CF20F0"/>
    <w:rsid w:val="00CF2976"/>
    <w:rsid w:val="00CF4AE1"/>
    <w:rsid w:val="00CF540E"/>
    <w:rsid w:val="00CF60DD"/>
    <w:rsid w:val="00D01DF8"/>
    <w:rsid w:val="00D02321"/>
    <w:rsid w:val="00D03D91"/>
    <w:rsid w:val="00D07A10"/>
    <w:rsid w:val="00D10771"/>
    <w:rsid w:val="00D13CC0"/>
    <w:rsid w:val="00D15096"/>
    <w:rsid w:val="00D15406"/>
    <w:rsid w:val="00D17883"/>
    <w:rsid w:val="00D20C9C"/>
    <w:rsid w:val="00D2296E"/>
    <w:rsid w:val="00D22DE2"/>
    <w:rsid w:val="00D23140"/>
    <w:rsid w:val="00D249ED"/>
    <w:rsid w:val="00D256C4"/>
    <w:rsid w:val="00D25C21"/>
    <w:rsid w:val="00D2604A"/>
    <w:rsid w:val="00D305C4"/>
    <w:rsid w:val="00D31D2E"/>
    <w:rsid w:val="00D34BE2"/>
    <w:rsid w:val="00D359AE"/>
    <w:rsid w:val="00D35E18"/>
    <w:rsid w:val="00D40DE2"/>
    <w:rsid w:val="00D42DB9"/>
    <w:rsid w:val="00D42E8F"/>
    <w:rsid w:val="00D430E6"/>
    <w:rsid w:val="00D43275"/>
    <w:rsid w:val="00D458E8"/>
    <w:rsid w:val="00D461F4"/>
    <w:rsid w:val="00D46D67"/>
    <w:rsid w:val="00D47A74"/>
    <w:rsid w:val="00D51C2B"/>
    <w:rsid w:val="00D51DBA"/>
    <w:rsid w:val="00D5364C"/>
    <w:rsid w:val="00D53A6E"/>
    <w:rsid w:val="00D53C8A"/>
    <w:rsid w:val="00D544E9"/>
    <w:rsid w:val="00D545D6"/>
    <w:rsid w:val="00D5731D"/>
    <w:rsid w:val="00D57657"/>
    <w:rsid w:val="00D62B4C"/>
    <w:rsid w:val="00D65035"/>
    <w:rsid w:val="00D67C2E"/>
    <w:rsid w:val="00D740A9"/>
    <w:rsid w:val="00D74EA8"/>
    <w:rsid w:val="00D7636C"/>
    <w:rsid w:val="00D817D5"/>
    <w:rsid w:val="00D822A8"/>
    <w:rsid w:val="00D8609B"/>
    <w:rsid w:val="00D9084F"/>
    <w:rsid w:val="00D9102D"/>
    <w:rsid w:val="00D91E99"/>
    <w:rsid w:val="00D92256"/>
    <w:rsid w:val="00D96E6E"/>
    <w:rsid w:val="00D9724D"/>
    <w:rsid w:val="00D97842"/>
    <w:rsid w:val="00DA02AD"/>
    <w:rsid w:val="00DA02F3"/>
    <w:rsid w:val="00DA35A5"/>
    <w:rsid w:val="00DA3A5B"/>
    <w:rsid w:val="00DA47CB"/>
    <w:rsid w:val="00DA48C2"/>
    <w:rsid w:val="00DA5556"/>
    <w:rsid w:val="00DA60C0"/>
    <w:rsid w:val="00DA7B12"/>
    <w:rsid w:val="00DB087E"/>
    <w:rsid w:val="00DB0D6A"/>
    <w:rsid w:val="00DB1AF2"/>
    <w:rsid w:val="00DB22E6"/>
    <w:rsid w:val="00DB2CD7"/>
    <w:rsid w:val="00DB2EC3"/>
    <w:rsid w:val="00DB3368"/>
    <w:rsid w:val="00DB7B1B"/>
    <w:rsid w:val="00DC092B"/>
    <w:rsid w:val="00DC1BBD"/>
    <w:rsid w:val="00DC320D"/>
    <w:rsid w:val="00DC4D5C"/>
    <w:rsid w:val="00DC615C"/>
    <w:rsid w:val="00DC68E2"/>
    <w:rsid w:val="00DC6B6B"/>
    <w:rsid w:val="00DD1955"/>
    <w:rsid w:val="00DD24DC"/>
    <w:rsid w:val="00DD2A8D"/>
    <w:rsid w:val="00DD2B31"/>
    <w:rsid w:val="00DD32C3"/>
    <w:rsid w:val="00DD3CF3"/>
    <w:rsid w:val="00DD4526"/>
    <w:rsid w:val="00DD517F"/>
    <w:rsid w:val="00DD53B3"/>
    <w:rsid w:val="00DD5FF3"/>
    <w:rsid w:val="00DD71B6"/>
    <w:rsid w:val="00DD7344"/>
    <w:rsid w:val="00DD777A"/>
    <w:rsid w:val="00DD7894"/>
    <w:rsid w:val="00DD7DDA"/>
    <w:rsid w:val="00DE57FD"/>
    <w:rsid w:val="00DE6F75"/>
    <w:rsid w:val="00DF1038"/>
    <w:rsid w:val="00DF2BA9"/>
    <w:rsid w:val="00DF63B9"/>
    <w:rsid w:val="00DF6419"/>
    <w:rsid w:val="00E07E79"/>
    <w:rsid w:val="00E11B7E"/>
    <w:rsid w:val="00E1223A"/>
    <w:rsid w:val="00E1353F"/>
    <w:rsid w:val="00E139CF"/>
    <w:rsid w:val="00E21028"/>
    <w:rsid w:val="00E238D9"/>
    <w:rsid w:val="00E257E9"/>
    <w:rsid w:val="00E26714"/>
    <w:rsid w:val="00E3058E"/>
    <w:rsid w:val="00E326F1"/>
    <w:rsid w:val="00E32A40"/>
    <w:rsid w:val="00E33341"/>
    <w:rsid w:val="00E33535"/>
    <w:rsid w:val="00E33EAB"/>
    <w:rsid w:val="00E40137"/>
    <w:rsid w:val="00E413DB"/>
    <w:rsid w:val="00E422E0"/>
    <w:rsid w:val="00E42D7B"/>
    <w:rsid w:val="00E441C8"/>
    <w:rsid w:val="00E449BA"/>
    <w:rsid w:val="00E45085"/>
    <w:rsid w:val="00E458D9"/>
    <w:rsid w:val="00E4736C"/>
    <w:rsid w:val="00E5151E"/>
    <w:rsid w:val="00E52179"/>
    <w:rsid w:val="00E531B3"/>
    <w:rsid w:val="00E57C9E"/>
    <w:rsid w:val="00E610D3"/>
    <w:rsid w:val="00E62E1F"/>
    <w:rsid w:val="00E62FBC"/>
    <w:rsid w:val="00E638F5"/>
    <w:rsid w:val="00E64680"/>
    <w:rsid w:val="00E65E27"/>
    <w:rsid w:val="00E66A55"/>
    <w:rsid w:val="00E67ADB"/>
    <w:rsid w:val="00E67C56"/>
    <w:rsid w:val="00E7073F"/>
    <w:rsid w:val="00E71050"/>
    <w:rsid w:val="00E71DB8"/>
    <w:rsid w:val="00E726EF"/>
    <w:rsid w:val="00E76E99"/>
    <w:rsid w:val="00E80DA6"/>
    <w:rsid w:val="00E8315A"/>
    <w:rsid w:val="00E83B18"/>
    <w:rsid w:val="00E83BBA"/>
    <w:rsid w:val="00E84A45"/>
    <w:rsid w:val="00E86474"/>
    <w:rsid w:val="00E9145C"/>
    <w:rsid w:val="00E95D12"/>
    <w:rsid w:val="00EA2561"/>
    <w:rsid w:val="00EA4B31"/>
    <w:rsid w:val="00EA728A"/>
    <w:rsid w:val="00EB022E"/>
    <w:rsid w:val="00EB6A3C"/>
    <w:rsid w:val="00EC041B"/>
    <w:rsid w:val="00EC190E"/>
    <w:rsid w:val="00EC418F"/>
    <w:rsid w:val="00EC467C"/>
    <w:rsid w:val="00EC5100"/>
    <w:rsid w:val="00EC7C31"/>
    <w:rsid w:val="00ED0CE5"/>
    <w:rsid w:val="00ED1A2D"/>
    <w:rsid w:val="00ED3C8E"/>
    <w:rsid w:val="00ED432E"/>
    <w:rsid w:val="00EE33EA"/>
    <w:rsid w:val="00EF1BA6"/>
    <w:rsid w:val="00EF2DD2"/>
    <w:rsid w:val="00EF6888"/>
    <w:rsid w:val="00F01732"/>
    <w:rsid w:val="00F0483F"/>
    <w:rsid w:val="00F06C2D"/>
    <w:rsid w:val="00F11AD7"/>
    <w:rsid w:val="00F12B85"/>
    <w:rsid w:val="00F13ADA"/>
    <w:rsid w:val="00F13BD0"/>
    <w:rsid w:val="00F15CBD"/>
    <w:rsid w:val="00F2031E"/>
    <w:rsid w:val="00F20C1F"/>
    <w:rsid w:val="00F21773"/>
    <w:rsid w:val="00F22446"/>
    <w:rsid w:val="00F26B68"/>
    <w:rsid w:val="00F26BC3"/>
    <w:rsid w:val="00F2735D"/>
    <w:rsid w:val="00F30C3C"/>
    <w:rsid w:val="00F31B2C"/>
    <w:rsid w:val="00F32286"/>
    <w:rsid w:val="00F34D20"/>
    <w:rsid w:val="00F37253"/>
    <w:rsid w:val="00F4042B"/>
    <w:rsid w:val="00F40CEC"/>
    <w:rsid w:val="00F424F0"/>
    <w:rsid w:val="00F450BF"/>
    <w:rsid w:val="00F459BA"/>
    <w:rsid w:val="00F4725B"/>
    <w:rsid w:val="00F501FB"/>
    <w:rsid w:val="00F52AA2"/>
    <w:rsid w:val="00F53DFD"/>
    <w:rsid w:val="00F541EB"/>
    <w:rsid w:val="00F54D27"/>
    <w:rsid w:val="00F55705"/>
    <w:rsid w:val="00F5584A"/>
    <w:rsid w:val="00F5586E"/>
    <w:rsid w:val="00F562E6"/>
    <w:rsid w:val="00F56530"/>
    <w:rsid w:val="00F5681D"/>
    <w:rsid w:val="00F56DF1"/>
    <w:rsid w:val="00F57DD4"/>
    <w:rsid w:val="00F6059B"/>
    <w:rsid w:val="00F61CA6"/>
    <w:rsid w:val="00F64BA0"/>
    <w:rsid w:val="00F700D5"/>
    <w:rsid w:val="00F707F6"/>
    <w:rsid w:val="00F70AA0"/>
    <w:rsid w:val="00F7298C"/>
    <w:rsid w:val="00F73683"/>
    <w:rsid w:val="00F73C34"/>
    <w:rsid w:val="00F7453C"/>
    <w:rsid w:val="00F75ACF"/>
    <w:rsid w:val="00F77B3D"/>
    <w:rsid w:val="00F82373"/>
    <w:rsid w:val="00F82383"/>
    <w:rsid w:val="00F8250E"/>
    <w:rsid w:val="00F8417C"/>
    <w:rsid w:val="00F85336"/>
    <w:rsid w:val="00F87415"/>
    <w:rsid w:val="00F97238"/>
    <w:rsid w:val="00FA0BAB"/>
    <w:rsid w:val="00FA1351"/>
    <w:rsid w:val="00FA26C3"/>
    <w:rsid w:val="00FA4D91"/>
    <w:rsid w:val="00FA5956"/>
    <w:rsid w:val="00FA62CA"/>
    <w:rsid w:val="00FA6D3B"/>
    <w:rsid w:val="00FB01BB"/>
    <w:rsid w:val="00FB430B"/>
    <w:rsid w:val="00FB7F6B"/>
    <w:rsid w:val="00FC4C38"/>
    <w:rsid w:val="00FD2145"/>
    <w:rsid w:val="00FD426C"/>
    <w:rsid w:val="00FD4642"/>
    <w:rsid w:val="00FE28D0"/>
    <w:rsid w:val="00FE3D39"/>
    <w:rsid w:val="00FE56A5"/>
    <w:rsid w:val="00FF0436"/>
    <w:rsid w:val="00FF072D"/>
    <w:rsid w:val="00FF2004"/>
    <w:rsid w:val="00FF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02459B-2ABA-4D03-BA29-4DA29E76A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83BB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A3FCD"/>
    <w:rPr>
      <w:color w:val="808080"/>
    </w:rPr>
  </w:style>
  <w:style w:type="table" w:styleId="TableGrid">
    <w:name w:val="Table Grid"/>
    <w:basedOn w:val="TableNormal"/>
    <w:uiPriority w:val="39"/>
    <w:rsid w:val="00F01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06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6C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C2D"/>
  </w:style>
  <w:style w:type="paragraph" w:styleId="Footer">
    <w:name w:val="footer"/>
    <w:basedOn w:val="Normal"/>
    <w:link w:val="FooterChar"/>
    <w:uiPriority w:val="99"/>
    <w:unhideWhenUsed/>
    <w:rsid w:val="00F06C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C2D"/>
  </w:style>
  <w:style w:type="character" w:customStyle="1" w:styleId="fontstyle01">
    <w:name w:val="fontstyle01"/>
    <w:basedOn w:val="DefaultParagraphFont"/>
    <w:rsid w:val="0027539D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27539D"/>
    <w:rPr>
      <w:rFonts w:ascii="Times-BoldItalic" w:hAnsi="Times-BoldItalic" w:hint="default"/>
      <w:b/>
      <w:bCs/>
      <w:i/>
      <w:iCs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27539D"/>
    <w:rPr>
      <w:rFonts w:ascii="Helvetica" w:hAnsi="Helvetica" w:cs="Helvetica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41">
    <w:name w:val="fontstyle41"/>
    <w:basedOn w:val="DefaultParagraphFont"/>
    <w:rsid w:val="0027539D"/>
    <w:rPr>
      <w:rFonts w:ascii="Courier-Oblique" w:hAnsi="Courier-Oblique" w:hint="default"/>
      <w:b w:val="0"/>
      <w:bCs w:val="0"/>
      <w:i/>
      <w:iCs/>
      <w:color w:val="000000"/>
      <w:sz w:val="22"/>
      <w:szCs w:val="22"/>
    </w:rPr>
  </w:style>
  <w:style w:type="character" w:customStyle="1" w:styleId="fontstyle11">
    <w:name w:val="fontstyle11"/>
    <w:basedOn w:val="DefaultParagraphFont"/>
    <w:rsid w:val="002D0A8B"/>
    <w:rPr>
      <w:rFonts w:ascii="MTMI" w:hAnsi="MTMI" w:hint="default"/>
      <w:b w:val="0"/>
      <w:bCs w:val="0"/>
      <w:i/>
      <w:iCs/>
      <w:color w:val="000000"/>
      <w:sz w:val="18"/>
      <w:szCs w:val="18"/>
    </w:rPr>
  </w:style>
  <w:style w:type="character" w:customStyle="1" w:styleId="mjxp-mo">
    <w:name w:val="mjxp-mo"/>
    <w:basedOn w:val="DefaultParagraphFont"/>
    <w:rsid w:val="00947B65"/>
  </w:style>
  <w:style w:type="character" w:customStyle="1" w:styleId="mjxp-mn">
    <w:name w:val="mjxp-mn"/>
    <w:basedOn w:val="DefaultParagraphFont"/>
    <w:rsid w:val="00947B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4" Type="http://schemas.openxmlformats.org/officeDocument/2006/relationships/customXml" Target="../customXml/item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3E3731E67F4102AD3D8A04E963A9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EF53-F533-4F5B-B9E4-206DD9CBA5F8}"/>
      </w:docPartPr>
      <w:docPartBody>
        <w:p w:rsidR="00CE476D" w:rsidRDefault="00A16A56" w:rsidP="00A16A56">
          <w:pPr>
            <w:pStyle w:val="993E3731E67F4102AD3D8A04E963A95E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BoldItalic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-Oblique">
    <w:altName w:val="Times New Roman"/>
    <w:panose1 w:val="00000000000000000000"/>
    <w:charset w:val="00"/>
    <w:family w:val="roman"/>
    <w:notTrueType/>
    <w:pitch w:val="default"/>
  </w:font>
  <w:font w:name="MTM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LTStd-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FB2"/>
    <w:rsid w:val="00031B7D"/>
    <w:rsid w:val="000F7186"/>
    <w:rsid w:val="001117DF"/>
    <w:rsid w:val="00114AC6"/>
    <w:rsid w:val="00147F47"/>
    <w:rsid w:val="00191DA8"/>
    <w:rsid w:val="00255758"/>
    <w:rsid w:val="002E41C0"/>
    <w:rsid w:val="0038490A"/>
    <w:rsid w:val="00493DA2"/>
    <w:rsid w:val="004A0864"/>
    <w:rsid w:val="00600154"/>
    <w:rsid w:val="00707361"/>
    <w:rsid w:val="007C5491"/>
    <w:rsid w:val="007C6EC0"/>
    <w:rsid w:val="00854210"/>
    <w:rsid w:val="00884A5F"/>
    <w:rsid w:val="00A16A56"/>
    <w:rsid w:val="00AB345A"/>
    <w:rsid w:val="00B468B1"/>
    <w:rsid w:val="00B60DAD"/>
    <w:rsid w:val="00BB1FB2"/>
    <w:rsid w:val="00C479C0"/>
    <w:rsid w:val="00CE476D"/>
    <w:rsid w:val="00D6307F"/>
    <w:rsid w:val="00E12120"/>
    <w:rsid w:val="00E51B4C"/>
    <w:rsid w:val="00EF5CBF"/>
    <w:rsid w:val="00F0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260034434D40A195CE2F7C50D3EDC3">
    <w:name w:val="2C260034434D40A195CE2F7C50D3EDC3"/>
    <w:rsid w:val="00BB1FB2"/>
  </w:style>
  <w:style w:type="paragraph" w:customStyle="1" w:styleId="13E8436DF469496DB6D463B267964DD8">
    <w:name w:val="13E8436DF469496DB6D463B267964DD8"/>
    <w:rsid w:val="00BB1FB2"/>
  </w:style>
  <w:style w:type="character" w:styleId="PlaceholderText">
    <w:name w:val="Placeholder Text"/>
    <w:basedOn w:val="DefaultParagraphFont"/>
    <w:uiPriority w:val="99"/>
    <w:semiHidden/>
    <w:rsid w:val="002E41C0"/>
    <w:rPr>
      <w:color w:val="808080"/>
    </w:rPr>
  </w:style>
  <w:style w:type="paragraph" w:customStyle="1" w:styleId="993E3731E67F4102AD3D8A04E963A95E">
    <w:name w:val="993E3731E67F4102AD3D8A04E963A95E"/>
    <w:rsid w:val="00A16A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CD7AA665EE224A9828862EB7F3C4AA" ma:contentTypeVersion="0" ma:contentTypeDescription="Create a new document." ma:contentTypeScope="" ma:versionID="8b90afade6179d76e23e0bc98c0115a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036F69-5DD0-4FB6-BB0B-DE061D035AF8}"/>
</file>

<file path=customXml/itemProps2.xml><?xml version="1.0" encoding="utf-8"?>
<ds:datastoreItem xmlns:ds="http://schemas.openxmlformats.org/officeDocument/2006/customXml" ds:itemID="{2BFE1074-50E0-4225-8501-717596C3BE27}"/>
</file>

<file path=customXml/itemProps3.xml><?xml version="1.0" encoding="utf-8"?>
<ds:datastoreItem xmlns:ds="http://schemas.openxmlformats.org/officeDocument/2006/customXml" ds:itemID="{BCB3B394-7AD0-4F44-A8B2-B0D19050A87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1</Pages>
  <Words>1681</Words>
  <Characters>9583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of linear equations</vt:lpstr>
    </vt:vector>
  </TitlesOfParts>
  <Company/>
  <LinksUpToDate>false</LinksUpToDate>
  <CharactersWithSpaces>11242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of linear equations</dc:title>
  <dc:subject/>
  <dc:creator>Urooj</dc:creator>
  <cp:keywords/>
  <dc:description/>
  <cp:lastModifiedBy>Urooj</cp:lastModifiedBy>
  <cp:revision>437</cp:revision>
  <cp:lastPrinted>2020-05-03T18:09:00Z</cp:lastPrinted>
  <dcterms:created xsi:type="dcterms:W3CDTF">2020-04-27T11:23:00Z</dcterms:created>
  <dcterms:modified xsi:type="dcterms:W3CDTF">2020-05-03T18:09:00Z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0x01010089CD7AA665EE224A9828862EB7F3C4AA</vt:lpwstr>
  </property>
</Properties>
</file>